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pict>
          <v:shape id="_x0000_s1025" o:spid="_x0000_s1025" o:spt="75" type="#_x0000_t75" style="position:absolute;left:0pt;margin-left:889pt;margin-top:829pt;height:3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  <w:r>
        <w:rPr>
          <w:rFonts w:hint="eastAsia" w:ascii="宋体" w:hAnsi="宋体"/>
          <w:bCs/>
          <w:sz w:val="30"/>
          <w:szCs w:val="30"/>
        </w:rPr>
        <w:t>金昌市第五中学2020-2021学年度</w:t>
      </w:r>
    </w:p>
    <w:p>
      <w:pPr>
        <w:spacing w:line="440" w:lineRule="exact"/>
        <w:jc w:val="center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第二学期期中考试七年级</w:t>
      </w:r>
      <w:r>
        <w:rPr>
          <w:rFonts w:hint="eastAsia"/>
          <w:bCs/>
          <w:sz w:val="30"/>
          <w:szCs w:val="30"/>
        </w:rPr>
        <w:t>语文</w:t>
      </w:r>
      <w:r>
        <w:rPr>
          <w:rFonts w:hint="eastAsia" w:ascii="宋体" w:hAnsi="宋体"/>
          <w:bCs/>
          <w:sz w:val="30"/>
          <w:szCs w:val="30"/>
        </w:rPr>
        <w:t>试卷</w:t>
      </w:r>
    </w:p>
    <w:p>
      <w:pPr>
        <w:spacing w:line="440" w:lineRule="exact"/>
        <w:rPr>
          <w:szCs w:val="21"/>
        </w:rPr>
      </w:pPr>
      <w:r>
        <w:rPr>
          <w:rFonts w:hint="eastAsia"/>
          <w:b/>
          <w:bCs/>
          <w:szCs w:val="21"/>
        </w:rPr>
        <w:t>一、基础知识积累与运用：</w:t>
      </w:r>
      <w:r>
        <w:rPr>
          <w:rFonts w:hint="eastAsia" w:ascii="宋体" w:hAnsi="宋体"/>
          <w:color w:val="000000"/>
          <w:szCs w:val="21"/>
        </w:rPr>
        <w:t>(31分)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1.选出加点字的注音完全正确的一项(   )(2分)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A.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卓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越(zhuó)  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憎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恶(zēng)   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踌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躇(chóu)    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锲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而不舍(qì)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B.呜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咽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(yè)     字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帖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(tiè)     可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汗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(hán)     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兀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兀穷年(wù)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C.祈祷(qí)   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 xml:space="preserve"> 踱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步(duó)    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校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对(jiào)    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鲜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为人知(xiān)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D.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哺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育(pǔ) 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 xml:space="preserve">    晌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午(shǎng)   咳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嗽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(sou)      锋芒毕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露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(lù)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2.下列词语中没有错别字的一项是(   )(2分)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ascii="宋体" w:hAnsi="宋体"/>
          <w:color w:val="1E1E1E"/>
          <w:szCs w:val="21"/>
          <w:shd w:val="clear" w:color="auto" w:fill="FFFFFF"/>
        </w:rPr>
        <w:t>A.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狂澜   深霄   </w:t>
      </w:r>
      <w:r>
        <w:rPr>
          <w:rFonts w:ascii="宋体" w:hAnsi="宋体"/>
          <w:color w:val="1E1E1E"/>
          <w:szCs w:val="21"/>
          <w:shd w:val="clear" w:color="auto" w:fill="FFFFFF"/>
        </w:rPr>
        <w:t xml:space="preserve">可歌可泣 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>酣然入梦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ascii="宋体" w:hAnsi="宋体"/>
          <w:color w:val="1E1E1E"/>
          <w:szCs w:val="21"/>
          <w:shd w:val="clear" w:color="auto" w:fill="FFFFFF"/>
        </w:rPr>
        <w:t>B.诘问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>污秽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>至死不懈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 xml:space="preserve"> 目不窥园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ascii="宋体" w:hAnsi="宋体"/>
          <w:color w:val="1E1E1E"/>
          <w:szCs w:val="21"/>
          <w:shd w:val="clear" w:color="auto" w:fill="FFFFFF"/>
        </w:rPr>
        <w:t>C.元勋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镶嵌  </w:t>
      </w:r>
      <w:r>
        <w:rPr>
          <w:rFonts w:ascii="宋体" w:hAnsi="宋体"/>
          <w:color w:val="1E1E1E"/>
          <w:szCs w:val="21"/>
          <w:shd w:val="clear" w:color="auto" w:fill="FFFFFF"/>
        </w:rPr>
        <w:t xml:space="preserve"> 死而后已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 </w:t>
      </w:r>
      <w:r>
        <w:rPr>
          <w:rFonts w:ascii="宋体" w:hAnsi="宋体"/>
          <w:color w:val="1E1E1E"/>
          <w:szCs w:val="21"/>
          <w:shd w:val="clear" w:color="auto" w:fill="FFFFFF"/>
        </w:rPr>
        <w:t>妇儒皆知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ascii="宋体" w:hAnsi="宋体"/>
          <w:color w:val="1E1E1E"/>
          <w:szCs w:val="21"/>
          <w:shd w:val="clear" w:color="auto" w:fill="FFFFFF"/>
        </w:rPr>
        <w:t>D.选聘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 xml:space="preserve">骨碌  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</w:t>
      </w:r>
      <w:r>
        <w:rPr>
          <w:rFonts w:ascii="宋体" w:hAnsi="宋体"/>
          <w:color w:val="1E1E1E"/>
          <w:szCs w:val="21"/>
          <w:shd w:val="clear" w:color="auto" w:fill="FFFFFF"/>
        </w:rPr>
        <w:t xml:space="preserve">马戈裹尸 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>潜心贯注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3.下列句中加点成语使用不正确的一项是(   )(2分)</w:t>
      </w:r>
    </w:p>
    <w:p>
      <w:pPr>
        <w:widowControl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A.我们要通过丰富多彩的活动形式,让每个孩子都能接受生命教育,万不可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不以为然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。</w:t>
      </w:r>
    </w:p>
    <w:p>
      <w:pPr>
        <w:widowControl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B.一双球鞋、一个篮球、一套校服……这些在城里孩子看来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微不足道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的东西,却是那些生活条件艰苦的留守学生深埋心底的梦想。</w:t>
      </w:r>
    </w:p>
    <w:p>
      <w:pPr>
        <w:widowControl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C.生活中总是充满意外,也许正在你志得意满时,新的困难与挫折已经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不期而至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。</w:t>
      </w:r>
    </w:p>
    <w:p>
      <w:pPr>
        <w:widowControl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D.美国政府发动的关税战,令加利福尼亚州农民</w:t>
      </w:r>
      <w:r>
        <w:rPr>
          <w:rFonts w:hint="eastAsia" w:ascii="宋体" w:hAnsi="宋体"/>
          <w:color w:val="1E1E1E"/>
          <w:szCs w:val="21"/>
          <w:shd w:val="clear" w:color="auto" w:fill="FFFFFF"/>
          <w:em w:val="dot"/>
        </w:rPr>
        <w:t>忧心忡忡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,他们担心失去中国市场无法承受由此造成的损失。</w:t>
      </w:r>
    </w:p>
    <w:p>
      <w:pPr>
        <w:widowControl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4</w:t>
      </w:r>
      <w:r>
        <w:rPr>
          <w:rFonts w:ascii="宋体" w:hAnsi="宋体"/>
          <w:color w:val="1E1E1E"/>
          <w:szCs w:val="21"/>
          <w:shd w:val="clear" w:color="auto" w:fill="FFFFFF"/>
        </w:rPr>
        <w:t>.下列句子中，没有语病的一项是(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>)(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2</w:t>
      </w:r>
      <w:r>
        <w:rPr>
          <w:rFonts w:ascii="宋体" w:hAnsi="宋体"/>
          <w:color w:val="1E1E1E"/>
          <w:szCs w:val="21"/>
          <w:shd w:val="clear" w:color="auto" w:fill="FFFFFF"/>
        </w:rPr>
        <w:t>分)</w:t>
      </w:r>
    </w:p>
    <w:p>
      <w:pPr>
        <w:widowControl/>
        <w:spacing w:line="440" w:lineRule="exact"/>
        <w:jc w:val="left"/>
      </w:pPr>
      <w:r>
        <w:t>A</w:t>
      </w:r>
      <w:r>
        <w:rPr>
          <w:rFonts w:hint="eastAsia"/>
        </w:rPr>
        <w:t>．</w:t>
      </w:r>
      <w:r>
        <w:t>6 月 10 是我国“文化和自然遗产日”，各地纷纷开展了与此相关的宣传活动。</w:t>
      </w:r>
    </w:p>
    <w:p>
      <w:pPr>
        <w:widowControl/>
        <w:spacing w:line="440" w:lineRule="exact"/>
        <w:jc w:val="left"/>
      </w:pPr>
      <w:r>
        <w:t>B</w:t>
      </w:r>
      <w:r>
        <w:rPr>
          <w:rFonts w:hint="eastAsia"/>
        </w:rPr>
        <w:t>．</w:t>
      </w:r>
      <w:r>
        <w:t>通过“车让人”活动的开展，使我市交通秩序得到进一步改善。</w:t>
      </w:r>
    </w:p>
    <w:p>
      <w:pPr>
        <w:widowControl/>
        <w:spacing w:line="440" w:lineRule="exact"/>
        <w:jc w:val="left"/>
      </w:pPr>
      <w:r>
        <w:t xml:space="preserve">C．学校举行的汉字听写大赛，极大地增加了我们学习和正确使用汉字的热情。 </w:t>
      </w:r>
    </w:p>
    <w:p>
      <w:pPr>
        <w:widowControl/>
        <w:spacing w:line="440" w:lineRule="exact"/>
        <w:jc w:val="left"/>
      </w:pPr>
      <w:r>
        <w:t>D．辽宁男篮之所以取得如此骄人的战绩，是因为他们团结协作、努力拼搏的结果。</w:t>
      </w:r>
    </w:p>
    <w:p>
      <w:pPr>
        <w:widowControl/>
        <w:spacing w:line="440" w:lineRule="exact"/>
        <w:jc w:val="left"/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5</w:t>
      </w:r>
      <w:r>
        <w:rPr>
          <w:rFonts w:ascii="宋体" w:hAnsi="宋体"/>
          <w:color w:val="1E1E1E"/>
          <w:szCs w:val="21"/>
          <w:shd w:val="clear" w:color="auto" w:fill="FFFFFF"/>
        </w:rPr>
        <w:t>.下列说法有误的一项是(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 xml:space="preserve">   </w:t>
      </w:r>
      <w:r>
        <w:rPr>
          <w:rFonts w:ascii="宋体" w:hAnsi="宋体"/>
          <w:color w:val="1E1E1E"/>
          <w:szCs w:val="21"/>
          <w:shd w:val="clear" w:color="auto" w:fill="FFFFFF"/>
        </w:rPr>
        <w:t>)(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2</w:t>
      </w:r>
      <w:r>
        <w:rPr>
          <w:rFonts w:ascii="宋体" w:hAnsi="宋体"/>
          <w:color w:val="1E1E1E"/>
          <w:szCs w:val="21"/>
          <w:shd w:val="clear" w:color="auto" w:fill="FFFFFF"/>
        </w:rPr>
        <w:t>分)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A．闻一多、臧克家都是现代诗人。闻一多的代表作有诗集《红烛》《死水》，诗集《烙印》是臧克家的代表作。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B．《木兰诗》选自北宋郭茂倩编的《乐府诗集》，是南北朝时南方的一首乐府民歌。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C．《阿长与〈山海经&gt;》选自《朝花夕拾》，作者鲁迅。鲁迅的代表作品除了散文还有小说集，如《呐喊》《彷徨》。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D．《卖油翁》的作者是欧阳修，他是北宋的政治家和文学家，唐宋八大家之一。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6.下面句子中的标点符号，使用不正确的一项是(    )（2分）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A．没有实力，信心不过是无源之水；没有信心，拼搏只能是无本之木。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B．雨果说：“一个有坚强心志的人，财产可以被人掠夺，勇气却不会被人剥夺。”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C．转基因技术的迅猛发展，是给人类带来了福祉，还是给人类埋下了隐患？</w:t>
      </w:r>
    </w:p>
    <w:p>
      <w:pPr>
        <w:widowControl/>
        <w:shd w:val="clear" w:color="auto" w:fill="FFFFFF"/>
        <w:spacing w:line="440" w:lineRule="exact"/>
        <w:jc w:val="left"/>
        <w:rPr>
          <w:szCs w:val="21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D．上海迪士尼乐园的设计方案，融入了海洋、森林、高山、沙漠……等六大元素。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7.</w:t>
      </w: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依次填入下面一段文字横线处的语句，衔接最恰当的一项是（    ）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(2分)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“智能高铁”是近两年来突然兴起的一个概念，是未来中国高铁发展的主要方向之一。________。________。________。________。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①“智能高铁”列车具备工作状态自感知、运行故障自诊断、导向安全自决策等功能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②按照铁路专家的解释，“智能高铁”是利用大数据、北斗定位、5G通讯等先进技术，将新一代信息技术与高铁技术集成融合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③同时将实现全面电子客票、全程畅通出行、智能引导等综合运输服务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④最终实现我国高铁的智能化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  <w:lang w:val="zh-CN"/>
        </w:rPr>
      </w:pP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A.①③②④   B.③②①④   C.②③④①   D.②①③④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</w:rPr>
        <w:t>8.</w:t>
      </w: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仿照例句，将下面句子补充完整。（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3分</w:t>
      </w: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）</w:t>
      </w:r>
    </w:p>
    <w:p>
      <w:pPr>
        <w:widowControl/>
        <w:shd w:val="clear" w:color="auto" w:fill="FFFFFF"/>
        <w:spacing w:line="440" w:lineRule="exact"/>
        <w:jc w:val="left"/>
        <w:rPr>
          <w:rFonts w:ascii="宋体" w:hAnsi="宋体"/>
          <w:color w:val="1E1E1E"/>
          <w:szCs w:val="21"/>
          <w:shd w:val="clear" w:color="auto" w:fill="FFFFFF"/>
        </w:rPr>
      </w:pP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例句：我喜欢蓝色，我愿我的胸怀像蓝色的天空一样宽广；我喜欢白色，</w:t>
      </w:r>
      <w:r>
        <w:rPr>
          <w:rFonts w:hint="eastAsia" w:ascii="宋体" w:hAnsi="宋体"/>
          <w:color w:val="1E1E1E"/>
          <w:szCs w:val="21"/>
          <w:u w:val="single"/>
          <w:shd w:val="clear" w:color="auto" w:fill="FFFFFF"/>
          <w:lang w:val="zh-CN"/>
        </w:rPr>
        <w:t xml:space="preserve">             </w:t>
      </w: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；我喜欢红色，</w:t>
      </w:r>
      <w:r>
        <w:rPr>
          <w:rFonts w:hint="eastAsia" w:ascii="宋体" w:hAnsi="宋体"/>
          <w:color w:val="1E1E1E"/>
          <w:szCs w:val="21"/>
          <w:u w:val="single"/>
          <w:shd w:val="clear" w:color="auto" w:fill="FFFFFF"/>
          <w:lang w:val="zh-CN"/>
        </w:rPr>
        <w:t xml:space="preserve">            </w:t>
      </w: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；我喜欢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金</w:t>
      </w:r>
      <w:r>
        <w:rPr>
          <w:rFonts w:hint="eastAsia" w:ascii="宋体" w:hAnsi="宋体"/>
          <w:color w:val="1E1E1E"/>
          <w:szCs w:val="21"/>
          <w:shd w:val="clear" w:color="auto" w:fill="FFFFFF"/>
          <w:lang w:val="zh-CN"/>
        </w:rPr>
        <w:t>色，</w:t>
      </w:r>
      <w:r>
        <w:rPr>
          <w:rFonts w:hint="eastAsia" w:ascii="宋体" w:hAnsi="宋体"/>
          <w:color w:val="1E1E1E"/>
          <w:szCs w:val="21"/>
          <w:u w:val="single"/>
          <w:shd w:val="clear" w:color="auto" w:fill="FFFFFF"/>
          <w:lang w:val="zh-CN"/>
        </w:rPr>
        <w:t xml:space="preserve">             </w:t>
      </w:r>
      <w:r>
        <w:rPr>
          <w:rFonts w:hint="eastAsia" w:ascii="宋体" w:hAnsi="宋体"/>
          <w:color w:val="1E1E1E"/>
          <w:szCs w:val="21"/>
          <w:shd w:val="clear" w:color="auto" w:fill="FFFFFF"/>
        </w:rPr>
        <w:t>。</w:t>
      </w:r>
    </w:p>
    <w:p>
      <w:pPr>
        <w:spacing w:line="440" w:lineRule="exact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9.古诗文默写填空。（14分）</w:t>
      </w:r>
    </w:p>
    <w:p>
      <w:pPr>
        <w:spacing w:line="440" w:lineRule="exact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bCs/>
          <w:color w:val="000000"/>
          <w:kern w:val="0"/>
          <w:szCs w:val="21"/>
        </w:rPr>
        <w:t>（1）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szCs w:val="21"/>
        </w:rPr>
        <w:t>关山度若飞。</w:t>
      </w:r>
      <w:r>
        <w:rPr>
          <w:rFonts w:hint="eastAsia" w:ascii="宋体" w:hAnsi="宋体"/>
          <w:color w:val="000000"/>
          <w:szCs w:val="21"/>
        </w:rPr>
        <w:t xml:space="preserve">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（2）深林人不知</w: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</w:t>
      </w:r>
    </w:p>
    <w:p>
      <w:pPr>
        <w:spacing w:line="440" w:lineRule="exact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（3）故园东望路漫漫，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            （4）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szCs w:val="21"/>
        </w:rPr>
        <w:t>散入春风满洛城。</w:t>
      </w:r>
    </w:p>
    <w:p>
      <w:pPr>
        <w:spacing w:line="440" w:lineRule="exact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（5）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，</w:t>
      </w:r>
      <w:r>
        <w:rPr>
          <w:rFonts w:ascii="宋体" w:hAnsi="宋体"/>
          <w:color w:val="000000"/>
          <w:szCs w:val="21"/>
        </w:rPr>
        <w:t>惟解漫天作雪飞。</w:t>
      </w:r>
      <w:r>
        <w:rPr>
          <w:rFonts w:hint="eastAsia" w:ascii="宋体" w:hAnsi="宋体"/>
          <w:color w:val="000000"/>
          <w:szCs w:val="21"/>
        </w:rPr>
        <w:t xml:space="preserve">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（6）溪云初起日沉阁，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</w:t>
      </w:r>
    </w:p>
    <w:p>
      <w:pPr>
        <w:spacing w:line="440" w:lineRule="exact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（7）远远围墙，</w:t>
      </w:r>
      <w:r>
        <w:rPr>
          <w:rFonts w:hint="eastAsia" w:ascii="宋体" w:hAnsi="宋体" w:cs="宋体"/>
          <w:bCs/>
          <w:color w:val="000000"/>
          <w:kern w:val="0"/>
          <w:szCs w:val="21"/>
          <w:u w:val="single"/>
        </w:rPr>
        <w:t xml:space="preserve">　    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。            （8） 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 ，对镜帖花黄。  </w:t>
      </w:r>
    </w:p>
    <w:p>
      <w:pPr>
        <w:spacing w:line="440" w:lineRule="exact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（9）</w:t>
      </w:r>
      <w:r>
        <w:rPr>
          <w:bCs/>
          <w:color w:val="000000"/>
          <w:kern w:val="0"/>
          <w:szCs w:val="21"/>
          <w:u w:val="single"/>
        </w:rPr>
        <w:t xml:space="preserve">           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，蜡炬成灰泪始干。            （10）爱上层楼，</w:t>
      </w:r>
      <w:r>
        <w:rPr>
          <w:bCs/>
          <w:color w:val="000000"/>
          <w:kern w:val="0"/>
          <w:szCs w:val="21"/>
          <w:u w:val="single"/>
        </w:rPr>
        <w:t xml:space="preserve">           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。    </w:t>
      </w:r>
    </w:p>
    <w:p>
      <w:pPr>
        <w:spacing w:line="440" w:lineRule="exact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（11）</w:t>
      </w:r>
      <w:r>
        <w:rPr>
          <w:bCs/>
          <w:color w:val="000000"/>
          <w:kern w:val="0"/>
          <w:szCs w:val="21"/>
          <w:u w:val="single"/>
        </w:rPr>
        <w:t xml:space="preserve">           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，凭君传语报平安。            （12）此夜曲中闻折柳，</w:t>
      </w:r>
      <w:r>
        <w:rPr>
          <w:rFonts w:hint="eastAsia" w:ascii="宋体" w:hAnsi="宋体" w:cs="宋体"/>
          <w:bCs/>
          <w:color w:val="000000"/>
          <w:kern w:val="0"/>
          <w:szCs w:val="21"/>
          <w:u w:val="single"/>
        </w:rPr>
        <w:t xml:space="preserve">  　       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</w:t>
      </w:r>
    </w:p>
    <w:p>
      <w:pPr>
        <w:spacing w:line="440" w:lineRule="exact"/>
        <w:jc w:val="lef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（13）</w:t>
      </w:r>
      <w:r>
        <w:rPr>
          <w:bCs/>
          <w:color w:val="000000"/>
          <w:kern w:val="0"/>
          <w:szCs w:val="21"/>
          <w:u w:val="single"/>
        </w:rPr>
        <w:t xml:space="preserve">           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 xml:space="preserve">，寒光照铁衣。　　　　    </w:t>
      </w:r>
      <w:r>
        <w:rPr>
          <w:rFonts w:hint="eastAsia" w:ascii="仿宋" w:hAnsi="仿宋" w:eastAsia="仿宋" w:cs="仿宋"/>
          <w:bCs/>
          <w:color w:val="000000"/>
          <w:kern w:val="0"/>
          <w:szCs w:val="21"/>
        </w:rPr>
        <w:t>（1４）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晓镜但愁云鬓改，</w:t>
      </w:r>
      <w:r>
        <w:rPr>
          <w:bCs/>
          <w:color w:val="000000"/>
          <w:kern w:val="0"/>
          <w:szCs w:val="21"/>
          <w:u w:val="single"/>
        </w:rPr>
        <w:t xml:space="preserve">           </w:t>
      </w:r>
      <w:r>
        <w:rPr>
          <w:rFonts w:hint="eastAsia"/>
          <w:bCs/>
          <w:color w:val="000000"/>
          <w:kern w:val="0"/>
          <w:szCs w:val="21"/>
          <w:u w:val="single"/>
        </w:rPr>
        <w:t xml:space="preserve">       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。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Theme="minorEastAsia" w:hAnsiTheme="minorEastAsia" w:eastAsiaTheme="minorEastAsia"/>
          <w:b/>
          <w:bCs/>
          <w:szCs w:val="21"/>
        </w:rPr>
        <w:t>二、名著阅读：</w:t>
      </w: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>(10分)</w:t>
      </w:r>
    </w:p>
    <w:p>
      <w:pPr>
        <w:spacing w:line="440" w:lineRule="exact"/>
        <w:ind w:firstLine="420" w:firstLineChars="200"/>
        <w:rPr>
          <w:rFonts w:asciiTheme="minorEastAsia" w:hAnsiTheme="minorEastAsia" w:eastAsiaTheme="minorEastAsia"/>
          <w:color w:val="333333"/>
          <w:szCs w:val="21"/>
          <w:shd w:val="clear" w:color="auto" w:fill="FFFFFF"/>
        </w:rPr>
      </w:pPr>
      <w:r>
        <w:rPr>
          <w:rFonts w:hint="eastAsia" w:asciiTheme="minorEastAsia" w:hAnsiTheme="minorEastAsia" w:eastAsiaTheme="minorEastAsia"/>
          <w:color w:val="333333"/>
          <w:szCs w:val="21"/>
          <w:shd w:val="clear" w:color="auto" w:fill="FFFFFF"/>
        </w:rPr>
        <w:t xml:space="preserve">阅读下列材料，根据相关名著，完成后面问题。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材料一：</w:t>
      </w:r>
      <w:r>
        <w:rPr>
          <w:rFonts w:ascii="楷体" w:hAnsi="楷体" w:eastAsia="楷体" w:cs="楷体"/>
          <w:color w:val="000000"/>
          <w:szCs w:val="21"/>
        </w:rPr>
        <w:t>头不很大，圆眼，肉鼻子，两条眉很短很粗，头上永远剃得发亮。腮上没有多余的肉，脖子可是几乎与头一边儿粗；脸上永远红扑扑的，特别亮的是颧骨怀右耳之间一块不小的疤——小时候在树下睡觉，被驴啃了一口。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在这僻静的地点，他可以从容地讲价，而且有时候不肯要价，只说声：“坐上吧，瞧着给！”他的样子是那么诚实，脸上是那么简单可爱，人们好像只好信任他，不敢想这个傻大个儿是会敲人的。即使人们疑心，也只能怀疑他是新到城里来的乡下佬儿，大概不认识路，所以讲不出价钱来。及至人们问到，“认识呀？”他就又像装傻，又像耍俏地那么一笑，使人们不知怎样才好。</w:t>
      </w:r>
    </w:p>
    <w:p>
      <w:pPr>
        <w:pStyle w:val="9"/>
        <w:shd w:val="clear" w:color="auto" w:fill="FFFFFF"/>
        <w:spacing w:before="0" w:beforeAutospacing="0" w:after="75" w:afterAutospacing="0" w:line="440" w:lineRule="exact"/>
        <w:ind w:firstLine="420" w:firstLineChars="200"/>
        <w:rPr>
          <w:rFonts w:ascii="楷体" w:hAnsi="楷体" w:eastAsia="楷体" w:cs="楷体"/>
          <w:color w:val="000000"/>
          <w:kern w:val="2"/>
          <w:sz w:val="21"/>
          <w:szCs w:val="21"/>
        </w:rPr>
      </w:pPr>
      <w:r>
        <w:rPr>
          <w:rFonts w:hint="eastAsia" w:ascii="楷体" w:hAnsi="楷体" w:eastAsia="楷体" w:cs="楷体"/>
          <w:color w:val="000000"/>
          <w:sz w:val="21"/>
          <w:szCs w:val="21"/>
        </w:rPr>
        <w:t>材料二：</w:t>
      </w:r>
      <w:r>
        <w:rPr>
          <w:rFonts w:hint="eastAsia" w:ascii="楷体" w:hAnsi="楷体" w:eastAsia="楷体" w:cs="楷体"/>
          <w:color w:val="000000"/>
          <w:kern w:val="2"/>
          <w:sz w:val="21"/>
          <w:szCs w:val="21"/>
        </w:rPr>
        <w:t>“今天下英雄，惟使君与操耳。”玄德闻言，吃了一惊，手中所持匙箸，不觉落于地下。时正直大雨将至，雨声大作。玄德乃从容俯首拾箸曰：“一震之威，乃至于此。”后有诗曰“勉从虎穴暂栖身，说破英雄惊煞人。巧将闻雷来掩饰，随机应变信如神。”</w:t>
      </w:r>
    </w:p>
    <w:p>
      <w:pPr>
        <w:pStyle w:val="34"/>
        <w:tabs>
          <w:tab w:val="left" w:pos="312"/>
        </w:tabs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10.材料一</w:t>
      </w:r>
      <w:r>
        <w:rPr>
          <w:rFonts w:ascii="宋体" w:hAnsi="宋体"/>
          <w:color w:val="000000"/>
          <w:szCs w:val="21"/>
        </w:rPr>
        <w:t>的文字出自老舍先生的长篇小说代表作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　 </w:t>
      </w:r>
      <w:r>
        <w:rPr>
          <w:rFonts w:ascii="宋体" w:hAnsi="宋体"/>
          <w:color w:val="000000"/>
          <w:szCs w:val="21"/>
        </w:rPr>
        <w:t>。作品中的“他”就是来自农村的淳朴健壮的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ascii="宋体" w:hAnsi="宋体"/>
          <w:color w:val="000000"/>
          <w:szCs w:val="21"/>
        </w:rPr>
        <w:t xml:space="preserve">（人名），他到北平谋生创业，最大的梦想是 </w:t>
      </w:r>
      <w:r>
        <w:rPr>
          <w:rFonts w:hint="eastAsia" w:ascii="宋体" w:hAnsi="宋体"/>
          <w:color w:val="000000"/>
          <w:szCs w:val="21"/>
          <w:u w:val="single"/>
        </w:rPr>
        <w:t xml:space="preserve">　　　　　　     </w:t>
      </w:r>
      <w:r>
        <w:rPr>
          <w:rFonts w:ascii="宋体" w:hAnsi="宋体"/>
          <w:color w:val="000000"/>
          <w:szCs w:val="21"/>
        </w:rPr>
        <w:t>，但是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ascii="宋体" w:hAnsi="宋体"/>
          <w:color w:val="000000"/>
          <w:szCs w:val="21"/>
        </w:rPr>
        <w:t>次买车又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ascii="宋体" w:hAnsi="宋体"/>
          <w:color w:val="000000"/>
          <w:szCs w:val="21"/>
        </w:rPr>
        <w:t>次失去，并终于堕落到生活的谷底。和他关系最密切的有两个女性，一个是美丽、要强又勤俭的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ascii="宋体" w:hAnsi="宋体"/>
          <w:color w:val="000000"/>
          <w:szCs w:val="21"/>
        </w:rPr>
        <w:t>，这个女子后因生活所迫沦为娼妓，终因不甘生活的屈辱而含恨自缢。另外一个就是车厂老板刘四爷的又老又丑的女儿，名叫</w:t>
      </w:r>
      <w:r>
        <w:rPr>
          <w:rFonts w:hint="eastAsia" w:ascii="宋体" w:hAnsi="宋体"/>
          <w:color w:val="000000"/>
          <w:szCs w:val="21"/>
          <w:u w:val="single"/>
        </w:rPr>
        <w:t>　　　　</w:t>
      </w:r>
      <w:r>
        <w:rPr>
          <w:rFonts w:hint="eastAsia" w:ascii="宋体" w:hAnsi="宋体"/>
          <w:color w:val="000000"/>
          <w:szCs w:val="21"/>
        </w:rPr>
        <w:t>。</w:t>
      </w:r>
    </w:p>
    <w:p>
      <w:pPr>
        <w:pStyle w:val="9"/>
        <w:shd w:val="clear" w:color="auto" w:fill="FFFFFF"/>
        <w:spacing w:before="0" w:beforeAutospacing="0" w:after="75" w:afterAutospacing="0" w:line="440" w:lineRule="exact"/>
        <w:rPr>
          <w:color w:val="000000"/>
          <w:sz w:val="21"/>
          <w:szCs w:val="21"/>
        </w:rPr>
      </w:pPr>
      <w:r>
        <w:rPr>
          <w:rFonts w:hint="eastAsia" w:cs="宋体"/>
          <w:color w:val="000000"/>
          <w:kern w:val="2"/>
          <w:sz w:val="21"/>
          <w:szCs w:val="21"/>
        </w:rPr>
        <w:t>11.材料二中的这首诗说的是</w:t>
      </w:r>
      <w:r>
        <w:rPr>
          <w:rFonts w:hint="eastAsia" w:cs="宋体"/>
          <w:color w:val="000000"/>
          <w:kern w:val="2"/>
          <w:sz w:val="21"/>
          <w:szCs w:val="21"/>
          <w:u w:val="single"/>
        </w:rPr>
        <w:t xml:space="preserve">　　　　      </w:t>
      </w:r>
      <w:r>
        <w:rPr>
          <w:rFonts w:hint="eastAsia" w:cs="宋体"/>
          <w:color w:val="000000"/>
          <w:kern w:val="2"/>
          <w:sz w:val="21"/>
          <w:szCs w:val="21"/>
        </w:rPr>
        <w:t>中（作品）</w:t>
      </w:r>
      <w:r>
        <w:rPr>
          <w:rFonts w:hint="eastAsia" w:cs="宋体"/>
          <w:color w:val="000000"/>
          <w:kern w:val="2"/>
          <w:sz w:val="21"/>
          <w:szCs w:val="21"/>
          <w:u w:val="single"/>
        </w:rPr>
        <w:t xml:space="preserve">　　　  </w:t>
      </w:r>
      <w:r>
        <w:rPr>
          <w:rFonts w:hint="eastAsia" w:cs="宋体"/>
          <w:color w:val="000000"/>
          <w:kern w:val="2"/>
          <w:sz w:val="21"/>
          <w:szCs w:val="21"/>
        </w:rPr>
        <w:t>（人名）和</w:t>
      </w:r>
      <w:r>
        <w:rPr>
          <w:rFonts w:hint="eastAsia" w:cs="宋体"/>
          <w:color w:val="000000"/>
          <w:kern w:val="2"/>
          <w:sz w:val="21"/>
          <w:szCs w:val="21"/>
          <w:u w:val="single"/>
        </w:rPr>
        <w:t xml:space="preserve">　　　   </w:t>
      </w:r>
      <w:r>
        <w:rPr>
          <w:rFonts w:hint="eastAsia" w:cs="宋体"/>
          <w:color w:val="000000"/>
          <w:kern w:val="2"/>
          <w:sz w:val="21"/>
          <w:szCs w:val="21"/>
        </w:rPr>
        <w:t>（人名）的一段故事。</w:t>
      </w:r>
    </w:p>
    <w:p>
      <w:pPr>
        <w:spacing w:line="440" w:lineRule="exact"/>
        <w:jc w:val="left"/>
        <w:rPr>
          <w:szCs w:val="21"/>
        </w:rPr>
      </w:pPr>
      <w:r>
        <w:rPr>
          <w:rFonts w:hint="eastAsia"/>
          <w:b/>
          <w:bCs/>
          <w:szCs w:val="21"/>
        </w:rPr>
        <w:t>三、文言文阅读：</w:t>
      </w:r>
      <w:r>
        <w:rPr>
          <w:rFonts w:hint="eastAsia" w:ascii="宋体" w:hAnsi="宋体"/>
          <w:color w:val="000000"/>
          <w:szCs w:val="21"/>
        </w:rPr>
        <w:t>(14分)</w:t>
      </w:r>
    </w:p>
    <w:p>
      <w:pPr>
        <w:pStyle w:val="9"/>
        <w:spacing w:before="0" w:beforeAutospacing="0" w:after="0" w:afterAutospacing="0" w:line="440" w:lineRule="exact"/>
        <w:ind w:firstLine="420" w:firstLineChars="200"/>
        <w:textAlignment w:val="baseline"/>
        <w:rPr>
          <w:color w:val="000000"/>
          <w:sz w:val="21"/>
          <w:szCs w:val="21"/>
        </w:rPr>
      </w:pPr>
      <w:r>
        <w:rPr>
          <w:rFonts w:ascii="Helvetica" w:hAnsi="Helvetica"/>
          <w:color w:val="333333"/>
          <w:sz w:val="21"/>
          <w:szCs w:val="21"/>
        </w:rPr>
        <w:t>阅读下面文言文，完成</w:t>
      </w:r>
      <w:r>
        <w:rPr>
          <w:rFonts w:hint="eastAsia" w:ascii="Helvetica" w:hAnsi="Helvetica"/>
          <w:color w:val="333333"/>
          <w:sz w:val="21"/>
          <w:szCs w:val="21"/>
        </w:rPr>
        <w:t>后面</w:t>
      </w:r>
      <w:r>
        <w:rPr>
          <w:rFonts w:ascii="Helvetica" w:hAnsi="Helvetica"/>
          <w:color w:val="333333"/>
          <w:sz w:val="21"/>
          <w:szCs w:val="21"/>
        </w:rPr>
        <w:t>问题。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初，权谓吕蒙曰：“卿今当涂掌事，不可不学！”蒙辞以军中多务。权曰：“孤岂欲卿治经为博士邪！但当涉猎，见往事耳。卿言多务，孰若孤？孤常读书，自以为大有所益。”蒙乃始就学。及鲁肃过寻阳，与蒙论议，大惊曰：“卿今者才略，非复吴下阿蒙！”蒙曰：“士别三日，即更刮目相待，大兄何见事之晚乎！”肃遂拜蒙母，结友而别。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12．下列加点字的注音有误的一项是（   ）（2分）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A. 卿（qīng)今当涂掌事    B. 涉（shè）猎    C. 为博士邪（xié）    D. 孰（shú）若孤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13．解释下列加点的词语。（4分）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⑴</w:t>
      </w:r>
      <w:r>
        <w:rPr>
          <w:rFonts w:hint="eastAsia"/>
          <w:szCs w:val="21"/>
          <w:em w:val="dot"/>
        </w:rPr>
        <w:t>但</w:t>
      </w:r>
      <w:r>
        <w:rPr>
          <w:rFonts w:hint="eastAsia"/>
          <w:szCs w:val="21"/>
        </w:rPr>
        <w:t>当涉猎（             ）　         ⑵</w:t>
      </w:r>
      <w:r>
        <w:rPr>
          <w:rFonts w:hint="eastAsia"/>
          <w:szCs w:val="21"/>
          <w:em w:val="dot"/>
        </w:rPr>
        <w:t>见</w:t>
      </w:r>
      <w:r>
        <w:rPr>
          <w:rFonts w:hint="eastAsia"/>
          <w:szCs w:val="21"/>
        </w:rPr>
        <w:t xml:space="preserve">往事耳（             ）　    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⑶即</w:t>
      </w:r>
      <w:r>
        <w:rPr>
          <w:rFonts w:hint="eastAsia"/>
          <w:szCs w:val="21"/>
          <w:em w:val="dot"/>
        </w:rPr>
        <w:t>更</w:t>
      </w:r>
      <w:r>
        <w:rPr>
          <w:rFonts w:hint="eastAsia"/>
          <w:szCs w:val="21"/>
        </w:rPr>
        <w:t>刮目相待（             ）　     ⑷</w:t>
      </w:r>
      <w:r>
        <w:rPr>
          <w:rFonts w:hint="eastAsia"/>
          <w:szCs w:val="21"/>
          <w:em w:val="dot"/>
        </w:rPr>
        <w:t>及</w:t>
      </w:r>
      <w:r>
        <w:rPr>
          <w:rFonts w:hint="eastAsia"/>
          <w:szCs w:val="21"/>
        </w:rPr>
        <w:t>鲁肃过寻阳（             ）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14．把下列句子翻译成现代汉语。（4分）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⑴蒙辞以军中多务。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⑵孤岂欲卿治经为博士邪！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15．现在人们常用“吴下阿蒙”喻指什么？用“刮目相待”又是形容什么？（4分）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szCs w:val="21"/>
        </w:rPr>
      </w:pPr>
      <w:r>
        <w:rPr>
          <w:rFonts w:hint="eastAsia"/>
          <w:b/>
          <w:bCs/>
          <w:szCs w:val="21"/>
        </w:rPr>
        <w:t>四、现代文阅读：</w:t>
      </w:r>
      <w:r>
        <w:rPr>
          <w:rFonts w:hint="eastAsia" w:ascii="宋体" w:hAnsi="宋体"/>
          <w:color w:val="000000"/>
          <w:szCs w:val="21"/>
        </w:rPr>
        <w:t>(36分)</w:t>
      </w:r>
    </w:p>
    <w:p>
      <w:pPr>
        <w:spacing w:line="440" w:lineRule="exact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（一）阅读下文，回答后面问题。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(17分)</w:t>
      </w:r>
    </w:p>
    <w:p>
      <w:pPr>
        <w:pStyle w:val="34"/>
        <w:spacing w:line="440" w:lineRule="exact"/>
        <w:ind w:firstLine="420"/>
        <w:jc w:val="center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孩子，我为什么打你(有删改)</w:t>
      </w:r>
    </w:p>
    <w:p>
      <w:pPr>
        <w:pStyle w:val="34"/>
        <w:spacing w:line="440" w:lineRule="exact"/>
        <w:ind w:firstLine="420"/>
        <w:jc w:val="center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毕淑敏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①</w:t>
      </w:r>
      <w:r>
        <w:rPr>
          <w:rFonts w:ascii="楷体" w:hAnsi="楷体" w:eastAsia="楷体" w:cs="楷体"/>
          <w:color w:val="000000"/>
          <w:szCs w:val="21"/>
        </w:rPr>
        <w:t xml:space="preserve">有一天与朋友聊天，我说，就是在文化大革命中当红卫兵，我也没打过人。我还说，我这一辈子，从没打过人……你突然插嘴说：妈妈，你经常打一个人，那就是我……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②</w:t>
      </w:r>
      <w:r>
        <w:rPr>
          <w:rFonts w:ascii="楷体" w:hAnsi="楷体" w:eastAsia="楷体" w:cs="楷体"/>
          <w:color w:val="000000"/>
          <w:szCs w:val="21"/>
        </w:rPr>
        <w:t xml:space="preserve">那一瞬屋里很静很静。那一天我继续同客人谈了很多的话，但所有的话都心不在焉。孩子，你那固执的一问，仿佛爬山虎无数细小的卷须，攀满我的整个心灵。面对你纯正无瑕的眼睛，我要承认：在这个世界上，我只打过一个人。不是偶然，而是经常，不是轻描淡写，而是刻骨铭心。这个人就是你。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③</w:t>
      </w:r>
      <w:r>
        <w:rPr>
          <w:rFonts w:ascii="楷体" w:hAnsi="楷体" w:eastAsia="楷体" w:cs="楷体"/>
          <w:color w:val="000000"/>
          <w:szCs w:val="21"/>
        </w:rPr>
        <w:t xml:space="preserve">在你最小最小的时候，我不曾打你。我生怕任何一点儿轻微地碰撞，将你稚弱的生命擦伤。我为你无日无夜地操劳，无怨无悔。面对你熟睡中像合欢一样静谧的额头，我向上苍发誓：我要尽一个母亲所有的力量保护你，直到我从这颗星球上离开的那一天。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④</w:t>
      </w:r>
      <w:r>
        <w:rPr>
          <w:rFonts w:ascii="楷体" w:hAnsi="楷体" w:eastAsia="楷体" w:cs="楷体"/>
          <w:color w:val="000000"/>
          <w:szCs w:val="21"/>
        </w:rPr>
        <w:t xml:space="preserve">你像竹笋一样开始长大。你开始淘气，开始恶作剧……对你摔破的盆碗、拆毁的玩具、遗失的钱币、污脏的衣着……我都不曾打过你。我想这对于一个正常而活泼的儿童，都像走路会跌跤一样应该原谅。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⑤</w:t>
      </w:r>
      <w:r>
        <w:rPr>
          <w:rFonts w:ascii="楷体" w:hAnsi="楷体" w:eastAsia="楷体" w:cs="楷体"/>
          <w:color w:val="000000"/>
          <w:szCs w:val="21"/>
        </w:rPr>
        <w:t>第一次打你的起因，已经记不清了。人们对于痛苦的记忆，总是趋向于忘记。总而言之</w:t>
      </w:r>
      <w:r>
        <w:rPr>
          <w:rFonts w:hint="eastAsia" w:ascii="楷体" w:hAnsi="楷体" w:eastAsia="楷体" w:cs="楷体"/>
          <w:color w:val="000000"/>
          <w:szCs w:val="21"/>
        </w:rPr>
        <w:t>,</w:t>
      </w:r>
      <w:r>
        <w:rPr>
          <w:rFonts w:ascii="楷体" w:hAnsi="楷体" w:eastAsia="楷体" w:cs="楷体"/>
          <w:color w:val="000000"/>
          <w:szCs w:val="21"/>
        </w:rPr>
        <w:t xml:space="preserve">那时你已渐渐懂事，初步具备童年人的智慧;它混沌天真又我行我素，它狡黠异常又漏洞百出。你像一匹顽皮的小兽，放任无羁地奔向你向往中的草原，而我则要你接受人类社会公认的法则……为了让你记住并终生遵守它们，在所有的苦口婆心都宣告失效，在所有的夸奖、批评、恐吓以及奖赏都毫无建树之后，我被迫拿出最后一件武器——这就是殴打假如你去摸火，火焰灼痛你的手指，这种体验将使你一生不会再去抚摸这种橙红色抖动如绸的精灵。孩子，我希望虚伪、懦弱、残忍、狡诈这些最肮脏的品质，当你初次与它们接触时，就感到切肤的疼痛，从此与它们永远隔绝。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⑥</w:t>
      </w:r>
      <w:r>
        <w:rPr>
          <w:rFonts w:ascii="楷体" w:hAnsi="楷体" w:eastAsia="楷体" w:cs="楷体"/>
          <w:color w:val="000000"/>
          <w:szCs w:val="21"/>
        </w:rPr>
        <w:t xml:space="preserve">我谨慎地使用殴打，犹如一个穷人使用他最后的金钱。每当打你的时候，我的心都在轻轻颤抖。我一次又一次问自己：是不是到了非打不可的时候?不打他我还有没有其它的办法?只有当所有的努力都归于失败，孩子，我才会举起我的手……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⑦</w:t>
      </w:r>
      <w:r>
        <w:rPr>
          <w:rFonts w:ascii="楷体" w:hAnsi="楷体" w:eastAsia="楷体" w:cs="楷体"/>
          <w:color w:val="000000"/>
          <w:szCs w:val="21"/>
        </w:rPr>
        <w:t>每一次打过你之后，我都要深深地自责。假如惩罚我自身可以使你汲取教训，孩子，我宁愿自罚，哪怕它将苛烈十倍。但我知道，责罚不可以替代也无法转让，它如同饥饿中的食品，只有你自己嚼碎了咽下去，才会成为你生命体验中的一部分。这道理可能有些深奥，也许要到你为人父母时，才会理解。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⑧</w:t>
      </w:r>
      <w:r>
        <w:rPr>
          <w:rFonts w:ascii="楷体" w:hAnsi="楷体" w:eastAsia="楷体" w:cs="楷体"/>
          <w:color w:val="000000"/>
          <w:szCs w:val="21"/>
        </w:rPr>
        <w:t xml:space="preserve">打人是个重体力活儿，但我从不用那些打人的工具：戒尺、鞋底、鸡毛掸子……打人的人用了多大的力，便是遭受到同样的反作用力，这是一条力学定律。我愿在打你的同时，我的手指亲自承受力的反弹，遭受与你相等的苦痛。这样我才可以精确地掌握数量，不至于失手将你打得太重。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⑨</w:t>
      </w:r>
      <w:r>
        <w:rPr>
          <w:rFonts w:ascii="楷体" w:hAnsi="楷体" w:eastAsia="楷体" w:cs="楷体"/>
          <w:color w:val="000000"/>
          <w:szCs w:val="21"/>
        </w:rPr>
        <w:t xml:space="preserve">我几乎毫不犹豫地认为：每打你一次，我感到的痛楚都要比你更为久远而悠长。因为，重要的不是身累，而是心累…… </w:t>
      </w:r>
    </w:p>
    <w:p>
      <w:pPr>
        <w:pStyle w:val="34"/>
        <w:spacing w:line="440" w:lineRule="exact"/>
        <w:ind w:firstLine="420"/>
        <w:jc w:val="left"/>
        <w:textAlignment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szCs w:val="21"/>
        </w:rPr>
        <w:t>⑩</w:t>
      </w:r>
      <w:r>
        <w:rPr>
          <w:rFonts w:ascii="楷体" w:hAnsi="楷体" w:eastAsia="楷体" w:cs="楷体"/>
          <w:color w:val="000000"/>
          <w:szCs w:val="21"/>
        </w:rPr>
        <w:t>孩子，听了你的话，我终于决定不再打你了。因为你已经长大，因为你已经懂了很多的道理。毫不懂道理的婴孩和已经很懂道理的成人，我以为都不必打，因为打是没有用的。唯有对半懂不懂、自以为懂其实不甚懂道理的孩童，才可以打，以助他们快快长大。孩子，打与不打都是爱，你可懂得?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1</w:t>
      </w:r>
      <w:r>
        <w:rPr>
          <w:rFonts w:hint="eastAsia" w:ascii="楷体" w:hAnsi="楷体" w:eastAsia="楷体" w:cs="楷体"/>
          <w:color w:val="000000"/>
          <w:szCs w:val="21"/>
        </w:rPr>
        <w:t>6．</w:t>
      </w:r>
      <w:r>
        <w:rPr>
          <w:rFonts w:ascii="宋体" w:hAnsi="宋体"/>
          <w:color w:val="000000"/>
          <w:szCs w:val="21"/>
        </w:rPr>
        <w:t>在第二自然段中找出两对反义词。（</w:t>
      </w:r>
      <w:r>
        <w:rPr>
          <w:rFonts w:hint="eastAsia" w:ascii="宋体" w:hAnsi="宋体"/>
          <w:color w:val="000000"/>
          <w:szCs w:val="21"/>
        </w:rPr>
        <w:t>4分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br w:type="textWrapping"/>
      </w:r>
      <w:r>
        <w:rPr>
          <w:rFonts w:hint="eastAsia" w:ascii="宋体" w:hAnsi="宋体"/>
          <w:color w:val="000000"/>
          <w:szCs w:val="21"/>
        </w:rPr>
        <w:t>(          )——（         ）                (         )——（         ）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1</w:t>
      </w:r>
      <w:r>
        <w:rPr>
          <w:rFonts w:hint="eastAsia" w:ascii="楷体" w:hAnsi="楷体" w:eastAsia="楷体" w:cs="楷体"/>
          <w:color w:val="000000"/>
          <w:szCs w:val="21"/>
        </w:rPr>
        <w:t>7．</w:t>
      </w:r>
      <w:r>
        <w:rPr>
          <w:rFonts w:ascii="宋体" w:hAnsi="宋体"/>
          <w:color w:val="000000"/>
          <w:szCs w:val="21"/>
        </w:rPr>
        <w:t>文中哪一句话最能体现母亲教子的一片苦心？请摘录下来。（</w:t>
      </w:r>
      <w:r>
        <w:rPr>
          <w:rFonts w:hint="eastAsia" w:ascii="宋体" w:hAnsi="宋体"/>
          <w:color w:val="000000"/>
          <w:szCs w:val="21"/>
        </w:rPr>
        <w:t>2分</w:t>
      </w:r>
      <w:r>
        <w:rPr>
          <w:rFonts w:ascii="宋体" w:hAnsi="宋体"/>
          <w:color w:val="000000"/>
          <w:szCs w:val="21"/>
        </w:rPr>
        <w:t>）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1</w:t>
      </w:r>
      <w:r>
        <w:rPr>
          <w:rFonts w:hint="eastAsia" w:ascii="楷体" w:hAnsi="楷体" w:eastAsia="楷体" w:cs="楷体"/>
          <w:color w:val="000000"/>
          <w:szCs w:val="21"/>
        </w:rPr>
        <w:t>8．</w:t>
      </w:r>
      <w:r>
        <w:rPr>
          <w:rFonts w:ascii="宋体" w:hAnsi="宋体"/>
          <w:color w:val="000000"/>
          <w:szCs w:val="21"/>
        </w:rPr>
        <w:t>文章中有不少精妙语句，请寻出一句摘录并作简要赏析。（</w:t>
      </w:r>
      <w:r>
        <w:rPr>
          <w:rFonts w:hint="eastAsia" w:ascii="宋体" w:hAnsi="宋体"/>
          <w:color w:val="000000"/>
          <w:szCs w:val="21"/>
        </w:rPr>
        <w:t>3分</w:t>
      </w:r>
      <w:r>
        <w:rPr>
          <w:rFonts w:ascii="宋体" w:hAnsi="宋体"/>
          <w:color w:val="000000"/>
          <w:szCs w:val="21"/>
        </w:rPr>
        <w:t>）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1</w:t>
      </w:r>
      <w:r>
        <w:rPr>
          <w:rFonts w:hint="eastAsia" w:ascii="楷体" w:hAnsi="楷体" w:eastAsia="楷体" w:cs="楷体"/>
          <w:color w:val="000000"/>
          <w:szCs w:val="21"/>
        </w:rPr>
        <w:t>9．</w:t>
      </w:r>
      <w:r>
        <w:rPr>
          <w:rFonts w:ascii="宋体" w:hAnsi="宋体"/>
          <w:color w:val="000000"/>
          <w:szCs w:val="21"/>
        </w:rPr>
        <w:t>下列对这篇文章的赏析，正确的一项是(    )（</w:t>
      </w:r>
      <w:r>
        <w:rPr>
          <w:rFonts w:hint="eastAsia" w:ascii="宋体" w:hAnsi="宋体"/>
          <w:color w:val="000000"/>
          <w:szCs w:val="21"/>
        </w:rPr>
        <w:t>3分</w:t>
      </w:r>
      <w:r>
        <w:rPr>
          <w:rFonts w:ascii="宋体" w:hAnsi="宋体"/>
          <w:color w:val="000000"/>
          <w:szCs w:val="21"/>
        </w:rPr>
        <w:t>）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A.</w:t>
      </w:r>
      <w:r>
        <w:rPr>
          <w:rFonts w:ascii="宋体" w:hAnsi="宋体"/>
          <w:color w:val="000000"/>
          <w:szCs w:val="21"/>
        </w:rPr>
        <w:t>文章主要通过具体详细的叙事，真切的记录了作者打孩子的心路历程，语言亲切自然，真挚感人，使为父母者深思，让作儿女的感动，称得上是一篇情真意切的挚文。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B.</w:t>
      </w:r>
      <w:r>
        <w:rPr>
          <w:rFonts w:ascii="宋体" w:hAnsi="宋体"/>
          <w:color w:val="000000"/>
          <w:szCs w:val="21"/>
        </w:rPr>
        <w:t>作者认为，初步具备童年人的智慧的孩子，就像顽皮的小兽，应该让他们放任无羁的奔向他们向往中的草原，不应该采用殴打的手段，强迫他们接受人类社会公认的法则。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C.</w:t>
      </w:r>
      <w:r>
        <w:rPr>
          <w:rFonts w:ascii="宋体" w:hAnsi="宋体"/>
          <w:color w:val="000000"/>
          <w:szCs w:val="21"/>
        </w:rPr>
        <w:t>作者在文中做了一个“摸火”的假设，是用于说明自己打孩子就是为了让孩子感受到切肤的疼痛，从而牢记这种体验，像不再“摸火”一样，永远与一些最肮脏的品质隔绝。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楷体" w:hAnsi="楷体" w:eastAsia="楷体" w:cs="楷体"/>
          <w:color w:val="000000"/>
          <w:szCs w:val="21"/>
        </w:rPr>
        <w:t>D.</w:t>
      </w:r>
      <w:r>
        <w:rPr>
          <w:rFonts w:ascii="宋体" w:hAnsi="宋体"/>
          <w:color w:val="000000"/>
          <w:szCs w:val="21"/>
        </w:rPr>
        <w:t>在这个世界上，作者只打过一个人，就是自己的孩子，“不是偶然，而是经常”，从而给自己留下了刻骨铭心的记忆，也是痛苦的记忆，这种记忆让作者回想起来感到深深的后悔，从而决定不再打孩子了。</w:t>
      </w:r>
    </w:p>
    <w:p>
      <w:pPr>
        <w:pStyle w:val="34"/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20．</w:t>
      </w:r>
      <w:r>
        <w:rPr>
          <w:rFonts w:ascii="宋体" w:hAnsi="宋体"/>
          <w:color w:val="000000"/>
          <w:szCs w:val="21"/>
        </w:rPr>
        <w:t>成长的路上我们都曾被父母责打过，相信读了本文后你对父母的责打有了新的认识，请写出你印象最深的一次挨打经历并谈谈你现在对它的理解。(不得少于120字。)</w:t>
      </w:r>
      <w:r>
        <w:rPr>
          <w:rFonts w:hint="eastAsia" w:ascii="宋体" w:hAnsi="宋体"/>
          <w:color w:val="000000"/>
          <w:szCs w:val="21"/>
        </w:rPr>
        <w:t xml:space="preserve"> （5分）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Cs/>
          <w:szCs w:val="21"/>
          <w:u w:val="single"/>
        </w:rPr>
      </w:pPr>
      <w:r>
        <w:rPr>
          <w:rFonts w:hint="eastAsia" w:asciiTheme="minorEastAsia" w:hAnsiTheme="minorEastAsia" w:eastAsiaTheme="minorEastAsia"/>
          <w:bCs/>
          <w:szCs w:val="21"/>
          <w:u w:val="single"/>
        </w:rPr>
        <w:t xml:space="preserve">                                                                                       </w:t>
      </w:r>
    </w:p>
    <w:p>
      <w:pPr>
        <w:spacing w:line="440" w:lineRule="exact"/>
        <w:jc w:val="left"/>
        <w:rPr>
          <w:rFonts w:asciiTheme="minorEastAsia" w:hAnsiTheme="minorEastAsia" w:eastAsiaTheme="minorEastAsia" w:cstheme="minorEastAsia"/>
          <w:color w:val="000000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（二）阅读下文，回答后面问题。</w:t>
      </w:r>
      <w:r>
        <w:rPr>
          <w:rFonts w:hint="eastAsia" w:asciiTheme="minorEastAsia" w:hAnsiTheme="minorEastAsia" w:eastAsiaTheme="minorEastAsia" w:cstheme="minorEastAsia"/>
          <w:color w:val="000000"/>
          <w:szCs w:val="21"/>
        </w:rPr>
        <w:t>(19分)</w:t>
      </w:r>
    </w:p>
    <w:p>
      <w:pPr>
        <w:spacing w:line="440" w:lineRule="exact"/>
        <w:ind w:firstLine="420"/>
        <w:jc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穿西装的修车老爹</w:t>
      </w:r>
    </w:p>
    <w:p>
      <w:pPr>
        <w:spacing w:line="440" w:lineRule="exact"/>
        <w:ind w:firstLine="420"/>
        <w:jc w:val="center"/>
        <w:rPr>
          <w:rFonts w:ascii="楷体" w:hAnsi="楷体" w:eastAsia="楷体" w:cs="楷体"/>
          <w:color w:val="000000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耶律忆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color w:val="000000"/>
          <w:szCs w:val="21"/>
        </w:rPr>
        <w:t>①老宅拆迁，我们这个工</w:t>
      </w:r>
      <w:r>
        <w:rPr>
          <w:rFonts w:hint="eastAsia" w:ascii="楷体" w:hAnsi="楷体" w:eastAsia="楷体" w:cs="楷体"/>
          <w:szCs w:val="21"/>
        </w:rPr>
        <w:t>薪家庭得到了一大笔钱。加上父母多年攒下的积蓄，我们买下了一套带车库的复式洋房。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②入住之后，我才知道自己的邻居不是“金领”就是“海归”。这让我多少有些自卑。可父亲却做起了更丢面子的事——在家里车库前摆起了自行车摊。这是父亲的老本行。在老宅的院子里，他已经摆了十几年。街坊邻里都知道陈老头修车既便宜又牢靠，隔着几条弄堂都会找他来修车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③我劝了父亲好几次，别修车了。可他的态度非常强硬：“不管有没有人来修，摊我一定得摆。你们要是嫌脏，我就天天打扫；要是嫌我穿这工作服丢脸，我就穿得体面点儿。”父亲说到做到，第二天就把我淘汰的西服、衬衫和领带翻出来，洗熨妥当穿上了。车库前的地面打扫得一尘不染，工具也擦得锃光瓦亮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④小区里的人路过都会好奇地看看，也有人还会说上几句风凉话：“都住这么好的小区了，竟然摆摊修车？这老头脑子肯定有毛病了。”可这丝毫没让父亲动摇，他每天依旧准时出来摆摊。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⑤“大爷，孩子的自行车坏了，能帮忙看看吗？”这天，一个中年人领着小孩站在了车摊前，他们的到来让父亲顿时来了精神。他脱下西服，把领带折起来，系上干净的围裙，戴上袖套，忙活起来……修完之后，他还用抹布擦干净车轴，一点机油的痕迹都没留下。看着孩子骑车远去的背影，他笑着说：“谁说我没生意？”我却不以为然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⑥自那以后，来找父亲修车的人多了起来，而且修的多是孩子们的车。空闲时，他用狗尾巴草编织小玩偶，挂在孩子们的车上。孩子们有时候顽皮，会动父亲的工具箱，可他一点也不生气，笑呵呵地说：“孩子们，玩完了要记得放回原处。”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 xml:space="preserve"> ⑦到了夏天，父亲会在车摊周围摆上花，放上几把躺椅，再沏上一壶清茶。修车的人可以坐下来，歇歇脚；老人们则可以来聊聊天，下下棋。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⑧陈老头修车摊渐渐在小区里出了名，有时甚至需要“排队挂号”。我家的车库前空地，也成了小区老人打发时光的好地方。几年下来，父亲的修车生意越来越好。对此，我也不好说些什么，便默许了。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⑨一天，父亲把我叫到跟前，将一个存折小心翼翼地递给了我。我打开一看，傻了眼，存折上竟然有20万。父亲说：“我知道你们买这房子，没剩下什么钱。孩子还小，用钱的地方也多，我能帮你们搭把手，日子可以过得宽裕点儿，不要为了钱活得太辛苦……”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⑩父亲说着，我连忙转过身，不想让他看到湿润的眼睛。现在，我终于明白他为什么总是熬到晚上9点多才收摊，总是顶着火辣的太阳骑3个小时车去城西最便宜的店进货，总是一年半载也不为自己添件新衣裳。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fldChar w:fldCharType="begin"/>
      </w:r>
      <w:r>
        <w:rPr>
          <w:rFonts w:hint="eastAsia" w:ascii="楷体" w:hAnsi="楷体" w:eastAsia="楷体" w:cs="楷体"/>
          <w:szCs w:val="21"/>
        </w:rPr>
        <w:instrText xml:space="preserve"> EQ \o\ac(○,</w:instrText>
      </w:r>
      <w:r>
        <w:rPr>
          <w:rFonts w:hint="eastAsia" w:ascii="楷体" w:hAnsi="楷体" w:eastAsia="楷体" w:cs="楷体"/>
          <w:position w:val="3"/>
          <w:szCs w:val="21"/>
        </w:rPr>
        <w:instrText xml:space="preserve">11</w:instrText>
      </w:r>
      <w:r>
        <w:rPr>
          <w:rFonts w:hint="eastAsia" w:ascii="楷体" w:hAnsi="楷体" w:eastAsia="楷体" w:cs="楷体"/>
          <w:szCs w:val="21"/>
        </w:rPr>
        <w:instrText xml:space="preserve">)</w:instrText>
      </w:r>
      <w:r>
        <w:rPr>
          <w:rFonts w:hint="eastAsia" w:ascii="楷体" w:hAnsi="楷体" w:eastAsia="楷体" w:cs="楷体"/>
          <w:szCs w:val="21"/>
        </w:rPr>
        <w:fldChar w:fldCharType="end"/>
      </w:r>
      <w:r>
        <w:rPr>
          <w:rFonts w:hint="eastAsia" w:ascii="楷体" w:hAnsi="楷体" w:eastAsia="楷体" w:cs="楷体"/>
          <w:szCs w:val="21"/>
        </w:rPr>
        <w:t>我想起小时候和父亲一起挤火车回老家。站台上挤满了人，他会嘱咐母亲看好我，然后冲进拥挤的人群。等安顿好座位，他又忙着给我们打开水泡面。长大了，我在职场打拼时，他常常对我说：“你们照顾好自己就行，我和你妈养老用不着你们。”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fldChar w:fldCharType="begin"/>
      </w:r>
      <w:r>
        <w:rPr>
          <w:rFonts w:hint="eastAsia" w:ascii="楷体" w:hAnsi="楷体" w:eastAsia="楷体" w:cs="楷体"/>
          <w:szCs w:val="21"/>
        </w:rPr>
        <w:instrText xml:space="preserve"> EQ \o\ac(○,</w:instrText>
      </w:r>
      <w:r>
        <w:rPr>
          <w:rFonts w:hint="eastAsia" w:ascii="楷体" w:hAnsi="楷体" w:eastAsia="楷体" w:cs="楷体"/>
          <w:position w:val="3"/>
          <w:szCs w:val="21"/>
        </w:rPr>
        <w:instrText xml:space="preserve">12</w:instrText>
      </w:r>
      <w:r>
        <w:rPr>
          <w:rFonts w:hint="eastAsia" w:ascii="楷体" w:hAnsi="楷体" w:eastAsia="楷体" w:cs="楷体"/>
          <w:szCs w:val="21"/>
        </w:rPr>
        <w:instrText xml:space="preserve">)</w:instrText>
      </w:r>
      <w:r>
        <w:rPr>
          <w:rFonts w:hint="eastAsia" w:ascii="楷体" w:hAnsi="楷体" w:eastAsia="楷体" w:cs="楷体"/>
          <w:szCs w:val="21"/>
        </w:rPr>
        <w:fldChar w:fldCharType="end"/>
      </w:r>
      <w:r>
        <w:rPr>
          <w:rFonts w:hint="eastAsia" w:ascii="楷体" w:hAnsi="楷体" w:eastAsia="楷体" w:cs="楷体"/>
          <w:szCs w:val="21"/>
        </w:rPr>
        <w:t>当我想买这套洋房时，父亲二话没说，把多年的积蓄都给了我。当我嫌弃他摆车摊时，他又西装革履，把车摊装饰成“花园”，把修车的活计演绎成生活的艺术。</w:t>
      </w:r>
    </w:p>
    <w:p>
      <w:pPr>
        <w:spacing w:line="440" w:lineRule="exact"/>
        <w:ind w:firstLine="420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fldChar w:fldCharType="begin"/>
      </w:r>
      <w:r>
        <w:rPr>
          <w:rFonts w:hint="eastAsia" w:ascii="楷体" w:hAnsi="楷体" w:eastAsia="楷体" w:cs="楷体"/>
          <w:szCs w:val="21"/>
        </w:rPr>
        <w:instrText xml:space="preserve"> EQ \o\ac(○,</w:instrText>
      </w:r>
      <w:r>
        <w:rPr>
          <w:rFonts w:hint="eastAsia" w:ascii="楷体" w:hAnsi="楷体" w:eastAsia="楷体" w:cs="楷体"/>
          <w:position w:val="3"/>
          <w:szCs w:val="21"/>
        </w:rPr>
        <w:instrText xml:space="preserve">13</w:instrText>
      </w:r>
      <w:r>
        <w:rPr>
          <w:rFonts w:hint="eastAsia" w:ascii="楷体" w:hAnsi="楷体" w:eastAsia="楷体" w:cs="楷体"/>
          <w:szCs w:val="21"/>
        </w:rPr>
        <w:instrText xml:space="preserve">)</w:instrText>
      </w:r>
      <w:r>
        <w:rPr>
          <w:rFonts w:hint="eastAsia" w:ascii="楷体" w:hAnsi="楷体" w:eastAsia="楷体" w:cs="楷体"/>
          <w:szCs w:val="21"/>
        </w:rPr>
        <w:fldChar w:fldCharType="end"/>
      </w:r>
      <w:r>
        <w:rPr>
          <w:rFonts w:hint="eastAsia" w:ascii="楷体" w:hAnsi="楷体" w:eastAsia="楷体" w:cs="楷体"/>
          <w:szCs w:val="21"/>
        </w:rPr>
        <w:t>这么多年过去，父亲就是这样为我们活着。</w:t>
      </w:r>
    </w:p>
    <w:p>
      <w:pPr>
        <w:spacing w:line="440" w:lineRule="exact"/>
        <w:ind w:firstLine="420"/>
        <w:rPr>
          <w:szCs w:val="21"/>
        </w:rPr>
      </w:pPr>
      <w:r>
        <w:rPr>
          <w:rFonts w:hint="eastAsia"/>
          <w:szCs w:val="21"/>
        </w:rPr>
        <w:t xml:space="preserve">    （选自《意林》2019年第5期，有改动）</w:t>
      </w:r>
    </w:p>
    <w:p>
      <w:pPr>
        <w:spacing w:line="440" w:lineRule="exact"/>
        <w:ind w:firstLine="420"/>
        <w:rPr>
          <w:szCs w:val="21"/>
        </w:rPr>
      </w:pPr>
    </w:p>
    <w:p>
      <w:pPr>
        <w:spacing w:line="440" w:lineRule="exact"/>
        <w:rPr>
          <w:szCs w:val="21"/>
        </w:rPr>
      </w:pPr>
    </w:p>
    <w:p>
      <w:pPr>
        <w:spacing w:line="440" w:lineRule="exact"/>
        <w:rPr>
          <w:szCs w:val="21"/>
        </w:rPr>
      </w:pP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21．阅读全文，完成下列表格。（4分）</w:t>
      </w:r>
    </w:p>
    <w:tbl>
      <w:tblPr>
        <w:tblStyle w:val="15"/>
        <w:tblW w:w="958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2085"/>
        <w:gridCol w:w="2184"/>
        <w:gridCol w:w="1820"/>
        <w:gridCol w:w="18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674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父亲</w:t>
            </w:r>
          </w:p>
        </w:tc>
        <w:tc>
          <w:tcPr>
            <w:tcW w:w="2085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摆起修自行车摊</w:t>
            </w:r>
          </w:p>
        </w:tc>
        <w:tc>
          <w:tcPr>
            <w:tcW w:w="2184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为孩子修好自行车</w:t>
            </w:r>
          </w:p>
        </w:tc>
        <w:tc>
          <w:tcPr>
            <w:tcW w:w="1820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生意越来越好</w:t>
            </w:r>
          </w:p>
        </w:tc>
        <w:tc>
          <w:tcPr>
            <w:tcW w:w="1820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把存折递给“我”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1674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“我”的心理 </w:t>
            </w:r>
          </w:p>
        </w:tc>
        <w:tc>
          <w:tcPr>
            <w:tcW w:w="2085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(l) </w:t>
            </w:r>
          </w:p>
        </w:tc>
        <w:tc>
          <w:tcPr>
            <w:tcW w:w="2184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(2)  </w:t>
            </w:r>
          </w:p>
        </w:tc>
        <w:tc>
          <w:tcPr>
            <w:tcW w:w="1820" w:type="dxa"/>
          </w:tcPr>
          <w:p>
            <w:pPr>
              <w:spacing w:line="4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(3) </w:t>
            </w:r>
          </w:p>
        </w:tc>
        <w:tc>
          <w:tcPr>
            <w:tcW w:w="1820" w:type="dxa"/>
          </w:tcPr>
          <w:p>
            <w:pPr>
              <w:adjustRightInd w:val="0"/>
              <w:snapToGrid w:val="0"/>
              <w:spacing w:line="440" w:lineRule="exact"/>
              <w:rPr>
                <w:rFonts w:ascii="楷体" w:hAnsi="楷体" w:eastAsia="楷体" w:cs="楷体"/>
                <w:b/>
                <w:bCs/>
                <w:color w:val="FF0000"/>
                <w:szCs w:val="21"/>
              </w:rPr>
            </w:pPr>
            <w:r>
              <w:rPr>
                <w:rFonts w:hint="eastAsia"/>
                <w:szCs w:val="21"/>
              </w:rPr>
              <w:t xml:space="preserve">(4) </w:t>
            </w:r>
          </w:p>
          <w:p>
            <w:pPr>
              <w:spacing w:line="440" w:lineRule="exact"/>
              <w:rPr>
                <w:szCs w:val="21"/>
              </w:rPr>
            </w:pPr>
          </w:p>
        </w:tc>
      </w:tr>
    </w:tbl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22．赏析下列句子中加点词语的表达效果。（4分）</w:t>
      </w:r>
    </w:p>
    <w:p>
      <w:pPr>
        <w:spacing w:line="440" w:lineRule="exact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</w:rPr>
        <w:t>(1)都住这么好的小区了，</w:t>
      </w:r>
      <w:r>
        <w:rPr>
          <w:rFonts w:hint="eastAsia" w:ascii="楷体" w:hAnsi="楷体" w:eastAsia="楷体" w:cs="楷体"/>
          <w:bCs/>
          <w:color w:val="000000" w:themeColor="text1"/>
          <w:szCs w:val="21"/>
          <w:em w:val="dot"/>
        </w:rPr>
        <w:t>竟然</w:t>
      </w:r>
      <w:r>
        <w:rPr>
          <w:rFonts w:hint="eastAsia" w:ascii="楷体" w:hAnsi="楷体" w:eastAsia="楷体" w:cs="楷体"/>
          <w:szCs w:val="21"/>
        </w:rPr>
        <w:t>摆摊修车。</w:t>
      </w:r>
    </w:p>
    <w:p>
      <w:pPr>
        <w:spacing w:line="440" w:lineRule="exact"/>
        <w:rPr>
          <w:szCs w:val="21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40" w:lineRule="exact"/>
        <w:rPr>
          <w:szCs w:val="21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40" w:lineRule="exact"/>
        <w:rPr>
          <w:rFonts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(2)我打开一看，傻了眼，存折上</w:t>
      </w:r>
      <w:r>
        <w:rPr>
          <w:rFonts w:hint="eastAsia" w:ascii="楷体" w:hAnsi="楷体" w:eastAsia="楷体" w:cs="楷体"/>
          <w:bCs/>
          <w:color w:val="000000" w:themeColor="text1"/>
          <w:szCs w:val="21"/>
          <w:em w:val="dot"/>
        </w:rPr>
        <w:t>竟然</w:t>
      </w:r>
      <w:r>
        <w:rPr>
          <w:rFonts w:hint="eastAsia" w:ascii="楷体" w:hAnsi="楷体" w:eastAsia="楷体" w:cs="楷体"/>
          <w:szCs w:val="21"/>
        </w:rPr>
        <w:t>有20万。</w:t>
      </w:r>
    </w:p>
    <w:p>
      <w:pPr>
        <w:spacing w:line="440" w:lineRule="exact"/>
        <w:rPr>
          <w:szCs w:val="21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>
      <w:pPr>
        <w:spacing w:line="440" w:lineRule="exact"/>
        <w:rPr>
          <w:szCs w:val="21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40" w:lineRule="exact"/>
        <w:rPr>
          <w:szCs w:val="21"/>
        </w:rPr>
      </w:pPr>
      <w:r>
        <w:rPr>
          <w:rFonts w:hint="eastAsia"/>
          <w:szCs w:val="21"/>
        </w:rPr>
        <w:t>23．请分析第11段的作用（3分）</w:t>
      </w:r>
    </w:p>
    <w:p>
      <w:pPr>
        <w:spacing w:line="440" w:lineRule="exact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40" w:lineRule="exact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adjustRightInd w:val="0"/>
        <w:snapToGrid w:val="0"/>
        <w:spacing w:line="440" w:lineRule="exact"/>
        <w:rPr>
          <w:color w:val="333333"/>
          <w:shd w:val="clear" w:color="auto" w:fill="FFFFFF"/>
        </w:rPr>
      </w:pPr>
      <w:r>
        <w:rPr>
          <w:rFonts w:hint="eastAsia" w:ascii="楷体" w:hAnsi="楷体" w:eastAsia="楷体" w:cs="楷体"/>
          <w:bCs/>
          <w:color w:val="000000" w:themeColor="text1"/>
          <w:szCs w:val="21"/>
        </w:rPr>
        <w:t>24．</w:t>
      </w:r>
      <w:r>
        <w:rPr>
          <w:rFonts w:hint="eastAsia"/>
          <w:color w:val="000000" w:themeColor="text1"/>
          <w:shd w:val="clear" w:color="auto" w:fill="FFFFFF"/>
        </w:rPr>
        <w:t xml:space="preserve"> </w:t>
      </w:r>
      <w:r>
        <w:rPr>
          <w:rFonts w:hint="eastAsia"/>
          <w:color w:val="333333"/>
          <w:shd w:val="clear" w:color="auto" w:fill="FFFFFF"/>
        </w:rPr>
        <w:t>请结合小说，简要概括并分析“修车老爹”的人物形象。（4分）</w:t>
      </w:r>
    </w:p>
    <w:p>
      <w:pPr>
        <w:adjustRightInd w:val="0"/>
        <w:snapToGrid w:val="0"/>
        <w:spacing w:line="440" w:lineRule="exact"/>
        <w:rPr>
          <w:color w:val="333333"/>
          <w:u w:val="single"/>
          <w:shd w:val="clear" w:color="auto" w:fill="FFFFFF"/>
        </w:rPr>
      </w:pPr>
      <w:r>
        <w:rPr>
          <w:rFonts w:hint="eastAsia"/>
          <w:color w:val="333333"/>
          <w:u w:val="single"/>
          <w:shd w:val="clear" w:color="auto" w:fill="FFFFFF"/>
        </w:rPr>
        <w:t xml:space="preserve">                                                                                                   </w:t>
      </w:r>
    </w:p>
    <w:p>
      <w:pPr>
        <w:adjustRightInd w:val="0"/>
        <w:snapToGrid w:val="0"/>
        <w:spacing w:line="440" w:lineRule="exact"/>
        <w:rPr>
          <w:color w:val="333333"/>
          <w:u w:val="single"/>
          <w:shd w:val="clear" w:color="auto" w:fill="FFFFFF"/>
        </w:rPr>
      </w:pPr>
      <w:r>
        <w:rPr>
          <w:rFonts w:hint="eastAsia"/>
          <w:color w:val="333333"/>
          <w:u w:val="single"/>
          <w:shd w:val="clear" w:color="auto" w:fill="FFFFFF"/>
        </w:rPr>
        <w:t xml:space="preserve">                                                                                                   </w:t>
      </w:r>
    </w:p>
    <w:p>
      <w:pPr>
        <w:adjustRightInd w:val="0"/>
        <w:snapToGrid w:val="0"/>
        <w:spacing w:line="440" w:lineRule="exact"/>
        <w:rPr>
          <w:color w:val="333333"/>
          <w:u w:val="single"/>
          <w:shd w:val="clear" w:color="auto" w:fill="FFFFFF"/>
        </w:rPr>
      </w:pPr>
      <w:r>
        <w:rPr>
          <w:rFonts w:hint="eastAsia"/>
          <w:color w:val="333333"/>
          <w:u w:val="single"/>
          <w:shd w:val="clear" w:color="auto" w:fill="FFFFFF"/>
        </w:rPr>
        <w:t xml:space="preserve">                                                                                                           </w:t>
      </w:r>
    </w:p>
    <w:p>
      <w:pPr>
        <w:adjustRightInd w:val="0"/>
        <w:snapToGrid w:val="0"/>
        <w:spacing w:line="440" w:lineRule="exact"/>
        <w:rPr>
          <w:szCs w:val="21"/>
        </w:rPr>
      </w:pPr>
      <w:r>
        <w:rPr>
          <w:rFonts w:hint="eastAsia"/>
          <w:szCs w:val="21"/>
        </w:rPr>
        <w:t>25．题目《穿西装的修车老爹》有何作用？阅读全文，请简要作答。（4分）</w:t>
      </w:r>
    </w:p>
    <w:p>
      <w:pPr>
        <w:spacing w:line="440" w:lineRule="exact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40" w:lineRule="exact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40" w:lineRule="exact"/>
        <w:rPr>
          <w:rFonts w:ascii="楷体" w:hAnsi="楷体" w:eastAsia="楷体" w:cs="楷体"/>
          <w:szCs w:val="21"/>
          <w:u w:val="single"/>
        </w:rPr>
      </w:pPr>
      <w:r>
        <w:rPr>
          <w:rFonts w:hint="eastAsia" w:ascii="楷体" w:hAnsi="楷体" w:eastAsia="楷体" w:cs="楷体"/>
          <w:szCs w:val="21"/>
          <w:u w:val="single"/>
        </w:rPr>
        <w:t xml:space="preserve">                                                                                                   </w:t>
      </w:r>
    </w:p>
    <w:p>
      <w:pPr>
        <w:spacing w:line="440" w:lineRule="exact"/>
        <w:rPr>
          <w:rFonts w:asciiTheme="minorEastAsia" w:hAnsiTheme="minorEastAsia" w:eastAsiaTheme="minorEastAsia"/>
          <w:b/>
          <w:bCs/>
          <w:color w:val="000000"/>
          <w:spacing w:val="12"/>
          <w:szCs w:val="21"/>
        </w:rPr>
      </w:pPr>
      <w:r>
        <w:rPr>
          <w:b/>
          <w:bCs/>
          <w:szCs w:val="21"/>
        </w:rPr>
        <w:t>五</w:t>
      </w:r>
      <w:r>
        <w:rPr>
          <w:rFonts w:hint="eastAsia"/>
          <w:b/>
          <w:bCs/>
          <w:szCs w:val="21"/>
        </w:rPr>
        <w:t>、</w:t>
      </w:r>
      <w:r>
        <w:rPr>
          <w:b/>
          <w:bCs/>
          <w:szCs w:val="21"/>
        </w:rPr>
        <w:t>综合性学习</w:t>
      </w:r>
      <w:r>
        <w:rPr>
          <w:rFonts w:hint="eastAsia"/>
          <w:b/>
          <w:bCs/>
          <w:szCs w:val="21"/>
        </w:rPr>
        <w:t>：</w:t>
      </w:r>
      <w:r>
        <w:rPr>
          <w:rFonts w:hint="eastAsia" w:asciiTheme="minorEastAsia" w:hAnsiTheme="minorEastAsia" w:eastAsiaTheme="minorEastAsia"/>
          <w:bCs/>
          <w:szCs w:val="21"/>
        </w:rPr>
        <w:t>（9分）</w:t>
      </w:r>
    </w:p>
    <w:p>
      <w:pPr>
        <w:spacing w:line="288" w:lineRule="auto"/>
        <w:ind w:firstLine="420" w:firstLineChars="200"/>
        <w:rPr>
          <w:rFonts w:hint="eastAsia" w:ascii="宋体" w:hAnsi="宋体" w:cs="宋体" w:eastAsiaTheme="minorEastAsia"/>
        </w:rPr>
      </w:pPr>
      <w:r>
        <w:rPr>
          <w:rFonts w:hint="eastAsia" w:asciiTheme="minorEastAsia" w:hAnsiTheme="minorEastAsia" w:eastAsiaTheme="minorEastAsia"/>
          <w:color w:val="333333"/>
          <w:szCs w:val="21"/>
        </w:rPr>
        <w:t>在我们心中，“祖国”不是一个普通的名词。它意味着大地、江河、文化、民族、同胞等。爱祖国，就是爱这些与我们息息相关的事物。金昌市第五中学七年级同学准备开展以“爱国•爱家”为主题的综合性学习活动，请你参与并完成下面的任务。</w:t>
      </w:r>
    </w:p>
    <w:p>
      <w:pPr>
        <w:spacing w:line="288" w:lineRule="auto"/>
        <w:rPr>
          <w:rFonts w:ascii="宋体" w:hAnsi="宋体" w:eastAsia="宋体" w:cs="宋体"/>
        </w:rPr>
      </w:pPr>
      <w:r>
        <w:rPr>
          <w:rFonts w:hint="eastAsia" w:ascii="宋体" w:hAnsi="宋体" w:cs="宋体" w:eastAsiaTheme="minorEastAsia"/>
        </w:rPr>
        <w:t>26．</w:t>
      </w:r>
      <w:r>
        <w:rPr>
          <w:rFonts w:hint="eastAsia" w:ascii="宋体" w:hAnsi="宋体" w:cs="宋体"/>
        </w:rPr>
        <w:t>请你写出两句表达爱国主题的名言警句。（</w:t>
      </w:r>
      <w:r>
        <w:rPr>
          <w:rFonts w:hint="eastAsia" w:ascii="宋体" w:hAnsi="宋体" w:cs="宋体" w:eastAsiaTheme="minorEastAsia"/>
        </w:rPr>
        <w:t>4</w:t>
      </w:r>
      <w:r>
        <w:rPr>
          <w:rFonts w:hint="eastAsia" w:ascii="宋体" w:hAnsi="宋体" w:cs="宋体"/>
        </w:rPr>
        <w:t>分）</w:t>
      </w:r>
    </w:p>
    <w:p>
      <w:pPr>
        <w:spacing w:line="288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</w:t>
      </w:r>
      <w:r>
        <w:rPr>
          <w:rFonts w:hint="eastAsia" w:ascii="宋体" w:hAnsi="宋体" w:cs="宋体"/>
        </w:rPr>
        <w:t xml:space="preserve">     </w:t>
      </w:r>
    </w:p>
    <w:p>
      <w:pPr>
        <w:spacing w:line="288" w:lineRule="auto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27．</w:t>
      </w:r>
      <w:r>
        <w:rPr>
          <w:rFonts w:hint="eastAsia" w:ascii="宋体" w:hAnsi="宋体" w:eastAsia="宋体" w:cs="宋体"/>
        </w:rPr>
        <w:t>请仿照示例，另外设计两个活动。（2</w:t>
      </w:r>
      <w:r>
        <w:rPr>
          <w:rFonts w:hint="eastAsia" w:ascii="宋体" w:hAnsi="宋体" w:cs="宋体"/>
        </w:rPr>
        <w:t>分）</w:t>
      </w:r>
    </w:p>
    <w:p>
      <w:pPr>
        <w:spacing w:line="288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示例：</w:t>
      </w:r>
      <w:r>
        <w:rPr>
          <w:rFonts w:eastAsia="宋体"/>
        </w:rPr>
        <w:t>“</w:t>
      </w:r>
      <w:r>
        <w:rPr>
          <w:rFonts w:hint="eastAsia" w:ascii="宋体" w:hAnsi="宋体" w:cs="宋体"/>
        </w:rPr>
        <w:t>我为祖国点赞</w:t>
      </w:r>
      <w:r>
        <w:rPr>
          <w:rFonts w:eastAsia="宋体"/>
        </w:rPr>
        <w:t>”</w:t>
      </w:r>
      <w:r>
        <w:rPr>
          <w:rFonts w:hint="eastAsia" w:ascii="宋体" w:hAnsi="宋体" w:cs="宋体"/>
        </w:rPr>
        <w:t>的征文比赛。</w:t>
      </w:r>
    </w:p>
    <w:p>
      <w:pPr>
        <w:spacing w:line="288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  </w:t>
      </w:r>
    </w:p>
    <w:p>
      <w:pPr>
        <w:spacing w:line="288" w:lineRule="auto"/>
        <w:rPr>
          <w:rFonts w:ascii="宋体" w:hAnsi="宋体" w:eastAsia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  </w:t>
      </w:r>
    </w:p>
    <w:p>
      <w:pPr>
        <w:spacing w:line="288" w:lineRule="auto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 w:eastAsiaTheme="minorEastAsia"/>
        </w:rPr>
        <w:t>28．</w:t>
      </w:r>
      <w:r>
        <w:rPr>
          <w:rFonts w:hint="eastAsia" w:ascii="宋体" w:hAnsi="宋体" w:eastAsia="宋体" w:cs="宋体"/>
        </w:rPr>
        <w:t>歌中唱道：“国是我的国，家是我的家，我爱我的国，我爱我的家……”金昌是我们美丽的家，请你向来宾推荐一处金昌美景或一种金昌美食，并写出你的推荐词。（推荐词至少用到一种修辞手法，60字以内，语言得体。）</w:t>
      </w:r>
    </w:p>
    <w:p>
      <w:pPr>
        <w:spacing w:line="288" w:lineRule="auto"/>
        <w:rPr>
          <w:rFonts w:hint="eastAsia" w:ascii="宋体" w:hAnsi="宋体" w:cs="宋体" w:eastAsiaTheme="minorEastAsia"/>
        </w:rPr>
      </w:pPr>
      <w:r>
        <w:rPr>
          <w:rFonts w:hint="eastAsia" w:ascii="宋体" w:hAnsi="宋体" w:eastAsia="宋体" w:cs="宋体"/>
        </w:rPr>
        <w:t>（3分）</w:t>
      </w:r>
    </w:p>
    <w:p>
      <w:pPr>
        <w:spacing w:line="288" w:lineRule="auto"/>
        <w:rPr>
          <w:rFonts w:ascii="宋体" w:hAnsi="宋体" w:cs="宋体"/>
          <w:u w:val="single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  </w:t>
      </w:r>
    </w:p>
    <w:p>
      <w:pPr>
        <w:spacing w:line="288" w:lineRule="auto"/>
        <w:rPr>
          <w:rFonts w:ascii="宋体" w:hAnsi="宋体" w:eastAsia="宋体" w:cs="宋体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  </w:t>
      </w:r>
    </w:p>
    <w:p>
      <w:pPr>
        <w:spacing w:line="288" w:lineRule="auto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 </w:t>
      </w:r>
    </w:p>
    <w:p>
      <w:pPr>
        <w:spacing w:line="288" w:lineRule="auto"/>
        <w:rPr>
          <w:rFonts w:hint="eastAsia" w:ascii="宋体" w:hAnsi="宋体" w:cs="宋体" w:eastAsiaTheme="minorEastAsia"/>
        </w:rPr>
      </w:pPr>
      <w:r>
        <w:rPr>
          <w:rFonts w:hint="eastAsia" w:ascii="宋体" w:hAnsi="宋体" w:cs="宋体"/>
          <w:u w:val="single"/>
        </w:rPr>
        <w:t xml:space="preserve">                                                                                                   </w:t>
      </w:r>
    </w:p>
    <w:p>
      <w:pPr>
        <w:spacing w:line="288" w:lineRule="auto"/>
        <w:rPr>
          <w:rFonts w:hint="eastAsia" w:ascii="宋体" w:hAnsi="宋体" w:cs="宋体" w:eastAsiaTheme="minorEastAsia"/>
        </w:rPr>
      </w:pPr>
      <w:r>
        <w:rPr>
          <w:rFonts w:hint="eastAsia"/>
          <w:b/>
          <w:bCs/>
          <w:szCs w:val="21"/>
        </w:rPr>
        <w:t>六、作文</w:t>
      </w:r>
      <w:r>
        <w:rPr>
          <w:rFonts w:hint="eastAsia"/>
          <w:szCs w:val="21"/>
        </w:rPr>
        <w:t>（</w:t>
      </w:r>
      <w:r>
        <w:rPr>
          <w:rFonts w:hint="eastAsia"/>
          <w:snapToGrid w:val="0"/>
          <w:szCs w:val="21"/>
        </w:rPr>
        <w:t>50分）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  <w:szCs w:val="21"/>
        </w:rPr>
        <w:t>29．</w:t>
      </w:r>
      <w:r>
        <w:rPr>
          <w:rFonts w:ascii="宋体" w:hAnsi="宋体"/>
          <w:color w:val="000000"/>
          <w:szCs w:val="21"/>
        </w:rPr>
        <w:t>从以下两题中任选一题，完成作文</w:t>
      </w:r>
      <w:r>
        <w:rPr>
          <w:rFonts w:ascii="宋体" w:hAnsi="宋体"/>
          <w:color w:val="000000"/>
          <w:position w:val="-12"/>
          <w:szCs w:val="21"/>
        </w:rPr>
        <w:drawing>
          <wp:inline distT="0" distB="0" distL="0" distR="0">
            <wp:extent cx="123825" cy="7620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7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（1）命题作文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题目：感谢你给了我更多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要求：根据自己的理解，结合你的生活经历和感悟，写一篇600字左右的记叙文。力求写出真切体验与独特感受。文中不得出现真实的校名与人名。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（2）半命题作文</w:t>
      </w:r>
    </w:p>
    <w:p>
      <w:pPr>
        <w:spacing w:line="440" w:lineRule="exact"/>
        <w:ind w:firstLine="525" w:firstLineChars="250"/>
        <w:jc w:val="left"/>
        <w:textAlignment w:val="center"/>
        <w:rPr>
          <w:rFonts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成长是奇妙的旅程。软弱的可以变得坚强，自大的能够学会谦虚，自私的也会懂得感恩……就这样，一切都在不经意间发生着变化。在你成长的过程中，应该也发生过一些事情，让你认识到另一面的自己。</w:t>
      </w:r>
    </w:p>
    <w:p>
      <w:pPr>
        <w:spacing w:line="440" w:lineRule="exact"/>
        <w:jc w:val="left"/>
        <w:textAlignment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请将“原来，我也很___________”补充完整，构成你的作文题目，写一篇600字左右的记叙文。</w:t>
      </w:r>
    </w:p>
    <w:p>
      <w:pPr>
        <w:spacing w:line="360" w:lineRule="auto"/>
        <w:jc w:val="left"/>
        <w:textAlignment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要求：⑴认真书写，力求工整、美观；⑵叙事时应条理清楚；⑶详略安排得当；⑷要有对细节生动具体的描写；⑸文中不得出现真实校名、人名。</w:t>
      </w: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</w:pPr>
    </w:p>
    <w:p>
      <w:pPr>
        <w:spacing w:line="440" w:lineRule="exact"/>
        <w:jc w:val="center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金昌市第五中学2020-2021学年度</w:t>
      </w:r>
    </w:p>
    <w:p>
      <w:pPr>
        <w:spacing w:line="440" w:lineRule="exact"/>
        <w:jc w:val="center"/>
        <w:rPr>
          <w:rFonts w:asciiTheme="majorEastAsia" w:hAnsiTheme="majorEastAsia" w:eastAsia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/>
          <w:bCs/>
          <w:sz w:val="24"/>
          <w:szCs w:val="24"/>
        </w:rPr>
        <w:t>第二学期期中考试七年级语文试卷答案</w:t>
      </w:r>
    </w:p>
    <w:p>
      <w:pPr>
        <w:spacing w:line="440" w:lineRule="exact"/>
        <w:rPr>
          <w:rFonts w:asciiTheme="majorEastAsia" w:hAnsiTheme="majorEastAsia" w:eastAsiaTheme="majorEastAsia"/>
          <w:color w:val="1E1E1E"/>
          <w:sz w:val="24"/>
          <w:szCs w:val="24"/>
          <w:shd w:val="clear" w:color="auto" w:fill="FFFFFF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一、基础知识积累与运用：</w:t>
      </w:r>
      <w:r>
        <w:rPr>
          <w:rFonts w:hint="eastAsia" w:asciiTheme="majorEastAsia" w:hAnsiTheme="majorEastAsia" w:eastAsiaTheme="majorEastAsia"/>
          <w:sz w:val="24"/>
          <w:szCs w:val="24"/>
        </w:rPr>
        <w:t>（31分）（选择每小题2分）</w:t>
      </w:r>
    </w:p>
    <w:p>
      <w:pPr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1.</w:t>
      </w:r>
      <w:r>
        <w:rPr>
          <w:rFonts w:asciiTheme="majorEastAsia" w:hAnsiTheme="majorEastAsia" w:eastAsiaTheme="majorEastAsia"/>
          <w:sz w:val="24"/>
          <w:szCs w:val="24"/>
        </w:rPr>
        <w:t>B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2</w:t>
      </w:r>
      <w:r>
        <w:rPr>
          <w:rFonts w:asciiTheme="majorEastAsia" w:hAnsiTheme="majorEastAsia" w:eastAsiaTheme="majorEastAsia"/>
          <w:sz w:val="24"/>
          <w:szCs w:val="24"/>
        </w:rPr>
        <w:t>. B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3</w:t>
      </w:r>
      <w:r>
        <w:rPr>
          <w:rFonts w:asciiTheme="majorEastAsia" w:hAnsiTheme="majorEastAsia" w:eastAsiaTheme="majorEastAsia"/>
          <w:sz w:val="24"/>
          <w:szCs w:val="24"/>
        </w:rPr>
        <w:t xml:space="preserve">. A 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4</w:t>
      </w:r>
      <w:r>
        <w:rPr>
          <w:rFonts w:asciiTheme="majorEastAsia" w:hAnsiTheme="majorEastAsia" w:eastAsiaTheme="majorEastAsia"/>
          <w:sz w:val="24"/>
          <w:szCs w:val="24"/>
        </w:rPr>
        <w:t xml:space="preserve">. A </w:t>
      </w:r>
      <w:r>
        <w:rPr>
          <w:rFonts w:hint="eastAsia" w:asciiTheme="majorEastAsia" w:hAnsiTheme="majorEastAsia" w:eastAsiaTheme="majorEastAsia"/>
          <w:sz w:val="24"/>
          <w:szCs w:val="24"/>
        </w:rPr>
        <w:t>5</w:t>
      </w:r>
      <w:r>
        <w:rPr>
          <w:rFonts w:asciiTheme="majorEastAsia" w:hAnsiTheme="majorEastAsia" w:eastAsiaTheme="majorEastAsia"/>
          <w:sz w:val="24"/>
          <w:szCs w:val="24"/>
        </w:rPr>
        <w:t>. B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 6</w:t>
      </w:r>
      <w:r>
        <w:rPr>
          <w:rFonts w:asciiTheme="majorEastAsia" w:hAnsiTheme="majorEastAsia" w:eastAsiaTheme="majorEastAsia"/>
          <w:sz w:val="24"/>
          <w:szCs w:val="24"/>
        </w:rPr>
        <w:t>. D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7</w:t>
      </w:r>
      <w:r>
        <w:rPr>
          <w:rFonts w:asciiTheme="majorEastAsia" w:hAnsiTheme="majorEastAsia" w:eastAsiaTheme="majorEastAsia"/>
          <w:sz w:val="24"/>
          <w:szCs w:val="24"/>
        </w:rPr>
        <w:t>.D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color w:val="1E1E1E"/>
          <w:sz w:val="24"/>
          <w:szCs w:val="24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</w:rPr>
        <w:t>8.（3分）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  <w:lang w:val="zh-CN"/>
        </w:rPr>
        <w:t>我愿我的心灵像白色的雪花一样纯洁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</w:rPr>
        <w:t>；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color w:val="1E1E1E"/>
          <w:sz w:val="24"/>
          <w:szCs w:val="24"/>
          <w:shd w:val="clear" w:color="auto" w:fill="FFFFFF"/>
          <w:lang w:val="zh-CN"/>
        </w:rPr>
      </w:pP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  <w:lang w:val="zh-CN"/>
        </w:rPr>
        <w:t>我愿我的情感像红色的火焰一样炽热；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color w:val="1E1E1E"/>
          <w:sz w:val="24"/>
          <w:szCs w:val="24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  <w:lang w:val="zh-CN"/>
        </w:rPr>
        <w:t>我愿我的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</w:rPr>
        <w:t>生命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  <w:lang w:val="zh-CN"/>
        </w:rPr>
        <w:t>像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</w:rPr>
        <w:t>金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  <w:lang w:val="zh-CN"/>
        </w:rPr>
        <w:t>色的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</w:rPr>
        <w:t>秋天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  <w:lang w:val="zh-CN"/>
        </w:rPr>
        <w:t>一样</w:t>
      </w:r>
      <w:r>
        <w:rPr>
          <w:rFonts w:hint="eastAsia" w:asciiTheme="majorEastAsia" w:hAnsiTheme="majorEastAsia" w:eastAsiaTheme="majorEastAsia"/>
          <w:color w:val="1E1E1E"/>
          <w:sz w:val="24"/>
          <w:szCs w:val="24"/>
          <w:shd w:val="clear" w:color="auto" w:fill="FFFFFF"/>
        </w:rPr>
        <w:t>丰盛。</w:t>
      </w:r>
    </w:p>
    <w:p>
      <w:pPr>
        <w:snapToGrid w:val="0"/>
        <w:spacing w:line="440" w:lineRule="exact"/>
        <w:rPr>
          <w:rFonts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9.</w:t>
      </w:r>
      <w:r>
        <w:rPr>
          <w:rFonts w:hint="eastAsia" w:asciiTheme="majorEastAsia" w:hAnsiTheme="majorEastAsia" w:eastAsiaTheme="majorEastAsia"/>
          <w:sz w:val="24"/>
          <w:szCs w:val="24"/>
        </w:rPr>
        <w:t>古诗文填空。（14分，每空1分）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（1）万里赴戎机（2）明月来相照（3）双袖龙钟泪不干（4）谁家玉笛暗飞声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（5）杨花榆荚无才思（6）山雨欲来风满楼（7）隐隐茅堂（8）当窗理云鬓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（9）春蚕到死丝方尽（10）为赋新词强说愁（11）马上相逢无纸笔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（12）何人不起故园情（13）朔气传金柝（14）夜吟应觉月光寒</w:t>
      </w:r>
    </w:p>
    <w:p>
      <w:pPr>
        <w:snapToGrid w:val="0"/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二、名著阅读：</w:t>
      </w:r>
      <w:r>
        <w:rPr>
          <w:rFonts w:hint="eastAsia" w:asciiTheme="majorEastAsia" w:hAnsiTheme="majorEastAsia" w:eastAsiaTheme="majorEastAsia"/>
          <w:sz w:val="24"/>
          <w:szCs w:val="24"/>
        </w:rPr>
        <w:t>（10分）</w:t>
      </w:r>
    </w:p>
    <w:p>
      <w:pPr>
        <w:snapToGrid w:val="0"/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10.（7分）《骆驼祥子》；祥子；拥有一辆自己的车；三；三；小福子；虎妞 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11.（3分）《三国演义》；刘备；曹操</w:t>
      </w:r>
    </w:p>
    <w:p>
      <w:pPr>
        <w:spacing w:line="440" w:lineRule="exact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color w:val="000000"/>
          <w:sz w:val="24"/>
          <w:szCs w:val="24"/>
        </w:rPr>
        <w:t>三、文言文阅读：</w:t>
      </w:r>
      <w:r>
        <w:rPr>
          <w:rFonts w:hint="eastAsia" w:asciiTheme="majorEastAsia" w:hAnsiTheme="majorEastAsia" w:eastAsiaTheme="majorEastAsia"/>
          <w:sz w:val="24"/>
          <w:szCs w:val="24"/>
        </w:rPr>
        <w:t>（14分）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12.（2分）C 13.（4分）（1）只，只是（2）了解（3）另，另外（4）到，等到</w:t>
      </w:r>
    </w:p>
    <w:p>
      <w:pPr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14. (4分)（1）吕蒙用军中事务繁多来推脱。              </w:t>
      </w:r>
    </w:p>
    <w:p>
      <w:pPr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 xml:space="preserve">（2）我难道想要你研究儒家经典当专掌经学传授的学官吗？ </w:t>
      </w:r>
    </w:p>
    <w:p>
      <w:pPr>
        <w:snapToGrid w:val="0"/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15.（4分）“吴下阿蒙”喻指缺少学识、文才的人。“刮目相待”相容用新的眼光来看待人或事物。</w:t>
      </w:r>
    </w:p>
    <w:p>
      <w:pPr>
        <w:snapToGrid w:val="0"/>
        <w:spacing w:line="440" w:lineRule="exact"/>
        <w:rPr>
          <w:rFonts w:asciiTheme="majorEastAsia" w:hAnsiTheme="majorEastAsia" w:eastAsiaTheme="majorEastAsia"/>
          <w:b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四、现代文阅读：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(36分)</w:t>
      </w:r>
    </w:p>
    <w:p>
      <w:pPr>
        <w:widowControl/>
        <w:shd w:val="clear" w:color="auto" w:fill="FFFFFF"/>
        <w:spacing w:line="440" w:lineRule="exact"/>
        <w:jc w:val="left"/>
        <w:rPr>
          <w:rFonts w:asciiTheme="majorEastAsia" w:hAnsiTheme="majorEastAsia" w:eastAsiaTheme="majorEastAsia" w:cstheme="minorEastAsia"/>
          <w:color w:val="000000" w:themeColor="text1"/>
          <w:sz w:val="24"/>
          <w:szCs w:val="24"/>
        </w:rPr>
      </w:pPr>
      <w:r>
        <w:rPr>
          <w:rFonts w:hint="eastAsia" w:asciiTheme="majorEastAsia" w:hAnsiTheme="majorEastAsia" w:eastAsiaTheme="majorEastAsia" w:cstheme="minorEastAsia"/>
          <w:sz w:val="24"/>
          <w:szCs w:val="24"/>
        </w:rPr>
        <w:t>（一）（17分）</w:t>
      </w:r>
      <w:r>
        <w:rPr>
          <w:rFonts w:hint="eastAsia" w:cs="宋体" w:asciiTheme="majorEastAsia" w:hAnsiTheme="majorEastAsia" w:eastAsiaTheme="majorEastAsia"/>
          <w:kern w:val="0"/>
          <w:sz w:val="24"/>
          <w:szCs w:val="24"/>
        </w:rPr>
        <w:t>16.（4分）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偶然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 w:val="24"/>
          <w:szCs w:val="24"/>
        </w:rPr>
        <w:t xml:space="preserve"> ——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 xml:space="preserve">经常 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 w:val="24"/>
          <w:szCs w:val="24"/>
        </w:rPr>
        <w:t xml:space="preserve"> 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轻描淡写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 w:val="24"/>
          <w:szCs w:val="24"/>
        </w:rPr>
        <w:t xml:space="preserve"> ——  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刻骨铭心</w:t>
      </w:r>
      <w:r>
        <w:rPr>
          <w:rFonts w:hint="eastAsia" w:cs="宋体" w:asciiTheme="majorEastAsia" w:hAnsiTheme="majorEastAsia" w:eastAsiaTheme="majorEastAsia"/>
          <w:color w:val="000000" w:themeColor="text1"/>
          <w:kern w:val="0"/>
          <w:sz w:val="24"/>
          <w:szCs w:val="24"/>
        </w:rPr>
        <w:t xml:space="preserve">    </w:t>
      </w:r>
    </w:p>
    <w:p>
      <w:pPr>
        <w:pStyle w:val="34"/>
        <w:spacing w:line="440" w:lineRule="exact"/>
        <w:textAlignment w:val="center"/>
        <w:rPr>
          <w:rFonts w:asciiTheme="majorEastAsia" w:hAnsiTheme="majorEastAsia" w:eastAsiaTheme="majorEastAsia"/>
          <w:color w:val="000000" w:themeColor="text1"/>
          <w:sz w:val="24"/>
          <w:szCs w:val="24"/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7．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2分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 xml:space="preserve">）假如惩罚我自身可以使你汲取教训，孩子，我宁愿自罚，哪怕它将苛烈十倍。    </w:t>
      </w:r>
    </w:p>
    <w:p>
      <w:pPr>
        <w:pStyle w:val="34"/>
        <w:spacing w:line="440" w:lineRule="exact"/>
        <w:textAlignment w:val="center"/>
        <w:rPr>
          <w:rFonts w:asciiTheme="majorEastAsia" w:hAnsiTheme="majorEastAsia" w:eastAsiaTheme="majorEastAsia"/>
          <w:color w:val="000000" w:themeColor="text1"/>
          <w:sz w:val="24"/>
          <w:szCs w:val="24"/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1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8．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3分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）示例：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1.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“</w:t>
      </w:r>
      <w:r>
        <w:rPr>
          <w:rFonts w:cs="楷体" w:asciiTheme="majorEastAsia" w:hAnsiTheme="majorEastAsia" w:eastAsiaTheme="majorEastAsia"/>
          <w:color w:val="000000" w:themeColor="text1"/>
          <w:sz w:val="24"/>
          <w:szCs w:val="24"/>
        </w:rPr>
        <w:t>你像一匹顽皮的小兽，放任无羁地奔向你向往中的草原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”运用了比喻的修辞手法，生动形象地写出“你”的顽皮、自由、没有约束的情形。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2.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孩子，你那固执的一问，仿佛爬山虎无数细小的卷须，攀满我的整个心灵。  赏析：形象的写出了孩子的话让“我”思绪万千、百感交集的心情。（从文章中选择一句具有某一特点的语句进行赏析即可。）</w:t>
      </w:r>
    </w:p>
    <w:p>
      <w:pPr>
        <w:pStyle w:val="34"/>
        <w:spacing w:line="440" w:lineRule="exact"/>
        <w:textAlignment w:val="center"/>
        <w:rPr>
          <w:rFonts w:asciiTheme="majorEastAsia" w:hAnsiTheme="majorEastAsia" w:eastAsiaTheme="majorEastAsia"/>
          <w:color w:val="000000" w:themeColor="text1"/>
          <w:sz w:val="24"/>
          <w:szCs w:val="24"/>
        </w:rPr>
      </w:pP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 xml:space="preserve"> 1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9．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3分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 xml:space="preserve">）C    </w:t>
      </w:r>
    </w:p>
    <w:p>
      <w:pPr>
        <w:pStyle w:val="34"/>
        <w:spacing w:line="440" w:lineRule="exact"/>
        <w:textAlignment w:val="center"/>
        <w:rPr>
          <w:rFonts w:asciiTheme="majorEastAsia" w:hAnsiTheme="majorEastAsia" w:eastAsiaTheme="majorEastAsia"/>
          <w:color w:val="FF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20．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（</w:t>
      </w:r>
      <w:r>
        <w:rPr>
          <w:rFonts w:hint="eastAsia" w:asciiTheme="majorEastAsia" w:hAnsiTheme="majorEastAsia" w:eastAsiaTheme="majorEastAsia"/>
          <w:color w:val="000000" w:themeColor="text1"/>
          <w:sz w:val="24"/>
          <w:szCs w:val="24"/>
        </w:rPr>
        <w:t>5分</w:t>
      </w:r>
      <w:r>
        <w:rPr>
          <w:rFonts w:asciiTheme="majorEastAsia" w:hAnsiTheme="majorEastAsia" w:eastAsiaTheme="majorEastAsia"/>
          <w:color w:val="000000" w:themeColor="text1"/>
          <w:sz w:val="24"/>
          <w:szCs w:val="24"/>
        </w:rPr>
        <w:t>）写出挨打经历谈出理解(情感基调只要亲情即可)</w:t>
      </w:r>
      <w:r>
        <w:rPr>
          <w:rFonts w:hint="eastAsia" w:asciiTheme="majorEastAsia" w:hAnsiTheme="majorEastAsia" w:eastAsiaTheme="majorEastAsia"/>
          <w:color w:val="FF0000"/>
          <w:sz w:val="24"/>
          <w:szCs w:val="24"/>
        </w:rPr>
        <w:t xml:space="preserve">  </w:t>
      </w:r>
    </w:p>
    <w:p>
      <w:pPr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inorEastAsia"/>
          <w:sz w:val="24"/>
          <w:szCs w:val="24"/>
        </w:rPr>
        <w:t>（二）（19分）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21.（4分）（1）觉得丢脸（2）不以为然（3）默许（4）感动 </w:t>
      </w:r>
    </w:p>
    <w:p>
      <w:pPr>
        <w:spacing w:line="440" w:lineRule="exact"/>
        <w:rPr>
          <w:rFonts w:cs="楷体" w:asciiTheme="majorEastAsia" w:hAnsiTheme="majorEastAsia" w:eastAsiaTheme="majorEastAsia"/>
          <w:bCs/>
          <w:color w:val="000000" w:themeColor="text1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22.（4分）（1）</w:t>
      </w:r>
      <w:r>
        <w:rPr>
          <w:rFonts w:hint="eastAsia" w:cs="楷体" w:asciiTheme="majorEastAsia" w:hAnsiTheme="majorEastAsia" w:eastAsiaTheme="majorEastAsia"/>
          <w:bCs/>
          <w:color w:val="000000" w:themeColor="text1"/>
          <w:sz w:val="24"/>
          <w:szCs w:val="24"/>
        </w:rPr>
        <w:t>“竟然”表示出乎意料，写出小区里的人对父亲在小区里摆修车摊的事感到奇怪和不解，从而表明“我”对父亲的做法觉得丢脸的原因。</w:t>
      </w:r>
    </w:p>
    <w:p>
      <w:pPr>
        <w:adjustRightInd w:val="0"/>
        <w:snapToGrid w:val="0"/>
        <w:spacing w:line="440" w:lineRule="exact"/>
        <w:rPr>
          <w:rFonts w:cs="楷体" w:asciiTheme="majorEastAsia" w:hAnsiTheme="majorEastAsia" w:eastAsiaTheme="majorEastAsia"/>
          <w:bCs/>
          <w:color w:val="000000" w:themeColor="text1"/>
          <w:sz w:val="24"/>
          <w:szCs w:val="24"/>
        </w:rPr>
      </w:pPr>
      <w:r>
        <w:rPr>
          <w:rFonts w:hint="eastAsia" w:cs="楷体" w:asciiTheme="majorEastAsia" w:hAnsiTheme="majorEastAsia" w:eastAsiaTheme="majorEastAsia"/>
          <w:bCs/>
          <w:color w:val="000000" w:themeColor="text1"/>
          <w:sz w:val="24"/>
          <w:szCs w:val="24"/>
        </w:rPr>
        <w:t xml:space="preserve"> （2）“竟然”表示出乎意料，从侧面表明这笔钱对父亲来说，数额显得巨大，从而表现一份深厚的父爱。</w:t>
      </w:r>
    </w:p>
    <w:p>
      <w:pPr>
        <w:spacing w:line="440" w:lineRule="exact"/>
        <w:rPr>
          <w:rFonts w:cs="楷体" w:asciiTheme="majorEastAsia" w:hAnsiTheme="majorEastAsia" w:eastAsiaTheme="majorEastAsia"/>
          <w:bCs/>
          <w:color w:val="000000" w:themeColor="text1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23.（3分）</w:t>
      </w:r>
      <w:r>
        <w:rPr>
          <w:rFonts w:hint="eastAsia" w:cs="楷体" w:asciiTheme="majorEastAsia" w:hAnsiTheme="majorEastAsia" w:eastAsiaTheme="majorEastAsia"/>
          <w:bCs/>
          <w:color w:val="000000" w:themeColor="text1"/>
          <w:sz w:val="24"/>
          <w:szCs w:val="24"/>
        </w:rPr>
        <w:t>此段借助联想，回忆起过去父亲对“我”的照料与叮嘱，表现父亲对“我”的关爱和无私，表现了“我”对父爱的理解，抒发了“我”对父亲的感激之情。</w:t>
      </w:r>
    </w:p>
    <w:p>
      <w:pPr>
        <w:adjustRightInd w:val="0"/>
        <w:snapToGrid w:val="0"/>
        <w:spacing w:line="440" w:lineRule="exact"/>
        <w:rPr>
          <w:rFonts w:cs="楷体" w:asciiTheme="majorEastAsia" w:hAnsiTheme="majorEastAsia" w:eastAsiaTheme="majorEastAsia"/>
          <w:bCs/>
          <w:color w:val="000000" w:themeColor="text1"/>
          <w:sz w:val="24"/>
          <w:szCs w:val="24"/>
        </w:rPr>
      </w:pPr>
      <w:r>
        <w:rPr>
          <w:rFonts w:hint="eastAsia" w:cs="楷体" w:asciiTheme="majorEastAsia" w:hAnsiTheme="majorEastAsia" w:eastAsiaTheme="majorEastAsia"/>
          <w:bCs/>
          <w:color w:val="000000" w:themeColor="text1"/>
          <w:sz w:val="24"/>
          <w:szCs w:val="24"/>
        </w:rPr>
        <w:t>24.</w:t>
      </w:r>
      <w:r>
        <w:rPr>
          <w:rFonts w:hint="eastAsia" w:asciiTheme="majorEastAsia" w:hAnsiTheme="majorEastAsia" w:eastAsiaTheme="majorEastAsia"/>
          <w:color w:val="333333"/>
          <w:sz w:val="24"/>
          <w:szCs w:val="24"/>
          <w:shd w:val="clear" w:color="auto" w:fill="FFFFFF"/>
        </w:rPr>
        <w:t>（</w:t>
      </w:r>
      <w:r>
        <w:rPr>
          <w:rFonts w:hint="eastAsia" w:cs="楷体" w:asciiTheme="majorEastAsia" w:hAnsiTheme="majorEastAsia" w:eastAsiaTheme="majorEastAsia"/>
          <w:bCs/>
          <w:color w:val="000000" w:themeColor="text1"/>
          <w:sz w:val="24"/>
          <w:szCs w:val="24"/>
        </w:rPr>
        <w:t>4分）①无私。“我”买洋房时，父亲把多年的积蓄都拿出来了。后来又坚持修车，拿出20万元缓解“我”的生活压力②勤劳。父亲在老宅的院子里已经十几年的修车摊，现在每天依旧准时出来摆摊。③友善。父亲用狗尾巴草编织小玩偶挂在孩子们的个卫，左邻舍常在前歇脚，聊聊天，下下棋。④细致。父亲把车库前的地面打扫得少不染擦得光亮。父亲还会在车摊周围摆上花，放上几躺，再一壶清辩（答出两点即可）</w:t>
      </w:r>
    </w:p>
    <w:p>
      <w:pPr>
        <w:adjustRightInd w:val="0"/>
        <w:snapToGrid w:val="0"/>
        <w:spacing w:line="440" w:lineRule="exact"/>
        <w:rPr>
          <w:rFonts w:cs="楷体" w:asciiTheme="majorEastAsia" w:hAnsiTheme="majorEastAsia" w:eastAsiaTheme="majorEastAsia"/>
          <w:bCs/>
          <w:color w:val="000000" w:themeColor="text1"/>
          <w:sz w:val="24"/>
          <w:szCs w:val="24"/>
        </w:rPr>
      </w:pPr>
      <w:r>
        <w:rPr>
          <w:rFonts w:hint="eastAsia" w:cs="楷体" w:asciiTheme="majorEastAsia" w:hAnsiTheme="majorEastAsia" w:eastAsiaTheme="majorEastAsia"/>
          <w:bCs/>
          <w:color w:val="000000" w:themeColor="text1"/>
          <w:sz w:val="24"/>
          <w:szCs w:val="24"/>
        </w:rPr>
        <w:t>25.（4分）①点明本文的主要人物：父亲；②“老爹”显得亲切，表达“我”对父亲的感激之情；③“穿西装”与“修车”形成鲜明的对比，制造悬念，吸引读者。</w:t>
      </w:r>
    </w:p>
    <w:p>
      <w:pPr>
        <w:spacing w:line="440" w:lineRule="exac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b/>
          <w:sz w:val="24"/>
          <w:szCs w:val="24"/>
        </w:rPr>
        <w:t>五、</w:t>
      </w:r>
      <w:r>
        <w:rPr>
          <w:rFonts w:hint="eastAsia" w:asciiTheme="majorEastAsia" w:hAnsiTheme="majorEastAsia" w:eastAsiaTheme="majorEastAsia"/>
          <w:b/>
          <w:bCs/>
          <w:sz w:val="24"/>
          <w:szCs w:val="24"/>
        </w:rPr>
        <w:t>综合性学习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9</w:t>
      </w:r>
      <w:r>
        <w:rPr>
          <w:rFonts w:asciiTheme="majorEastAsia" w:hAnsiTheme="majorEastAsia" w:eastAsiaTheme="majorEastAsia"/>
          <w:sz w:val="24"/>
          <w:szCs w:val="24"/>
        </w:rPr>
        <w:t>分)</w:t>
      </w:r>
    </w:p>
    <w:p>
      <w:pPr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26</w:t>
      </w:r>
      <w:r>
        <w:rPr>
          <w:rFonts w:asciiTheme="majorEastAsia" w:hAnsiTheme="majorEastAsia" w:eastAsiaTheme="majorEastAsia"/>
          <w:sz w:val="24"/>
          <w:szCs w:val="24"/>
        </w:rPr>
        <w:t>.（</w:t>
      </w:r>
      <w:r>
        <w:rPr>
          <w:rFonts w:hint="eastAsia" w:asciiTheme="majorEastAsia" w:hAnsiTheme="majorEastAsia" w:eastAsiaTheme="majorEastAsia"/>
          <w:sz w:val="24"/>
          <w:szCs w:val="24"/>
        </w:rPr>
        <w:t>4分</w:t>
      </w:r>
      <w:r>
        <w:rPr>
          <w:rFonts w:asciiTheme="majorEastAsia" w:hAnsiTheme="majorEastAsia" w:eastAsiaTheme="majorEastAsia"/>
          <w:sz w:val="24"/>
          <w:szCs w:val="24"/>
        </w:rPr>
        <w:t>）示例：</w:t>
      </w:r>
      <w:r>
        <w:rPr>
          <w:rFonts w:hint="eastAsia" w:asciiTheme="majorEastAsia" w:hAnsiTheme="majorEastAsia" w:eastAsiaTheme="majorEastAsia"/>
          <w:sz w:val="24"/>
          <w:szCs w:val="24"/>
        </w:rPr>
        <w:t>1.天下兴亡，匹夫有责。</w:t>
      </w:r>
    </w:p>
    <w:p>
      <w:pPr>
        <w:spacing w:line="440" w:lineRule="exact"/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2.人生自古谁无死，留取丹心照汗青。</w:t>
      </w:r>
    </w:p>
    <w:p>
      <w:pPr>
        <w:spacing w:line="440" w:lineRule="exact"/>
        <w:jc w:val="left"/>
        <w:rPr>
          <w:rFonts w:cs="楷体" w:asciiTheme="majorEastAsia" w:hAnsiTheme="majorEastAsia" w:eastAsiaTheme="majorEastAsia"/>
          <w:bCs/>
          <w:color w:val="000000" w:themeColor="text1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27.</w:t>
      </w:r>
      <w:r>
        <w:rPr>
          <w:rFonts w:asciiTheme="majorEastAsia" w:hAnsiTheme="majorEastAsia" w:eastAsiaTheme="majorEastAsia"/>
          <w:sz w:val="24"/>
          <w:szCs w:val="24"/>
        </w:rPr>
        <w:t>(</w:t>
      </w:r>
      <w:r>
        <w:rPr>
          <w:rFonts w:hint="eastAsia" w:asciiTheme="majorEastAsia" w:hAnsiTheme="majorEastAsia" w:eastAsiaTheme="majorEastAsia"/>
          <w:sz w:val="24"/>
          <w:szCs w:val="24"/>
        </w:rPr>
        <w:t>2</w:t>
      </w:r>
      <w:r>
        <w:rPr>
          <w:rFonts w:asciiTheme="majorEastAsia" w:hAnsiTheme="majorEastAsia" w:eastAsiaTheme="majorEastAsia"/>
          <w:sz w:val="24"/>
          <w:szCs w:val="24"/>
        </w:rPr>
        <w:t>分)略</w:t>
      </w:r>
      <w:r>
        <w:rPr>
          <w:rFonts w:hint="eastAsia" w:asciiTheme="majorEastAsia" w:hAnsiTheme="majorEastAsia" w:eastAsiaTheme="majorEastAsia"/>
          <w:sz w:val="24"/>
          <w:szCs w:val="24"/>
        </w:rPr>
        <w:t>28.（3分）略</w:t>
      </w:r>
      <w:r>
        <w:rPr>
          <w:rFonts w:hint="eastAsia" w:cs="楷体" w:asciiTheme="majorEastAsia" w:hAnsiTheme="majorEastAsia" w:eastAsiaTheme="majorEastAsia"/>
          <w:bCs/>
          <w:color w:val="000000" w:themeColor="text1"/>
          <w:sz w:val="24"/>
          <w:szCs w:val="24"/>
        </w:rPr>
        <w:t xml:space="preserve">                                               </w:t>
      </w:r>
    </w:p>
    <w:p>
      <w:pPr>
        <w:adjustRightInd w:val="0"/>
        <w:snapToGrid w:val="0"/>
        <w:spacing w:line="440" w:lineRule="exact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六、作文：</w:t>
      </w:r>
      <w:r>
        <w:rPr>
          <w:bCs/>
          <w:sz w:val="24"/>
          <w:szCs w:val="24"/>
        </w:rPr>
        <w:t>(50</w:t>
      </w:r>
      <w:r>
        <w:rPr>
          <w:rFonts w:hint="eastAsia"/>
          <w:bCs/>
          <w:sz w:val="24"/>
          <w:szCs w:val="24"/>
        </w:rPr>
        <w:t>分</w:t>
      </w:r>
      <w:r>
        <w:rPr>
          <w:bCs/>
          <w:sz w:val="24"/>
          <w:szCs w:val="24"/>
        </w:rPr>
        <w:t xml:space="preserve">) </w:t>
      </w:r>
    </w:p>
    <w:p>
      <w:pPr>
        <w:pStyle w:val="34"/>
        <w:spacing w:line="440" w:lineRule="exact"/>
        <w:textAlignment w:val="center"/>
        <w:rPr>
          <w:rFonts w:asciiTheme="majorEastAsia" w:hAnsiTheme="majorEastAsia" w:eastAsiaTheme="majorEastAsia"/>
          <w:color w:val="000000" w:themeColor="text1"/>
          <w:sz w:val="24"/>
          <w:szCs w:val="24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adjustRightInd w:val="0"/>
        <w:snapToGrid w:val="0"/>
        <w:spacing w:line="440" w:lineRule="exact"/>
        <w:ind w:firstLine="420" w:firstLineChars="200"/>
        <w:rPr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3814" w:h="16839" w:orient="landscape"/>
          <w:pgMar w:top="1134" w:right="1134" w:bottom="1134" w:left="1134" w:header="851" w:footer="992" w:gutter="0"/>
          <w:cols w:space="841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2020-2021学年度第二学期期中考试七年级语文试卷，第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SECTIONPAGES  \* Arabic  \* MERGEFORMAT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2019-2020学年度第一学期九年级月考语文试卷，第</w:t>
    </w: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SECTIONPAGES  \* Arabic  \* MERGEFORMAT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  <w:jc w:val="both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B06"/>
    <w:rsid w:val="000016E3"/>
    <w:rsid w:val="00014206"/>
    <w:rsid w:val="0002005B"/>
    <w:rsid w:val="00023950"/>
    <w:rsid w:val="00037C91"/>
    <w:rsid w:val="00041EE3"/>
    <w:rsid w:val="00046241"/>
    <w:rsid w:val="00054055"/>
    <w:rsid w:val="000651B2"/>
    <w:rsid w:val="00070732"/>
    <w:rsid w:val="00084D55"/>
    <w:rsid w:val="0008583F"/>
    <w:rsid w:val="00096BFC"/>
    <w:rsid w:val="000B6C1B"/>
    <w:rsid w:val="000F0689"/>
    <w:rsid w:val="000F1283"/>
    <w:rsid w:val="000F12C1"/>
    <w:rsid w:val="000F4E9A"/>
    <w:rsid w:val="000F7B5C"/>
    <w:rsid w:val="001013BD"/>
    <w:rsid w:val="00105F50"/>
    <w:rsid w:val="00107328"/>
    <w:rsid w:val="00111DCF"/>
    <w:rsid w:val="00113CAC"/>
    <w:rsid w:val="0011629D"/>
    <w:rsid w:val="0012268C"/>
    <w:rsid w:val="00134EFC"/>
    <w:rsid w:val="001361B2"/>
    <w:rsid w:val="0015063B"/>
    <w:rsid w:val="00152AC4"/>
    <w:rsid w:val="00160CCD"/>
    <w:rsid w:val="001657D1"/>
    <w:rsid w:val="00185EA9"/>
    <w:rsid w:val="00197C7A"/>
    <w:rsid w:val="001B0711"/>
    <w:rsid w:val="001B1146"/>
    <w:rsid w:val="001B4D4E"/>
    <w:rsid w:val="001B7EC3"/>
    <w:rsid w:val="001C150C"/>
    <w:rsid w:val="001D4F7B"/>
    <w:rsid w:val="001D6712"/>
    <w:rsid w:val="001E3D7A"/>
    <w:rsid w:val="001F3FBC"/>
    <w:rsid w:val="001F774F"/>
    <w:rsid w:val="002238C4"/>
    <w:rsid w:val="00226AA8"/>
    <w:rsid w:val="00231B09"/>
    <w:rsid w:val="00234BA2"/>
    <w:rsid w:val="00241D75"/>
    <w:rsid w:val="00243BC3"/>
    <w:rsid w:val="002456F1"/>
    <w:rsid w:val="00245AB8"/>
    <w:rsid w:val="00262A46"/>
    <w:rsid w:val="00270EDD"/>
    <w:rsid w:val="00275A33"/>
    <w:rsid w:val="0028160A"/>
    <w:rsid w:val="00283F8D"/>
    <w:rsid w:val="00284D15"/>
    <w:rsid w:val="00294098"/>
    <w:rsid w:val="00294380"/>
    <w:rsid w:val="0029529F"/>
    <w:rsid w:val="002A1DF7"/>
    <w:rsid w:val="002A2C7A"/>
    <w:rsid w:val="002A46B3"/>
    <w:rsid w:val="002B3DE0"/>
    <w:rsid w:val="002B4AD2"/>
    <w:rsid w:val="002B5B85"/>
    <w:rsid w:val="002B717E"/>
    <w:rsid w:val="002D59C3"/>
    <w:rsid w:val="002D75FA"/>
    <w:rsid w:val="00305C0A"/>
    <w:rsid w:val="0032136D"/>
    <w:rsid w:val="00325BAA"/>
    <w:rsid w:val="00327168"/>
    <w:rsid w:val="00330290"/>
    <w:rsid w:val="0033462F"/>
    <w:rsid w:val="00334BAF"/>
    <w:rsid w:val="003515C8"/>
    <w:rsid w:val="003518BC"/>
    <w:rsid w:val="00354D0C"/>
    <w:rsid w:val="00365F93"/>
    <w:rsid w:val="0036635D"/>
    <w:rsid w:val="003815E3"/>
    <w:rsid w:val="003823AB"/>
    <w:rsid w:val="0038258E"/>
    <w:rsid w:val="00383100"/>
    <w:rsid w:val="003836E8"/>
    <w:rsid w:val="0038625D"/>
    <w:rsid w:val="00397982"/>
    <w:rsid w:val="003A08F7"/>
    <w:rsid w:val="003A214F"/>
    <w:rsid w:val="003A70AC"/>
    <w:rsid w:val="003D5582"/>
    <w:rsid w:val="003E67AF"/>
    <w:rsid w:val="003E6AAE"/>
    <w:rsid w:val="004001A6"/>
    <w:rsid w:val="004051BF"/>
    <w:rsid w:val="00406192"/>
    <w:rsid w:val="00406334"/>
    <w:rsid w:val="00407A92"/>
    <w:rsid w:val="00411F35"/>
    <w:rsid w:val="0041351A"/>
    <w:rsid w:val="004151FC"/>
    <w:rsid w:val="00420D66"/>
    <w:rsid w:val="0042424F"/>
    <w:rsid w:val="00433667"/>
    <w:rsid w:val="00434860"/>
    <w:rsid w:val="0044175D"/>
    <w:rsid w:val="00441F6B"/>
    <w:rsid w:val="00442FC9"/>
    <w:rsid w:val="00444D97"/>
    <w:rsid w:val="00450501"/>
    <w:rsid w:val="00451E5F"/>
    <w:rsid w:val="0045568E"/>
    <w:rsid w:val="00460088"/>
    <w:rsid w:val="00461C9A"/>
    <w:rsid w:val="00482C7A"/>
    <w:rsid w:val="004833FF"/>
    <w:rsid w:val="004933CA"/>
    <w:rsid w:val="00495AE3"/>
    <w:rsid w:val="004A0545"/>
    <w:rsid w:val="004B3A46"/>
    <w:rsid w:val="004B5B99"/>
    <w:rsid w:val="004C4B90"/>
    <w:rsid w:val="004E0F6F"/>
    <w:rsid w:val="004E1F3D"/>
    <w:rsid w:val="004E66AF"/>
    <w:rsid w:val="004E67D3"/>
    <w:rsid w:val="004E7B70"/>
    <w:rsid w:val="004F5C14"/>
    <w:rsid w:val="00513A64"/>
    <w:rsid w:val="00515352"/>
    <w:rsid w:val="005153DB"/>
    <w:rsid w:val="00532FD0"/>
    <w:rsid w:val="00552E97"/>
    <w:rsid w:val="00556433"/>
    <w:rsid w:val="00557199"/>
    <w:rsid w:val="00561395"/>
    <w:rsid w:val="00570DD8"/>
    <w:rsid w:val="00593A5C"/>
    <w:rsid w:val="005A2DB2"/>
    <w:rsid w:val="005A2E1D"/>
    <w:rsid w:val="005C22AF"/>
    <w:rsid w:val="005C3FC9"/>
    <w:rsid w:val="005D3199"/>
    <w:rsid w:val="005D64BD"/>
    <w:rsid w:val="005E4C18"/>
    <w:rsid w:val="005F01A0"/>
    <w:rsid w:val="00600B1D"/>
    <w:rsid w:val="006074D2"/>
    <w:rsid w:val="006123A4"/>
    <w:rsid w:val="006178C8"/>
    <w:rsid w:val="00622A6B"/>
    <w:rsid w:val="00634CCB"/>
    <w:rsid w:val="006378A7"/>
    <w:rsid w:val="0064005D"/>
    <w:rsid w:val="006524F4"/>
    <w:rsid w:val="00655443"/>
    <w:rsid w:val="00663D55"/>
    <w:rsid w:val="00667368"/>
    <w:rsid w:val="00667DF6"/>
    <w:rsid w:val="00667EFC"/>
    <w:rsid w:val="00676830"/>
    <w:rsid w:val="006840F8"/>
    <w:rsid w:val="00691D96"/>
    <w:rsid w:val="00697E13"/>
    <w:rsid w:val="006B6820"/>
    <w:rsid w:val="006D48DC"/>
    <w:rsid w:val="006E7B35"/>
    <w:rsid w:val="006F0030"/>
    <w:rsid w:val="006F1F3A"/>
    <w:rsid w:val="006F203A"/>
    <w:rsid w:val="006F4010"/>
    <w:rsid w:val="007030F8"/>
    <w:rsid w:val="00705016"/>
    <w:rsid w:val="007050CC"/>
    <w:rsid w:val="00705921"/>
    <w:rsid w:val="00711F16"/>
    <w:rsid w:val="00722283"/>
    <w:rsid w:val="00722BFE"/>
    <w:rsid w:val="00725B7D"/>
    <w:rsid w:val="00737EA3"/>
    <w:rsid w:val="00742E83"/>
    <w:rsid w:val="00745C68"/>
    <w:rsid w:val="00756C8E"/>
    <w:rsid w:val="007615EB"/>
    <w:rsid w:val="00761A39"/>
    <w:rsid w:val="0076256E"/>
    <w:rsid w:val="00775AA6"/>
    <w:rsid w:val="00781DC5"/>
    <w:rsid w:val="0078516F"/>
    <w:rsid w:val="007A1C8A"/>
    <w:rsid w:val="007A3E00"/>
    <w:rsid w:val="007A6816"/>
    <w:rsid w:val="007B6CC5"/>
    <w:rsid w:val="007B6FD6"/>
    <w:rsid w:val="007D3A22"/>
    <w:rsid w:val="007D5377"/>
    <w:rsid w:val="007D67C4"/>
    <w:rsid w:val="007E2001"/>
    <w:rsid w:val="007E3BAD"/>
    <w:rsid w:val="007E44A5"/>
    <w:rsid w:val="007E4C45"/>
    <w:rsid w:val="007F29E6"/>
    <w:rsid w:val="007F4EBA"/>
    <w:rsid w:val="00807EF4"/>
    <w:rsid w:val="008231D6"/>
    <w:rsid w:val="00833D77"/>
    <w:rsid w:val="00846101"/>
    <w:rsid w:val="00846B9A"/>
    <w:rsid w:val="00847577"/>
    <w:rsid w:val="00847D76"/>
    <w:rsid w:val="00853CFA"/>
    <w:rsid w:val="008552C7"/>
    <w:rsid w:val="00855352"/>
    <w:rsid w:val="0087670F"/>
    <w:rsid w:val="00881028"/>
    <w:rsid w:val="0088559A"/>
    <w:rsid w:val="00886046"/>
    <w:rsid w:val="00897614"/>
    <w:rsid w:val="00897952"/>
    <w:rsid w:val="00897E3C"/>
    <w:rsid w:val="008A1DB1"/>
    <w:rsid w:val="008A47C0"/>
    <w:rsid w:val="008A4D83"/>
    <w:rsid w:val="008C41D0"/>
    <w:rsid w:val="008C459E"/>
    <w:rsid w:val="008D463B"/>
    <w:rsid w:val="008D5777"/>
    <w:rsid w:val="008F389E"/>
    <w:rsid w:val="008F68E9"/>
    <w:rsid w:val="008F6A67"/>
    <w:rsid w:val="009152B8"/>
    <w:rsid w:val="00921E94"/>
    <w:rsid w:val="0094611A"/>
    <w:rsid w:val="00952222"/>
    <w:rsid w:val="00956B73"/>
    <w:rsid w:val="00963FC7"/>
    <w:rsid w:val="0096692D"/>
    <w:rsid w:val="00971B4D"/>
    <w:rsid w:val="009846B3"/>
    <w:rsid w:val="00990A81"/>
    <w:rsid w:val="00991580"/>
    <w:rsid w:val="0099229E"/>
    <w:rsid w:val="009C1ADE"/>
    <w:rsid w:val="009C41EF"/>
    <w:rsid w:val="009D4906"/>
    <w:rsid w:val="009D51FE"/>
    <w:rsid w:val="009D52DE"/>
    <w:rsid w:val="009D5DF9"/>
    <w:rsid w:val="009D6BE8"/>
    <w:rsid w:val="009F08FD"/>
    <w:rsid w:val="009F7730"/>
    <w:rsid w:val="00A051EB"/>
    <w:rsid w:val="00A05B13"/>
    <w:rsid w:val="00A140AE"/>
    <w:rsid w:val="00A14F76"/>
    <w:rsid w:val="00A169AA"/>
    <w:rsid w:val="00A22FC6"/>
    <w:rsid w:val="00A302C0"/>
    <w:rsid w:val="00A414E4"/>
    <w:rsid w:val="00A44F69"/>
    <w:rsid w:val="00A45785"/>
    <w:rsid w:val="00A47E03"/>
    <w:rsid w:val="00A80404"/>
    <w:rsid w:val="00A85E65"/>
    <w:rsid w:val="00A903B0"/>
    <w:rsid w:val="00A90503"/>
    <w:rsid w:val="00A9520A"/>
    <w:rsid w:val="00AA46D6"/>
    <w:rsid w:val="00AC30EA"/>
    <w:rsid w:val="00AE6AF5"/>
    <w:rsid w:val="00AE6E34"/>
    <w:rsid w:val="00B0178F"/>
    <w:rsid w:val="00B21E7C"/>
    <w:rsid w:val="00B23D2F"/>
    <w:rsid w:val="00B30E73"/>
    <w:rsid w:val="00B35CD3"/>
    <w:rsid w:val="00B40600"/>
    <w:rsid w:val="00B42B41"/>
    <w:rsid w:val="00B47FA7"/>
    <w:rsid w:val="00B628C2"/>
    <w:rsid w:val="00B70986"/>
    <w:rsid w:val="00B74CC2"/>
    <w:rsid w:val="00B81105"/>
    <w:rsid w:val="00BB08E2"/>
    <w:rsid w:val="00BB3AE4"/>
    <w:rsid w:val="00BC0018"/>
    <w:rsid w:val="00BC011E"/>
    <w:rsid w:val="00BC5214"/>
    <w:rsid w:val="00BC71EF"/>
    <w:rsid w:val="00BD4B49"/>
    <w:rsid w:val="00BE7240"/>
    <w:rsid w:val="00BF36D7"/>
    <w:rsid w:val="00C02FC6"/>
    <w:rsid w:val="00C05F6F"/>
    <w:rsid w:val="00C24D43"/>
    <w:rsid w:val="00C311D3"/>
    <w:rsid w:val="00C31743"/>
    <w:rsid w:val="00C359E4"/>
    <w:rsid w:val="00C44048"/>
    <w:rsid w:val="00C66199"/>
    <w:rsid w:val="00C712C7"/>
    <w:rsid w:val="00C718A0"/>
    <w:rsid w:val="00C7492D"/>
    <w:rsid w:val="00C7552B"/>
    <w:rsid w:val="00C770D3"/>
    <w:rsid w:val="00C826FC"/>
    <w:rsid w:val="00C87C6C"/>
    <w:rsid w:val="00C91B12"/>
    <w:rsid w:val="00C97E54"/>
    <w:rsid w:val="00CA1541"/>
    <w:rsid w:val="00CE466A"/>
    <w:rsid w:val="00CF36D8"/>
    <w:rsid w:val="00CF3B2D"/>
    <w:rsid w:val="00D0296B"/>
    <w:rsid w:val="00D03607"/>
    <w:rsid w:val="00D03AA0"/>
    <w:rsid w:val="00D05D08"/>
    <w:rsid w:val="00D06449"/>
    <w:rsid w:val="00D0648E"/>
    <w:rsid w:val="00D22B03"/>
    <w:rsid w:val="00D30C2C"/>
    <w:rsid w:val="00D33BF8"/>
    <w:rsid w:val="00D40658"/>
    <w:rsid w:val="00D476BC"/>
    <w:rsid w:val="00D478E6"/>
    <w:rsid w:val="00D50EA7"/>
    <w:rsid w:val="00D5180B"/>
    <w:rsid w:val="00D6267A"/>
    <w:rsid w:val="00D65233"/>
    <w:rsid w:val="00D66664"/>
    <w:rsid w:val="00D759AF"/>
    <w:rsid w:val="00D75E25"/>
    <w:rsid w:val="00D81503"/>
    <w:rsid w:val="00D8572B"/>
    <w:rsid w:val="00D85DC9"/>
    <w:rsid w:val="00DA084D"/>
    <w:rsid w:val="00DA0C02"/>
    <w:rsid w:val="00DA241C"/>
    <w:rsid w:val="00DA50CA"/>
    <w:rsid w:val="00DA7BE5"/>
    <w:rsid w:val="00DB2053"/>
    <w:rsid w:val="00DB27CB"/>
    <w:rsid w:val="00DC3E85"/>
    <w:rsid w:val="00DC4966"/>
    <w:rsid w:val="00DC68C6"/>
    <w:rsid w:val="00DD646C"/>
    <w:rsid w:val="00DE2559"/>
    <w:rsid w:val="00DE7203"/>
    <w:rsid w:val="00DF4B06"/>
    <w:rsid w:val="00E01149"/>
    <w:rsid w:val="00E01FF8"/>
    <w:rsid w:val="00E05DA2"/>
    <w:rsid w:val="00E118E2"/>
    <w:rsid w:val="00E2028D"/>
    <w:rsid w:val="00E26A51"/>
    <w:rsid w:val="00E31C8B"/>
    <w:rsid w:val="00E32380"/>
    <w:rsid w:val="00E337B3"/>
    <w:rsid w:val="00E51A40"/>
    <w:rsid w:val="00E5326C"/>
    <w:rsid w:val="00E543DA"/>
    <w:rsid w:val="00E65A13"/>
    <w:rsid w:val="00E66CF7"/>
    <w:rsid w:val="00E67153"/>
    <w:rsid w:val="00E72F9F"/>
    <w:rsid w:val="00E81EEC"/>
    <w:rsid w:val="00E85604"/>
    <w:rsid w:val="00ED5096"/>
    <w:rsid w:val="00EE1CA2"/>
    <w:rsid w:val="00EF0E6C"/>
    <w:rsid w:val="00EF3632"/>
    <w:rsid w:val="00EF469D"/>
    <w:rsid w:val="00F01726"/>
    <w:rsid w:val="00F0273A"/>
    <w:rsid w:val="00F04965"/>
    <w:rsid w:val="00F1396F"/>
    <w:rsid w:val="00F25F11"/>
    <w:rsid w:val="00F37B9C"/>
    <w:rsid w:val="00F4622D"/>
    <w:rsid w:val="00F56AD7"/>
    <w:rsid w:val="00F576DB"/>
    <w:rsid w:val="00F71F1E"/>
    <w:rsid w:val="00F81CE4"/>
    <w:rsid w:val="00F8281D"/>
    <w:rsid w:val="00F94B16"/>
    <w:rsid w:val="00FB2809"/>
    <w:rsid w:val="00FB6397"/>
    <w:rsid w:val="00FC2993"/>
    <w:rsid w:val="00FC41CA"/>
    <w:rsid w:val="00FC436D"/>
    <w:rsid w:val="00FD3E4C"/>
    <w:rsid w:val="00FD43A5"/>
    <w:rsid w:val="00FD6E9D"/>
    <w:rsid w:val="00FD7D71"/>
    <w:rsid w:val="00FE02CF"/>
    <w:rsid w:val="01385AB1"/>
    <w:rsid w:val="013C56FA"/>
    <w:rsid w:val="01F22ACB"/>
    <w:rsid w:val="02B938F0"/>
    <w:rsid w:val="03D1277E"/>
    <w:rsid w:val="0A987B22"/>
    <w:rsid w:val="10275B18"/>
    <w:rsid w:val="149F643F"/>
    <w:rsid w:val="14BB2720"/>
    <w:rsid w:val="16B27F93"/>
    <w:rsid w:val="17080236"/>
    <w:rsid w:val="17203339"/>
    <w:rsid w:val="17A3422B"/>
    <w:rsid w:val="18054314"/>
    <w:rsid w:val="183A0927"/>
    <w:rsid w:val="197E6B9A"/>
    <w:rsid w:val="1ADD3E3B"/>
    <w:rsid w:val="1CDE398F"/>
    <w:rsid w:val="21DC0700"/>
    <w:rsid w:val="23562009"/>
    <w:rsid w:val="23D64512"/>
    <w:rsid w:val="27F72582"/>
    <w:rsid w:val="2DFB03B9"/>
    <w:rsid w:val="2E200026"/>
    <w:rsid w:val="2E396EBA"/>
    <w:rsid w:val="32700F85"/>
    <w:rsid w:val="358E7E7E"/>
    <w:rsid w:val="38D24009"/>
    <w:rsid w:val="3A7743B7"/>
    <w:rsid w:val="3AC36F8D"/>
    <w:rsid w:val="3B2A39E9"/>
    <w:rsid w:val="3B4F59D6"/>
    <w:rsid w:val="3C8254D0"/>
    <w:rsid w:val="3E342E21"/>
    <w:rsid w:val="42071CF8"/>
    <w:rsid w:val="45A160AF"/>
    <w:rsid w:val="476D6336"/>
    <w:rsid w:val="48A50710"/>
    <w:rsid w:val="496B1EC6"/>
    <w:rsid w:val="4D3B53E1"/>
    <w:rsid w:val="579744E5"/>
    <w:rsid w:val="57B02F4E"/>
    <w:rsid w:val="5A9218D6"/>
    <w:rsid w:val="5CE855F5"/>
    <w:rsid w:val="5E836EEF"/>
    <w:rsid w:val="612E78CF"/>
    <w:rsid w:val="62453373"/>
    <w:rsid w:val="65A27DA5"/>
    <w:rsid w:val="694C6879"/>
    <w:rsid w:val="6A9466BF"/>
    <w:rsid w:val="6AE0432F"/>
    <w:rsid w:val="6E361390"/>
    <w:rsid w:val="6FAD7BD0"/>
    <w:rsid w:val="70BE10F4"/>
    <w:rsid w:val="71872C12"/>
    <w:rsid w:val="739F0EF3"/>
    <w:rsid w:val="746729B2"/>
    <w:rsid w:val="751B7EBC"/>
    <w:rsid w:val="76CC7F96"/>
    <w:rsid w:val="76E44D44"/>
    <w:rsid w:val="7AE42DFD"/>
    <w:rsid w:val="7B494D45"/>
    <w:rsid w:val="7B8156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0"/>
    <w:pPr>
      <w:keepNext/>
      <w:ind w:firstLine="1205" w:firstLineChars="400"/>
      <w:jc w:val="center"/>
      <w:outlineLvl w:val="0"/>
    </w:pPr>
    <w:rPr>
      <w:b/>
      <w:bCs/>
      <w:sz w:val="30"/>
      <w:szCs w:val="24"/>
    </w:rPr>
  </w:style>
  <w:style w:type="paragraph" w:styleId="3">
    <w:name w:val="heading 2"/>
    <w:basedOn w:val="1"/>
    <w:next w:val="1"/>
    <w:link w:val="21"/>
    <w:qFormat/>
    <w:uiPriority w:val="0"/>
    <w:pPr>
      <w:keepNext/>
      <w:jc w:val="center"/>
      <w:outlineLvl w:val="1"/>
    </w:pPr>
    <w:rPr>
      <w:b/>
      <w:bCs/>
      <w:sz w:val="30"/>
      <w:szCs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24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26"/>
    <w:qFormat/>
    <w:uiPriority w:val="0"/>
    <w:rPr>
      <w:sz w:val="18"/>
      <w:szCs w:val="18"/>
    </w:rPr>
  </w:style>
  <w:style w:type="paragraph" w:styleId="6">
    <w:name w:val="footer"/>
    <w:basedOn w:val="1"/>
    <w:link w:val="2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3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qFormat/>
    <w:uiPriority w:val="0"/>
    <w:rPr>
      <w:color w:val="555555"/>
      <w:u w:val="none"/>
    </w:rPr>
  </w:style>
  <w:style w:type="table" w:styleId="15">
    <w:name w:val="Table Grid"/>
    <w:basedOn w:val="14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6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17">
    <w:name w:val="DefaultParagraph"/>
    <w:link w:val="23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样式"/>
    <w:qFormat/>
    <w:uiPriority w:val="0"/>
    <w:pPr>
      <w:widowControl w:val="0"/>
      <w:autoSpaceDE w:val="0"/>
      <w:autoSpaceDN w:val="0"/>
      <w:adjustRightInd w:val="0"/>
    </w:pPr>
    <w:rPr>
      <w:rFonts w:ascii="Courier New" w:hAnsi="Courier New" w:eastAsia="宋体" w:cs="Courier New"/>
      <w:sz w:val="24"/>
      <w:szCs w:val="24"/>
      <w:lang w:val="en-US" w:eastAsia="zh-CN" w:bidi="ar-SA"/>
    </w:rPr>
  </w:style>
  <w:style w:type="paragraph" w:styleId="19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sn"/>
    <w:basedOn w:val="10"/>
    <w:qFormat/>
    <w:uiPriority w:val="0"/>
  </w:style>
  <w:style w:type="character" w:customStyle="1" w:styleId="21">
    <w:name w:val="标题 2 Char"/>
    <w:link w:val="3"/>
    <w:qFormat/>
    <w:uiPriority w:val="0"/>
    <w:rPr>
      <w:rFonts w:ascii="Times New Roman" w:hAnsi="Times New Roman"/>
      <w:b/>
      <w:bCs/>
      <w:kern w:val="2"/>
      <w:sz w:val="30"/>
      <w:szCs w:val="24"/>
    </w:rPr>
  </w:style>
  <w:style w:type="character" w:customStyle="1" w:styleId="22">
    <w:name w:val="apple-converted-space"/>
    <w:basedOn w:val="10"/>
    <w:qFormat/>
    <w:uiPriority w:val="0"/>
  </w:style>
  <w:style w:type="character" w:customStyle="1" w:styleId="23">
    <w:name w:val="DefaultParagraph Char"/>
    <w:link w:val="17"/>
    <w:qFormat/>
    <w:uiPriority w:val="0"/>
    <w:rPr>
      <w:kern w:val="2"/>
      <w:sz w:val="21"/>
      <w:szCs w:val="22"/>
      <w:lang w:val="en-US" w:eastAsia="zh-CN" w:bidi="ar-SA"/>
    </w:rPr>
  </w:style>
  <w:style w:type="character" w:customStyle="1" w:styleId="24">
    <w:name w:val="纯文本 Char"/>
    <w:link w:val="4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5">
    <w:name w:val="页眉 Char"/>
    <w:link w:val="7"/>
    <w:semiHidden/>
    <w:qFormat/>
    <w:uiPriority w:val="99"/>
    <w:rPr>
      <w:sz w:val="18"/>
      <w:szCs w:val="18"/>
    </w:rPr>
  </w:style>
  <w:style w:type="character" w:customStyle="1" w:styleId="26">
    <w:name w:val="批注框文本 Char"/>
    <w:link w:val="5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27">
    <w:name w:val="页脚 Char"/>
    <w:link w:val="6"/>
    <w:semiHidden/>
    <w:qFormat/>
    <w:uiPriority w:val="99"/>
    <w:rPr>
      <w:sz w:val="18"/>
      <w:szCs w:val="18"/>
    </w:rPr>
  </w:style>
  <w:style w:type="character" w:customStyle="1" w:styleId="28">
    <w:name w:val="sb"/>
    <w:basedOn w:val="10"/>
    <w:qFormat/>
    <w:uiPriority w:val="0"/>
  </w:style>
  <w:style w:type="character" w:customStyle="1" w:styleId="29">
    <w:name w:val="apple-style-span"/>
    <w:basedOn w:val="10"/>
    <w:qFormat/>
    <w:uiPriority w:val="0"/>
  </w:style>
  <w:style w:type="character" w:customStyle="1" w:styleId="30">
    <w:name w:val="标题 1 Char"/>
    <w:link w:val="2"/>
    <w:qFormat/>
    <w:uiPriority w:val="0"/>
    <w:rPr>
      <w:rFonts w:ascii="Times New Roman" w:hAnsi="Times New Roman"/>
      <w:b/>
      <w:bCs/>
      <w:kern w:val="2"/>
      <w:sz w:val="30"/>
      <w:szCs w:val="24"/>
    </w:rPr>
  </w:style>
  <w:style w:type="character" w:customStyle="1" w:styleId="31">
    <w:name w:val="HTML 预设格式 Char"/>
    <w:link w:val="8"/>
    <w:qFormat/>
    <w:uiPriority w:val="0"/>
    <w:rPr>
      <w:rFonts w:ascii="Arial" w:hAnsi="Arial" w:cs="Arial"/>
      <w:sz w:val="24"/>
      <w:szCs w:val="24"/>
    </w:rPr>
  </w:style>
  <w:style w:type="paragraph" w:customStyle="1" w:styleId="32">
    <w:name w:val="reader-word-layer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33">
    <w:name w:val="introduction-text"/>
    <w:basedOn w:val="10"/>
    <w:uiPriority w:val="0"/>
  </w:style>
  <w:style w:type="paragraph" w:customStyle="1" w:styleId="34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3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4</Pages>
  <Words>6223</Words>
  <Characters>6458</Characters>
  <Lines>77</Lines>
  <Paragraphs>21</Paragraphs>
  <TotalTime>8</TotalTime>
  <ScaleCrop>false</ScaleCrop>
  <LinksUpToDate>false</LinksUpToDate>
  <CharactersWithSpaces>10696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2021-04-14T08:47:00Z</dcterms:created>
  <dc:creator>王彦双</dc:creator>
  <cp:lastModifiedBy>Administrator</cp:lastModifiedBy>
  <cp:lastPrinted>2018-07-04T01:32:00Z</cp:lastPrinted>
  <dcterms:modified xsi:type="dcterms:W3CDTF">2022-04-18T03:48:09Z</dcterms:modified>
  <dc:title>金川总校五中2017-2018学年度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