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幼圆" w:eastAsia="幼圆"/>
          <w:b/>
          <w:w w:val="95"/>
          <w:sz w:val="44"/>
          <w:szCs w:val="44"/>
        </w:rPr>
      </w:pPr>
      <w:r>
        <w:rPr>
          <w:rFonts w:hint="eastAsia" w:ascii="幼圆" w:eastAsia="幼圆"/>
          <w:b/>
          <w:w w:val="95"/>
          <w:sz w:val="44"/>
          <w:szCs w:val="44"/>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11277600</wp:posOffset>
            </wp:positionV>
            <wp:extent cx="469900" cy="292100"/>
            <wp:effectExtent l="0" t="0" r="635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69900" cy="292100"/>
                    </a:xfrm>
                    <a:prstGeom prst="rect">
                      <a:avLst/>
                    </a:prstGeom>
                  </pic:spPr>
                </pic:pic>
              </a:graphicData>
            </a:graphic>
          </wp:anchor>
        </w:drawing>
      </w:r>
      <w:r>
        <w:rPr>
          <w:rFonts w:hint="eastAsia" w:ascii="幼圆" w:eastAsia="幼圆"/>
          <w:b/>
          <w:w w:val="95"/>
          <w:sz w:val="44"/>
          <w:szCs w:val="44"/>
        </w:rPr>
        <w:t>2022年上期七年级道德与法治单元目标检测题</w:t>
      </w:r>
    </w:p>
    <w:p>
      <w:pPr>
        <w:spacing w:line="480" w:lineRule="exact"/>
        <w:jc w:val="center"/>
        <w:rPr>
          <w:rFonts w:hint="eastAsia" w:ascii="方正小标宋简体" w:eastAsia="方正小标宋简体"/>
          <w:b/>
          <w:sz w:val="32"/>
          <w:szCs w:val="32"/>
        </w:rPr>
      </w:pPr>
      <w:r>
        <w:rPr>
          <w:rFonts w:hint="eastAsia" w:ascii="方正小标宋简体" w:eastAsia="方正小标宋简体"/>
          <w:b/>
          <w:sz w:val="32"/>
          <w:szCs w:val="32"/>
        </w:rPr>
        <w:t>第三单元</w:t>
      </w:r>
    </w:p>
    <w:p>
      <w:pPr>
        <w:pStyle w:val="5"/>
        <w:spacing w:line="340" w:lineRule="exact"/>
        <w:jc w:val="both"/>
        <w:rPr>
          <w:rFonts w:hint="eastAsia" w:ascii="楷体_GB2312" w:hAnsi="Times New Roman" w:eastAsia="楷体_GB2312" w:cs="Times New Roman"/>
          <w:sz w:val="21"/>
          <w:szCs w:val="21"/>
        </w:rPr>
      </w:pPr>
      <w:r>
        <w:rPr>
          <w:rFonts w:hint="eastAsia" w:ascii="黑体" w:hAnsi="黑体" w:eastAsia="黑体" w:cs="Times New Roman"/>
          <w:sz w:val="21"/>
          <w:szCs w:val="21"/>
        </w:rPr>
        <w:t>一、选择题</w:t>
      </w:r>
      <w:r>
        <w:rPr>
          <w:rFonts w:hint="eastAsia" w:ascii="楷体_GB2312" w:hAnsi="Times New Roman" w:eastAsia="楷体_GB2312" w:cs="Times New Roman"/>
          <w:sz w:val="21"/>
          <w:szCs w:val="21"/>
        </w:rPr>
        <w:t>(</w:t>
      </w:r>
      <w:r>
        <w:rPr>
          <w:rFonts w:hint="eastAsia" w:ascii="楷体_GB2312" w:eastAsia="楷体_GB2312" w:cs="Times New Roman"/>
          <w:sz w:val="21"/>
          <w:szCs w:val="21"/>
        </w:rPr>
        <w:t>下列各题中只有一个答案最符合题意，请把正确答案填写在下表内。每小题</w:t>
      </w:r>
      <w:r>
        <w:rPr>
          <w:rFonts w:hint="eastAsia" w:ascii="楷体_GB2312" w:hAnsi="Times New Roman" w:eastAsia="楷体_GB2312" w:cs="Times New Roman"/>
          <w:sz w:val="21"/>
          <w:szCs w:val="21"/>
        </w:rPr>
        <w:t>4</w:t>
      </w:r>
      <w:r>
        <w:rPr>
          <w:rFonts w:hint="eastAsia" w:ascii="楷体_GB2312" w:eastAsia="楷体_GB2312" w:cs="Times New Roman"/>
          <w:sz w:val="21"/>
          <w:szCs w:val="21"/>
        </w:rPr>
        <w:t>分，共</w:t>
      </w:r>
      <w:r>
        <w:rPr>
          <w:rFonts w:hint="eastAsia" w:ascii="楷体_GB2312" w:hAnsi="Times New Roman" w:eastAsia="楷体_GB2312" w:cs="Times New Roman"/>
          <w:sz w:val="21"/>
          <w:szCs w:val="21"/>
        </w:rPr>
        <w:t>48</w:t>
      </w:r>
      <w:r>
        <w:rPr>
          <w:rFonts w:hint="eastAsia" w:ascii="楷体_GB2312" w:eastAsia="楷体_GB2312" w:cs="Times New Roman"/>
          <w:sz w:val="21"/>
          <w:szCs w:val="21"/>
        </w:rPr>
        <w:t>分</w:t>
      </w:r>
      <w:r>
        <w:rPr>
          <w:rFonts w:hint="eastAsia" w:ascii="楷体_GB2312" w:hAnsi="Times New Roman" w:eastAsia="楷体_GB2312" w:cs="Times New Roman"/>
          <w:sz w:val="21"/>
          <w:szCs w:val="21"/>
        </w:rPr>
        <w:t>)</w:t>
      </w:r>
    </w:p>
    <w:tbl>
      <w:tblPr>
        <w:tblStyle w:val="8"/>
        <w:tblW w:w="86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5"/>
        <w:gridCol w:w="662"/>
        <w:gridCol w:w="662"/>
        <w:gridCol w:w="662"/>
        <w:gridCol w:w="662"/>
        <w:gridCol w:w="662"/>
        <w:gridCol w:w="662"/>
        <w:gridCol w:w="662"/>
        <w:gridCol w:w="662"/>
        <w:gridCol w:w="662"/>
        <w:gridCol w:w="665"/>
        <w:gridCol w:w="665"/>
        <w:gridCol w:w="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1" w:hRule="atLeast"/>
          <w:jc w:val="center"/>
        </w:trPr>
        <w:tc>
          <w:tcPr>
            <w:tcW w:w="665"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题 号</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1</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2</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3</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4</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5</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6</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7</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8</w:t>
            </w:r>
          </w:p>
        </w:tc>
        <w:tc>
          <w:tcPr>
            <w:tcW w:w="662"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9</w:t>
            </w:r>
          </w:p>
        </w:tc>
        <w:tc>
          <w:tcPr>
            <w:tcW w:w="665"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10</w:t>
            </w:r>
          </w:p>
        </w:tc>
        <w:tc>
          <w:tcPr>
            <w:tcW w:w="665" w:type="dxa"/>
            <w:noWrap w:val="0"/>
            <w:vAlign w:val="center"/>
          </w:tcPr>
          <w:p>
            <w:pPr>
              <w:pStyle w:val="5"/>
              <w:jc w:val="center"/>
              <w:rPr>
                <w:rFonts w:ascii="Times New Roman" w:hAnsi="Times New Roman" w:cs="Times New Roman"/>
                <w:sz w:val="21"/>
                <w:szCs w:val="21"/>
              </w:rPr>
            </w:pPr>
            <w:r>
              <w:rPr>
                <w:rFonts w:hint="eastAsia" w:ascii="Times New Roman" w:hAnsi="Times New Roman" w:cs="Times New Roman"/>
                <w:sz w:val="21"/>
                <w:szCs w:val="21"/>
              </w:rPr>
              <w:t>11</w:t>
            </w:r>
          </w:p>
        </w:tc>
        <w:tc>
          <w:tcPr>
            <w:tcW w:w="665" w:type="dxa"/>
            <w:noWrap w:val="0"/>
            <w:vAlign w:val="center"/>
          </w:tcPr>
          <w:p>
            <w:pPr>
              <w:pStyle w:val="5"/>
              <w:jc w:val="center"/>
              <w:rPr>
                <w:rFonts w:ascii="Times New Roman" w:hAnsi="Times New Roman" w:cs="Times New Roman"/>
                <w:sz w:val="21"/>
                <w:szCs w:val="21"/>
              </w:rPr>
            </w:pPr>
            <w:r>
              <w:rPr>
                <w:rFonts w:hint="eastAsia"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2" w:hRule="atLeast"/>
          <w:jc w:val="center"/>
        </w:trPr>
        <w:tc>
          <w:tcPr>
            <w:tcW w:w="665"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答 案</w:t>
            </w: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2" w:type="dxa"/>
            <w:noWrap w:val="0"/>
            <w:vAlign w:val="center"/>
          </w:tcPr>
          <w:p>
            <w:pPr>
              <w:pStyle w:val="5"/>
              <w:jc w:val="center"/>
              <w:rPr>
                <w:rFonts w:hint="eastAsia" w:ascii="Times New Roman" w:hAnsi="Times New Roman" w:cs="Times New Roman"/>
                <w:sz w:val="21"/>
                <w:szCs w:val="21"/>
              </w:rPr>
            </w:pPr>
          </w:p>
        </w:tc>
        <w:tc>
          <w:tcPr>
            <w:tcW w:w="665" w:type="dxa"/>
            <w:noWrap w:val="0"/>
            <w:vAlign w:val="center"/>
          </w:tcPr>
          <w:p>
            <w:pPr>
              <w:pStyle w:val="5"/>
              <w:jc w:val="center"/>
              <w:rPr>
                <w:rFonts w:hint="eastAsia" w:ascii="Times New Roman" w:hAnsi="Times New Roman" w:cs="Times New Roman"/>
                <w:sz w:val="21"/>
                <w:szCs w:val="21"/>
              </w:rPr>
            </w:pPr>
          </w:p>
        </w:tc>
        <w:tc>
          <w:tcPr>
            <w:tcW w:w="665" w:type="dxa"/>
            <w:noWrap w:val="0"/>
            <w:vAlign w:val="center"/>
          </w:tcPr>
          <w:p>
            <w:pPr>
              <w:pStyle w:val="5"/>
              <w:jc w:val="center"/>
              <w:rPr>
                <w:rFonts w:hint="eastAsia" w:ascii="Times New Roman" w:hAnsi="Times New Roman" w:cs="Times New Roman"/>
                <w:sz w:val="21"/>
                <w:szCs w:val="21"/>
              </w:rPr>
            </w:pPr>
          </w:p>
        </w:tc>
        <w:tc>
          <w:tcPr>
            <w:tcW w:w="665" w:type="dxa"/>
            <w:noWrap w:val="0"/>
            <w:vAlign w:val="center"/>
          </w:tcPr>
          <w:p>
            <w:pPr>
              <w:pStyle w:val="5"/>
              <w:jc w:val="center"/>
              <w:rPr>
                <w:rFonts w:hint="eastAsia" w:ascii="Times New Roman" w:hAnsi="Times New Roman" w:cs="Times New Roman"/>
                <w:sz w:val="21"/>
                <w:szCs w:val="21"/>
              </w:rPr>
            </w:pPr>
          </w:p>
        </w:tc>
      </w:tr>
    </w:tbl>
    <w:p>
      <w:pPr>
        <w:spacing w:line="344" w:lineRule="exact"/>
        <w:ind w:left="315" w:hanging="315" w:hangingChars="150"/>
      </w:pPr>
      <w:r>
        <w:rPr>
          <w:rFonts w:hint="eastAsia"/>
        </w:rPr>
        <w:t>1、</w:t>
      </w:r>
      <w:r>
        <w:t>古语说：“千人同心，则得千人之力；万人异心，则无一人之用。”这给我们在集体建设上的启示是</w:t>
      </w:r>
    </w:p>
    <w:p>
      <w:pPr>
        <w:spacing w:line="344" w:lineRule="exact"/>
        <w:ind w:firstLine="315" w:firstLineChars="150"/>
        <w:rPr>
          <w:rFonts w:eastAsia="楷体_GB2312"/>
        </w:rPr>
      </w:pPr>
      <w:r>
        <w:rPr>
          <w:rFonts w:eastAsia="楷体_GB2312"/>
        </w:rPr>
        <w:t>A. 集体中的每个成员都学习成绩好集体才优秀</w:t>
      </w:r>
    </w:p>
    <w:p>
      <w:pPr>
        <w:spacing w:line="344" w:lineRule="exact"/>
        <w:ind w:firstLine="315" w:firstLineChars="150"/>
        <w:rPr>
          <w:rFonts w:eastAsia="楷体_GB2312"/>
        </w:rPr>
      </w:pPr>
      <w:r>
        <w:rPr>
          <w:rFonts w:eastAsia="楷体_GB2312"/>
        </w:rPr>
        <w:t>B. 集体的力量源于成员共同的目标和团结协作</w:t>
      </w:r>
    </w:p>
    <w:p>
      <w:pPr>
        <w:spacing w:line="344" w:lineRule="exact"/>
        <w:ind w:firstLine="315" w:firstLineChars="150"/>
        <w:rPr>
          <w:rFonts w:eastAsia="楷体_GB2312"/>
        </w:rPr>
      </w:pPr>
      <w:r>
        <w:rPr>
          <w:rFonts w:eastAsia="楷体_GB2312"/>
        </w:rPr>
        <w:t>C. 集体的成员只需简单相加就能获得强大力量</w:t>
      </w:r>
    </w:p>
    <w:p>
      <w:pPr>
        <w:spacing w:line="344" w:lineRule="exact"/>
        <w:ind w:firstLine="315" w:firstLineChars="150"/>
        <w:rPr>
          <w:rFonts w:eastAsia="楷体_GB2312"/>
        </w:rPr>
      </w:pPr>
      <w:r>
        <w:rPr>
          <w:rFonts w:eastAsia="楷体_GB2312"/>
        </w:rPr>
        <w:t>D. 集体成员各自发挥优势照样成为优秀的集体</w:t>
      </w:r>
    </w:p>
    <w:p>
      <w:pPr>
        <w:pStyle w:val="5"/>
        <w:spacing w:line="344" w:lineRule="exact"/>
        <w:ind w:left="315" w:hanging="315" w:hangingChars="150"/>
        <w:jc w:val="both"/>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集体荣誉感是热爱集体、关心集体，自觉地为集体尽义务、作贡献、争荣誉的道德情感，下列同学的行为表现出集体荣誉感的是</w:t>
      </w:r>
      <w:r>
        <w:rPr>
          <w:rFonts w:hint="eastAsia" w:ascii="Times New Roman" w:hAnsi="Times New Roman" w:cs="Times New Roman"/>
          <w:sz w:val="21"/>
          <w:szCs w:val="21"/>
        </w:rPr>
        <w:t>：</w:t>
      </w:r>
      <w:r>
        <w:rPr>
          <w:rFonts w:ascii="Times New Roman" w:cs="Times New Roman"/>
          <w:sz w:val="21"/>
          <w:szCs w:val="21"/>
        </w:rPr>
        <w:t>①</w:t>
      </w:r>
      <w:r>
        <w:rPr>
          <w:rFonts w:ascii="Times New Roman" w:hAnsi="Times New Roman" w:cs="Times New Roman"/>
          <w:sz w:val="21"/>
          <w:szCs w:val="21"/>
        </w:rPr>
        <w:t xml:space="preserve">小明所在的班级取得拔河比赛第一名同学们欢呼雀跃 </w:t>
      </w:r>
      <w:r>
        <w:rPr>
          <w:rFonts w:ascii="Times New Roman" w:cs="Times New Roman"/>
          <w:sz w:val="21"/>
          <w:szCs w:val="21"/>
        </w:rPr>
        <w:t>②</w:t>
      </w:r>
      <w:r>
        <w:rPr>
          <w:rFonts w:ascii="Times New Roman" w:hAnsi="Times New Roman" w:cs="Times New Roman"/>
          <w:sz w:val="21"/>
          <w:szCs w:val="21"/>
        </w:rPr>
        <w:t xml:space="preserve">小刚因为迟到给班级扣了分小刚觉得关系不大 </w:t>
      </w:r>
      <w:r>
        <w:rPr>
          <w:rFonts w:ascii="Times New Roman" w:cs="Times New Roman"/>
          <w:sz w:val="21"/>
          <w:szCs w:val="21"/>
        </w:rPr>
        <w:t>③</w:t>
      </w:r>
      <w:r>
        <w:rPr>
          <w:rFonts w:ascii="Times New Roman" w:hAnsi="Times New Roman" w:cs="Times New Roman"/>
          <w:sz w:val="21"/>
          <w:szCs w:val="21"/>
        </w:rPr>
        <w:t xml:space="preserve">红红所在班级获得了“先进班集体” 荣誉称号同学们感到很自豪 </w:t>
      </w:r>
      <w:r>
        <w:rPr>
          <w:rFonts w:ascii="Times New Roman" w:cs="Times New Roman"/>
          <w:sz w:val="21"/>
          <w:szCs w:val="21"/>
        </w:rPr>
        <w:t>④</w:t>
      </w:r>
      <w:r>
        <w:rPr>
          <w:rFonts w:ascii="Times New Roman" w:hAnsi="Times New Roman" w:cs="Times New Roman"/>
          <w:sz w:val="21"/>
          <w:szCs w:val="21"/>
        </w:rPr>
        <w:t>为在年级对抗赛中取得冠军玲玲和同学们鼓足了劲</w:t>
      </w:r>
    </w:p>
    <w:p>
      <w:pPr>
        <w:pStyle w:val="5"/>
        <w:spacing w:line="344" w:lineRule="exact"/>
        <w:ind w:firstLine="315" w:firstLineChars="150"/>
        <w:rPr>
          <w:rFonts w:ascii="Times New Roman" w:hAnsi="Times New Roman" w:eastAsia="楷体_GB2312" w:cs="Times New Roman"/>
          <w:sz w:val="21"/>
          <w:szCs w:val="21"/>
        </w:rPr>
      </w:pPr>
      <w:r>
        <w:rPr>
          <w:rFonts w:ascii="Times New Roman" w:hAnsi="Times New Roman" w:eastAsia="楷体_GB2312" w:cs="Times New Roman"/>
          <w:sz w:val="21"/>
          <w:szCs w:val="21"/>
        </w:rPr>
        <w:t>A．①③④           B．①②④         C．②③④         D．①②③</w:t>
      </w:r>
    </w:p>
    <w:p>
      <w:pPr>
        <w:pStyle w:val="5"/>
        <w:spacing w:line="344" w:lineRule="exact"/>
        <w:ind w:left="315" w:hanging="315" w:hangingChars="150"/>
        <w:rPr>
          <w:rFonts w:ascii="Times New Roman" w:hAnsi="Times New Roman" w:cs="Times New Roman"/>
          <w:sz w:val="21"/>
          <w:szCs w:val="21"/>
        </w:rPr>
      </w:pPr>
      <w:r>
        <w:rPr>
          <w:rFonts w:hint="eastAsia" w:ascii="Times New Roman" w:cs="Times New Roman"/>
          <w:sz w:val="21"/>
          <w:szCs w:val="21"/>
        </w:rPr>
        <w:t>3、</w:t>
      </w:r>
      <w:r>
        <w:rPr>
          <w:rFonts w:ascii="Times New Roman" w:cs="Times New Roman"/>
          <w:sz w:val="21"/>
          <w:szCs w:val="21"/>
        </w:rPr>
        <w:t>激动人心的拔河比赛，绳子每拉动一寸都凝聚着整个团体的力量；步调整齐如一的仪仗队，靠的是全体队员无数次的训练和配合。所有这些都告诉我们</w:t>
      </w:r>
      <w:r>
        <w:rPr>
          <w:rFonts w:hint="eastAsia" w:ascii="Times New Roman" w:hAnsi="Times New Roman" w:cs="Times New Roman"/>
          <w:sz w:val="21"/>
          <w:szCs w:val="21"/>
        </w:rPr>
        <w:t>：</w:t>
      </w:r>
      <w:r>
        <w:rPr>
          <w:rFonts w:cs="Times New Roman"/>
          <w:sz w:val="21"/>
          <w:szCs w:val="21"/>
        </w:rPr>
        <w:t>①</w:t>
      </w:r>
      <w:r>
        <w:rPr>
          <w:rFonts w:ascii="Times New Roman" w:cs="Times New Roman"/>
          <w:sz w:val="21"/>
          <w:szCs w:val="21"/>
        </w:rPr>
        <w:t>集体的力量来源于成员共同的目标和团结协作</w:t>
      </w:r>
      <w:r>
        <w:rPr>
          <w:rFonts w:ascii="Times New Roman" w:hAnsi="Times New Roman" w:cs="Times New Roman"/>
          <w:sz w:val="21"/>
          <w:szCs w:val="21"/>
        </w:rPr>
        <w:t xml:space="preserve"> </w:t>
      </w:r>
      <w:r>
        <w:rPr>
          <w:rFonts w:cs="Times New Roman"/>
          <w:sz w:val="21"/>
          <w:szCs w:val="21"/>
        </w:rPr>
        <w:t>②</w:t>
      </w:r>
      <w:r>
        <w:rPr>
          <w:rFonts w:ascii="Times New Roman" w:cs="Times New Roman"/>
          <w:sz w:val="21"/>
          <w:szCs w:val="21"/>
        </w:rPr>
        <w:t>个体力量在集体中汇聚就会变得强大</w:t>
      </w:r>
      <w:r>
        <w:rPr>
          <w:rFonts w:hint="eastAsia" w:ascii="Times New Roman" w:cs="Times New Roman"/>
          <w:sz w:val="21"/>
          <w:szCs w:val="21"/>
        </w:rPr>
        <w:t xml:space="preserve"> </w:t>
      </w:r>
      <w:r>
        <w:rPr>
          <w:rFonts w:cs="Times New Roman"/>
          <w:sz w:val="21"/>
          <w:szCs w:val="21"/>
        </w:rPr>
        <w:t>③</w:t>
      </w:r>
      <w:r>
        <w:rPr>
          <w:rFonts w:ascii="Times New Roman" w:cs="Times New Roman"/>
          <w:sz w:val="21"/>
          <w:szCs w:val="21"/>
        </w:rPr>
        <w:t>无数个体力量的相加就是集体的力量</w:t>
      </w:r>
      <w:r>
        <w:rPr>
          <w:rFonts w:ascii="Times New Roman" w:hAnsi="Times New Roman" w:cs="Times New Roman"/>
          <w:sz w:val="21"/>
          <w:szCs w:val="21"/>
        </w:rPr>
        <w:t xml:space="preserve"> </w:t>
      </w:r>
      <w:r>
        <w:rPr>
          <w:rFonts w:cs="Times New Roman"/>
          <w:sz w:val="21"/>
          <w:szCs w:val="21"/>
        </w:rPr>
        <w:t>④</w:t>
      </w:r>
      <w:r>
        <w:rPr>
          <w:rFonts w:ascii="Times New Roman" w:cs="Times New Roman"/>
          <w:sz w:val="21"/>
          <w:szCs w:val="21"/>
        </w:rPr>
        <w:t>依靠集体团结的力量就能完成一切事情</w:t>
      </w:r>
    </w:p>
    <w:p>
      <w:pPr>
        <w:pStyle w:val="5"/>
        <w:spacing w:line="344" w:lineRule="exact"/>
        <w:ind w:firstLine="315" w:firstLineChars="150"/>
        <w:rPr>
          <w:rFonts w:ascii="Times New Roman" w:hAnsi="Times New Roman" w:eastAsia="楷体_GB2312" w:cs="Times New Roman"/>
          <w:sz w:val="21"/>
          <w:szCs w:val="21"/>
        </w:rPr>
      </w:pPr>
      <w:r>
        <w:rPr>
          <w:rFonts w:ascii="Times New Roman" w:hAnsi="Times New Roman" w:eastAsia="楷体_GB2312" w:cs="Times New Roman"/>
          <w:sz w:val="21"/>
          <w:szCs w:val="21"/>
        </w:rPr>
        <w:t>A．①②           B．③④             C．①②③④        D．①②④</w:t>
      </w:r>
    </w:p>
    <w:p>
      <w:pPr>
        <w:pStyle w:val="5"/>
        <w:spacing w:line="344" w:lineRule="exact"/>
        <w:ind w:left="315" w:hanging="315" w:hangingChars="150"/>
        <w:rPr>
          <w:rFonts w:ascii="Times New Roman" w:hAnsi="Times New Roman" w:cs="Times New Roman"/>
          <w:sz w:val="21"/>
          <w:szCs w:val="21"/>
        </w:rPr>
      </w:pPr>
      <w:r>
        <w:rPr>
          <w:rFonts w:hint="eastAsia" w:ascii="Times New Roman" w:cs="Times New Roman"/>
          <w:sz w:val="21"/>
          <w:szCs w:val="21"/>
        </w:rPr>
        <w:t>4、</w:t>
      </w:r>
      <w:r>
        <w:rPr>
          <w:rFonts w:ascii="Times New Roman" w:cs="Times New Roman"/>
          <w:sz w:val="21"/>
          <w:szCs w:val="21"/>
        </w:rPr>
        <w:t>有位家长这样说：择校，与我而言不是选择名气，我选择的是一个优秀的集体，集体优秀才能成就个人优秀。对此，下列理解正确的是</w:t>
      </w:r>
      <w:r>
        <w:rPr>
          <w:rFonts w:hint="eastAsia" w:ascii="Times New Roman" w:hAnsi="Times New Roman" w:cs="Times New Roman"/>
          <w:sz w:val="21"/>
          <w:szCs w:val="21"/>
        </w:rPr>
        <w:t>：</w:t>
      </w:r>
      <w:r>
        <w:rPr>
          <w:rFonts w:ascii="Times New Roman" w:cs="Times New Roman"/>
          <w:sz w:val="21"/>
          <w:szCs w:val="21"/>
        </w:rPr>
        <w:t>①优秀的集体可以培养成员负责任的态度和能力</w:t>
      </w:r>
      <w:r>
        <w:rPr>
          <w:rFonts w:ascii="Times New Roman" w:hAnsi="Times New Roman" w:cs="Times New Roman"/>
          <w:sz w:val="21"/>
          <w:szCs w:val="21"/>
        </w:rPr>
        <w:t xml:space="preserve"> </w:t>
      </w:r>
      <w:r>
        <w:rPr>
          <w:rFonts w:ascii="Times New Roman" w:cs="Times New Roman"/>
          <w:sz w:val="21"/>
          <w:szCs w:val="21"/>
        </w:rPr>
        <w:t>②优秀的集体可以涵养成员优秀的品格③一个优秀的集体可以发展、完善成员的个性</w:t>
      </w:r>
      <w:r>
        <w:rPr>
          <w:rFonts w:ascii="Times New Roman" w:hAnsi="Times New Roman" w:cs="Times New Roman"/>
          <w:sz w:val="21"/>
          <w:szCs w:val="21"/>
        </w:rPr>
        <w:t xml:space="preserve"> </w:t>
      </w:r>
      <w:r>
        <w:rPr>
          <w:rFonts w:ascii="Times New Roman" w:cs="Times New Roman"/>
          <w:sz w:val="21"/>
          <w:szCs w:val="21"/>
        </w:rPr>
        <w:t>④个体可以增强集体凝聚力</w:t>
      </w:r>
    </w:p>
    <w:p>
      <w:pPr>
        <w:pStyle w:val="5"/>
        <w:spacing w:line="344" w:lineRule="exact"/>
        <w:ind w:firstLine="315" w:firstLineChars="150"/>
        <w:rPr>
          <w:rFonts w:ascii="Times New Roman" w:hAnsi="Times New Roman" w:eastAsia="楷体_GB2312" w:cs="Times New Roman"/>
          <w:sz w:val="21"/>
          <w:szCs w:val="21"/>
        </w:rPr>
      </w:pPr>
      <w:r>
        <w:rPr>
          <w:rFonts w:ascii="Times New Roman" w:hAnsi="Times New Roman" w:eastAsia="楷体_GB2312" w:cs="Times New Roman"/>
          <w:sz w:val="21"/>
          <w:szCs w:val="21"/>
        </w:rPr>
        <w:t>A．①②③          B．②③④         C．①②③④         D．①③④</w:t>
      </w:r>
    </w:p>
    <w:p>
      <w:pPr>
        <w:spacing w:line="344" w:lineRule="exact"/>
        <w:ind w:left="315" w:hanging="315" w:hangingChars="150"/>
        <w:rPr>
          <w:szCs w:val="21"/>
        </w:rPr>
      </w:pPr>
      <w:r>
        <w:rPr>
          <w:rFonts w:hint="eastAsia" w:hAnsi="宋体"/>
          <w:szCs w:val="21"/>
        </w:rPr>
        <w:t>5、</w:t>
      </w:r>
      <w:r>
        <w:rPr>
          <w:rFonts w:hAnsi="宋体"/>
          <w:szCs w:val="21"/>
        </w:rPr>
        <w:t>葛菲、顾俊是一对羽毛球双打选手，葛菲属内向型性格，顾俊属外向型性格。她们互相尊重、互相学习，比赛中配合默契，互相鼓励和支持，已多次获得世界冠军，共同开创了羽毛球女子双打的</w:t>
      </w:r>
      <w:r>
        <w:rPr>
          <w:szCs w:val="21"/>
        </w:rPr>
        <w:t>“</w:t>
      </w:r>
      <w:r>
        <w:rPr>
          <w:rFonts w:hAnsi="宋体"/>
          <w:szCs w:val="21"/>
        </w:rPr>
        <w:t>葛菲</w:t>
      </w:r>
      <w:r>
        <w:rPr>
          <w:szCs w:val="21"/>
        </w:rPr>
        <w:t>——</w:t>
      </w:r>
      <w:r>
        <w:rPr>
          <w:rFonts w:hAnsi="宋体"/>
          <w:szCs w:val="21"/>
        </w:rPr>
        <w:t>顾俊时代</w:t>
      </w:r>
      <w:r>
        <w:rPr>
          <w:szCs w:val="21"/>
        </w:rPr>
        <w:t xml:space="preserve">” </w:t>
      </w:r>
      <w:r>
        <w:rPr>
          <w:rFonts w:hAnsi="宋体"/>
          <w:szCs w:val="21"/>
        </w:rPr>
        <w:t>。这给我们的启示是</w:t>
      </w:r>
      <w:r>
        <w:rPr>
          <w:rFonts w:hint="eastAsia"/>
          <w:szCs w:val="21"/>
        </w:rPr>
        <w:t>：</w:t>
      </w:r>
      <w:r>
        <w:rPr>
          <w:rFonts w:hAnsi="宋体"/>
          <w:szCs w:val="21"/>
        </w:rPr>
        <w:t>①培养良好个性要尊重他人的个性特点</w:t>
      </w:r>
      <w:r>
        <w:rPr>
          <w:szCs w:val="21"/>
        </w:rPr>
        <w:t xml:space="preserve"> </w:t>
      </w:r>
      <w:r>
        <w:rPr>
          <w:rFonts w:hAnsi="宋体"/>
          <w:szCs w:val="21"/>
        </w:rPr>
        <w:t>②培养良好个性要善于学习、</w:t>
      </w:r>
      <w:r>
        <w:rPr>
          <w:szCs w:val="21"/>
        </w:rPr>
        <w:t xml:space="preserve"> </w:t>
      </w:r>
      <w:r>
        <w:rPr>
          <w:rFonts w:hAnsi="宋体"/>
          <w:szCs w:val="21"/>
        </w:rPr>
        <w:t>扬长避短</w:t>
      </w:r>
      <w:r>
        <w:rPr>
          <w:szCs w:val="21"/>
        </w:rPr>
        <w:t xml:space="preserve"> </w:t>
      </w:r>
      <w:r>
        <w:rPr>
          <w:rFonts w:hAnsi="宋体"/>
          <w:szCs w:val="21"/>
        </w:rPr>
        <w:t>③培养良好个性要不断改变自己的性格</w:t>
      </w:r>
      <w:r>
        <w:rPr>
          <w:szCs w:val="21"/>
        </w:rPr>
        <w:t xml:space="preserve"> </w:t>
      </w:r>
      <w:r>
        <w:rPr>
          <w:rFonts w:hAnsi="宋体"/>
          <w:szCs w:val="21"/>
        </w:rPr>
        <w:t>④个性是一成不变的</w:t>
      </w:r>
    </w:p>
    <w:p>
      <w:pPr>
        <w:pStyle w:val="5"/>
        <w:spacing w:line="344" w:lineRule="exact"/>
        <w:ind w:firstLine="315" w:firstLineChars="150"/>
        <w:rPr>
          <w:rFonts w:ascii="Times New Roman" w:hAnsi="Times New Roman" w:eastAsia="楷体_GB2312" w:cs="Times New Roman"/>
          <w:sz w:val="21"/>
          <w:szCs w:val="21"/>
        </w:rPr>
      </w:pPr>
      <w:r>
        <w:rPr>
          <w:rFonts w:ascii="Times New Roman" w:hAnsi="Times New Roman" w:eastAsia="楷体_GB2312" w:cs="Times New Roman"/>
          <w:sz w:val="21"/>
          <w:szCs w:val="21"/>
        </w:rPr>
        <w:t>A．②③          B．②④          C．①③             D．①②</w:t>
      </w:r>
    </w:p>
    <w:p>
      <w:pPr>
        <w:pStyle w:val="5"/>
        <w:spacing w:line="344" w:lineRule="exact"/>
        <w:ind w:left="315" w:hanging="315" w:hangingChars="150"/>
        <w:rPr>
          <w:rFonts w:hAnsi="Times New Roman"/>
          <w:sz w:val="21"/>
          <w:szCs w:val="21"/>
        </w:rPr>
      </w:pPr>
      <w:r>
        <w:rPr>
          <w:rFonts w:hint="eastAsia"/>
          <w:sz w:val="21"/>
          <w:szCs w:val="21"/>
        </w:rPr>
        <w:t>6、</w:t>
      </w:r>
      <w:r>
        <w:rPr>
          <w:sz w:val="21"/>
          <w:szCs w:val="21"/>
        </w:rPr>
        <w:t>自习课上，当同学们都在认真学习的时候，张晓钢抬起头来，想跟别人说与学习无关的话。从个人与集体的关系角度，你应该告诉他</w:t>
      </w:r>
    </w:p>
    <w:p>
      <w:pPr>
        <w:pStyle w:val="5"/>
        <w:spacing w:line="344" w:lineRule="exact"/>
        <w:ind w:firstLine="315" w:firstLineChars="150"/>
        <w:rPr>
          <w:rFonts w:ascii="Times New Roman" w:hAnsi="Times New Roman" w:eastAsia="楷体_GB2312" w:cs="Times New Roman"/>
          <w:sz w:val="21"/>
          <w:szCs w:val="21"/>
        </w:rPr>
      </w:pPr>
      <w:r>
        <w:rPr>
          <w:rFonts w:ascii="Times New Roman" w:hAnsi="Times New Roman" w:eastAsia="楷体_GB2312" w:cs="Times New Roman"/>
          <w:sz w:val="21"/>
          <w:szCs w:val="21"/>
        </w:rPr>
        <w:t>A．凡事要以自己为中心，想怎么干就怎么干</w:t>
      </w:r>
    </w:p>
    <w:p>
      <w:pPr>
        <w:pStyle w:val="5"/>
        <w:spacing w:line="356" w:lineRule="exact"/>
        <w:ind w:firstLine="315" w:firstLineChars="150"/>
        <w:rPr>
          <w:rFonts w:ascii="Times New Roman" w:hAnsi="Times New Roman" w:eastAsia="楷体_GB2312" w:cs="Times New Roman"/>
          <w:sz w:val="21"/>
          <w:szCs w:val="21"/>
        </w:rPr>
      </w:pPr>
      <w:r>
        <w:rPr>
          <w:rFonts w:ascii="Times New Roman" w:hAnsi="Times New Roman" w:eastAsia="楷体_GB2312" w:cs="Times New Roman"/>
          <w:sz w:val="21"/>
          <w:szCs w:val="21"/>
        </w:rPr>
        <w:t>B．集体规则和个人意愿是一致的，从个人角度出发，对集体不会造成危害</w:t>
      </w:r>
    </w:p>
    <w:p>
      <w:pPr>
        <w:pStyle w:val="5"/>
        <w:spacing w:line="356" w:lineRule="exact"/>
        <w:ind w:firstLine="315" w:firstLineChars="150"/>
        <w:rPr>
          <w:rFonts w:ascii="Times New Roman" w:hAnsi="Times New Roman" w:eastAsia="楷体_GB2312" w:cs="Times New Roman"/>
          <w:sz w:val="21"/>
          <w:szCs w:val="21"/>
        </w:rPr>
      </w:pPr>
      <w:r>
        <w:rPr>
          <w:rFonts w:ascii="Times New Roman" w:hAnsi="Times New Roman" w:eastAsia="楷体_GB2312" w:cs="Times New Roman"/>
          <w:sz w:val="21"/>
          <w:szCs w:val="21"/>
        </w:rPr>
        <w:t>C．在集体生活中，当个人的利益和要求与集体规则发生矛盾时，应自觉服从集体规则</w:t>
      </w:r>
    </w:p>
    <w:p>
      <w:pPr>
        <w:pStyle w:val="5"/>
        <w:spacing w:line="356" w:lineRule="exact"/>
        <w:ind w:firstLine="315" w:firstLineChars="150"/>
        <w:rPr>
          <w:rFonts w:ascii="Times New Roman" w:hAnsi="Times New Roman" w:eastAsia="楷体_GB2312" w:cs="Times New Roman"/>
          <w:sz w:val="21"/>
          <w:szCs w:val="21"/>
        </w:rPr>
      </w:pPr>
      <w:r>
        <w:rPr>
          <w:rFonts w:ascii="Times New Roman" w:hAnsi="Times New Roman" w:eastAsia="楷体_GB2312" w:cs="Times New Roman"/>
          <w:sz w:val="21"/>
          <w:szCs w:val="21"/>
        </w:rPr>
        <w:t>D．在集体生活中，当个人的意愿与集体规则发生矛盾时，应先顾个人意愿</w:t>
      </w:r>
    </w:p>
    <w:p>
      <w:pPr>
        <w:pStyle w:val="5"/>
        <w:spacing w:line="356" w:lineRule="exact"/>
        <w:ind w:left="315" w:hanging="315" w:hangingChars="150"/>
        <w:rPr>
          <w:rFonts w:ascii="Times New Roman" w:hAnsi="Times New Roman" w:cs="Times New Roman"/>
          <w:sz w:val="21"/>
          <w:szCs w:val="21"/>
        </w:rPr>
      </w:pPr>
      <w:r>
        <w:rPr>
          <w:rFonts w:hint="eastAsia" w:ascii="Times New Roman" w:cs="Times New Roman"/>
          <w:sz w:val="21"/>
          <w:szCs w:val="21"/>
        </w:rPr>
        <w:t>7、</w:t>
      </w:r>
      <w:r>
        <w:rPr>
          <w:rFonts w:ascii="Times New Roman" w:cs="Times New Roman"/>
          <w:sz w:val="21"/>
          <w:szCs w:val="21"/>
        </w:rPr>
        <w:t>开学后，小明作为班长主持召开了第一次班会。针对如何建设一个优秀的班集体，大家进行了热烈的讨论，提出了很多改进建议。其中正确的有</w:t>
      </w:r>
      <w:r>
        <w:rPr>
          <w:rFonts w:hint="eastAsia" w:ascii="Times New Roman" w:hAnsi="Times New Roman" w:cs="Times New Roman"/>
          <w:sz w:val="21"/>
          <w:szCs w:val="21"/>
        </w:rPr>
        <w:t>：</w:t>
      </w:r>
      <w:r>
        <w:rPr>
          <w:rFonts w:cs="Times New Roman"/>
          <w:sz w:val="21"/>
          <w:szCs w:val="21"/>
        </w:rPr>
        <w:t>①</w:t>
      </w:r>
      <w:r>
        <w:rPr>
          <w:rFonts w:ascii="Times New Roman" w:cs="Times New Roman"/>
          <w:sz w:val="21"/>
          <w:szCs w:val="21"/>
        </w:rPr>
        <w:t>制订班规让大家共同遵守</w:t>
      </w:r>
      <w:r>
        <w:rPr>
          <w:rFonts w:ascii="Times New Roman" w:hAnsi="Times New Roman" w:cs="Times New Roman"/>
          <w:sz w:val="21"/>
          <w:szCs w:val="21"/>
        </w:rPr>
        <w:t xml:space="preserve"> </w:t>
      </w:r>
      <w:r>
        <w:rPr>
          <w:rFonts w:cs="Times New Roman"/>
          <w:sz w:val="21"/>
          <w:szCs w:val="21"/>
        </w:rPr>
        <w:t>②</w:t>
      </w:r>
      <w:r>
        <w:rPr>
          <w:rFonts w:ascii="Times New Roman" w:cs="Times New Roman"/>
          <w:sz w:val="21"/>
          <w:szCs w:val="21"/>
        </w:rPr>
        <w:t>制订班级的奋斗目标并号召全班同学为之而奋斗</w:t>
      </w:r>
      <w:r>
        <w:rPr>
          <w:rFonts w:ascii="Times New Roman" w:hAnsi="Times New Roman" w:cs="Times New Roman"/>
          <w:sz w:val="21"/>
          <w:szCs w:val="21"/>
        </w:rPr>
        <w:t xml:space="preserve"> </w:t>
      </w:r>
      <w:r>
        <w:rPr>
          <w:rFonts w:cs="Times New Roman"/>
          <w:sz w:val="21"/>
          <w:szCs w:val="21"/>
        </w:rPr>
        <w:t>③</w:t>
      </w:r>
      <w:r>
        <w:rPr>
          <w:rFonts w:ascii="Times New Roman" w:cs="Times New Roman"/>
          <w:sz w:val="21"/>
          <w:szCs w:val="21"/>
        </w:rPr>
        <w:t>对迟到和乱扔垃圾的同学予以罚款</w:t>
      </w:r>
      <w:r>
        <w:rPr>
          <w:rFonts w:ascii="Times New Roman" w:hAnsi="Times New Roman" w:cs="Times New Roman"/>
          <w:sz w:val="21"/>
          <w:szCs w:val="21"/>
        </w:rPr>
        <w:t xml:space="preserve"> </w:t>
      </w:r>
      <w:r>
        <w:rPr>
          <w:rFonts w:cs="Times New Roman"/>
          <w:sz w:val="21"/>
          <w:szCs w:val="21"/>
        </w:rPr>
        <w:t>④</w:t>
      </w:r>
      <w:r>
        <w:rPr>
          <w:rFonts w:ascii="Times New Roman" w:cs="Times New Roman"/>
          <w:sz w:val="21"/>
          <w:szCs w:val="21"/>
        </w:rPr>
        <w:t>每个月由全班学生评选出一名</w:t>
      </w:r>
      <w:r>
        <w:rPr>
          <w:rFonts w:ascii="Times New Roman" w:hAnsi="Times New Roman" w:cs="Times New Roman"/>
          <w:sz w:val="21"/>
          <w:szCs w:val="21"/>
        </w:rPr>
        <w:t>“</w:t>
      </w:r>
      <w:r>
        <w:rPr>
          <w:rFonts w:ascii="Times New Roman" w:cs="Times New Roman"/>
          <w:sz w:val="21"/>
          <w:szCs w:val="21"/>
        </w:rPr>
        <w:t>最差学生</w:t>
      </w:r>
      <w:r>
        <w:rPr>
          <w:rFonts w:ascii="Times New Roman" w:hAnsi="Times New Roman" w:cs="Times New Roman"/>
          <w:sz w:val="21"/>
          <w:szCs w:val="21"/>
        </w:rPr>
        <w:t>”</w:t>
      </w:r>
    </w:p>
    <w:p>
      <w:pPr>
        <w:pStyle w:val="5"/>
        <w:spacing w:line="356" w:lineRule="exact"/>
        <w:ind w:firstLine="315" w:firstLineChars="150"/>
        <w:rPr>
          <w:rFonts w:ascii="Times New Roman" w:hAnsi="Times New Roman" w:eastAsia="楷体_GB2312" w:cs="Times New Roman"/>
          <w:sz w:val="21"/>
          <w:szCs w:val="21"/>
        </w:rPr>
      </w:pPr>
      <w:r>
        <w:rPr>
          <w:rFonts w:ascii="Times New Roman" w:hAnsi="Times New Roman" w:eastAsia="楷体_GB2312" w:cs="Times New Roman"/>
          <w:sz w:val="21"/>
          <w:szCs w:val="21"/>
        </w:rPr>
        <w:t>A．①②          B．②③           C．③④            D．①③</w:t>
      </w:r>
    </w:p>
    <w:p>
      <w:pPr>
        <w:spacing w:line="356" w:lineRule="exact"/>
        <w:ind w:left="315" w:hanging="315" w:hangingChars="150"/>
      </w:pPr>
      <w:r>
        <w:rPr>
          <w:rFonts w:hint="eastAsia"/>
        </w:rPr>
        <w:t>8、</w:t>
      </w:r>
      <w:r>
        <w:t xml:space="preserve">习近平总书记阐述中国梦时说：“每个人的前途命运都与国家和民族的前途命运紧密相连。国家好，民族好，大家才会好。”这告诉我们的是 </w:t>
      </w:r>
    </w:p>
    <w:p>
      <w:pPr>
        <w:spacing w:line="356" w:lineRule="exact"/>
        <w:ind w:firstLine="315" w:firstLineChars="150"/>
        <w:rPr>
          <w:rFonts w:eastAsia="楷体_GB2312"/>
        </w:rPr>
      </w:pPr>
      <w:r>
        <w:rPr>
          <w:rFonts w:eastAsia="楷体_GB2312"/>
        </w:rPr>
        <w:t>A. 集体利益就是个人利益</w:t>
      </w:r>
    </w:p>
    <w:p>
      <w:pPr>
        <w:spacing w:line="356" w:lineRule="exact"/>
        <w:ind w:firstLine="315" w:firstLineChars="150"/>
        <w:rPr>
          <w:rFonts w:eastAsia="楷体_GB2312"/>
        </w:rPr>
      </w:pPr>
      <w:r>
        <w:rPr>
          <w:rFonts w:eastAsia="楷体_GB2312"/>
        </w:rPr>
        <w:t>B. 集体利益高于个人利益</w:t>
      </w:r>
    </w:p>
    <w:p>
      <w:pPr>
        <w:spacing w:line="356" w:lineRule="exact"/>
        <w:ind w:firstLine="315" w:firstLineChars="150"/>
        <w:rPr>
          <w:rFonts w:eastAsia="楷体_GB2312"/>
        </w:rPr>
      </w:pPr>
      <w:r>
        <w:rPr>
          <w:rFonts w:eastAsia="楷体_GB2312"/>
        </w:rPr>
        <w:t>C. 维护集体利益，个人利益才有保障</w:t>
      </w:r>
    </w:p>
    <w:p>
      <w:pPr>
        <w:spacing w:line="356" w:lineRule="exact"/>
        <w:ind w:firstLine="315" w:firstLineChars="150"/>
        <w:rPr>
          <w:rFonts w:eastAsia="楷体_GB2312"/>
        </w:rPr>
      </w:pPr>
      <w:r>
        <w:rPr>
          <w:rFonts w:eastAsia="楷体_GB2312"/>
        </w:rPr>
        <w:drawing>
          <wp:inline distT="0" distB="0" distL="114300" distR="114300">
            <wp:extent cx="19050" cy="3810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7"/>
                    <a:stretch>
                      <a:fillRect/>
                    </a:stretch>
                  </pic:blipFill>
                  <pic:spPr>
                    <a:xfrm>
                      <a:off x="0" y="0"/>
                      <a:ext cx="19050" cy="38100"/>
                    </a:xfrm>
                    <a:prstGeom prst="rect">
                      <a:avLst/>
                    </a:prstGeom>
                    <a:noFill/>
                    <a:ln>
                      <a:noFill/>
                    </a:ln>
                  </pic:spPr>
                </pic:pic>
              </a:graphicData>
            </a:graphic>
          </wp:inline>
        </w:drawing>
      </w:r>
      <w:r>
        <w:rPr>
          <w:rFonts w:eastAsia="楷体_GB2312"/>
        </w:rPr>
        <w:t>D. 集体利益与个人利益永远是有矛盾的，无法协调</w:t>
      </w:r>
    </w:p>
    <w:p>
      <w:pPr>
        <w:pStyle w:val="5"/>
        <w:spacing w:line="356" w:lineRule="exact"/>
        <w:ind w:left="315" w:hanging="315" w:hangingChars="150"/>
        <w:rPr>
          <w:rFonts w:ascii="Times New Roman" w:hAnsi="Times New Roman" w:cs="Times New Roman"/>
          <w:sz w:val="21"/>
          <w:szCs w:val="21"/>
        </w:rPr>
      </w:pPr>
      <w:r>
        <w:rPr>
          <w:rFonts w:hint="eastAsia" w:ascii="Times New Roman" w:cs="Times New Roman"/>
          <w:sz w:val="21"/>
          <w:szCs w:val="21"/>
        </w:rPr>
        <w:t>9、</w:t>
      </w:r>
      <w:r>
        <w:rPr>
          <w:rFonts w:ascii="Times New Roman" w:cs="Times New Roman"/>
          <w:sz w:val="21"/>
          <w:szCs w:val="21"/>
        </w:rPr>
        <w:t>当一个人扮演一个角色或同时扮演几个不同的角色时，会因不合时宜而发生矛盾和冲突。</w:t>
      </w:r>
      <w:r>
        <w:rPr>
          <w:rFonts w:ascii="Times New Roman" w:hAnsi="Times New Roman" w:cs="Times New Roman"/>
          <w:sz w:val="21"/>
          <w:szCs w:val="21"/>
        </w:rPr>
        <w:t xml:space="preserve"> </w:t>
      </w:r>
      <w:r>
        <w:rPr>
          <w:rFonts w:ascii="Times New Roman" w:cs="Times New Roman"/>
          <w:sz w:val="21"/>
          <w:szCs w:val="21"/>
        </w:rPr>
        <w:t>这时正确的做法是</w:t>
      </w:r>
      <w:r>
        <w:rPr>
          <w:rFonts w:hint="eastAsia" w:ascii="Times New Roman" w:hAnsi="Times New Roman" w:cs="Times New Roman"/>
          <w:sz w:val="21"/>
          <w:szCs w:val="21"/>
        </w:rPr>
        <w:t>：</w:t>
      </w:r>
      <w:r>
        <w:rPr>
          <w:rFonts w:ascii="Times New Roman" w:cs="Times New Roman"/>
          <w:sz w:val="21"/>
          <w:szCs w:val="21"/>
        </w:rPr>
        <w:t>①只需考虑自己的兴趣爱好</w:t>
      </w:r>
      <w:r>
        <w:rPr>
          <w:rFonts w:ascii="Times New Roman" w:hAnsi="Times New Roman" w:cs="Times New Roman"/>
          <w:sz w:val="21"/>
          <w:szCs w:val="21"/>
        </w:rPr>
        <w:t xml:space="preserve"> </w:t>
      </w:r>
      <w:r>
        <w:rPr>
          <w:rFonts w:ascii="Times New Roman" w:cs="Times New Roman"/>
          <w:sz w:val="21"/>
          <w:szCs w:val="21"/>
        </w:rPr>
        <w:t>②考虑任务的紧迫程度</w:t>
      </w:r>
      <w:r>
        <w:rPr>
          <w:rFonts w:ascii="Times New Roman" w:hAnsi="Times New Roman" w:cs="Times New Roman"/>
          <w:sz w:val="21"/>
          <w:szCs w:val="21"/>
        </w:rPr>
        <w:t xml:space="preserve"> </w:t>
      </w:r>
      <w:r>
        <w:rPr>
          <w:rFonts w:ascii="Times New Roman" w:cs="Times New Roman"/>
          <w:sz w:val="21"/>
          <w:szCs w:val="21"/>
        </w:rPr>
        <w:t>③个体利益、局部利益服从整体利益</w:t>
      </w:r>
      <w:r>
        <w:rPr>
          <w:rFonts w:hint="eastAsia" w:ascii="Times New Roman" w:cs="Times New Roman"/>
          <w:sz w:val="21"/>
          <w:szCs w:val="21"/>
        </w:rPr>
        <w:t xml:space="preserve"> </w:t>
      </w:r>
      <w:r>
        <w:rPr>
          <w:rFonts w:ascii="Times New Roman" w:cs="Times New Roman"/>
          <w:sz w:val="21"/>
          <w:szCs w:val="21"/>
        </w:rPr>
        <w:t>④考虑责任和角色的重要性</w:t>
      </w:r>
    </w:p>
    <w:p>
      <w:pPr>
        <w:pStyle w:val="5"/>
        <w:spacing w:line="356" w:lineRule="exact"/>
        <w:ind w:firstLine="315" w:firstLineChars="150"/>
        <w:rPr>
          <w:rFonts w:ascii="Times New Roman" w:hAnsi="Times New Roman" w:eastAsia="楷体_GB2312" w:cs="Times New Roman"/>
          <w:sz w:val="21"/>
          <w:szCs w:val="21"/>
        </w:rPr>
      </w:pPr>
      <w:r>
        <w:rPr>
          <w:rFonts w:ascii="Times New Roman" w:hAnsi="Times New Roman" w:eastAsia="楷体_GB2312" w:cs="Times New Roman"/>
          <w:sz w:val="21"/>
          <w:szCs w:val="21"/>
        </w:rPr>
        <w:t>A．①③④          B．①②④         C．②③④         D．①②③</w:t>
      </w:r>
    </w:p>
    <w:p>
      <w:pPr>
        <w:pStyle w:val="5"/>
        <w:spacing w:line="356" w:lineRule="exact"/>
        <w:ind w:left="420" w:hanging="420" w:hangingChars="200"/>
        <w:rPr>
          <w:rFonts w:ascii="Times New Roman" w:hAnsi="Times New Roman" w:cs="Times New Roman"/>
          <w:sz w:val="21"/>
          <w:szCs w:val="21"/>
        </w:rPr>
      </w:pPr>
      <w:r>
        <w:rPr>
          <w:rFonts w:hint="eastAsia" w:ascii="Times New Roman" w:cs="Times New Roman"/>
          <w:sz w:val="21"/>
          <w:szCs w:val="21"/>
        </w:rPr>
        <w:t>10、</w:t>
      </w:r>
      <w:r>
        <w:rPr>
          <w:rFonts w:ascii="Times New Roman" w:cs="Times New Roman"/>
          <w:sz w:val="21"/>
          <w:szCs w:val="21"/>
        </w:rPr>
        <w:t>一天晚上，中学生李明在寝室突然肚子疼痛难忍，得知消息后班主任和寝室同学一道将他送往医院，经检查是急性阑尾炎，要做手术。几位同学夜晚通宵守候在医院，直到其父母第二天早晨赶到医院。住院期间，同学们轮流在课余时间到医院看望李明，陪他聊天，这让李明深深感受到了</w:t>
      </w:r>
      <w:r>
        <w:rPr>
          <w:rFonts w:hint="eastAsia" w:ascii="Times New Roman" w:hAnsi="Times New Roman" w:cs="Times New Roman"/>
          <w:sz w:val="21"/>
          <w:szCs w:val="21"/>
        </w:rPr>
        <w:t>：</w:t>
      </w:r>
      <w:r>
        <w:rPr>
          <w:rFonts w:cs="Times New Roman"/>
          <w:sz w:val="21"/>
          <w:szCs w:val="21"/>
        </w:rPr>
        <w:t>①</w:t>
      </w:r>
      <w:r>
        <w:rPr>
          <w:rFonts w:ascii="Times New Roman" w:cs="Times New Roman"/>
          <w:sz w:val="21"/>
          <w:szCs w:val="21"/>
        </w:rPr>
        <w:t>美好集体是充满关怀与友爱的</w:t>
      </w:r>
      <w:r>
        <w:rPr>
          <w:rFonts w:ascii="Times New Roman" w:hAnsi="Times New Roman" w:cs="Times New Roman"/>
          <w:sz w:val="21"/>
          <w:szCs w:val="21"/>
        </w:rPr>
        <w:t xml:space="preserve"> </w:t>
      </w:r>
      <w:r>
        <w:rPr>
          <w:rFonts w:cs="Times New Roman"/>
          <w:sz w:val="21"/>
          <w:szCs w:val="21"/>
        </w:rPr>
        <w:t>②</w:t>
      </w:r>
      <w:r>
        <w:rPr>
          <w:rFonts w:ascii="Times New Roman" w:cs="Times New Roman"/>
          <w:sz w:val="21"/>
          <w:szCs w:val="21"/>
        </w:rPr>
        <w:t>美好集体是民主的、公正的</w:t>
      </w:r>
      <w:r>
        <w:rPr>
          <w:rFonts w:ascii="Times New Roman" w:hAnsi="Times New Roman" w:cs="Times New Roman"/>
          <w:sz w:val="21"/>
          <w:szCs w:val="21"/>
        </w:rPr>
        <w:t xml:space="preserve"> </w:t>
      </w:r>
      <w:r>
        <w:rPr>
          <w:rFonts w:cs="Times New Roman"/>
          <w:sz w:val="21"/>
          <w:szCs w:val="21"/>
        </w:rPr>
        <w:t>③</w:t>
      </w:r>
      <w:r>
        <w:rPr>
          <w:rFonts w:ascii="Times New Roman" w:cs="Times New Roman"/>
          <w:sz w:val="21"/>
          <w:szCs w:val="21"/>
        </w:rPr>
        <w:t>美好集体的温暖</w:t>
      </w:r>
      <w:r>
        <w:rPr>
          <w:rFonts w:ascii="Times New Roman" w:hAnsi="Times New Roman" w:cs="Times New Roman"/>
          <w:sz w:val="21"/>
          <w:szCs w:val="21"/>
        </w:rPr>
        <w:t xml:space="preserve"> </w:t>
      </w:r>
      <w:r>
        <w:rPr>
          <w:rFonts w:cs="Times New Roman"/>
          <w:sz w:val="21"/>
          <w:szCs w:val="21"/>
        </w:rPr>
        <w:t>④</w:t>
      </w:r>
      <w:r>
        <w:rPr>
          <w:rFonts w:ascii="Times New Roman" w:cs="Times New Roman"/>
          <w:sz w:val="21"/>
          <w:szCs w:val="21"/>
        </w:rPr>
        <w:t>我们不能侮辱、歧视他人</w:t>
      </w:r>
    </w:p>
    <w:p>
      <w:pPr>
        <w:pStyle w:val="5"/>
        <w:spacing w:line="356" w:lineRule="exact"/>
        <w:ind w:firstLine="420" w:firstLineChars="200"/>
        <w:rPr>
          <w:rFonts w:ascii="Times New Roman" w:hAnsi="Times New Roman" w:eastAsia="楷体_GB2312" w:cs="Times New Roman"/>
          <w:sz w:val="21"/>
          <w:szCs w:val="21"/>
        </w:rPr>
      </w:pPr>
      <w:r>
        <w:rPr>
          <w:rFonts w:ascii="Times New Roman" w:hAnsi="Times New Roman" w:eastAsia="楷体_GB2312" w:cs="Times New Roman"/>
          <w:sz w:val="21"/>
          <w:szCs w:val="21"/>
        </w:rPr>
        <w:t>A．①②           B．①③            C．②④           D．③④</w:t>
      </w:r>
    </w:p>
    <w:p>
      <w:pPr>
        <w:pStyle w:val="2"/>
        <w:spacing w:line="356" w:lineRule="exact"/>
        <w:ind w:left="420" w:hanging="420" w:hangingChars="200"/>
        <w:rPr>
          <w:rFonts w:ascii="Times New Roman" w:hAnsi="Times New Roman" w:cs="Times New Roman"/>
        </w:rPr>
      </w:pPr>
      <w:r>
        <w:rPr>
          <w:rFonts w:hint="eastAsia" w:ascii="Times New Roman" w:hAnsi="宋体" w:cs="Times New Roman"/>
        </w:rPr>
        <w:t>11、</w:t>
      </w:r>
      <w:r>
        <w:rPr>
          <w:rFonts w:ascii="Times New Roman" w:hAnsi="宋体" w:cs="Times New Roman"/>
        </w:rPr>
        <w:t>要想达到班级自治的境界，首先，必须要有一套民主产生的适合本班的可操作的班规；其次，必须要组建一个具有很强凝聚力和执行力的班委会；再次，要给班级制定目标，给班干部制定目标，给同学制定目标。这要求我们做到</w:t>
      </w:r>
      <w:r>
        <w:rPr>
          <w:rFonts w:hint="eastAsia" w:ascii="Times New Roman" w:hAnsi="宋体" w:cs="Times New Roman"/>
        </w:rPr>
        <w:t xml:space="preserve"> </w:t>
      </w:r>
      <w:r>
        <w:rPr>
          <w:rFonts w:hAnsi="宋体" w:cs="Times New Roman"/>
        </w:rPr>
        <w:t>①</w:t>
      </w:r>
      <w:r>
        <w:rPr>
          <w:rFonts w:ascii="Times New Roman" w:hAnsi="宋体" w:cs="Times New Roman"/>
        </w:rPr>
        <w:t>共同确定集体愿景和目标　</w:t>
      </w:r>
      <w:r>
        <w:rPr>
          <w:rFonts w:hAnsi="宋体" w:cs="Times New Roman"/>
        </w:rPr>
        <w:t>②</w:t>
      </w:r>
      <w:r>
        <w:rPr>
          <w:rFonts w:ascii="Times New Roman" w:hAnsi="宋体" w:cs="Times New Roman"/>
        </w:rPr>
        <w:t>共同商定集体的规则与制度内容　</w:t>
      </w:r>
      <w:r>
        <w:rPr>
          <w:rFonts w:hAnsi="宋体" w:cs="Times New Roman"/>
        </w:rPr>
        <w:t>③</w:t>
      </w:r>
      <w:r>
        <w:rPr>
          <w:rFonts w:ascii="Times New Roman" w:hAnsi="宋体" w:cs="Times New Roman"/>
        </w:rPr>
        <w:t>通过民主程序选举乐于服务集体、有责任心的组织领导者　</w:t>
      </w:r>
      <w:r>
        <w:rPr>
          <w:rFonts w:hAnsi="宋体" w:cs="Times New Roman"/>
        </w:rPr>
        <w:t>④</w:t>
      </w:r>
      <w:r>
        <w:rPr>
          <w:rFonts w:ascii="Times New Roman" w:hAnsi="宋体" w:cs="Times New Roman"/>
        </w:rPr>
        <w:t>只需要班委维护集体秩序、荣誉和利益即可</w:t>
      </w:r>
    </w:p>
    <w:p>
      <w:pPr>
        <w:pStyle w:val="2"/>
        <w:spacing w:line="356" w:lineRule="exact"/>
        <w:ind w:firstLine="420" w:firstLineChars="200"/>
        <w:rPr>
          <w:rFonts w:ascii="Times New Roman" w:hAnsi="Times New Roman" w:eastAsia="楷体_GB2312" w:cs="Times New Roman"/>
        </w:rPr>
      </w:pPr>
      <w:r>
        <w:rPr>
          <w:rFonts w:ascii="Times New Roman" w:hAnsi="Times New Roman" w:eastAsia="楷体_GB2312" w:cs="Times New Roman"/>
        </w:rPr>
        <w:t>A．①③④     B．①②③④      C．②③④       D．①②③</w:t>
      </w:r>
    </w:p>
    <w:p>
      <w:pPr>
        <w:spacing w:line="356" w:lineRule="exact"/>
        <w:ind w:left="420" w:hanging="420" w:hangingChars="200"/>
      </w:pPr>
      <w:r>
        <w:rPr>
          <w:rFonts w:hint="eastAsia"/>
        </w:rPr>
        <w:t>12、</w:t>
      </w:r>
      <w:r>
        <w:t>在班级中，当每个人都把自己的智慧和热情贡献给集体的建设时，班集体就会成为道亮丽的风景线，展现出彩虹般迷人的色彩。这段话说明</w:t>
      </w:r>
      <w:r>
        <w:rPr>
          <w:rFonts w:hint="eastAsia"/>
        </w:rPr>
        <w:t>:</w:t>
      </w:r>
      <w:r>
        <w:t>①集体的建设需要每个人的智慧和力量②共同创造良好的集体氛围，离不开每个人的努力</w:t>
      </w:r>
      <w:r>
        <w:rPr>
          <w:rFonts w:hint="eastAsia"/>
        </w:rPr>
        <w:t xml:space="preserve"> </w:t>
      </w:r>
      <w:r>
        <w:t>③个人为集体出力，需要每个人从实际情况出发，各尽其能，发挥所长④集体建设需要选举乐于服务集体、有责任心的组织领导者</w:t>
      </w:r>
    </w:p>
    <w:p>
      <w:pPr>
        <w:spacing w:line="356" w:lineRule="exact"/>
        <w:ind w:firstLine="420" w:firstLineChars="200"/>
        <w:rPr>
          <w:rFonts w:eastAsia="楷体_GB2312"/>
        </w:rPr>
      </w:pPr>
      <w:r>
        <w:rPr>
          <w:rFonts w:eastAsia="楷体_GB2312"/>
        </w:rPr>
        <w:t>A. ①②③                  B. ①③④                 </w:t>
      </w:r>
      <w:r>
        <w:rPr>
          <w:rFonts w:eastAsia="楷体_GB2312"/>
        </w:rPr>
        <w:drawing>
          <wp:inline distT="0" distB="0" distL="114300" distR="114300">
            <wp:extent cx="9525" cy="38100"/>
            <wp:effectExtent l="0" t="0" r="9525" b="0"/>
            <wp:docPr id="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 "/>
                    <pic:cNvPicPr>
                      <a:picLocks noChangeAspect="1"/>
                    </pic:cNvPicPr>
                  </pic:nvPicPr>
                  <pic:blipFill>
                    <a:blip r:embed="rId8"/>
                    <a:stretch>
                      <a:fillRect/>
                    </a:stretch>
                  </pic:blipFill>
                  <pic:spPr>
                    <a:xfrm>
                      <a:off x="0" y="0"/>
                      <a:ext cx="9525" cy="38100"/>
                    </a:xfrm>
                    <a:prstGeom prst="rect">
                      <a:avLst/>
                    </a:prstGeom>
                    <a:noFill/>
                    <a:ln>
                      <a:noFill/>
                    </a:ln>
                  </pic:spPr>
                </pic:pic>
              </a:graphicData>
            </a:graphic>
          </wp:inline>
        </w:drawing>
      </w:r>
      <w:r>
        <w:rPr>
          <w:rFonts w:eastAsia="楷体_GB2312"/>
        </w:rPr>
        <w:t>C. ①②③④              </w:t>
      </w:r>
      <w:r>
        <w:rPr>
          <w:rFonts w:eastAsia="楷体_GB2312"/>
        </w:rPr>
        <w:drawing>
          <wp:inline distT="0" distB="0" distL="114300" distR="114300">
            <wp:extent cx="9525" cy="38100"/>
            <wp:effectExtent l="0" t="0" r="9525" b="0"/>
            <wp:docPr id="2"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 "/>
                    <pic:cNvPicPr>
                      <a:picLocks noChangeAspect="1"/>
                    </pic:cNvPicPr>
                  </pic:nvPicPr>
                  <pic:blipFill>
                    <a:blip r:embed="rId8"/>
                    <a:stretch>
                      <a:fillRect/>
                    </a:stretch>
                  </pic:blipFill>
                  <pic:spPr>
                    <a:xfrm>
                      <a:off x="0" y="0"/>
                      <a:ext cx="9525" cy="38100"/>
                    </a:xfrm>
                    <a:prstGeom prst="rect">
                      <a:avLst/>
                    </a:prstGeom>
                    <a:noFill/>
                    <a:ln>
                      <a:noFill/>
                    </a:ln>
                  </pic:spPr>
                </pic:pic>
              </a:graphicData>
            </a:graphic>
          </wp:inline>
        </w:drawing>
      </w:r>
      <w:r>
        <w:rPr>
          <w:rFonts w:eastAsia="楷体_GB2312"/>
        </w:rPr>
        <w:t>D. ①②④</w:t>
      </w:r>
    </w:p>
    <w:p>
      <w:pPr>
        <w:tabs>
          <w:tab w:val="left" w:pos="2381"/>
          <w:tab w:val="left" w:pos="4309"/>
          <w:tab w:val="left" w:pos="6299"/>
        </w:tabs>
        <w:adjustRightInd w:val="0"/>
        <w:snapToGrid w:val="0"/>
        <w:spacing w:line="340" w:lineRule="exact"/>
        <w:rPr>
          <w:szCs w:val="21"/>
        </w:rPr>
      </w:pPr>
      <w:r>
        <w:rPr>
          <w:rFonts w:ascii="黑体" w:hAnsi="黑体" w:eastAsia="黑体"/>
          <w:szCs w:val="21"/>
        </w:rPr>
        <w:t>二</w:t>
      </w:r>
      <w:r>
        <w:rPr>
          <w:rFonts w:hint="eastAsia"/>
          <w:szCs w:val="21"/>
        </w:rPr>
        <w:t>、非选择题</w:t>
      </w:r>
      <w:r>
        <w:rPr>
          <w:szCs w:val="21"/>
        </w:rPr>
        <w:t>（</w:t>
      </w:r>
      <w:r>
        <w:rPr>
          <w:rFonts w:hint="eastAsia"/>
          <w:szCs w:val="21"/>
        </w:rPr>
        <w:t>共6小</w:t>
      </w:r>
      <w:r>
        <w:rPr>
          <w:szCs w:val="21"/>
        </w:rPr>
        <w:t>题</w:t>
      </w:r>
      <w:r>
        <w:rPr>
          <w:rFonts w:hint="eastAsia"/>
          <w:szCs w:val="21"/>
        </w:rPr>
        <w:t xml:space="preserve">  5</w:t>
      </w:r>
      <w:r>
        <w:rPr>
          <w:szCs w:val="21"/>
        </w:rPr>
        <w:t>2分）</w:t>
      </w:r>
    </w:p>
    <w:p>
      <w:pPr>
        <w:pStyle w:val="5"/>
        <w:adjustRightInd w:val="0"/>
        <w:snapToGrid w:val="0"/>
        <w:spacing w:line="340" w:lineRule="exact"/>
        <w:ind w:left="420" w:hanging="420" w:hangingChars="200"/>
        <w:jc w:val="both"/>
        <w:rPr>
          <w:b/>
          <w:szCs w:val="21"/>
        </w:rPr>
      </w:pPr>
      <w:r>
        <w:rPr>
          <w:rFonts w:hint="eastAsia" w:ascii="Times New Roman" w:cs="Times New Roman"/>
          <w:sz w:val="21"/>
          <w:szCs w:val="21"/>
        </w:rPr>
        <w:t>13、</w:t>
      </w:r>
      <w:r>
        <w:rPr>
          <w:rFonts w:ascii="Times New Roman" w:cs="Times New Roman"/>
          <w:sz w:val="21"/>
          <w:szCs w:val="21"/>
        </w:rPr>
        <w:t>七年级（</w:t>
      </w:r>
      <w:r>
        <w:rPr>
          <w:rFonts w:ascii="Times New Roman" w:hAnsi="Times New Roman" w:cs="Times New Roman"/>
          <w:sz w:val="21"/>
          <w:szCs w:val="21"/>
        </w:rPr>
        <w:t>1</w:t>
      </w:r>
      <w:r>
        <w:rPr>
          <w:rFonts w:ascii="Times New Roman" w:cs="Times New Roman"/>
          <w:sz w:val="21"/>
          <w:szCs w:val="21"/>
        </w:rPr>
        <w:t>）班的活动组织得有声有色，同学们越来越有热情，就连性格内向、怯于表现的小菲也加入进来，变得越来越活跃。</w:t>
      </w:r>
      <w:r>
        <w:rPr>
          <w:b/>
          <w:szCs w:val="21"/>
        </w:rPr>
        <w:t>请问：</w:t>
      </w:r>
    </w:p>
    <w:p>
      <w:pPr>
        <w:widowControl/>
        <w:tabs>
          <w:tab w:val="left" w:pos="2381"/>
          <w:tab w:val="left" w:pos="4309"/>
          <w:tab w:val="left" w:pos="6299"/>
        </w:tabs>
        <w:adjustRightInd w:val="0"/>
        <w:snapToGrid w:val="0"/>
        <w:spacing w:line="340" w:lineRule="exact"/>
        <w:ind w:firstLine="315" w:firstLineChars="150"/>
        <w:jc w:val="left"/>
        <w:rPr>
          <w:szCs w:val="21"/>
        </w:rPr>
      </w:pPr>
      <w:r>
        <w:rPr>
          <w:rFonts w:hAnsi="宋体"/>
          <w:szCs w:val="21"/>
        </w:rPr>
        <w:t>（</w:t>
      </w:r>
      <w:r>
        <w:rPr>
          <w:szCs w:val="21"/>
        </w:rPr>
        <w:t>1</w:t>
      </w:r>
      <w:r>
        <w:rPr>
          <w:rFonts w:hAnsi="宋体"/>
          <w:szCs w:val="21"/>
        </w:rPr>
        <w:t>）集体的力量来源于什么？（</w:t>
      </w:r>
      <w:r>
        <w:rPr>
          <w:szCs w:val="21"/>
        </w:rPr>
        <w:t>2</w:t>
      </w:r>
      <w:r>
        <w:rPr>
          <w:rFonts w:hAnsi="宋体"/>
          <w:szCs w:val="21"/>
        </w:rPr>
        <w:t>分）</w:t>
      </w:r>
    </w:p>
    <w:p>
      <w:pPr>
        <w:widowControl/>
        <w:tabs>
          <w:tab w:val="left" w:pos="2381"/>
          <w:tab w:val="left" w:pos="4309"/>
          <w:tab w:val="left" w:pos="6299"/>
        </w:tabs>
        <w:adjustRightInd w:val="0"/>
        <w:snapToGrid w:val="0"/>
        <w:spacing w:line="340" w:lineRule="exact"/>
        <w:jc w:val="left"/>
        <w:rPr>
          <w:szCs w:val="21"/>
        </w:rPr>
      </w:pPr>
    </w:p>
    <w:p>
      <w:pPr>
        <w:widowControl/>
        <w:tabs>
          <w:tab w:val="left" w:pos="2381"/>
          <w:tab w:val="left" w:pos="4309"/>
          <w:tab w:val="left" w:pos="6299"/>
        </w:tabs>
        <w:adjustRightInd w:val="0"/>
        <w:snapToGrid w:val="0"/>
        <w:spacing w:line="340" w:lineRule="exact"/>
        <w:ind w:firstLine="315" w:firstLineChars="150"/>
        <w:jc w:val="left"/>
        <w:rPr>
          <w:szCs w:val="21"/>
        </w:rPr>
      </w:pPr>
      <w:r>
        <w:rPr>
          <w:rFonts w:hAnsi="宋体"/>
          <w:szCs w:val="21"/>
        </w:rPr>
        <w:t>（</w:t>
      </w:r>
      <w:r>
        <w:rPr>
          <w:szCs w:val="21"/>
        </w:rPr>
        <w:t>2</w:t>
      </w:r>
      <w:r>
        <w:rPr>
          <w:rFonts w:hAnsi="宋体"/>
          <w:szCs w:val="21"/>
        </w:rPr>
        <w:t>）集体的力量有什么样的作用？（</w:t>
      </w:r>
      <w:r>
        <w:rPr>
          <w:szCs w:val="21"/>
        </w:rPr>
        <w:t>4</w:t>
      </w:r>
      <w:r>
        <w:rPr>
          <w:rFonts w:hAnsi="宋体"/>
          <w:szCs w:val="21"/>
        </w:rPr>
        <w:t>分）</w:t>
      </w:r>
    </w:p>
    <w:p>
      <w:pPr>
        <w:adjustRightInd w:val="0"/>
        <w:snapToGrid w:val="0"/>
        <w:spacing w:line="340" w:lineRule="exact"/>
        <w:outlineLvl w:val="0"/>
        <w:rPr>
          <w:szCs w:val="21"/>
        </w:rPr>
      </w:pPr>
    </w:p>
    <w:p>
      <w:pPr>
        <w:adjustRightInd w:val="0"/>
        <w:snapToGrid w:val="0"/>
        <w:spacing w:line="340" w:lineRule="exact"/>
        <w:outlineLvl w:val="0"/>
        <w:rPr>
          <w:rFonts w:hint="eastAsia"/>
          <w:szCs w:val="21"/>
        </w:rPr>
      </w:pPr>
    </w:p>
    <w:p>
      <w:pPr>
        <w:adjustRightInd w:val="0"/>
        <w:snapToGrid w:val="0"/>
        <w:spacing w:line="340" w:lineRule="exact"/>
        <w:outlineLvl w:val="0"/>
        <w:rPr>
          <w:rFonts w:hint="eastAsia"/>
          <w:szCs w:val="21"/>
        </w:rPr>
      </w:pPr>
    </w:p>
    <w:p>
      <w:pPr>
        <w:adjustRightInd w:val="0"/>
        <w:snapToGrid w:val="0"/>
        <w:spacing w:line="340" w:lineRule="exact"/>
        <w:outlineLvl w:val="0"/>
        <w:rPr>
          <w:szCs w:val="21"/>
        </w:rPr>
      </w:pPr>
    </w:p>
    <w:p>
      <w:pPr>
        <w:tabs>
          <w:tab w:val="left" w:pos="2381"/>
          <w:tab w:val="left" w:pos="4309"/>
          <w:tab w:val="left" w:pos="6299"/>
        </w:tabs>
        <w:adjustRightInd w:val="0"/>
        <w:snapToGrid w:val="0"/>
        <w:spacing w:line="340" w:lineRule="exact"/>
        <w:ind w:left="420" w:hanging="420" w:hangingChars="200"/>
        <w:rPr>
          <w:szCs w:val="21"/>
        </w:rPr>
      </w:pPr>
      <w:r>
        <w:rPr>
          <w:szCs w:val="21"/>
        </w:rPr>
        <w:t>1</w:t>
      </w:r>
      <w:r>
        <w:rPr>
          <w:rFonts w:hint="eastAsia"/>
          <w:szCs w:val="21"/>
        </w:rPr>
        <w:t>4、</w:t>
      </w:r>
      <w:r>
        <w:rPr>
          <w:rFonts w:hAnsi="宋体"/>
          <w:szCs w:val="21"/>
        </w:rPr>
        <w:t>当我们取得成功的果实，是集体与我们共同分享成功的喜悦。当我们伤心失落时，是集体带给我们安慰，鼓舞我们重振信心。一个温暖的集体，是多么像我们的第二个家！</w:t>
      </w:r>
    </w:p>
    <w:p>
      <w:pPr>
        <w:tabs>
          <w:tab w:val="left" w:pos="2381"/>
          <w:tab w:val="left" w:pos="4309"/>
          <w:tab w:val="left" w:pos="6299"/>
        </w:tabs>
        <w:adjustRightInd w:val="0"/>
        <w:snapToGrid w:val="0"/>
        <w:spacing w:line="340" w:lineRule="exact"/>
        <w:ind w:firstLine="422" w:firstLineChars="200"/>
        <w:rPr>
          <w:szCs w:val="21"/>
        </w:rPr>
      </w:pPr>
      <w:r>
        <w:rPr>
          <w:rFonts w:hAnsi="宋体"/>
          <w:b/>
          <w:szCs w:val="21"/>
        </w:rPr>
        <w:t>请问：</w:t>
      </w:r>
      <w:r>
        <w:rPr>
          <w:rFonts w:hAnsi="宋体"/>
          <w:szCs w:val="21"/>
        </w:rPr>
        <w:t>美好集体的特点有哪些？（</w:t>
      </w:r>
      <w:r>
        <w:rPr>
          <w:szCs w:val="21"/>
        </w:rPr>
        <w:t>6</w:t>
      </w:r>
      <w:r>
        <w:rPr>
          <w:rFonts w:hAnsi="宋体"/>
          <w:szCs w:val="21"/>
        </w:rPr>
        <w:t>分）</w:t>
      </w:r>
    </w:p>
    <w:p>
      <w:pPr>
        <w:tabs>
          <w:tab w:val="left" w:pos="2381"/>
          <w:tab w:val="left" w:pos="4309"/>
          <w:tab w:val="left" w:pos="6299"/>
        </w:tabs>
        <w:adjustRightInd w:val="0"/>
        <w:snapToGrid w:val="0"/>
        <w:spacing w:line="340" w:lineRule="exact"/>
        <w:rPr>
          <w:szCs w:val="21"/>
        </w:rPr>
      </w:pPr>
    </w:p>
    <w:p>
      <w:pPr>
        <w:adjustRightInd w:val="0"/>
        <w:snapToGrid w:val="0"/>
        <w:spacing w:line="340" w:lineRule="exact"/>
        <w:outlineLvl w:val="0"/>
        <w:rPr>
          <w:rFonts w:hint="eastAsia"/>
          <w:szCs w:val="21"/>
        </w:rPr>
      </w:pPr>
    </w:p>
    <w:p>
      <w:pPr>
        <w:adjustRightInd w:val="0"/>
        <w:snapToGrid w:val="0"/>
        <w:spacing w:line="340" w:lineRule="exact"/>
        <w:outlineLvl w:val="0"/>
        <w:rPr>
          <w:rFonts w:hint="eastAsia"/>
          <w:szCs w:val="21"/>
        </w:rPr>
      </w:pPr>
    </w:p>
    <w:p>
      <w:pPr>
        <w:adjustRightInd w:val="0"/>
        <w:snapToGrid w:val="0"/>
        <w:spacing w:after="156" w:afterLines="50" w:line="340" w:lineRule="exact"/>
        <w:outlineLvl w:val="0"/>
        <w:rPr>
          <w:szCs w:val="21"/>
        </w:rPr>
      </w:pPr>
    </w:p>
    <w:p>
      <w:pPr>
        <w:adjustRightInd w:val="0"/>
        <w:snapToGrid w:val="0"/>
        <w:spacing w:line="340" w:lineRule="exact"/>
        <w:outlineLvl w:val="0"/>
        <w:rPr>
          <w:szCs w:val="21"/>
        </w:rPr>
      </w:pPr>
    </w:p>
    <w:p>
      <w:pPr>
        <w:spacing w:line="340" w:lineRule="exact"/>
        <w:ind w:left="420" w:hanging="420" w:hangingChars="200"/>
      </w:pPr>
      <w:r>
        <w:rPr>
          <w:rFonts w:hint="eastAsia"/>
        </w:rPr>
        <w:t>15、</w:t>
      </w:r>
      <w:r>
        <w:t>《光明日报》社论：只有站在人民的立场上，为人民服务，才能正确处理个人与集体、局部与全局等关系。如果站在个人或小团体的立场上，热衷于追求个人或小团体的名利、地位，就可能出现错误和问题。</w:t>
      </w:r>
    </w:p>
    <w:p>
      <w:pPr>
        <w:widowControl/>
        <w:tabs>
          <w:tab w:val="left" w:pos="2381"/>
          <w:tab w:val="left" w:pos="4309"/>
          <w:tab w:val="left" w:pos="6299"/>
        </w:tabs>
        <w:adjustRightInd w:val="0"/>
        <w:snapToGrid w:val="0"/>
        <w:spacing w:line="340" w:lineRule="exact"/>
        <w:ind w:firstLine="315" w:firstLineChars="150"/>
        <w:jc w:val="left"/>
        <w:rPr>
          <w:szCs w:val="21"/>
        </w:rPr>
      </w:pPr>
      <w:r>
        <w:t>（1）“社论”说明在集体生活中存在一种什么现象？</w:t>
      </w:r>
      <w:r>
        <w:rPr>
          <w:rFonts w:hAnsi="宋体"/>
          <w:szCs w:val="21"/>
        </w:rPr>
        <w:t>（</w:t>
      </w:r>
      <w:r>
        <w:rPr>
          <w:szCs w:val="21"/>
        </w:rPr>
        <w:t>2</w:t>
      </w:r>
      <w:r>
        <w:rPr>
          <w:rFonts w:hAnsi="宋体"/>
          <w:szCs w:val="21"/>
        </w:rPr>
        <w:t>分）</w:t>
      </w:r>
    </w:p>
    <w:p>
      <w:pPr>
        <w:spacing w:line="340" w:lineRule="exact"/>
        <w:rPr>
          <w:rFonts w:hint="eastAsia"/>
        </w:rPr>
      </w:pPr>
    </w:p>
    <w:p>
      <w:pPr>
        <w:spacing w:line="340" w:lineRule="exact"/>
        <w:rPr>
          <w:rFonts w:hint="eastAsia"/>
        </w:rPr>
      </w:pPr>
    </w:p>
    <w:p>
      <w:pPr>
        <w:widowControl/>
        <w:tabs>
          <w:tab w:val="left" w:pos="2381"/>
          <w:tab w:val="left" w:pos="4309"/>
          <w:tab w:val="left" w:pos="6299"/>
        </w:tabs>
        <w:adjustRightInd w:val="0"/>
        <w:snapToGrid w:val="0"/>
        <w:spacing w:line="340" w:lineRule="exact"/>
        <w:ind w:firstLine="420" w:firstLineChars="200"/>
        <w:jc w:val="left"/>
        <w:rPr>
          <w:szCs w:val="21"/>
        </w:rPr>
      </w:pPr>
      <w:r>
        <w:rPr>
          <w:rFonts w:hint="eastAsia"/>
        </w:rPr>
        <w:t>（2）</w:t>
      </w:r>
      <w:r>
        <w:t>什么情况下“小群体”会沦为“小团体”？</w:t>
      </w:r>
      <w:r>
        <w:rPr>
          <w:rFonts w:hAnsi="宋体"/>
          <w:szCs w:val="21"/>
        </w:rPr>
        <w:t>（</w:t>
      </w:r>
      <w:r>
        <w:rPr>
          <w:szCs w:val="21"/>
        </w:rPr>
        <w:t>2</w:t>
      </w:r>
      <w:r>
        <w:rPr>
          <w:rFonts w:hAnsi="宋体"/>
          <w:szCs w:val="21"/>
        </w:rPr>
        <w:t>分）</w:t>
      </w:r>
    </w:p>
    <w:p>
      <w:pPr>
        <w:widowControl/>
        <w:tabs>
          <w:tab w:val="left" w:pos="2381"/>
          <w:tab w:val="left" w:pos="4309"/>
          <w:tab w:val="left" w:pos="6299"/>
        </w:tabs>
        <w:adjustRightInd w:val="0"/>
        <w:snapToGrid w:val="0"/>
        <w:spacing w:line="340" w:lineRule="exact"/>
        <w:jc w:val="left"/>
        <w:rPr>
          <w:rFonts w:hint="eastAsia"/>
        </w:rPr>
      </w:pPr>
    </w:p>
    <w:p>
      <w:pPr>
        <w:widowControl/>
        <w:tabs>
          <w:tab w:val="left" w:pos="2381"/>
          <w:tab w:val="left" w:pos="4309"/>
          <w:tab w:val="left" w:pos="6299"/>
        </w:tabs>
        <w:adjustRightInd w:val="0"/>
        <w:snapToGrid w:val="0"/>
        <w:spacing w:line="340" w:lineRule="exact"/>
        <w:jc w:val="left"/>
        <w:rPr>
          <w:rFonts w:hint="eastAsia"/>
        </w:rPr>
      </w:pPr>
    </w:p>
    <w:p>
      <w:pPr>
        <w:widowControl/>
        <w:tabs>
          <w:tab w:val="left" w:pos="2381"/>
          <w:tab w:val="left" w:pos="4309"/>
          <w:tab w:val="left" w:pos="6299"/>
        </w:tabs>
        <w:adjustRightInd w:val="0"/>
        <w:snapToGrid w:val="0"/>
        <w:spacing w:line="340" w:lineRule="exact"/>
        <w:ind w:firstLine="315" w:firstLineChars="150"/>
        <w:jc w:val="left"/>
        <w:rPr>
          <w:szCs w:val="21"/>
        </w:rPr>
      </w:pPr>
      <w:r>
        <w:rPr>
          <w:rFonts w:hint="eastAsia"/>
        </w:rPr>
        <w:t>（3）</w:t>
      </w:r>
      <w:r>
        <w:t>如何正确处理“大集体”与“小团体”的关系？</w:t>
      </w:r>
      <w:r>
        <w:rPr>
          <w:rFonts w:hAnsi="宋体"/>
          <w:szCs w:val="21"/>
        </w:rPr>
        <w:t>（</w:t>
      </w:r>
      <w:r>
        <w:rPr>
          <w:szCs w:val="21"/>
        </w:rPr>
        <w:t>2</w:t>
      </w:r>
      <w:r>
        <w:rPr>
          <w:rFonts w:hAnsi="宋体"/>
          <w:szCs w:val="21"/>
        </w:rPr>
        <w:t>分）</w:t>
      </w:r>
    </w:p>
    <w:p>
      <w:pPr>
        <w:spacing w:line="340" w:lineRule="exact"/>
        <w:rPr>
          <w:rFonts w:hint="eastAsia"/>
        </w:rPr>
      </w:pPr>
    </w:p>
    <w:p>
      <w:pPr>
        <w:spacing w:line="340" w:lineRule="exact"/>
      </w:pPr>
    </w:p>
    <w:p>
      <w:pPr>
        <w:spacing w:line="340" w:lineRule="exact"/>
        <w:rPr>
          <w:szCs w:val="21"/>
        </w:rPr>
      </w:pPr>
      <w:r>
        <w:rPr>
          <w:rFonts w:ascii="黑体" w:hAnsi="黑体" w:eastAsia="黑体"/>
          <w:szCs w:val="21"/>
        </w:rPr>
        <w:drawing>
          <wp:anchor distT="0" distB="0" distL="114300" distR="114300" simplePos="0" relativeHeight="251659264" behindDoc="0" locked="0" layoutInCell="1" allowOverlap="1">
            <wp:simplePos x="0" y="0"/>
            <wp:positionH relativeFrom="column">
              <wp:posOffset>1733550</wp:posOffset>
            </wp:positionH>
            <wp:positionV relativeFrom="paragraph">
              <wp:posOffset>38100</wp:posOffset>
            </wp:positionV>
            <wp:extent cx="2413635" cy="1065530"/>
            <wp:effectExtent l="0" t="0" r="5715" b="127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2413635" cy="1065530"/>
                    </a:xfrm>
                    <a:prstGeom prst="rect">
                      <a:avLst/>
                    </a:prstGeom>
                    <a:noFill/>
                    <a:ln>
                      <a:noFill/>
                    </a:ln>
                  </pic:spPr>
                </pic:pic>
              </a:graphicData>
            </a:graphic>
          </wp:anchor>
        </w:drawing>
      </w:r>
      <w:r>
        <w:rPr>
          <w:szCs w:val="21"/>
        </w:rPr>
        <w:t>1</w:t>
      </w:r>
      <w:r>
        <w:rPr>
          <w:rFonts w:hint="eastAsia"/>
          <w:szCs w:val="21"/>
        </w:rPr>
        <w:t>6、</w:t>
      </w:r>
      <w:r>
        <w:rPr>
          <w:b/>
          <w:szCs w:val="21"/>
        </w:rPr>
        <w:t>材料一</w:t>
      </w:r>
      <w:r>
        <w:rPr>
          <w:szCs w:val="21"/>
        </w:rPr>
        <w:t>：</w:t>
      </w:r>
      <w:r>
        <w:rPr>
          <w:rFonts w:hint="eastAsia" w:ascii="楷体_GB2312" w:eastAsia="楷体_GB2312"/>
          <w:szCs w:val="21"/>
        </w:rPr>
        <w:t>观察如图漫画。</w:t>
      </w:r>
    </w:p>
    <w:p>
      <w:pPr>
        <w:pStyle w:val="5"/>
        <w:widowControl w:val="0"/>
        <w:adjustRightInd w:val="0"/>
        <w:snapToGrid w:val="0"/>
        <w:spacing w:line="340" w:lineRule="exact"/>
        <w:ind w:firstLine="420" w:firstLineChars="200"/>
        <w:rPr>
          <w:rFonts w:ascii="Times New Roman" w:hAnsi="Times New Roman" w:cs="Times New Roman"/>
          <w:bCs/>
          <w:sz w:val="21"/>
          <w:szCs w:val="21"/>
        </w:rPr>
      </w:pPr>
    </w:p>
    <w:p>
      <w:pPr>
        <w:pStyle w:val="5"/>
        <w:widowControl w:val="0"/>
        <w:adjustRightInd w:val="0"/>
        <w:snapToGrid w:val="0"/>
        <w:spacing w:line="340" w:lineRule="exact"/>
        <w:ind w:firstLine="420" w:firstLineChars="200"/>
        <w:rPr>
          <w:rFonts w:ascii="Times New Roman" w:hAnsi="Times New Roman" w:cs="Times New Roman"/>
          <w:bCs/>
          <w:sz w:val="21"/>
          <w:szCs w:val="21"/>
        </w:rPr>
      </w:pPr>
    </w:p>
    <w:p>
      <w:pPr>
        <w:pStyle w:val="5"/>
        <w:widowControl w:val="0"/>
        <w:adjustRightInd w:val="0"/>
        <w:snapToGrid w:val="0"/>
        <w:spacing w:line="340" w:lineRule="exact"/>
        <w:ind w:firstLine="420" w:firstLineChars="200"/>
        <w:rPr>
          <w:rFonts w:ascii="Times New Roman" w:hAnsi="Times New Roman" w:cs="Times New Roman"/>
          <w:bCs/>
          <w:sz w:val="21"/>
          <w:szCs w:val="21"/>
        </w:rPr>
      </w:pPr>
    </w:p>
    <w:p>
      <w:pPr>
        <w:pStyle w:val="5"/>
        <w:widowControl w:val="0"/>
        <w:adjustRightInd w:val="0"/>
        <w:snapToGrid w:val="0"/>
        <w:spacing w:line="340" w:lineRule="exact"/>
        <w:rPr>
          <w:rFonts w:ascii="Times New Roman" w:cs="Times New Roman"/>
          <w:b/>
          <w:bCs/>
          <w:sz w:val="21"/>
          <w:szCs w:val="21"/>
        </w:rPr>
      </w:pPr>
    </w:p>
    <w:p>
      <w:pPr>
        <w:pStyle w:val="5"/>
        <w:widowControl w:val="0"/>
        <w:adjustRightInd w:val="0"/>
        <w:snapToGrid w:val="0"/>
        <w:spacing w:line="340" w:lineRule="exact"/>
        <w:ind w:firstLine="422" w:firstLineChars="200"/>
        <w:rPr>
          <w:rFonts w:hint="eastAsia" w:ascii="楷体_GB2312" w:hAnsi="Times New Roman" w:eastAsia="楷体_GB2312" w:cs="Times New Roman"/>
          <w:bCs/>
          <w:sz w:val="21"/>
          <w:szCs w:val="21"/>
        </w:rPr>
      </w:pPr>
      <w:r>
        <w:rPr>
          <w:rFonts w:ascii="Times New Roman" w:cs="Times New Roman"/>
          <w:b/>
          <w:bCs/>
          <w:sz w:val="21"/>
          <w:szCs w:val="21"/>
        </w:rPr>
        <w:t>材料二</w:t>
      </w:r>
      <w:r>
        <w:rPr>
          <w:rFonts w:ascii="Times New Roman" w:cs="Times New Roman"/>
          <w:bCs/>
          <w:sz w:val="21"/>
          <w:szCs w:val="21"/>
        </w:rPr>
        <w:t>：</w:t>
      </w:r>
      <w:r>
        <w:rPr>
          <w:rFonts w:hint="eastAsia" w:ascii="楷体_GB2312" w:eastAsia="楷体_GB2312" w:cs="Times New Roman"/>
          <w:bCs/>
          <w:sz w:val="21"/>
          <w:szCs w:val="21"/>
        </w:rPr>
        <w:t>最近，某校七年级（</w:t>
      </w:r>
      <w:r>
        <w:rPr>
          <w:rFonts w:hint="eastAsia" w:ascii="楷体_GB2312" w:hAnsi="Times New Roman" w:eastAsia="楷体_GB2312" w:cs="Times New Roman"/>
          <w:bCs/>
          <w:sz w:val="21"/>
          <w:szCs w:val="21"/>
        </w:rPr>
        <w:t>1</w:t>
      </w:r>
      <w:r>
        <w:rPr>
          <w:rFonts w:hint="eastAsia" w:ascii="楷体_GB2312" w:eastAsia="楷体_GB2312" w:cs="Times New Roman"/>
          <w:bCs/>
          <w:sz w:val="21"/>
          <w:szCs w:val="21"/>
        </w:rPr>
        <w:t>）班的部分同学在值日时，经常敷衍了事，班级卫生情况经常受到学校的批评。对此，这部分学生说：</w:t>
      </w:r>
      <w:r>
        <w:rPr>
          <w:rFonts w:hint="eastAsia" w:ascii="楷体_GB2312" w:hAnsi="Times New Roman" w:eastAsia="楷体_GB2312" w:cs="Times New Roman"/>
          <w:bCs/>
          <w:sz w:val="21"/>
          <w:szCs w:val="21"/>
        </w:rPr>
        <w:t>“</w:t>
      </w:r>
      <w:r>
        <w:rPr>
          <w:rFonts w:hint="eastAsia" w:ascii="楷体_GB2312" w:eastAsia="楷体_GB2312" w:cs="Times New Roman"/>
          <w:bCs/>
          <w:sz w:val="21"/>
          <w:szCs w:val="21"/>
        </w:rPr>
        <w:t>垃圾又不是我们丢的，我们凭什么打扫。</w:t>
      </w:r>
      <w:r>
        <w:rPr>
          <w:rFonts w:hint="eastAsia" w:ascii="楷体_GB2312" w:hAnsi="Times New Roman" w:eastAsia="楷体_GB2312" w:cs="Times New Roman"/>
          <w:bCs/>
          <w:sz w:val="21"/>
          <w:szCs w:val="21"/>
        </w:rPr>
        <w:t>”</w:t>
      </w:r>
      <w:r>
        <w:rPr>
          <w:rFonts w:hint="eastAsia" w:ascii="楷体_GB2312" w:eastAsia="楷体_GB2312" w:cs="Times New Roman"/>
          <w:bCs/>
          <w:sz w:val="21"/>
          <w:szCs w:val="21"/>
        </w:rPr>
        <w:t>班主任说：</w:t>
      </w:r>
      <w:r>
        <w:rPr>
          <w:rFonts w:hint="eastAsia" w:ascii="楷体_GB2312" w:hAnsi="Times New Roman" w:eastAsia="楷体_GB2312" w:cs="Times New Roman"/>
          <w:bCs/>
          <w:sz w:val="21"/>
          <w:szCs w:val="21"/>
        </w:rPr>
        <w:t>“</w:t>
      </w:r>
      <w:r>
        <w:rPr>
          <w:rFonts w:hint="eastAsia" w:ascii="楷体_GB2312" w:eastAsia="楷体_GB2312" w:cs="Times New Roman"/>
          <w:bCs/>
          <w:sz w:val="21"/>
          <w:szCs w:val="21"/>
        </w:rPr>
        <w:t>班级是个集体，作为集体的一员，我们应该尽到自己的责任。</w:t>
      </w:r>
      <w:r>
        <w:rPr>
          <w:rFonts w:hint="eastAsia" w:ascii="楷体_GB2312" w:hAnsi="Times New Roman" w:eastAsia="楷体_GB2312" w:cs="Times New Roman"/>
          <w:bCs/>
          <w:sz w:val="21"/>
          <w:szCs w:val="21"/>
        </w:rPr>
        <w:t>”</w:t>
      </w:r>
    </w:p>
    <w:p>
      <w:pPr>
        <w:pStyle w:val="5"/>
        <w:widowControl w:val="0"/>
        <w:adjustRightInd w:val="0"/>
        <w:snapToGrid w:val="0"/>
        <w:spacing w:line="330" w:lineRule="exact"/>
        <w:ind w:firstLine="315" w:firstLineChars="150"/>
        <w:rPr>
          <w:rFonts w:ascii="Times New Roman" w:hAnsi="Times New Roman" w:cs="Times New Roman"/>
          <w:bCs/>
          <w:sz w:val="21"/>
          <w:szCs w:val="21"/>
        </w:rPr>
      </w:pPr>
      <w:r>
        <w:rPr>
          <w:rFonts w:ascii="Times New Roman" w:cs="Times New Roman"/>
          <w:bCs/>
          <w:sz w:val="21"/>
          <w:szCs w:val="21"/>
        </w:rPr>
        <w:t>（</w:t>
      </w:r>
      <w:r>
        <w:rPr>
          <w:rFonts w:ascii="Times New Roman" w:hAnsi="Times New Roman" w:cs="Times New Roman"/>
          <w:bCs/>
          <w:sz w:val="21"/>
          <w:szCs w:val="21"/>
        </w:rPr>
        <w:t>1</w:t>
      </w:r>
      <w:r>
        <w:rPr>
          <w:rFonts w:ascii="Times New Roman" w:cs="Times New Roman"/>
          <w:bCs/>
          <w:sz w:val="21"/>
          <w:szCs w:val="21"/>
        </w:rPr>
        <w:t>）材料一漫画中的同学的言行正确吗？（</w:t>
      </w:r>
      <w:r>
        <w:rPr>
          <w:rFonts w:ascii="Times New Roman" w:hAnsi="Times New Roman" w:cs="Times New Roman"/>
          <w:bCs/>
          <w:sz w:val="21"/>
          <w:szCs w:val="21"/>
        </w:rPr>
        <w:t>2</w:t>
      </w:r>
      <w:r>
        <w:rPr>
          <w:rFonts w:ascii="Times New Roman" w:cs="Times New Roman"/>
          <w:bCs/>
          <w:sz w:val="21"/>
          <w:szCs w:val="21"/>
        </w:rPr>
        <w:t>分）为什么？（</w:t>
      </w:r>
      <w:r>
        <w:rPr>
          <w:rFonts w:ascii="Times New Roman" w:hAnsi="Times New Roman" w:cs="Times New Roman"/>
          <w:bCs/>
          <w:sz w:val="21"/>
          <w:szCs w:val="21"/>
        </w:rPr>
        <w:t>4</w:t>
      </w:r>
      <w:r>
        <w:rPr>
          <w:rFonts w:ascii="Times New Roman" w:cs="Times New Roman"/>
          <w:bCs/>
          <w:sz w:val="21"/>
          <w:szCs w:val="21"/>
        </w:rPr>
        <w:t>分）</w:t>
      </w:r>
    </w:p>
    <w:p>
      <w:pPr>
        <w:pStyle w:val="5"/>
        <w:adjustRightInd w:val="0"/>
        <w:snapToGrid w:val="0"/>
        <w:spacing w:line="330" w:lineRule="exact"/>
        <w:rPr>
          <w:rFonts w:hint="eastAsia" w:ascii="Times New Roman" w:hAnsi="Times New Roman" w:cs="Times New Roman"/>
          <w:bCs/>
          <w:sz w:val="21"/>
          <w:szCs w:val="21"/>
        </w:rPr>
      </w:pPr>
    </w:p>
    <w:p>
      <w:pPr>
        <w:pStyle w:val="5"/>
        <w:adjustRightInd w:val="0"/>
        <w:snapToGrid w:val="0"/>
        <w:spacing w:line="330" w:lineRule="exact"/>
        <w:rPr>
          <w:rFonts w:hint="eastAsia" w:ascii="Times New Roman" w:hAnsi="Times New Roman" w:cs="Times New Roman"/>
          <w:bCs/>
          <w:sz w:val="21"/>
          <w:szCs w:val="21"/>
        </w:rPr>
      </w:pPr>
    </w:p>
    <w:p>
      <w:pPr>
        <w:pStyle w:val="5"/>
        <w:adjustRightInd w:val="0"/>
        <w:snapToGrid w:val="0"/>
        <w:spacing w:line="330" w:lineRule="exact"/>
        <w:rPr>
          <w:rFonts w:hint="eastAsia" w:ascii="Times New Roman" w:hAnsi="Times New Roman" w:cs="Times New Roman"/>
          <w:bCs/>
          <w:sz w:val="21"/>
          <w:szCs w:val="21"/>
        </w:rPr>
      </w:pPr>
    </w:p>
    <w:p>
      <w:pPr>
        <w:pStyle w:val="5"/>
        <w:adjustRightInd w:val="0"/>
        <w:snapToGrid w:val="0"/>
        <w:spacing w:line="330" w:lineRule="exact"/>
        <w:ind w:firstLine="210" w:firstLineChars="100"/>
        <w:jc w:val="both"/>
        <w:rPr>
          <w:rFonts w:ascii="Times New Roman" w:hAnsi="Times New Roman" w:cs="Times New Roman"/>
          <w:bCs/>
          <w:sz w:val="21"/>
          <w:szCs w:val="21"/>
        </w:rPr>
      </w:pPr>
      <w:r>
        <w:rPr>
          <w:rFonts w:ascii="Times New Roman" w:cs="Times New Roman"/>
          <w:bCs/>
          <w:sz w:val="21"/>
          <w:szCs w:val="21"/>
        </w:rPr>
        <w:t>（</w:t>
      </w:r>
      <w:r>
        <w:rPr>
          <w:rFonts w:ascii="Times New Roman" w:hAnsi="Times New Roman" w:cs="Times New Roman"/>
          <w:bCs/>
          <w:sz w:val="21"/>
          <w:szCs w:val="21"/>
        </w:rPr>
        <w:t>2</w:t>
      </w:r>
      <w:r>
        <w:rPr>
          <w:rFonts w:ascii="Times New Roman" w:cs="Times New Roman"/>
          <w:bCs/>
          <w:sz w:val="21"/>
          <w:szCs w:val="21"/>
        </w:rPr>
        <w:t>）我们应该怎样在集体建设中尽责？（</w:t>
      </w:r>
      <w:r>
        <w:rPr>
          <w:rFonts w:ascii="Times New Roman" w:hAnsi="Times New Roman" w:cs="Times New Roman"/>
          <w:bCs/>
          <w:sz w:val="21"/>
          <w:szCs w:val="21"/>
        </w:rPr>
        <w:t>4</w:t>
      </w:r>
      <w:r>
        <w:rPr>
          <w:rFonts w:ascii="Times New Roman" w:cs="Times New Roman"/>
          <w:bCs/>
          <w:sz w:val="21"/>
          <w:szCs w:val="21"/>
        </w:rPr>
        <w:t>分）</w:t>
      </w:r>
    </w:p>
    <w:p>
      <w:pPr>
        <w:pStyle w:val="5"/>
        <w:adjustRightInd w:val="0"/>
        <w:snapToGrid w:val="0"/>
        <w:spacing w:line="330" w:lineRule="exact"/>
        <w:jc w:val="both"/>
        <w:rPr>
          <w:rFonts w:ascii="Times New Roman" w:hAnsi="Times New Roman" w:cs="Times New Roman"/>
          <w:bCs/>
          <w:sz w:val="21"/>
          <w:szCs w:val="21"/>
        </w:rPr>
      </w:pPr>
    </w:p>
    <w:p>
      <w:pPr>
        <w:tabs>
          <w:tab w:val="left" w:pos="2381"/>
          <w:tab w:val="left" w:pos="4309"/>
          <w:tab w:val="left" w:pos="6299"/>
        </w:tabs>
        <w:adjustRightInd w:val="0"/>
        <w:snapToGrid w:val="0"/>
        <w:spacing w:line="330" w:lineRule="exact"/>
        <w:rPr>
          <w:szCs w:val="21"/>
        </w:rPr>
      </w:pPr>
    </w:p>
    <w:p>
      <w:pPr>
        <w:tabs>
          <w:tab w:val="left" w:pos="2381"/>
          <w:tab w:val="left" w:pos="4309"/>
          <w:tab w:val="left" w:pos="6299"/>
        </w:tabs>
        <w:adjustRightInd w:val="0"/>
        <w:snapToGrid w:val="0"/>
        <w:spacing w:line="330" w:lineRule="exact"/>
        <w:ind w:left="420" w:hanging="420" w:hangingChars="200"/>
        <w:rPr>
          <w:szCs w:val="21"/>
        </w:rPr>
      </w:pPr>
      <w:r>
        <w:rPr>
          <w:szCs w:val="21"/>
        </w:rPr>
        <w:t>1</w:t>
      </w:r>
      <w:r>
        <w:rPr>
          <w:rFonts w:hint="eastAsia"/>
          <w:szCs w:val="21"/>
        </w:rPr>
        <w:t>7</w:t>
      </w:r>
      <w:r>
        <w:rPr>
          <w:rFonts w:hAnsi="宋体"/>
          <w:szCs w:val="21"/>
        </w:rPr>
        <w:t>、王涛和李明是最要好的朋友。王涛说好周六上午和同学们一起到医院去看望生病的同学李明，可是周五放学时班主任老师说周六上午学校足球队的同学要到学校参加训练。王涛是学校足球训练队的队长，此时，他开始犹豫了</w:t>
      </w:r>
      <w:r>
        <w:rPr>
          <w:rFonts w:ascii="宋体" w:hAnsi="宋体"/>
          <w:szCs w:val="21"/>
        </w:rPr>
        <w:t>……</w:t>
      </w:r>
    </w:p>
    <w:p>
      <w:pPr>
        <w:tabs>
          <w:tab w:val="left" w:pos="2381"/>
          <w:tab w:val="left" w:pos="4309"/>
          <w:tab w:val="left" w:pos="6299"/>
        </w:tabs>
        <w:adjustRightInd w:val="0"/>
        <w:snapToGrid w:val="0"/>
        <w:spacing w:line="330" w:lineRule="exact"/>
        <w:ind w:firstLine="315" w:firstLineChars="150"/>
        <w:rPr>
          <w:szCs w:val="21"/>
        </w:rPr>
      </w:pPr>
      <w:r>
        <w:rPr>
          <w:rFonts w:hAnsi="宋体"/>
          <w:szCs w:val="21"/>
        </w:rPr>
        <w:t>（</w:t>
      </w:r>
      <w:r>
        <w:rPr>
          <w:szCs w:val="21"/>
        </w:rPr>
        <w:t>1</w:t>
      </w:r>
      <w:r>
        <w:rPr>
          <w:rFonts w:hAnsi="宋体"/>
          <w:szCs w:val="21"/>
        </w:rPr>
        <w:t>）王涛遇到了什么麻烦？（</w:t>
      </w:r>
      <w:r>
        <w:rPr>
          <w:szCs w:val="21"/>
        </w:rPr>
        <w:t>3</w:t>
      </w:r>
      <w:r>
        <w:rPr>
          <w:rFonts w:hAnsi="宋体"/>
          <w:szCs w:val="21"/>
        </w:rPr>
        <w:t>分）</w:t>
      </w:r>
    </w:p>
    <w:p>
      <w:pPr>
        <w:tabs>
          <w:tab w:val="left" w:pos="2381"/>
          <w:tab w:val="left" w:pos="4309"/>
          <w:tab w:val="left" w:pos="6299"/>
        </w:tabs>
        <w:adjustRightInd w:val="0"/>
        <w:snapToGrid w:val="0"/>
        <w:spacing w:line="330" w:lineRule="exact"/>
        <w:rPr>
          <w:szCs w:val="21"/>
        </w:rPr>
      </w:pPr>
    </w:p>
    <w:p>
      <w:pPr>
        <w:tabs>
          <w:tab w:val="left" w:pos="2381"/>
          <w:tab w:val="left" w:pos="4309"/>
          <w:tab w:val="left" w:pos="6299"/>
        </w:tabs>
        <w:adjustRightInd w:val="0"/>
        <w:snapToGrid w:val="0"/>
        <w:spacing w:line="330" w:lineRule="exact"/>
        <w:rPr>
          <w:szCs w:val="21"/>
        </w:rPr>
      </w:pPr>
    </w:p>
    <w:p>
      <w:pPr>
        <w:tabs>
          <w:tab w:val="left" w:pos="2381"/>
          <w:tab w:val="left" w:pos="4309"/>
          <w:tab w:val="left" w:pos="6299"/>
        </w:tabs>
        <w:adjustRightInd w:val="0"/>
        <w:snapToGrid w:val="0"/>
        <w:spacing w:line="330" w:lineRule="exact"/>
        <w:ind w:firstLine="315" w:firstLineChars="150"/>
        <w:rPr>
          <w:szCs w:val="21"/>
        </w:rPr>
      </w:pPr>
      <w:r>
        <w:rPr>
          <w:rFonts w:hAnsi="宋体"/>
          <w:szCs w:val="21"/>
        </w:rPr>
        <w:t>（</w:t>
      </w:r>
      <w:r>
        <w:rPr>
          <w:szCs w:val="21"/>
        </w:rPr>
        <w:t>2</w:t>
      </w:r>
      <w:r>
        <w:rPr>
          <w:rFonts w:hAnsi="宋体"/>
          <w:szCs w:val="21"/>
        </w:rPr>
        <w:t>）分析一下，产生麻烦的原因是什么？（</w:t>
      </w:r>
      <w:r>
        <w:rPr>
          <w:rFonts w:hint="eastAsia" w:hAnsi="宋体"/>
          <w:szCs w:val="21"/>
        </w:rPr>
        <w:t>3</w:t>
      </w:r>
      <w:r>
        <w:rPr>
          <w:rFonts w:hAnsi="宋体"/>
          <w:szCs w:val="21"/>
        </w:rPr>
        <w:t>分）</w:t>
      </w:r>
    </w:p>
    <w:p>
      <w:pPr>
        <w:tabs>
          <w:tab w:val="left" w:pos="2381"/>
          <w:tab w:val="left" w:pos="4309"/>
          <w:tab w:val="left" w:pos="6299"/>
        </w:tabs>
        <w:adjustRightInd w:val="0"/>
        <w:snapToGrid w:val="0"/>
        <w:spacing w:line="330" w:lineRule="exact"/>
        <w:rPr>
          <w:szCs w:val="21"/>
        </w:rPr>
      </w:pPr>
    </w:p>
    <w:p>
      <w:pPr>
        <w:tabs>
          <w:tab w:val="left" w:pos="2381"/>
          <w:tab w:val="left" w:pos="4309"/>
          <w:tab w:val="left" w:pos="6299"/>
        </w:tabs>
        <w:adjustRightInd w:val="0"/>
        <w:snapToGrid w:val="0"/>
        <w:spacing w:line="330" w:lineRule="exact"/>
        <w:rPr>
          <w:rFonts w:hint="eastAsia"/>
          <w:szCs w:val="21"/>
        </w:rPr>
      </w:pPr>
    </w:p>
    <w:p>
      <w:pPr>
        <w:tabs>
          <w:tab w:val="left" w:pos="2381"/>
          <w:tab w:val="left" w:pos="4309"/>
          <w:tab w:val="left" w:pos="6299"/>
        </w:tabs>
        <w:adjustRightInd w:val="0"/>
        <w:snapToGrid w:val="0"/>
        <w:spacing w:line="330" w:lineRule="exact"/>
        <w:ind w:firstLine="315" w:firstLineChars="150"/>
        <w:rPr>
          <w:szCs w:val="21"/>
        </w:rPr>
      </w:pPr>
      <w:r>
        <w:rPr>
          <w:rFonts w:hAnsi="宋体"/>
          <w:szCs w:val="21"/>
        </w:rPr>
        <w:t>（</w:t>
      </w:r>
      <w:r>
        <w:rPr>
          <w:szCs w:val="21"/>
        </w:rPr>
        <w:t>3</w:t>
      </w:r>
      <w:r>
        <w:rPr>
          <w:rFonts w:hAnsi="宋体"/>
          <w:szCs w:val="21"/>
        </w:rPr>
        <w:t>）在现实生活中，你会怎样处理这样的矛盾？（</w:t>
      </w:r>
      <w:r>
        <w:rPr>
          <w:rFonts w:hint="eastAsia" w:hAnsi="宋体"/>
          <w:szCs w:val="21"/>
        </w:rPr>
        <w:t>4</w:t>
      </w:r>
      <w:r>
        <w:rPr>
          <w:rFonts w:hAnsi="宋体"/>
          <w:szCs w:val="21"/>
        </w:rPr>
        <w:t>分）</w:t>
      </w:r>
    </w:p>
    <w:p>
      <w:pPr>
        <w:tabs>
          <w:tab w:val="left" w:pos="2381"/>
          <w:tab w:val="left" w:pos="4309"/>
          <w:tab w:val="left" w:pos="6299"/>
        </w:tabs>
        <w:adjustRightInd w:val="0"/>
        <w:snapToGrid w:val="0"/>
        <w:spacing w:line="330" w:lineRule="exact"/>
        <w:rPr>
          <w:szCs w:val="21"/>
        </w:rPr>
      </w:pPr>
    </w:p>
    <w:p>
      <w:pPr>
        <w:adjustRightInd w:val="0"/>
        <w:snapToGrid w:val="0"/>
        <w:spacing w:line="330" w:lineRule="exact"/>
        <w:outlineLvl w:val="0"/>
        <w:rPr>
          <w:rFonts w:hint="eastAsia"/>
          <w:szCs w:val="21"/>
        </w:rPr>
      </w:pPr>
    </w:p>
    <w:p>
      <w:pPr>
        <w:adjustRightInd w:val="0"/>
        <w:snapToGrid w:val="0"/>
        <w:spacing w:line="330" w:lineRule="exact"/>
        <w:outlineLvl w:val="0"/>
        <w:rPr>
          <w:rFonts w:hint="eastAsia"/>
          <w:szCs w:val="21"/>
        </w:rPr>
      </w:pPr>
    </w:p>
    <w:p>
      <w:pPr>
        <w:tabs>
          <w:tab w:val="left" w:pos="2381"/>
          <w:tab w:val="left" w:pos="4309"/>
          <w:tab w:val="left" w:pos="6299"/>
        </w:tabs>
        <w:adjustRightInd w:val="0"/>
        <w:snapToGrid w:val="0"/>
        <w:spacing w:line="330" w:lineRule="exact"/>
        <w:ind w:left="420" w:hanging="420" w:hangingChars="200"/>
        <w:rPr>
          <w:szCs w:val="21"/>
        </w:rPr>
      </w:pPr>
      <w:r>
        <w:rPr>
          <w:rFonts w:hint="eastAsia" w:hAnsi="宋体"/>
          <w:szCs w:val="21"/>
        </w:rPr>
        <w:t>18</w:t>
      </w:r>
      <w:r>
        <w:rPr>
          <w:rFonts w:hAnsi="宋体"/>
          <w:szCs w:val="21"/>
        </w:rPr>
        <w:t>、背景材料：七年级新同学开学一周后，在某班的班会课上，班主任老师发动全班同学，就如何建设好新的班集体，请大家献计献策。</w:t>
      </w:r>
    </w:p>
    <w:p>
      <w:pPr>
        <w:tabs>
          <w:tab w:val="left" w:pos="2381"/>
          <w:tab w:val="left" w:pos="4309"/>
          <w:tab w:val="left" w:pos="6299"/>
        </w:tabs>
        <w:adjustRightInd w:val="0"/>
        <w:snapToGrid w:val="0"/>
        <w:spacing w:line="330" w:lineRule="exact"/>
        <w:ind w:firstLine="420" w:firstLineChars="200"/>
        <w:jc w:val="left"/>
        <w:rPr>
          <w:rFonts w:hint="eastAsia" w:ascii="楷体_GB2312" w:eastAsia="楷体_GB2312"/>
          <w:szCs w:val="21"/>
        </w:rPr>
      </w:pPr>
      <w:r>
        <w:rPr>
          <w:rFonts w:hint="eastAsia" w:ascii="楷体_GB2312" w:hAnsi="宋体" w:eastAsia="楷体_GB2312"/>
          <w:szCs w:val="21"/>
        </w:rPr>
        <w:t>以下是同学们的议论。小云对同桌小丽说：</w:t>
      </w:r>
      <w:r>
        <w:rPr>
          <w:rFonts w:hint="eastAsia" w:ascii="楷体_GB2312" w:eastAsia="楷体_GB2312"/>
          <w:szCs w:val="21"/>
        </w:rPr>
        <w:t>“</w:t>
      </w:r>
      <w:r>
        <w:rPr>
          <w:rFonts w:hint="eastAsia" w:ascii="楷体_GB2312" w:hAnsi="宋体" w:eastAsia="楷体_GB2312"/>
          <w:szCs w:val="21"/>
        </w:rPr>
        <w:t>新班级班风最重要，没有好班风，班级很快就散了。</w:t>
      </w:r>
      <w:r>
        <w:rPr>
          <w:rFonts w:hint="eastAsia" w:ascii="楷体_GB2312" w:eastAsia="楷体_GB2312"/>
          <w:szCs w:val="21"/>
        </w:rPr>
        <w:t>”</w:t>
      </w:r>
      <w:r>
        <w:rPr>
          <w:rFonts w:hint="eastAsia" w:ascii="楷体_GB2312" w:hAnsi="宋体" w:eastAsia="楷体_GB2312"/>
          <w:szCs w:val="21"/>
        </w:rPr>
        <w:t>晓军转身对小雨说：</w:t>
      </w:r>
      <w:r>
        <w:rPr>
          <w:rFonts w:hint="eastAsia" w:ascii="楷体_GB2312" w:eastAsia="楷体_GB2312"/>
          <w:szCs w:val="21"/>
        </w:rPr>
        <w:t>“</w:t>
      </w:r>
      <w:r>
        <w:rPr>
          <w:rFonts w:hint="eastAsia" w:ascii="楷体_GB2312" w:hAnsi="宋体" w:eastAsia="楷体_GB2312"/>
          <w:szCs w:val="21"/>
        </w:rPr>
        <w:t>班委会的组成最重要，只要有一个好的班委，就能带领我们前进。</w:t>
      </w:r>
      <w:r>
        <w:rPr>
          <w:rFonts w:hint="eastAsia" w:ascii="楷体_GB2312" w:eastAsia="楷体_GB2312"/>
          <w:szCs w:val="21"/>
        </w:rPr>
        <w:t>”</w:t>
      </w:r>
    </w:p>
    <w:p>
      <w:pPr>
        <w:tabs>
          <w:tab w:val="left" w:pos="2381"/>
          <w:tab w:val="left" w:pos="4309"/>
          <w:tab w:val="left" w:pos="6299"/>
        </w:tabs>
        <w:adjustRightInd w:val="0"/>
        <w:snapToGrid w:val="0"/>
        <w:spacing w:line="330" w:lineRule="exact"/>
        <w:ind w:firstLine="420" w:firstLineChars="200"/>
        <w:jc w:val="left"/>
        <w:rPr>
          <w:rFonts w:ascii="宋体" w:hAnsi="宋体"/>
          <w:szCs w:val="21"/>
        </w:rPr>
      </w:pPr>
      <w:r>
        <w:rPr>
          <w:rFonts w:ascii="宋体" w:hAnsi="宋体"/>
          <w:szCs w:val="21"/>
        </w:rPr>
        <w:t>……</w:t>
      </w:r>
    </w:p>
    <w:p>
      <w:pPr>
        <w:tabs>
          <w:tab w:val="left" w:pos="2381"/>
          <w:tab w:val="left" w:pos="4309"/>
          <w:tab w:val="left" w:pos="6299"/>
        </w:tabs>
        <w:adjustRightInd w:val="0"/>
        <w:snapToGrid w:val="0"/>
        <w:spacing w:line="330" w:lineRule="exact"/>
        <w:ind w:firstLine="420" w:firstLineChars="200"/>
        <w:jc w:val="left"/>
        <w:rPr>
          <w:szCs w:val="21"/>
        </w:rPr>
      </w:pPr>
      <w:r>
        <w:rPr>
          <w:rFonts w:hAnsi="宋体"/>
          <w:szCs w:val="21"/>
        </w:rPr>
        <w:t>请你以该班同学的身份，结合自己的想法，回答问题。</w:t>
      </w:r>
    </w:p>
    <w:p>
      <w:pPr>
        <w:tabs>
          <w:tab w:val="left" w:pos="2381"/>
          <w:tab w:val="left" w:pos="4309"/>
          <w:tab w:val="left" w:pos="6299"/>
        </w:tabs>
        <w:adjustRightInd w:val="0"/>
        <w:snapToGrid w:val="0"/>
        <w:spacing w:line="330" w:lineRule="exact"/>
        <w:ind w:firstLine="315" w:firstLineChars="150"/>
        <w:rPr>
          <w:szCs w:val="21"/>
        </w:rPr>
      </w:pPr>
      <w:r>
        <w:rPr>
          <w:rFonts w:hAnsi="宋体"/>
          <w:szCs w:val="21"/>
        </w:rPr>
        <w:t>（</w:t>
      </w:r>
      <w:r>
        <w:rPr>
          <w:szCs w:val="21"/>
        </w:rPr>
        <w:t>1</w:t>
      </w:r>
      <w:r>
        <w:rPr>
          <w:rFonts w:hAnsi="宋体"/>
          <w:szCs w:val="21"/>
        </w:rPr>
        <w:t>）就如何建设好新的班集体，提出自己的建议。（</w:t>
      </w:r>
      <w:r>
        <w:rPr>
          <w:szCs w:val="21"/>
        </w:rPr>
        <w:t>4</w:t>
      </w:r>
      <w:r>
        <w:rPr>
          <w:rFonts w:hAnsi="宋体"/>
          <w:szCs w:val="21"/>
        </w:rPr>
        <w:t>分）</w:t>
      </w:r>
    </w:p>
    <w:p>
      <w:pPr>
        <w:tabs>
          <w:tab w:val="left" w:pos="2381"/>
          <w:tab w:val="left" w:pos="4309"/>
          <w:tab w:val="left" w:pos="6299"/>
        </w:tabs>
        <w:adjustRightInd w:val="0"/>
        <w:snapToGrid w:val="0"/>
        <w:spacing w:line="330" w:lineRule="exact"/>
        <w:ind w:firstLine="420" w:firstLineChars="200"/>
        <w:rPr>
          <w:szCs w:val="21"/>
        </w:rPr>
      </w:pPr>
    </w:p>
    <w:p>
      <w:pPr>
        <w:tabs>
          <w:tab w:val="left" w:pos="2381"/>
          <w:tab w:val="left" w:pos="4309"/>
          <w:tab w:val="left" w:pos="6299"/>
        </w:tabs>
        <w:adjustRightInd w:val="0"/>
        <w:snapToGrid w:val="0"/>
        <w:spacing w:line="330" w:lineRule="exact"/>
        <w:ind w:firstLine="420" w:firstLineChars="200"/>
        <w:rPr>
          <w:szCs w:val="21"/>
        </w:rPr>
      </w:pPr>
    </w:p>
    <w:p>
      <w:pPr>
        <w:tabs>
          <w:tab w:val="left" w:pos="2381"/>
          <w:tab w:val="left" w:pos="4309"/>
          <w:tab w:val="left" w:pos="6299"/>
        </w:tabs>
        <w:adjustRightInd w:val="0"/>
        <w:snapToGrid w:val="0"/>
        <w:spacing w:line="330" w:lineRule="exact"/>
        <w:ind w:firstLine="420" w:firstLineChars="200"/>
        <w:rPr>
          <w:szCs w:val="21"/>
        </w:rPr>
      </w:pPr>
    </w:p>
    <w:p>
      <w:pPr>
        <w:tabs>
          <w:tab w:val="left" w:pos="2381"/>
          <w:tab w:val="left" w:pos="4309"/>
          <w:tab w:val="left" w:pos="6299"/>
        </w:tabs>
        <w:adjustRightInd w:val="0"/>
        <w:snapToGrid w:val="0"/>
        <w:spacing w:line="330" w:lineRule="exact"/>
        <w:ind w:firstLine="315" w:firstLineChars="150"/>
        <w:rPr>
          <w:szCs w:val="21"/>
        </w:rPr>
      </w:pPr>
      <w:r>
        <w:rPr>
          <w:rFonts w:hAnsi="宋体"/>
          <w:szCs w:val="21"/>
        </w:rPr>
        <w:t>（</w:t>
      </w:r>
      <w:r>
        <w:rPr>
          <w:szCs w:val="21"/>
        </w:rPr>
        <w:t>2</w:t>
      </w:r>
      <w:r>
        <w:rPr>
          <w:rFonts w:hAnsi="宋体"/>
          <w:szCs w:val="21"/>
        </w:rPr>
        <w:t>）说说在建设好新的班集体过程中，你可以做些什么？（</w:t>
      </w:r>
      <w:r>
        <w:rPr>
          <w:rFonts w:hint="eastAsia" w:hAnsi="宋体"/>
          <w:szCs w:val="21"/>
        </w:rPr>
        <w:t>4</w:t>
      </w:r>
      <w:r>
        <w:rPr>
          <w:rFonts w:hAnsi="宋体"/>
          <w:szCs w:val="21"/>
        </w:rPr>
        <w:t>分）</w:t>
      </w:r>
    </w:p>
    <w:p>
      <w:pPr>
        <w:tabs>
          <w:tab w:val="left" w:pos="2381"/>
          <w:tab w:val="left" w:pos="4309"/>
          <w:tab w:val="left" w:pos="6299"/>
        </w:tabs>
        <w:adjustRightInd w:val="0"/>
        <w:snapToGrid w:val="0"/>
        <w:spacing w:line="330" w:lineRule="exact"/>
        <w:ind w:firstLine="420" w:firstLineChars="200"/>
        <w:rPr>
          <w:szCs w:val="21"/>
        </w:rPr>
      </w:pPr>
    </w:p>
    <w:p>
      <w:pPr>
        <w:tabs>
          <w:tab w:val="left" w:pos="2381"/>
          <w:tab w:val="left" w:pos="4309"/>
          <w:tab w:val="left" w:pos="6299"/>
        </w:tabs>
        <w:adjustRightInd w:val="0"/>
        <w:snapToGrid w:val="0"/>
        <w:spacing w:line="330" w:lineRule="exact"/>
        <w:ind w:firstLine="420" w:firstLineChars="200"/>
        <w:rPr>
          <w:szCs w:val="21"/>
        </w:rPr>
      </w:pPr>
    </w:p>
    <w:p>
      <w:pPr>
        <w:tabs>
          <w:tab w:val="left" w:pos="2381"/>
          <w:tab w:val="left" w:pos="4309"/>
          <w:tab w:val="left" w:pos="6299"/>
        </w:tabs>
        <w:adjustRightInd w:val="0"/>
        <w:snapToGrid w:val="0"/>
        <w:spacing w:line="330" w:lineRule="exact"/>
        <w:ind w:firstLine="420" w:firstLineChars="200"/>
        <w:rPr>
          <w:szCs w:val="21"/>
        </w:rPr>
      </w:pPr>
    </w:p>
    <w:p>
      <w:pPr>
        <w:tabs>
          <w:tab w:val="left" w:pos="2381"/>
          <w:tab w:val="left" w:pos="4309"/>
          <w:tab w:val="left" w:pos="6299"/>
        </w:tabs>
        <w:adjustRightInd w:val="0"/>
        <w:snapToGrid w:val="0"/>
        <w:spacing w:line="330" w:lineRule="exact"/>
        <w:ind w:firstLine="420" w:firstLineChars="200"/>
        <w:rPr>
          <w:szCs w:val="21"/>
        </w:rPr>
      </w:pPr>
      <w:r>
        <w:rPr>
          <w:rFonts w:hAnsi="宋体"/>
          <w:szCs w:val="21"/>
        </w:rPr>
        <w:t>（</w:t>
      </w:r>
      <w:r>
        <w:rPr>
          <w:szCs w:val="21"/>
        </w:rPr>
        <w:t>3</w:t>
      </w:r>
      <w:r>
        <w:rPr>
          <w:rFonts w:hAnsi="宋体"/>
          <w:szCs w:val="21"/>
        </w:rPr>
        <w:t>）你同意晓军同学的看法吗？（</w:t>
      </w:r>
      <w:r>
        <w:rPr>
          <w:szCs w:val="21"/>
        </w:rPr>
        <w:t>2</w:t>
      </w:r>
      <w:r>
        <w:rPr>
          <w:rFonts w:hAnsi="宋体"/>
          <w:szCs w:val="21"/>
        </w:rPr>
        <w:t>分）请说出理由。（</w:t>
      </w:r>
      <w:r>
        <w:rPr>
          <w:szCs w:val="21"/>
        </w:rPr>
        <w:t>4</w:t>
      </w:r>
      <w:r>
        <w:rPr>
          <w:rFonts w:hAnsi="宋体"/>
          <w:szCs w:val="21"/>
        </w:rPr>
        <w:t>分）</w:t>
      </w:r>
    </w:p>
    <w:p>
      <w:pPr>
        <w:adjustRightInd w:val="0"/>
        <w:snapToGrid w:val="0"/>
        <w:spacing w:line="330" w:lineRule="exact"/>
        <w:rPr>
          <w:rFonts w:hint="eastAsia"/>
          <w:szCs w:val="21"/>
        </w:rPr>
      </w:pPr>
    </w:p>
    <w:p>
      <w:r>
        <w:br w:type="page"/>
      </w:r>
    </w:p>
    <w:p>
      <w:pPr>
        <w:adjustRightInd w:val="0"/>
        <w:snapToGrid w:val="0"/>
        <w:spacing w:line="300" w:lineRule="exact"/>
        <w:ind w:firstLine="640" w:firstLineChars="200"/>
        <w:rPr>
          <w:rFonts w:hint="eastAsia"/>
          <w:b/>
          <w:szCs w:val="21"/>
        </w:rPr>
      </w:pPr>
      <w:r>
        <w:rPr>
          <w:rFonts w:hint="eastAsia" w:ascii="幼圆" w:eastAsia="幼圆"/>
          <w:sz w:val="32"/>
          <w:szCs w:val="32"/>
        </w:rPr>
        <w:t>2022年上期七年级道德与法治单元测试题参考答案</w:t>
      </w:r>
    </w:p>
    <w:p>
      <w:pPr>
        <w:adjustRightInd w:val="0"/>
        <w:snapToGrid w:val="0"/>
        <w:spacing w:line="300" w:lineRule="exact"/>
        <w:jc w:val="center"/>
        <w:rPr>
          <w:rFonts w:hint="eastAsia" w:ascii="幼圆" w:eastAsia="幼圆"/>
          <w:sz w:val="32"/>
          <w:szCs w:val="32"/>
        </w:rPr>
      </w:pPr>
    </w:p>
    <w:p>
      <w:pPr>
        <w:adjustRightInd w:val="0"/>
        <w:snapToGrid w:val="0"/>
        <w:spacing w:line="300" w:lineRule="exact"/>
        <w:jc w:val="center"/>
        <w:rPr>
          <w:rFonts w:hint="eastAsia" w:ascii="幼圆" w:eastAsia="幼圆"/>
          <w:sz w:val="32"/>
          <w:szCs w:val="32"/>
        </w:rPr>
      </w:pPr>
      <w:r>
        <w:rPr>
          <w:rFonts w:hint="eastAsia" w:ascii="幼圆" w:eastAsia="幼圆"/>
          <w:sz w:val="32"/>
          <w:szCs w:val="32"/>
        </w:rPr>
        <w:t>第三单元</w:t>
      </w:r>
    </w:p>
    <w:p>
      <w:pPr>
        <w:adjustRightInd w:val="0"/>
        <w:snapToGrid w:val="0"/>
        <w:spacing w:line="300" w:lineRule="exact"/>
        <w:jc w:val="center"/>
        <w:rPr>
          <w:rFonts w:hint="eastAsia" w:ascii="幼圆" w:eastAsia="幼圆"/>
          <w:sz w:val="32"/>
          <w:szCs w:val="32"/>
        </w:rPr>
      </w:pPr>
    </w:p>
    <w:p>
      <w:pPr>
        <w:adjustRightInd w:val="0"/>
        <w:snapToGrid w:val="0"/>
        <w:spacing w:line="300" w:lineRule="exact"/>
        <w:rPr>
          <w:rFonts w:eastAsia="黑体"/>
          <w:szCs w:val="21"/>
        </w:rPr>
      </w:pPr>
      <w:r>
        <w:rPr>
          <w:rFonts w:eastAsia="黑体"/>
          <w:b/>
          <w:szCs w:val="21"/>
        </w:rPr>
        <w:t>一、选择题</w:t>
      </w:r>
      <w:r>
        <w:rPr>
          <w:rFonts w:hint="eastAsia" w:eastAsia="黑体"/>
          <w:b/>
          <w:szCs w:val="21"/>
        </w:rPr>
        <w:t>（每小题4分，共48分）</w:t>
      </w:r>
    </w:p>
    <w:p>
      <w:pPr>
        <w:adjustRightInd w:val="0"/>
        <w:snapToGrid w:val="0"/>
        <w:spacing w:line="300" w:lineRule="exact"/>
        <w:rPr>
          <w:b/>
          <w:kern w:val="0"/>
          <w:szCs w:val="21"/>
        </w:rPr>
      </w:pPr>
      <w:r>
        <w:rPr>
          <w:rFonts w:hint="eastAsia"/>
          <w:b/>
          <w:kern w:val="0"/>
          <w:szCs w:val="21"/>
        </w:rPr>
        <w:t xml:space="preserve">1、B  2、A  3、A  4、A  5、D  6、C  7、A  8、C  9、C  10、B  11、D  12、A </w:t>
      </w:r>
    </w:p>
    <w:p>
      <w:pPr>
        <w:tabs>
          <w:tab w:val="left" w:pos="2381"/>
          <w:tab w:val="left" w:pos="4309"/>
          <w:tab w:val="left" w:pos="6299"/>
        </w:tabs>
        <w:adjustRightInd w:val="0"/>
        <w:snapToGrid w:val="0"/>
        <w:spacing w:line="360" w:lineRule="exact"/>
        <w:rPr>
          <w:szCs w:val="21"/>
        </w:rPr>
      </w:pPr>
      <w:r>
        <w:rPr>
          <w:b/>
          <w:kern w:val="0"/>
          <w:szCs w:val="21"/>
        </w:rPr>
        <w:t>二、</w:t>
      </w:r>
      <w:r>
        <w:rPr>
          <w:rFonts w:hint="eastAsia"/>
          <w:szCs w:val="21"/>
        </w:rPr>
        <w:t>非选择题</w:t>
      </w:r>
      <w:r>
        <w:rPr>
          <w:szCs w:val="21"/>
        </w:rPr>
        <w:t>（</w:t>
      </w:r>
      <w:r>
        <w:rPr>
          <w:rFonts w:hint="eastAsia"/>
          <w:szCs w:val="21"/>
        </w:rPr>
        <w:t>共6小</w:t>
      </w:r>
      <w:r>
        <w:rPr>
          <w:szCs w:val="21"/>
        </w:rPr>
        <w:t>题</w:t>
      </w:r>
      <w:r>
        <w:rPr>
          <w:rFonts w:hint="eastAsia"/>
          <w:szCs w:val="21"/>
        </w:rPr>
        <w:t xml:space="preserve">  5</w:t>
      </w:r>
      <w:r>
        <w:rPr>
          <w:szCs w:val="21"/>
        </w:rPr>
        <w:t>2分）</w:t>
      </w:r>
    </w:p>
    <w:p>
      <w:pPr>
        <w:tabs>
          <w:tab w:val="left" w:pos="2381"/>
          <w:tab w:val="left" w:pos="4309"/>
          <w:tab w:val="left" w:pos="6299"/>
        </w:tabs>
        <w:adjustRightInd w:val="0"/>
        <w:snapToGrid w:val="0"/>
        <w:spacing w:line="400" w:lineRule="exact"/>
        <w:rPr>
          <w:rFonts w:hint="eastAsia"/>
          <w:szCs w:val="21"/>
        </w:rPr>
      </w:pPr>
      <w:r>
        <w:rPr>
          <w:rFonts w:hint="eastAsia"/>
          <w:szCs w:val="21"/>
        </w:rPr>
        <w:t>13、（1）集体的力量来源于成员共同的目标和团结协作。（2分）</w:t>
      </w:r>
    </w:p>
    <w:p>
      <w:pPr>
        <w:tabs>
          <w:tab w:val="left" w:pos="2381"/>
          <w:tab w:val="left" w:pos="4309"/>
          <w:tab w:val="left" w:pos="6299"/>
        </w:tabs>
        <w:adjustRightInd w:val="0"/>
        <w:snapToGrid w:val="0"/>
        <w:spacing w:line="400" w:lineRule="exact"/>
        <w:rPr>
          <w:szCs w:val="21"/>
        </w:rPr>
      </w:pPr>
      <w:r>
        <w:rPr>
          <w:rFonts w:hint="eastAsia"/>
          <w:szCs w:val="21"/>
        </w:rPr>
        <w:t>（2）集体的力量是强大的，在某种程度上可以影响甚至改变一个人。个人在集体生活中会自觉不自觉地产生与集体要求相一致的态度和行为。集体有助于我们获得安全感和自信心，也有助于我们学习他人的经验，扩大视野，获得成长。（4分）</w:t>
      </w:r>
    </w:p>
    <w:p>
      <w:pPr>
        <w:tabs>
          <w:tab w:val="left" w:pos="2381"/>
          <w:tab w:val="left" w:pos="4309"/>
          <w:tab w:val="left" w:pos="6299"/>
        </w:tabs>
        <w:adjustRightInd w:val="0"/>
        <w:snapToGrid w:val="0"/>
        <w:spacing w:line="360" w:lineRule="exact"/>
        <w:rPr>
          <w:rFonts w:hint="eastAsia" w:hAnsi="宋体"/>
          <w:szCs w:val="21"/>
        </w:rPr>
      </w:pPr>
      <w:r>
        <w:rPr>
          <w:rFonts w:hint="eastAsia" w:hAnsi="宋体"/>
          <w:szCs w:val="21"/>
        </w:rPr>
        <w:t>14、（1）美好集体是民主的、公正的。对于集体事务，每个人都可以提出意见和建议，每个人的意见和建议都应得到尊重和重视；每个人都应该遵守共同的规则，在规则面前没有特权和例外；每个人都享有公平的发展机会，没有偏见与排斥。</w:t>
      </w:r>
    </w:p>
    <w:p>
      <w:pPr>
        <w:tabs>
          <w:tab w:val="left" w:pos="2381"/>
          <w:tab w:val="left" w:pos="4309"/>
          <w:tab w:val="left" w:pos="6299"/>
        </w:tabs>
        <w:adjustRightInd w:val="0"/>
        <w:snapToGrid w:val="0"/>
        <w:spacing w:line="360" w:lineRule="exact"/>
        <w:rPr>
          <w:rFonts w:hint="eastAsia" w:hAnsi="宋体"/>
          <w:szCs w:val="21"/>
        </w:rPr>
      </w:pPr>
      <w:r>
        <w:rPr>
          <w:rFonts w:hint="eastAsia" w:hAnsi="宋体"/>
          <w:szCs w:val="21"/>
        </w:rPr>
        <w:t>（2）美好集体是充满关怀与友爱的。在集体生活中，人与人之间友善相待、礼让他人，相互包容、相互关心、相互帮助，每个人都感受到集体的温暖。</w:t>
      </w:r>
    </w:p>
    <w:p>
      <w:pPr>
        <w:tabs>
          <w:tab w:val="left" w:pos="2381"/>
          <w:tab w:val="left" w:pos="4309"/>
          <w:tab w:val="left" w:pos="6299"/>
        </w:tabs>
        <w:adjustRightInd w:val="0"/>
        <w:snapToGrid w:val="0"/>
        <w:spacing w:line="360" w:lineRule="exact"/>
        <w:rPr>
          <w:rFonts w:hint="eastAsia" w:hAnsi="宋体"/>
          <w:szCs w:val="21"/>
        </w:rPr>
      </w:pPr>
      <w:r>
        <w:rPr>
          <w:rFonts w:hint="eastAsia" w:hAnsi="宋体"/>
          <w:szCs w:val="21"/>
        </w:rPr>
        <w:t>（3）美好集体是善于合作的。在美好集体中，我们分工协作，优势互补，相互帮助，共同进步，充分发展各自的能力。</w:t>
      </w:r>
    </w:p>
    <w:p>
      <w:pPr>
        <w:tabs>
          <w:tab w:val="left" w:pos="2381"/>
          <w:tab w:val="left" w:pos="4309"/>
          <w:tab w:val="left" w:pos="6299"/>
        </w:tabs>
        <w:adjustRightInd w:val="0"/>
        <w:snapToGrid w:val="0"/>
        <w:spacing w:line="360" w:lineRule="exact"/>
        <w:rPr>
          <w:rFonts w:hAnsi="宋体"/>
          <w:szCs w:val="21"/>
        </w:rPr>
      </w:pPr>
      <w:r>
        <w:rPr>
          <w:rFonts w:hint="eastAsia" w:hAnsi="宋体"/>
          <w:szCs w:val="21"/>
        </w:rPr>
        <w:t>（4）美好集体是充满活力的。集体成员之间和而不同、相互激励和竞争，合作学习，共同提高。</w:t>
      </w:r>
    </w:p>
    <w:p>
      <w:pPr>
        <w:tabs>
          <w:tab w:val="left" w:pos="2381"/>
          <w:tab w:val="left" w:pos="4309"/>
          <w:tab w:val="left" w:pos="6299"/>
        </w:tabs>
        <w:adjustRightInd w:val="0"/>
        <w:snapToGrid w:val="0"/>
        <w:spacing w:line="360" w:lineRule="exact"/>
        <w:rPr>
          <w:rFonts w:hAnsi="宋体"/>
          <w:szCs w:val="21"/>
        </w:rPr>
      </w:pPr>
      <w:r>
        <w:rPr>
          <w:rFonts w:hint="eastAsia" w:hAnsi="宋体"/>
          <w:szCs w:val="21"/>
        </w:rPr>
        <w:t>（</w:t>
      </w:r>
      <w:r>
        <w:rPr>
          <w:rFonts w:hAnsi="宋体"/>
          <w:szCs w:val="21"/>
        </w:rPr>
        <w:t>每点</w:t>
      </w:r>
      <w:r>
        <w:rPr>
          <w:rFonts w:hint="eastAsia" w:hAnsi="宋体"/>
          <w:szCs w:val="21"/>
        </w:rPr>
        <w:t>1.5分）</w:t>
      </w:r>
    </w:p>
    <w:p>
      <w:pPr>
        <w:pStyle w:val="5"/>
        <w:numPr>
          <w:ilvl w:val="0"/>
          <w:numId w:val="1"/>
        </w:numPr>
        <w:adjustRightInd w:val="0"/>
        <w:snapToGrid w:val="0"/>
        <w:spacing w:line="360" w:lineRule="exact"/>
        <w:ind w:left="420" w:hanging="420" w:hangingChars="200"/>
        <w:rPr>
          <w:color w:val="000000"/>
          <w:sz w:val="21"/>
          <w:szCs w:val="21"/>
        </w:rPr>
      </w:pPr>
      <w:r>
        <w:rPr>
          <w:color w:val="000000"/>
          <w:sz w:val="21"/>
          <w:szCs w:val="21"/>
        </w:rPr>
        <w:t>（1）在集体生活中存在个人主义和小团体主义。</w:t>
      </w:r>
      <w:r>
        <w:rPr>
          <w:sz w:val="21"/>
          <w:szCs w:val="21"/>
        </w:rPr>
        <w:br w:type="textWrapping"/>
      </w:r>
      <w:r>
        <w:rPr>
          <w:color w:val="000000"/>
          <w:sz w:val="21"/>
          <w:szCs w:val="21"/>
        </w:rPr>
        <w:t>（2）当小团体利 益和大集体利益发生矛盾时，首先考虑个人和小团体的利益，而不顾他人利益以及大集体根本的、长远的、全局的利益，这时“小群体”便会沦为“小团体”。</w:t>
      </w:r>
      <w:r>
        <w:rPr>
          <w:rFonts w:hint="eastAsia"/>
          <w:color w:val="000000"/>
          <w:sz w:val="21"/>
          <w:szCs w:val="21"/>
        </w:rPr>
        <w:t>（3）</w:t>
      </w:r>
      <w:r>
        <w:rPr>
          <w:color w:val="000000"/>
          <w:sz w:val="21"/>
          <w:szCs w:val="21"/>
        </w:rPr>
        <w:t>以大集体利益为重，并愿意放弃或牺牲一些小团体利益。</w:t>
      </w:r>
    </w:p>
    <w:p>
      <w:pPr>
        <w:pStyle w:val="5"/>
        <w:adjustRightInd w:val="0"/>
        <w:snapToGrid w:val="0"/>
        <w:spacing w:line="360" w:lineRule="exact"/>
        <w:ind w:left="-420" w:leftChars="-200" w:firstLine="420" w:firstLineChars="200"/>
        <w:rPr>
          <w:rFonts w:hint="eastAsia" w:ascii="Times New Roman" w:hAnsi="Times New Roman" w:cs="Times New Roman"/>
          <w:bCs/>
          <w:sz w:val="21"/>
          <w:szCs w:val="21"/>
        </w:rPr>
      </w:pPr>
      <w:r>
        <w:rPr>
          <w:rFonts w:hint="eastAsia" w:ascii="Times New Roman" w:hAnsi="Times New Roman" w:cs="Times New Roman"/>
          <w:bCs/>
          <w:sz w:val="21"/>
          <w:szCs w:val="21"/>
        </w:rPr>
        <w:t>16、（1）不正确。（2分）集体的建设需要每个人的智慧和力量；（2分）我们要树立主人翁意识，充分发挥自己的优势和才智，不旁观，不推诿，不逃避，不依赖，不找借口，不坐享其成，让自己真正成为集体的主人。（2分）</w:t>
      </w:r>
    </w:p>
    <w:p>
      <w:pPr>
        <w:pStyle w:val="5"/>
        <w:adjustRightInd w:val="0"/>
        <w:snapToGrid w:val="0"/>
        <w:spacing w:line="360" w:lineRule="exact"/>
        <w:jc w:val="both"/>
        <w:rPr>
          <w:rFonts w:ascii="Times New Roman" w:hAnsi="Times New Roman" w:cs="Times New Roman"/>
          <w:bCs/>
          <w:sz w:val="21"/>
          <w:szCs w:val="21"/>
        </w:rPr>
      </w:pPr>
      <w:r>
        <w:rPr>
          <w:rFonts w:hint="eastAsia" w:ascii="Times New Roman" w:hAnsi="Times New Roman" w:cs="Times New Roman"/>
          <w:bCs/>
          <w:sz w:val="21"/>
          <w:szCs w:val="21"/>
        </w:rPr>
        <w:t>（2）①集体建设有赖于每个成员的自觉愿望和自主行动，需要我们自主建设、自我管理；②要共同确定集体的愿景和目标；③共同商定集体的规则与制度内容，选举乐于服务集体、有责任心的组织领导者；④每个成员要发扬“自治”精神，主动参与集体建设，积极参加集体活动，自觉维护集体荣誉；⑤共同创造良好的集体氛围。（答出四点即可得4分）</w:t>
      </w:r>
    </w:p>
    <w:p>
      <w:pPr>
        <w:tabs>
          <w:tab w:val="left" w:pos="2381"/>
          <w:tab w:val="left" w:pos="4309"/>
          <w:tab w:val="left" w:pos="6299"/>
        </w:tabs>
        <w:adjustRightInd w:val="0"/>
        <w:snapToGrid w:val="0"/>
        <w:spacing w:line="360" w:lineRule="exact"/>
        <w:rPr>
          <w:rFonts w:hint="eastAsia" w:hAnsi="宋体"/>
        </w:rPr>
      </w:pPr>
      <w:r>
        <w:rPr>
          <w:rFonts w:hint="eastAsia" w:hAnsi="宋体"/>
        </w:rPr>
        <w:t>17、（1）王涛准备去看望生病的好友，但学校要组织足球训练去不了，这表明集体规则与我们的某些个性化需要之间发生了矛盾。（3分）</w:t>
      </w:r>
    </w:p>
    <w:p>
      <w:pPr>
        <w:tabs>
          <w:tab w:val="left" w:pos="2381"/>
          <w:tab w:val="left" w:pos="4309"/>
          <w:tab w:val="left" w:pos="6299"/>
        </w:tabs>
        <w:adjustRightInd w:val="0"/>
        <w:snapToGrid w:val="0"/>
        <w:spacing w:line="360" w:lineRule="exact"/>
        <w:rPr>
          <w:rFonts w:hint="eastAsia" w:hAnsi="宋体"/>
        </w:rPr>
      </w:pPr>
      <w:r>
        <w:rPr>
          <w:rFonts w:hint="eastAsia" w:hAnsi="宋体"/>
        </w:rPr>
        <w:t>（2）这可能基于一方有不正当或不合理的要求，也可能是个人和集体的需要不同。（3分）</w:t>
      </w:r>
    </w:p>
    <w:p>
      <w:pPr>
        <w:tabs>
          <w:tab w:val="left" w:pos="2381"/>
          <w:tab w:val="left" w:pos="4309"/>
          <w:tab w:val="left" w:pos="6299"/>
        </w:tabs>
        <w:adjustRightInd w:val="0"/>
        <w:snapToGrid w:val="0"/>
        <w:spacing w:line="360" w:lineRule="exact"/>
        <w:rPr>
          <w:szCs w:val="24"/>
        </w:rPr>
      </w:pPr>
      <w:r>
        <w:rPr>
          <w:rFonts w:hint="eastAsia" w:hAnsi="宋体"/>
        </w:rPr>
        <w:t>（3）面对冲突，我们应从整体利益出发，自觉地让局部利益服从整体利益，个人利益服从集体利益。（4分）</w:t>
      </w:r>
    </w:p>
    <w:p>
      <w:pPr>
        <w:tabs>
          <w:tab w:val="left" w:pos="2381"/>
          <w:tab w:val="left" w:pos="4309"/>
          <w:tab w:val="left" w:pos="6299"/>
        </w:tabs>
        <w:adjustRightInd w:val="0"/>
        <w:snapToGrid w:val="0"/>
        <w:spacing w:line="360" w:lineRule="exact"/>
        <w:rPr>
          <w:rFonts w:hint="eastAsia"/>
          <w:szCs w:val="21"/>
        </w:rPr>
      </w:pPr>
      <w:r>
        <w:rPr>
          <w:rFonts w:hint="eastAsia"/>
          <w:szCs w:val="21"/>
        </w:rPr>
        <w:t>18、（1）我的建议：①确定共同的奋斗目标：同学之间、师生之间融洽温暖，彼此尊重、互相帮助、遵守纪律，共同创造优秀业绩。②各尽所能，发挥所长，为班集体多做贡献。（4分）</w:t>
      </w:r>
    </w:p>
    <w:p>
      <w:pPr>
        <w:tabs>
          <w:tab w:val="left" w:pos="2381"/>
          <w:tab w:val="left" w:pos="4309"/>
          <w:tab w:val="left" w:pos="6299"/>
        </w:tabs>
        <w:adjustRightInd w:val="0"/>
        <w:snapToGrid w:val="0"/>
        <w:spacing w:line="360" w:lineRule="exact"/>
        <w:rPr>
          <w:rFonts w:hint="eastAsia"/>
          <w:szCs w:val="21"/>
        </w:rPr>
      </w:pPr>
      <w:r>
        <w:rPr>
          <w:rFonts w:hint="eastAsia"/>
          <w:szCs w:val="21"/>
        </w:rPr>
        <w:t>（2）①主动参与班集体活动，展现能力、锻炼自己。②自觉遵守班集体的规则，养成良好行为习惯。③充分发挥自己的优势、特长为班级服务，维护班级利益和荣誉，为班争光。④积极团结班级同学，发展同学间的友谊，维护班级团结。（答两点以上，给4分）．（其他言之有理的答案，可酌情给分）</w:t>
      </w:r>
    </w:p>
    <w:p>
      <w:pPr>
        <w:tabs>
          <w:tab w:val="left" w:pos="2381"/>
          <w:tab w:val="left" w:pos="4309"/>
          <w:tab w:val="left" w:pos="6299"/>
        </w:tabs>
        <w:adjustRightInd w:val="0"/>
        <w:snapToGrid w:val="0"/>
        <w:spacing w:line="360" w:lineRule="exact"/>
        <w:rPr>
          <w:szCs w:val="21"/>
        </w:rPr>
      </w:pPr>
      <w:r>
        <w:rPr>
          <w:rFonts w:hint="eastAsia"/>
          <w:szCs w:val="21"/>
        </w:rPr>
        <w:t>（3）不同意。（2分）①一个优秀班集体的形成，班委会在班集体建设中发挥榜样的作用，是非常重要的，但只靠班委会几个同学是不够的。（2分）②一个优秀班集体的形成，不仅要靠班委会的模范带头作用，更要靠班集体全体成员的共同努力才能实现，建设好班集体是每个同学的事。（2分）</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20624"/>
    <w:multiLevelType w:val="singleLevel"/>
    <w:tmpl w:val="5E220624"/>
    <w:lvl w:ilvl="0" w:tentative="0">
      <w:start w:val="1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231248"/>
    <w:rsid w:val="004151FC"/>
    <w:rsid w:val="00C02FC6"/>
    <w:rsid w:val="24231248"/>
    <w:rsid w:val="51332878"/>
    <w:rsid w:val="55896FB4"/>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4408</Words>
  <Characters>4452</Characters>
  <Lines>0</Lines>
  <Paragraphs>0</Paragraphs>
  <TotalTime>1</TotalTime>
  <ScaleCrop>false</ScaleCrop>
  <LinksUpToDate>false</LinksUpToDate>
  <CharactersWithSpaces>4808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2022-04-11T06:39:00Z</dcterms:created>
  <dc:creator>DELL</dc:creator>
  <cp:lastModifiedBy>Administrator</cp:lastModifiedBy>
  <dcterms:modified xsi:type="dcterms:W3CDTF">2022-04-24T07:09:15Z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