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宋体" w:hAnsi="宋体" w:eastAsia="宋体" w:cs="宋体"/>
          <w:b w:val="0"/>
          <w:sz w:val="21"/>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11163300</wp:posOffset>
            </wp:positionV>
            <wp:extent cx="393700" cy="419100"/>
            <wp:effectExtent l="0" t="0" r="635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9"/>
                    <a:stretch>
                      <a:fillRect/>
                    </a:stretch>
                  </pic:blipFill>
                  <pic:spPr>
                    <a:xfrm>
                      <a:off x="0" y="0"/>
                      <a:ext cx="393700" cy="419100"/>
                    </a:xfrm>
                    <a:prstGeom prst="rect">
                      <a:avLst/>
                    </a:prstGeom>
                  </pic:spPr>
                </pic:pic>
              </a:graphicData>
            </a:graphic>
          </wp:anchor>
        </w:drawing>
      </w:r>
      <w:r>
        <w:rPr>
          <w:rFonts w:hint="eastAsia" w:ascii="黑体" w:hAnsi="黑体" w:eastAsia="黑体" w:cs="黑体"/>
          <w:b/>
          <w:sz w:val="30"/>
        </w:rPr>
        <w:t>2021-2022学年度</w:t>
      </w:r>
      <w:r>
        <w:rPr>
          <w:rFonts w:hint="eastAsia" w:ascii="黑体" w:hAnsi="黑体" w:eastAsia="黑体" w:cs="黑体"/>
          <w:b/>
          <w:sz w:val="30"/>
          <w:lang w:val="en-US" w:eastAsia="zh-CN"/>
        </w:rPr>
        <w:t>八年级下册检测</w:t>
      </w:r>
      <w:r>
        <w:rPr>
          <w:rFonts w:hint="eastAsia" w:ascii="黑体" w:hAnsi="黑体" w:eastAsia="黑体" w:cs="黑体"/>
          <w:b/>
          <w:sz w:val="30"/>
        </w:rPr>
        <w:t>试卷</w:t>
      </w:r>
    </w:p>
    <w:p>
      <w:pPr>
        <w:jc w:val="both"/>
        <w:textAlignment w:val="center"/>
        <w:rPr>
          <w:rFonts w:hint="default" w:ascii="宋体" w:hAnsi="宋体" w:eastAsia="宋体" w:cs="宋体"/>
          <w:b/>
          <w:sz w:val="21"/>
          <w:szCs w:val="21"/>
          <w:lang w:val="en-US" w:eastAsia="zh-CN"/>
        </w:rPr>
      </w:pPr>
      <w:r>
        <w:rPr>
          <w:rFonts w:hint="eastAsia" w:ascii="宋体" w:hAnsi="宋体" w:cs="宋体"/>
          <w:b/>
          <w:sz w:val="24"/>
          <w:lang w:val="en-US" w:eastAsia="zh-CN"/>
        </w:rPr>
        <w:t xml:space="preserve">                       </w:t>
      </w:r>
      <w:r>
        <w:rPr>
          <w:rFonts w:hint="eastAsia" w:ascii="宋体" w:hAnsi="宋体" w:cs="宋体"/>
          <w:b/>
          <w:sz w:val="21"/>
          <w:szCs w:val="21"/>
          <w:lang w:val="en-US" w:eastAsia="zh-CN"/>
        </w:rPr>
        <w:t xml:space="preserve"> 检测范围：第3单元</w:t>
      </w:r>
    </w:p>
    <w:p>
      <w:pPr>
        <w:jc w:val="center"/>
        <w:textAlignment w:val="center"/>
        <w:rPr>
          <w:rFonts w:hint="eastAsia" w:ascii="宋体" w:hAnsi="宋体" w:eastAsia="宋体" w:cs="宋体"/>
          <w:b/>
          <w:sz w:val="21"/>
          <w:szCs w:val="21"/>
        </w:rPr>
      </w:pPr>
    </w:p>
    <w:p>
      <w:pPr>
        <w:jc w:val="center"/>
        <w:textAlignment w:val="center"/>
        <w:rPr>
          <w:rFonts w:hint="eastAsia" w:ascii="宋体" w:hAnsi="宋体" w:eastAsia="宋体" w:cs="宋体"/>
          <w:b w:val="0"/>
          <w:sz w:val="21"/>
        </w:rPr>
      </w:pPr>
      <w:r>
        <w:rPr>
          <w:rFonts w:hint="eastAsia" w:ascii="宋体" w:hAnsi="宋体" w:eastAsia="宋体" w:cs="宋体"/>
          <w:b/>
          <w:sz w:val="24"/>
        </w:rPr>
        <w:t>第</w:t>
      </w:r>
      <w:r>
        <w:rPr>
          <w:rFonts w:hint="eastAsia" w:ascii="宋体" w:hAnsi="宋体" w:cs="宋体"/>
          <w:b/>
          <w:sz w:val="24"/>
          <w:lang w:val="en-US" w:eastAsia="zh-CN"/>
        </w:rPr>
        <w:t>一部分</w:t>
      </w:r>
      <w:r>
        <w:rPr>
          <w:rFonts w:hint="eastAsia" w:ascii="宋体" w:hAnsi="宋体" w:eastAsia="宋体" w:cs="宋体"/>
          <w:b/>
          <w:sz w:val="24"/>
        </w:rPr>
        <w:t>（选择题</w:t>
      </w:r>
      <w:r>
        <w:rPr>
          <w:rFonts w:hint="eastAsia" w:ascii="宋体" w:hAnsi="宋体" w:cs="宋体"/>
          <w:b/>
          <w:sz w:val="24"/>
          <w:lang w:val="en-US" w:eastAsia="zh-CN"/>
        </w:rPr>
        <w:t xml:space="preserve">   共30分</w:t>
      </w:r>
      <w:r>
        <w:rPr>
          <w:rFonts w:hint="eastAsia" w:ascii="宋体" w:hAnsi="宋体" w:eastAsia="宋体" w:cs="宋体"/>
          <w:b/>
          <w:sz w:val="24"/>
        </w:rPr>
        <w:t>）</w:t>
      </w:r>
    </w:p>
    <w:p>
      <w:pPr>
        <w:jc w:val="center"/>
        <w:textAlignment w:val="center"/>
        <w:rPr>
          <w:rFonts w:hint="eastAsia" w:ascii="宋体" w:hAnsi="宋体" w:eastAsia="宋体" w:cs="宋体"/>
          <w:b w:val="0"/>
          <w:sz w:val="21"/>
        </w:rPr>
      </w:pPr>
    </w:p>
    <w:p>
      <w:pPr>
        <w:jc w:val="left"/>
        <w:textAlignment w:val="center"/>
        <w:rPr>
          <w:rFonts w:hint="default" w:eastAsia="宋体"/>
          <w:lang w:val="en-US" w:eastAsia="zh-CN"/>
        </w:rPr>
      </w:pPr>
      <w:r>
        <w:rPr>
          <w:rFonts w:hint="eastAsia" w:ascii="宋体" w:hAnsi="宋体" w:eastAsia="宋体" w:cs="宋体"/>
          <w:b/>
          <w:sz w:val="21"/>
        </w:rPr>
        <w:t>一、选择题</w:t>
      </w:r>
      <w:r>
        <w:rPr>
          <w:rFonts w:hint="eastAsia" w:ascii="宋体" w:hAnsi="宋体" w:cs="宋体"/>
          <w:b/>
          <w:sz w:val="21"/>
          <w:lang w:eastAsia="zh-CN"/>
        </w:rPr>
        <w:t>（</w:t>
      </w:r>
      <w:r>
        <w:rPr>
          <w:rFonts w:hint="eastAsia" w:ascii="宋体" w:hAnsi="宋体" w:cs="宋体"/>
          <w:b/>
          <w:sz w:val="21"/>
          <w:lang w:val="en-US" w:eastAsia="zh-CN"/>
        </w:rPr>
        <w:t>每题3分，共30分）</w:t>
      </w:r>
    </w:p>
    <w:p>
      <w:pPr>
        <w:spacing w:line="360" w:lineRule="auto"/>
        <w:jc w:val="left"/>
        <w:textAlignment w:val="center"/>
        <w:rPr>
          <w:rFonts w:hint="eastAsia" w:eastAsia="宋体"/>
          <w:lang w:eastAsia="zh-CN"/>
        </w:rPr>
      </w:pPr>
      <w:r>
        <w:rPr>
          <w:rFonts w:hint="eastAsia"/>
          <w:lang w:val="en-US" w:eastAsia="zh-CN"/>
        </w:rPr>
        <w:t>1</w:t>
      </w:r>
      <w:r>
        <w:t>．毛泽东开创的农村包围城市的革命道路与邓小平开创的建设有中国特色的社会主义道路，两者最根本的共同点是</w:t>
      </w:r>
      <w:r>
        <w:rPr>
          <w:rFonts w:hint="eastAsia"/>
          <w:lang w:eastAsia="zh-CN"/>
        </w:rPr>
        <w:t>（</w:t>
      </w:r>
      <w:r>
        <w:rPr>
          <w:rFonts w:hint="eastAsia"/>
          <w:lang w:val="en-US" w:eastAsia="zh-CN"/>
        </w:rPr>
        <w:t xml:space="preserve">  </w:t>
      </w:r>
      <w:r>
        <w:rPr>
          <w:rFonts w:hint="eastAsia"/>
          <w:lang w:eastAsia="zh-CN"/>
        </w:rPr>
        <w:t>）</w:t>
      </w:r>
    </w:p>
    <w:p>
      <w:pPr>
        <w:tabs>
          <w:tab w:val="left" w:pos="4153"/>
        </w:tabs>
        <w:spacing w:line="360" w:lineRule="auto"/>
        <w:jc w:val="left"/>
        <w:textAlignment w:val="center"/>
      </w:pPr>
      <w:r>
        <w:t>A．坚定不移地走社会主义道路</w:t>
      </w:r>
      <w:r>
        <w:tab/>
      </w:r>
      <w:r>
        <w:t>B．坚持走群众路线</w:t>
      </w:r>
    </w:p>
    <w:p>
      <w:pPr>
        <w:tabs>
          <w:tab w:val="left" w:pos="4153"/>
        </w:tabs>
        <w:spacing w:line="360" w:lineRule="auto"/>
        <w:jc w:val="left"/>
        <w:textAlignment w:val="center"/>
      </w:pPr>
      <w:r>
        <w:t>C．实事求是，从中国国情出发</w:t>
      </w:r>
      <w:r>
        <w:tab/>
      </w:r>
      <w:r>
        <w:t>D．借鉴苏联的成功经验</w:t>
      </w:r>
    </w:p>
    <w:p>
      <w:pPr>
        <w:spacing w:line="360" w:lineRule="auto"/>
        <w:jc w:val="left"/>
        <w:textAlignment w:val="center"/>
        <w:rPr>
          <w:rFonts w:hint="eastAsia" w:eastAsia="宋体"/>
          <w:lang w:eastAsia="zh-CN"/>
        </w:rPr>
      </w:pPr>
      <w:r>
        <w:rPr>
          <w:rFonts w:hint="eastAsia"/>
          <w:lang w:val="en-US" w:eastAsia="zh-CN"/>
        </w:rPr>
        <w:t>2</w:t>
      </w:r>
      <w:r>
        <w:t>．学习历史，需要分清哪些是事实，哪些是观点。下列表述属于观点的是</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t>A．邓小平提出要建设有中国特色的社会主义</w:t>
      </w:r>
    </w:p>
    <w:p>
      <w:pPr>
        <w:spacing w:line="360" w:lineRule="auto"/>
        <w:jc w:val="left"/>
        <w:textAlignment w:val="center"/>
      </w:pPr>
      <w:r>
        <w:t>B．邓小平于1992年到南方视察并发表讲</w:t>
      </w:r>
    </w:p>
    <w:p>
      <w:pPr>
        <w:spacing w:line="360" w:lineRule="auto"/>
        <w:jc w:val="left"/>
        <w:textAlignment w:val="center"/>
      </w:pPr>
      <w:r>
        <w:t>C．1997年中共十五大将邓小平理论确立为党的指导思想</w:t>
      </w:r>
    </w:p>
    <w:p>
      <w:pPr>
        <w:spacing w:line="360" w:lineRule="auto"/>
        <w:jc w:val="left"/>
        <w:textAlignment w:val="center"/>
      </w:pPr>
      <w:r>
        <w:t>D．邓小平是中国改革开放和现代化建设的总设计师</w:t>
      </w:r>
    </w:p>
    <w:p>
      <w:pPr>
        <w:spacing w:line="360" w:lineRule="auto"/>
        <w:jc w:val="left"/>
        <w:textAlignment w:val="center"/>
        <w:rPr>
          <w:rFonts w:hint="eastAsia" w:eastAsia="宋体"/>
          <w:lang w:eastAsia="zh-CN"/>
        </w:rPr>
      </w:pPr>
      <w:r>
        <w:rPr>
          <w:rFonts w:hint="eastAsia"/>
          <w:lang w:val="en-US" w:eastAsia="zh-CN"/>
        </w:rPr>
        <w:t>3</w:t>
      </w:r>
      <w:r>
        <w:t>．1984年3月24日，55位厂长、经理联名在报纸上发出“请给我们松绑”的呼吁。“松绑”就是迫切要求</w:t>
      </w:r>
      <w:r>
        <w:rPr>
          <w:rFonts w:hint="eastAsia"/>
          <w:lang w:eastAsia="zh-CN"/>
        </w:rPr>
        <w:t>（</w:t>
      </w:r>
      <w:r>
        <w:rPr>
          <w:rFonts w:hint="eastAsia"/>
          <w:lang w:val="en-US" w:eastAsia="zh-CN"/>
        </w:rPr>
        <w:t xml:space="preserve">   </w:t>
      </w:r>
      <w:r>
        <w:rPr>
          <w:rFonts w:hint="eastAsia"/>
          <w:lang w:eastAsia="zh-CN"/>
        </w:rPr>
        <w:t>）</w:t>
      </w:r>
    </w:p>
    <w:p>
      <w:pPr>
        <w:tabs>
          <w:tab w:val="left" w:pos="4153"/>
        </w:tabs>
        <w:spacing w:line="360" w:lineRule="auto"/>
        <w:jc w:val="left"/>
        <w:textAlignment w:val="center"/>
      </w:pPr>
      <w:r>
        <w:t>A．优先发展重工业</w:t>
      </w:r>
      <w:r>
        <w:tab/>
      </w:r>
      <w:r>
        <w:t>B．扩大企业自主权</w:t>
      </w:r>
    </w:p>
    <w:p>
      <w:pPr>
        <w:tabs>
          <w:tab w:val="left" w:pos="4153"/>
        </w:tabs>
        <w:spacing w:line="360" w:lineRule="auto"/>
        <w:jc w:val="left"/>
        <w:textAlignment w:val="center"/>
      </w:pPr>
      <w:r>
        <w:t>C．建立现代企业制度</w:t>
      </w:r>
      <w:r>
        <w:tab/>
      </w:r>
      <w:r>
        <w:t>D．设立经济特区</w:t>
      </w:r>
    </w:p>
    <w:p>
      <w:pPr>
        <w:spacing w:line="360" w:lineRule="auto"/>
        <w:jc w:val="left"/>
        <w:textAlignment w:val="center"/>
        <w:rPr>
          <w:rFonts w:hint="eastAsia" w:eastAsia="宋体"/>
          <w:lang w:eastAsia="zh-CN"/>
        </w:rPr>
      </w:pPr>
      <w:r>
        <w:rPr>
          <w:rFonts w:hint="eastAsia"/>
          <w:lang w:val="en-US" w:eastAsia="zh-CN"/>
        </w:rPr>
        <w:t>4</w:t>
      </w:r>
      <w:r>
        <w:t>．高度评价了邓小平建设中国特色社会主义理论，确立了它在全党的指导地位的会议</w:t>
      </w:r>
      <w:r>
        <w:rPr>
          <w:rFonts w:hint="eastAsia"/>
          <w:lang w:eastAsia="zh-CN"/>
        </w:rPr>
        <w:t>（</w:t>
      </w:r>
      <w:r>
        <w:rPr>
          <w:rFonts w:hint="eastAsia"/>
          <w:lang w:val="en-US" w:eastAsia="zh-CN"/>
        </w:rPr>
        <w:t xml:space="preserve">   </w:t>
      </w:r>
      <w:r>
        <w:rPr>
          <w:rFonts w:hint="eastAsia"/>
          <w:lang w:eastAsia="zh-CN"/>
        </w:rPr>
        <w:t>）</w:t>
      </w:r>
    </w:p>
    <w:p>
      <w:pPr>
        <w:tabs>
          <w:tab w:val="left" w:pos="4153"/>
        </w:tabs>
        <w:spacing w:line="360" w:lineRule="auto"/>
        <w:jc w:val="left"/>
        <w:textAlignment w:val="center"/>
      </w:pPr>
      <w:r>
        <w:t>A．中共十二大</w:t>
      </w:r>
      <w:r>
        <w:tab/>
      </w:r>
      <w:r>
        <w:t>B．中共十三大</w:t>
      </w:r>
    </w:p>
    <w:p>
      <w:pPr>
        <w:tabs>
          <w:tab w:val="left" w:pos="4153"/>
        </w:tabs>
        <w:spacing w:line="360" w:lineRule="auto"/>
        <w:jc w:val="left"/>
        <w:textAlignment w:val="center"/>
      </w:pPr>
      <w:r>
        <w:t>C．中共十四大</w:t>
      </w:r>
      <w:r>
        <w:tab/>
      </w:r>
      <w:r>
        <w:t>D．中共十五大</w:t>
      </w:r>
    </w:p>
    <w:p>
      <w:pPr>
        <w:spacing w:line="360" w:lineRule="auto"/>
        <w:jc w:val="left"/>
        <w:textAlignment w:val="center"/>
        <w:rPr>
          <w:rFonts w:hint="eastAsia" w:eastAsia="宋体"/>
          <w:lang w:eastAsia="zh-CN"/>
        </w:rPr>
      </w:pPr>
      <w:r>
        <w:rPr>
          <w:rFonts w:hint="eastAsia"/>
          <w:lang w:val="en-US" w:eastAsia="zh-CN"/>
        </w:rPr>
        <w:t>5</w:t>
      </w:r>
      <w:r>
        <w:t>．实现中华民族伟大复兴，是中华民族近代以来最伟大的梦想。下面对“中国梦”理解正确的是</w:t>
      </w:r>
      <w:r>
        <w:rPr>
          <w:rFonts w:hint="eastAsia"/>
          <w:lang w:eastAsia="zh-CN"/>
        </w:rPr>
        <w:t>（</w:t>
      </w:r>
      <w:r>
        <w:rPr>
          <w:rFonts w:hint="eastAsia"/>
          <w:lang w:val="en-US" w:eastAsia="zh-CN"/>
        </w:rPr>
        <w:t xml:space="preserve">  </w:t>
      </w:r>
      <w:r>
        <w:rPr>
          <w:rFonts w:hint="eastAsia"/>
          <w:lang w:eastAsia="zh-CN"/>
        </w:rPr>
        <w:t>）</w:t>
      </w:r>
    </w:p>
    <w:p>
      <w:pPr>
        <w:spacing w:line="360" w:lineRule="auto"/>
        <w:jc w:val="left"/>
        <w:textAlignment w:val="center"/>
      </w:pPr>
      <w:r>
        <w:t>①基本内涵是国家富强、民族振兴、人民幸福</w:t>
      </w:r>
    </w:p>
    <w:p>
      <w:pPr>
        <w:spacing w:line="360" w:lineRule="auto"/>
        <w:jc w:val="left"/>
        <w:textAlignment w:val="center"/>
      </w:pPr>
      <w:r>
        <w:t>②体现了全国各族人民的共同愿望</w:t>
      </w:r>
    </w:p>
    <w:p>
      <w:pPr>
        <w:spacing w:line="360" w:lineRule="auto"/>
        <w:jc w:val="left"/>
        <w:textAlignment w:val="center"/>
      </w:pPr>
      <w:r>
        <w:t>③将在本世纪头20年实现</w:t>
      </w:r>
    </w:p>
    <w:p>
      <w:pPr>
        <w:spacing w:line="360" w:lineRule="auto"/>
        <w:jc w:val="left"/>
        <w:textAlignment w:val="center"/>
      </w:pPr>
      <w:r>
        <w:t>④必须走中国道路、弘扬中国精神、凝聚中国力量</w:t>
      </w:r>
    </w:p>
    <w:p>
      <w:pPr>
        <w:tabs>
          <w:tab w:val="left" w:pos="2076"/>
          <w:tab w:val="left" w:pos="4153"/>
          <w:tab w:val="left" w:pos="6229"/>
        </w:tabs>
        <w:spacing w:line="360" w:lineRule="auto"/>
        <w:jc w:val="left"/>
        <w:textAlignment w:val="center"/>
      </w:pPr>
      <w:r>
        <w:t>A．①③④</w:t>
      </w:r>
      <w:r>
        <w:tab/>
      </w:r>
      <w:r>
        <w:t>B．②③④</w:t>
      </w:r>
      <w:r>
        <w:tab/>
      </w:r>
      <w:r>
        <w:t>C．①②④</w:t>
      </w:r>
      <w:r>
        <w:tab/>
      </w:r>
      <w:r>
        <w:t>D．①②③</w:t>
      </w:r>
    </w:p>
    <w:p>
      <w:pPr>
        <w:spacing w:line="360" w:lineRule="auto"/>
        <w:jc w:val="left"/>
        <w:textAlignment w:val="center"/>
      </w:pPr>
      <w:r>
        <w:rPr>
          <w:rFonts w:hint="eastAsia"/>
          <w:lang w:val="en-US" w:eastAsia="zh-CN"/>
        </w:rPr>
        <w:t>6</w:t>
      </w:r>
      <w:r>
        <w:t>．邓小平说：“一个党、一个国家、一个民族，如果思想僵化，迷信盛行，那它就不能前进，生机就停止了，就要亡党亡国。”由此反映出邓小平强调的是（</w:t>
      </w:r>
      <w:r>
        <w:rPr>
          <w:rFonts w:ascii="'Times New Roman'" w:hAnsi="'Times New Roman'" w:eastAsia="'Times New Roman'" w:cs="'Times New Roman'"/>
        </w:rPr>
        <w:t>     </w:t>
      </w:r>
      <w:r>
        <w:t>）</w:t>
      </w:r>
    </w:p>
    <w:p>
      <w:pPr>
        <w:tabs>
          <w:tab w:val="left" w:pos="4153"/>
        </w:tabs>
        <w:spacing w:line="360" w:lineRule="auto"/>
        <w:jc w:val="left"/>
        <w:textAlignment w:val="center"/>
      </w:pPr>
      <w:r>
        <w:t>A．要实行对内改革，对外开放</w:t>
      </w:r>
      <w:r>
        <w:tab/>
      </w:r>
      <w:r>
        <w:t>B．要建立社会主义市场经济体制</w:t>
      </w:r>
    </w:p>
    <w:p>
      <w:pPr>
        <w:tabs>
          <w:tab w:val="left" w:pos="4153"/>
        </w:tabs>
        <w:spacing w:line="360" w:lineRule="auto"/>
        <w:jc w:val="left"/>
        <w:textAlignment w:val="center"/>
      </w:pPr>
      <w:r>
        <w:t>C．要以经济建设为中心</w:t>
      </w:r>
      <w:r>
        <w:tab/>
      </w:r>
      <w:r>
        <w:t>D．要解放思想，实事求是</w:t>
      </w:r>
    </w:p>
    <w:p>
      <w:pPr>
        <w:spacing w:line="360" w:lineRule="auto"/>
        <w:jc w:val="left"/>
        <w:textAlignment w:val="center"/>
        <w:rPr>
          <w:rFonts w:hint="eastAsia" w:eastAsia="宋体"/>
          <w:lang w:eastAsia="zh-CN"/>
        </w:rPr>
      </w:pPr>
      <w:r>
        <w:rPr>
          <w:rFonts w:hint="eastAsia"/>
          <w:lang w:val="en-US" w:eastAsia="zh-CN"/>
        </w:rPr>
        <w:t>7</w:t>
      </w:r>
      <w:r>
        <w:t>．邓小平强调“改革开放胆子要大……不要像小脚女人样”，“市场经济不等于资本主义，社会主义也有市场”，“发展是硬道理”，这些话提出应该是在</w:t>
      </w:r>
      <w:r>
        <w:rPr>
          <w:rFonts w:hint="eastAsia"/>
          <w:lang w:eastAsia="zh-CN"/>
        </w:rPr>
        <w:t>（</w:t>
      </w:r>
      <w:r>
        <w:rPr>
          <w:rFonts w:hint="eastAsia"/>
          <w:lang w:val="en-US" w:eastAsia="zh-CN"/>
        </w:rPr>
        <w:t xml:space="preserve">  </w:t>
      </w:r>
      <w:r>
        <w:rPr>
          <w:rFonts w:hint="eastAsia"/>
          <w:lang w:eastAsia="zh-CN"/>
        </w:rPr>
        <w:t>）</w:t>
      </w:r>
    </w:p>
    <w:p>
      <w:pPr>
        <w:tabs>
          <w:tab w:val="left" w:pos="4153"/>
        </w:tabs>
        <w:spacing w:line="360" w:lineRule="auto"/>
        <w:jc w:val="left"/>
        <w:textAlignment w:val="center"/>
      </w:pPr>
      <w:r>
        <w:t>A．1978年中共十一届三中全会上</w:t>
      </w:r>
      <w:r>
        <w:tab/>
      </w:r>
      <w:r>
        <w:t>B．1978年中央工作会议上</w:t>
      </w:r>
    </w:p>
    <w:p>
      <w:pPr>
        <w:tabs>
          <w:tab w:val="left" w:pos="4153"/>
        </w:tabs>
        <w:spacing w:line="360" w:lineRule="auto"/>
        <w:jc w:val="left"/>
        <w:textAlignment w:val="center"/>
      </w:pPr>
      <w:r>
        <w:t>C．1992年邓小平南方谈话中</w:t>
      </w:r>
      <w:r>
        <w:tab/>
      </w:r>
      <w:r>
        <w:t>D．1997年中共十五大上</w:t>
      </w:r>
    </w:p>
    <w:p>
      <w:pPr>
        <w:spacing w:line="360" w:lineRule="auto"/>
        <w:jc w:val="left"/>
        <w:textAlignment w:val="center"/>
      </w:pPr>
      <w:r>
        <w:rPr>
          <w:rFonts w:hint="eastAsia"/>
          <w:lang w:val="en-US" w:eastAsia="zh-CN"/>
        </w:rPr>
        <w:t>8</w:t>
      </w:r>
      <w:r>
        <w:t>．在改革开放的伟大实践和接力探索中，中国共产党领导开辟了中国特色社会主义道路，形成了中国特色社会主义理论体系，成为中国共产党的指导思想。它们是（</w:t>
      </w:r>
      <w:r>
        <w:rPr>
          <w:rFonts w:ascii="'Times New Roman'" w:hAnsi="'Times New Roman'" w:eastAsia="'Times New Roman'" w:cs="'Times New Roman'"/>
        </w:rPr>
        <w:t>     </w:t>
      </w:r>
      <w:r>
        <w:t>）</w:t>
      </w:r>
    </w:p>
    <w:p>
      <w:pPr>
        <w:spacing w:line="360" w:lineRule="auto"/>
        <w:jc w:val="left"/>
        <w:textAlignment w:val="center"/>
      </w:pPr>
      <w:r>
        <w:t>①毛泽东思想②邓小平理论③“三个代表”重要思想④科学发展观⑤习近平新时代中国特色社会主义思想</w:t>
      </w:r>
    </w:p>
    <w:p>
      <w:pPr>
        <w:tabs>
          <w:tab w:val="left" w:pos="2076"/>
          <w:tab w:val="left" w:pos="4153"/>
          <w:tab w:val="left" w:pos="6229"/>
        </w:tabs>
        <w:spacing w:line="360" w:lineRule="auto"/>
        <w:jc w:val="left"/>
        <w:textAlignment w:val="center"/>
      </w:pPr>
      <w:r>
        <w:t>A．①②③④⑤</w:t>
      </w:r>
      <w:r>
        <w:tab/>
      </w:r>
      <w:r>
        <w:t>B．②③④⑤</w:t>
      </w:r>
      <w:r>
        <w:tab/>
      </w:r>
      <w:r>
        <w:t>C．①②③⑤</w:t>
      </w:r>
      <w:r>
        <w:tab/>
      </w:r>
      <w:r>
        <w:t>D．①②④⑤</w:t>
      </w:r>
    </w:p>
    <w:p>
      <w:pPr>
        <w:spacing w:line="360" w:lineRule="auto"/>
        <w:jc w:val="left"/>
        <w:textAlignment w:val="center"/>
      </w:pPr>
      <w:r>
        <w:rPr>
          <w:rFonts w:hint="eastAsia"/>
          <w:lang w:val="en-US" w:eastAsia="zh-CN"/>
        </w:rPr>
        <w:t>9</w:t>
      </w:r>
      <w:r>
        <w:t>．从图一到图二的变化，表明了各种票证逐步淡出历史舞台，象征着一个“新时代”的来临。“新时代”是指（　　）</w:t>
      </w:r>
    </w:p>
    <w:p>
      <w:pPr>
        <w:spacing w:line="360" w:lineRule="auto"/>
        <w:jc w:val="left"/>
        <w:textAlignment w:val="center"/>
      </w:pPr>
      <w:r>
        <w:drawing>
          <wp:inline distT="0" distB="0" distL="114300" distR="114300">
            <wp:extent cx="3251200" cy="1076325"/>
            <wp:effectExtent l="0" t="0" r="635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3251200" cy="1076325"/>
                    </a:xfrm>
                    <a:prstGeom prst="rect">
                      <a:avLst/>
                    </a:prstGeom>
                  </pic:spPr>
                </pic:pic>
              </a:graphicData>
            </a:graphic>
          </wp:inline>
        </w:drawing>
      </w:r>
    </w:p>
    <w:p>
      <w:pPr>
        <w:tabs>
          <w:tab w:val="left" w:pos="4153"/>
        </w:tabs>
        <w:spacing w:line="360" w:lineRule="auto"/>
        <w:jc w:val="left"/>
        <w:textAlignment w:val="center"/>
      </w:pPr>
      <w:r>
        <w:t>A．向社会主义过渡时代</w:t>
      </w:r>
      <w:r>
        <w:tab/>
      </w:r>
      <w:r>
        <w:t>B．人民公社化时代</w:t>
      </w:r>
    </w:p>
    <w:p>
      <w:pPr>
        <w:tabs>
          <w:tab w:val="left" w:pos="4153"/>
        </w:tabs>
        <w:spacing w:line="360" w:lineRule="auto"/>
        <w:jc w:val="left"/>
        <w:textAlignment w:val="center"/>
      </w:pPr>
      <w:r>
        <w:t>C．社会主义计划经济时代</w:t>
      </w:r>
      <w:r>
        <w:tab/>
      </w:r>
      <w:r>
        <w:t>D．社会主义市场经济时代</w:t>
      </w:r>
    </w:p>
    <w:p>
      <w:pPr>
        <w:spacing w:line="360" w:lineRule="auto"/>
        <w:jc w:val="left"/>
        <w:textAlignment w:val="center"/>
      </w:pPr>
      <w:r>
        <w:t>1</w:t>
      </w:r>
      <w:r>
        <w:rPr>
          <w:rFonts w:hint="eastAsia"/>
          <w:lang w:val="en-US" w:eastAsia="zh-CN"/>
        </w:rPr>
        <w:t>0</w:t>
      </w:r>
      <w:r>
        <w:t>．江泽民总书记在十五大报告中指出：20世纪以来，中国人民在前进道路上经历了三次历史性巨变。这三次巨变指的是（</w:t>
      </w:r>
      <w:r>
        <w:rPr>
          <w:rFonts w:ascii="'Times New Roman'" w:hAnsi="'Times New Roman'" w:eastAsia="'Times New Roman'" w:cs="'Times New Roman'"/>
        </w:rPr>
        <w:t>     </w:t>
      </w:r>
      <w:r>
        <w:t>）</w:t>
      </w:r>
    </w:p>
    <w:p>
      <w:pPr>
        <w:spacing w:line="360" w:lineRule="auto"/>
        <w:jc w:val="left"/>
        <w:textAlignment w:val="center"/>
      </w:pPr>
      <w:r>
        <w:t>①辛亥革命②五四运动③抗战胜利④中华人民共和国成立和社会主义制度建立⑤十一届三中全会</w:t>
      </w:r>
    </w:p>
    <w:p>
      <w:pPr>
        <w:tabs>
          <w:tab w:val="left" w:pos="2076"/>
          <w:tab w:val="left" w:pos="4153"/>
          <w:tab w:val="left" w:pos="6229"/>
        </w:tabs>
        <w:spacing w:line="360" w:lineRule="auto"/>
        <w:jc w:val="left"/>
        <w:textAlignment w:val="center"/>
      </w:pPr>
      <w:r>
        <w:t>A．①③⑤</w:t>
      </w:r>
      <w:r>
        <w:tab/>
      </w:r>
      <w:r>
        <w:t>B．①④⑤</w:t>
      </w:r>
      <w:r>
        <w:tab/>
      </w:r>
      <w:r>
        <w:t>C．②④⑤</w:t>
      </w:r>
      <w:r>
        <w:tab/>
      </w:r>
      <w:r>
        <w:t>D．③④⑤</w:t>
      </w:r>
    </w:p>
    <w:tbl>
      <w:tblPr>
        <w:tblStyle w:val="6"/>
        <w:tblpPr w:leftFromText="180" w:rightFromText="180" w:vertAnchor="text" w:horzAnchor="page" w:tblpX="2037" w:tblpY="304"/>
        <w:tblOverlap w:val="never"/>
        <w:tblW w:w="8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737"/>
        <w:gridCol w:w="737"/>
        <w:gridCol w:w="737"/>
        <w:gridCol w:w="737"/>
        <w:gridCol w:w="737"/>
        <w:gridCol w:w="737"/>
        <w:gridCol w:w="737"/>
        <w:gridCol w:w="738"/>
        <w:gridCol w:w="738"/>
        <w:gridCol w:w="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6"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题号</w:t>
            </w: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1</w:t>
            </w: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2</w:t>
            </w: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3</w:t>
            </w: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4</w:t>
            </w: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5</w:t>
            </w: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6</w:t>
            </w: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7</w:t>
            </w:r>
          </w:p>
        </w:tc>
        <w:tc>
          <w:tcPr>
            <w:tcW w:w="738"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8</w:t>
            </w:r>
          </w:p>
        </w:tc>
        <w:tc>
          <w:tcPr>
            <w:tcW w:w="738"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9</w:t>
            </w:r>
          </w:p>
        </w:tc>
        <w:tc>
          <w:tcPr>
            <w:tcW w:w="748"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default" w:eastAsia="宋体"/>
                <w:sz w:val="21"/>
                <w:szCs w:val="21"/>
                <w:vertAlign w:val="baseline"/>
                <w:lang w:val="en-US" w:eastAsia="zh-CN"/>
              </w:rPr>
            </w:pPr>
            <w:r>
              <w:rPr>
                <w:rFonts w:hint="eastAsia"/>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6"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rFonts w:hint="eastAsia" w:eastAsia="宋体"/>
                <w:sz w:val="21"/>
                <w:szCs w:val="21"/>
                <w:vertAlign w:val="baseline"/>
                <w:lang w:val="en-US" w:eastAsia="zh-CN"/>
              </w:rPr>
            </w:pPr>
            <w:r>
              <w:rPr>
                <w:rFonts w:hint="eastAsia"/>
                <w:sz w:val="21"/>
                <w:szCs w:val="21"/>
                <w:vertAlign w:val="baseline"/>
                <w:lang w:val="en-US" w:eastAsia="zh-CN"/>
              </w:rPr>
              <w:t>答案</w:t>
            </w: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c>
          <w:tcPr>
            <w:tcW w:w="737"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c>
          <w:tcPr>
            <w:tcW w:w="738"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c>
          <w:tcPr>
            <w:tcW w:w="738"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c>
          <w:tcPr>
            <w:tcW w:w="748" w:type="dxa"/>
          </w:tcPr>
          <w:p>
            <w:pPr>
              <w:keepNext w:val="0"/>
              <w:keepLines w:val="0"/>
              <w:pageBreakBefore w:val="0"/>
              <w:widowControl w:val="0"/>
              <w:tabs>
                <w:tab w:val="left" w:pos="4153"/>
              </w:tabs>
              <w:kinsoku/>
              <w:wordWrap/>
              <w:overflowPunct/>
              <w:topLinePunct w:val="0"/>
              <w:autoSpaceDE/>
              <w:autoSpaceDN/>
              <w:bidi w:val="0"/>
              <w:adjustRightInd/>
              <w:snapToGrid/>
              <w:spacing w:line="420" w:lineRule="exact"/>
              <w:jc w:val="left"/>
              <w:textAlignment w:val="center"/>
              <w:rPr>
                <w:sz w:val="21"/>
                <w:szCs w:val="21"/>
                <w:vertAlign w:val="baseline"/>
              </w:rPr>
            </w:pPr>
          </w:p>
        </w:tc>
      </w:tr>
    </w:tbl>
    <w:p>
      <w:pPr>
        <w:keepNext w:val="0"/>
        <w:keepLines w:val="0"/>
        <w:pageBreakBefore w:val="0"/>
        <w:widowControl w:val="0"/>
        <w:tabs>
          <w:tab w:val="left" w:pos="4153"/>
        </w:tabs>
        <w:kinsoku/>
        <w:wordWrap/>
        <w:overflowPunct/>
        <w:topLinePunct w:val="0"/>
        <w:autoSpaceDE/>
        <w:autoSpaceDN/>
        <w:bidi w:val="0"/>
        <w:adjustRightInd/>
        <w:snapToGrid/>
        <w:spacing w:line="420" w:lineRule="exact"/>
        <w:ind w:firstLine="1687" w:firstLineChars="800"/>
        <w:jc w:val="both"/>
        <w:textAlignment w:val="center"/>
        <w:rPr>
          <w:rFonts w:ascii="宋体" w:hAnsi="宋体" w:eastAsia="宋体" w:cs="宋体"/>
          <w:b/>
          <w:sz w:val="21"/>
          <w:szCs w:val="21"/>
        </w:rPr>
      </w:pPr>
      <w:r>
        <w:rPr>
          <w:rFonts w:ascii="宋体" w:hAnsi="宋体" w:eastAsia="宋体" w:cs="宋体"/>
          <w:b/>
          <w:sz w:val="21"/>
          <w:szCs w:val="21"/>
        </w:rPr>
        <w:t>第</w:t>
      </w:r>
      <w:r>
        <w:rPr>
          <w:rFonts w:hint="eastAsia" w:ascii="宋体" w:hAnsi="宋体" w:cs="宋体"/>
          <w:b/>
          <w:sz w:val="21"/>
          <w:szCs w:val="21"/>
          <w:lang w:val="en-US" w:eastAsia="zh-CN"/>
        </w:rPr>
        <w:t>二部分</w:t>
      </w:r>
      <w:r>
        <w:rPr>
          <w:rFonts w:ascii="宋体" w:hAnsi="宋体" w:eastAsia="宋体" w:cs="宋体"/>
          <w:b/>
          <w:sz w:val="21"/>
          <w:szCs w:val="21"/>
        </w:rPr>
        <w:t>（非选择题</w:t>
      </w:r>
      <w:r>
        <w:rPr>
          <w:rFonts w:hint="eastAsia" w:ascii="宋体" w:hAnsi="宋体" w:cs="宋体"/>
          <w:b/>
          <w:sz w:val="21"/>
          <w:szCs w:val="21"/>
          <w:lang w:val="en-US" w:eastAsia="zh-CN"/>
        </w:rPr>
        <w:t xml:space="preserve">   共70分</w:t>
      </w:r>
      <w:r>
        <w:rPr>
          <w:rFonts w:ascii="宋体" w:hAnsi="宋体" w:eastAsia="宋体" w:cs="宋体"/>
          <w:b/>
          <w:sz w:val="21"/>
          <w:szCs w:val="21"/>
        </w:rPr>
        <w:t>）</w:t>
      </w:r>
    </w:p>
    <w:p>
      <w:pPr>
        <w:tabs>
          <w:tab w:val="left" w:pos="2076"/>
          <w:tab w:val="left" w:pos="4153"/>
          <w:tab w:val="left" w:pos="6229"/>
        </w:tabs>
        <w:spacing w:line="360" w:lineRule="auto"/>
        <w:jc w:val="left"/>
        <w:textAlignment w:val="center"/>
        <w:rPr>
          <w:rFonts w:hint="eastAsia" w:ascii="宋体" w:hAnsi="宋体" w:eastAsia="宋体" w:cs="宋体"/>
          <w:b w:val="0"/>
          <w:sz w:val="21"/>
        </w:rPr>
      </w:pPr>
      <w:r>
        <w:rPr>
          <w:rFonts w:hint="eastAsia" w:ascii="宋体" w:hAnsi="宋体" w:eastAsia="宋体" w:cs="宋体"/>
          <w:b w:val="0"/>
          <w:sz w:val="21"/>
        </w:rPr>
        <w:t>二、填空题(每空2分，共20分)</w:t>
      </w:r>
    </w:p>
    <w:p>
      <w:pPr>
        <w:tabs>
          <w:tab w:val="left" w:pos="2076"/>
          <w:tab w:val="left" w:pos="4153"/>
          <w:tab w:val="left" w:pos="6229"/>
        </w:tabs>
        <w:spacing w:line="360" w:lineRule="auto"/>
        <w:jc w:val="left"/>
        <w:textAlignment w:val="center"/>
        <w:rPr>
          <w:rFonts w:hint="eastAsia" w:ascii="宋体" w:hAnsi="宋体" w:eastAsia="宋体" w:cs="宋体"/>
          <w:b w:val="0"/>
          <w:sz w:val="21"/>
        </w:rPr>
      </w:pPr>
      <w:r>
        <w:rPr>
          <w:rFonts w:hint="eastAsia" w:ascii="宋体" w:hAnsi="宋体" w:eastAsia="宋体" w:cs="宋体"/>
          <w:b w:val="0"/>
          <w:sz w:val="21"/>
        </w:rPr>
        <w:t>11.1978 年，思想理论界展开了一场</w:t>
      </w:r>
      <w:r>
        <w:rPr>
          <w:rFonts w:hint="eastAsia" w:ascii="宋体" w:hAnsi="宋体" w:cs="宋体"/>
          <w:b w:val="0"/>
          <w:sz w:val="21"/>
          <w:u w:val="single"/>
          <w:lang w:val="en-US" w:eastAsia="zh-CN"/>
        </w:rPr>
        <w:t xml:space="preserve">            </w:t>
      </w:r>
      <w:r>
        <w:rPr>
          <w:rFonts w:hint="eastAsia" w:ascii="宋体" w:hAnsi="宋体" w:eastAsia="宋体" w:cs="宋体"/>
          <w:b w:val="0"/>
          <w:sz w:val="21"/>
        </w:rPr>
        <w:t>的大讨论，这是一场深刻的思想解放运动，为 中共十一届三中全会的召开奠定了思想基础。会议确立的指导方针是</w:t>
      </w:r>
      <w:r>
        <w:rPr>
          <w:rFonts w:hint="eastAsia" w:ascii="宋体" w:hAnsi="宋体" w:cs="宋体"/>
          <w:b w:val="0"/>
          <w:sz w:val="21"/>
          <w:u w:val="single"/>
          <w:lang w:val="en-US" w:eastAsia="zh-CN"/>
        </w:rPr>
        <w:t xml:space="preserve">       </w:t>
      </w:r>
      <w:r>
        <w:rPr>
          <w:rFonts w:hint="eastAsia" w:ascii="宋体" w:hAnsi="宋体" w:eastAsia="宋体" w:cs="宋体"/>
          <w:b w:val="0"/>
          <w:sz w:val="21"/>
        </w:rPr>
        <w:t>、开动脑筋、实事求是、团结一致向前看。</w:t>
      </w:r>
    </w:p>
    <w:p>
      <w:pPr>
        <w:tabs>
          <w:tab w:val="left" w:pos="2076"/>
          <w:tab w:val="left" w:pos="4153"/>
          <w:tab w:val="left" w:pos="6229"/>
        </w:tabs>
        <w:spacing w:line="360" w:lineRule="auto"/>
        <w:jc w:val="left"/>
        <w:textAlignment w:val="center"/>
        <w:rPr>
          <w:rFonts w:hint="eastAsia" w:ascii="宋体" w:hAnsi="宋体" w:eastAsia="宋体" w:cs="宋体"/>
          <w:b w:val="0"/>
          <w:sz w:val="21"/>
        </w:rPr>
      </w:pPr>
      <w:r>
        <w:rPr>
          <w:rFonts w:hint="eastAsia" w:ascii="宋体" w:hAnsi="宋体" w:eastAsia="宋体" w:cs="宋体"/>
          <w:b w:val="0"/>
          <w:sz w:val="21"/>
        </w:rPr>
        <w:t>12.1978年，安徽凤阳</w:t>
      </w:r>
      <w:r>
        <w:rPr>
          <w:rFonts w:hint="eastAsia" w:ascii="宋体" w:hAnsi="宋体" w:cs="宋体"/>
          <w:b w:val="0"/>
          <w:sz w:val="21"/>
          <w:u w:val="single"/>
          <w:lang w:val="en-US" w:eastAsia="zh-CN"/>
        </w:rPr>
        <w:t xml:space="preserve">        </w:t>
      </w:r>
      <w:r>
        <w:rPr>
          <w:rFonts w:hint="eastAsia" w:ascii="宋体" w:hAnsi="宋体" w:eastAsia="宋体" w:cs="宋体"/>
          <w:b w:val="0"/>
          <w:sz w:val="21"/>
        </w:rPr>
        <w:t>农民实行分田包干到户，自负盈亏。在中央的支持和倡导下，</w:t>
      </w:r>
      <w:r>
        <w:rPr>
          <w:rFonts w:hint="eastAsia" w:ascii="宋体" w:hAnsi="宋体" w:cs="宋体"/>
          <w:b w:val="0"/>
          <w:sz w:val="21"/>
          <w:u w:val="single"/>
          <w:lang w:val="en-US" w:eastAsia="zh-CN"/>
        </w:rPr>
        <w:t xml:space="preserve">                     </w:t>
      </w:r>
      <w:r>
        <w:rPr>
          <w:rFonts w:hint="eastAsia" w:ascii="宋体" w:hAnsi="宋体" w:eastAsia="宋体" w:cs="宋体"/>
          <w:b w:val="0"/>
          <w:sz w:val="21"/>
        </w:rPr>
        <w:t>逐步在全国推开。到 1983 年，已基本在全国农村普遍实行。</w:t>
      </w:r>
    </w:p>
    <w:p>
      <w:pPr>
        <w:tabs>
          <w:tab w:val="left" w:pos="2076"/>
          <w:tab w:val="left" w:pos="4153"/>
          <w:tab w:val="left" w:pos="6229"/>
        </w:tabs>
        <w:spacing w:line="360" w:lineRule="auto"/>
        <w:jc w:val="left"/>
        <w:textAlignment w:val="center"/>
        <w:rPr>
          <w:rFonts w:hint="default" w:ascii="宋体" w:hAnsi="宋体" w:eastAsia="宋体" w:cs="宋体"/>
          <w:b w:val="0"/>
          <w:sz w:val="21"/>
          <w:u w:val="single"/>
          <w:lang w:val="en-US" w:eastAsia="zh-CN"/>
        </w:rPr>
      </w:pPr>
      <w:r>
        <w:rPr>
          <w:rFonts w:hint="eastAsia" w:ascii="宋体" w:hAnsi="宋体" w:eastAsia="宋体" w:cs="宋体"/>
          <w:b w:val="0"/>
          <w:sz w:val="21"/>
        </w:rPr>
        <w:t>13.1980年，中央决定在广东、福建两省兴办</w:t>
      </w:r>
      <w:r>
        <w:rPr>
          <w:rFonts w:hint="eastAsia" w:ascii="宋体" w:hAnsi="宋体" w:cs="宋体"/>
          <w:b w:val="0"/>
          <w:sz w:val="21"/>
          <w:u w:val="single"/>
          <w:lang w:val="en-US" w:eastAsia="zh-CN"/>
        </w:rPr>
        <w:t xml:space="preserve">         </w:t>
      </w:r>
      <w:r>
        <w:rPr>
          <w:rFonts w:hint="eastAsia" w:ascii="宋体" w:hAnsi="宋体" w:eastAsia="宋体" w:cs="宋体"/>
          <w:b w:val="0"/>
          <w:sz w:val="21"/>
        </w:rPr>
        <w:t>、珠海、汕头、厦门4个</w:t>
      </w:r>
      <w:r>
        <w:rPr>
          <w:rFonts w:hint="eastAsia" w:ascii="宋体" w:hAnsi="宋体" w:cs="宋体"/>
          <w:b w:val="0"/>
          <w:sz w:val="21"/>
          <w:u w:val="single"/>
          <w:lang w:val="en-US" w:eastAsia="zh-CN"/>
        </w:rPr>
        <w:t xml:space="preserve">       </w:t>
      </w:r>
    </w:p>
    <w:p>
      <w:pPr>
        <w:tabs>
          <w:tab w:val="left" w:pos="2076"/>
          <w:tab w:val="left" w:pos="4153"/>
          <w:tab w:val="left" w:pos="6229"/>
        </w:tabs>
        <w:spacing w:line="360" w:lineRule="auto"/>
        <w:jc w:val="left"/>
        <w:textAlignment w:val="center"/>
        <w:rPr>
          <w:rFonts w:hint="default" w:ascii="宋体" w:hAnsi="宋体" w:eastAsia="宋体" w:cs="宋体"/>
          <w:b w:val="0"/>
          <w:sz w:val="21"/>
          <w:u w:val="single"/>
          <w:lang w:val="en-US" w:eastAsia="zh-CN"/>
        </w:rPr>
      </w:pPr>
      <w:r>
        <w:rPr>
          <w:rFonts w:hint="eastAsia" w:ascii="宋体" w:hAnsi="宋体" w:eastAsia="宋体" w:cs="宋体"/>
          <w:b w:val="0"/>
          <w:sz w:val="21"/>
        </w:rPr>
        <w:t>14.近代以来，为了实现中华民族的伟大复兴，中国共产党进行了不懈的探索和努力。1921 年，中国共产党成立，使</w:t>
      </w:r>
      <w:r>
        <w:rPr>
          <w:rFonts w:hint="eastAsia" w:ascii="宋体" w:hAnsi="宋体" w:cs="宋体"/>
          <w:b w:val="0"/>
          <w:sz w:val="21"/>
          <w:u w:val="single"/>
          <w:lang w:val="en-US" w:eastAsia="zh-CN"/>
        </w:rPr>
        <w:t xml:space="preserve">                       ；</w:t>
      </w:r>
      <w:r>
        <w:rPr>
          <w:rFonts w:hint="eastAsia" w:ascii="宋体" w:hAnsi="宋体" w:eastAsia="宋体" w:cs="宋体"/>
          <w:b w:val="0"/>
          <w:sz w:val="21"/>
        </w:rPr>
        <w:t>1978年以后，推进改革开放和中国特色社会主义事业，中华民族迎来了</w:t>
      </w:r>
      <w:r>
        <w:rPr>
          <w:rFonts w:hint="eastAsia" w:ascii="宋体" w:hAnsi="宋体" w:cs="宋体"/>
          <w:b w:val="0"/>
          <w:sz w:val="21"/>
          <w:u w:val="single"/>
          <w:lang w:val="en-US" w:eastAsia="zh-CN"/>
        </w:rPr>
        <w:t xml:space="preserve">                         。</w:t>
      </w:r>
    </w:p>
    <w:p>
      <w:pPr>
        <w:tabs>
          <w:tab w:val="left" w:pos="2076"/>
          <w:tab w:val="left" w:pos="4153"/>
          <w:tab w:val="left" w:pos="6229"/>
        </w:tabs>
        <w:spacing w:line="360" w:lineRule="auto"/>
        <w:jc w:val="left"/>
        <w:textAlignment w:val="center"/>
        <w:rPr>
          <w:rFonts w:hint="eastAsia" w:ascii="宋体" w:hAnsi="宋体" w:eastAsia="宋体" w:cs="宋体"/>
          <w:b w:val="0"/>
          <w:sz w:val="21"/>
        </w:rPr>
      </w:pPr>
      <w:r>
        <w:rPr>
          <w:rFonts w:hint="eastAsia" w:ascii="宋体" w:hAnsi="宋体" w:eastAsia="宋体" w:cs="宋体"/>
          <w:b w:val="0"/>
          <w:sz w:val="21"/>
        </w:rPr>
        <w:t>15.科学理论可以指导实践。在中共十八大上</w:t>
      </w:r>
      <w:r>
        <w:rPr>
          <w:rFonts w:hint="eastAsia" w:ascii="宋体" w:hAnsi="宋体" w:cs="宋体"/>
          <w:b w:val="0"/>
          <w:sz w:val="21"/>
          <w:lang w:eastAsia="zh-CN"/>
        </w:rPr>
        <w:t>，</w:t>
      </w:r>
      <w:r>
        <w:rPr>
          <w:rFonts w:hint="eastAsia" w:ascii="宋体" w:hAnsi="宋体" w:cs="宋体"/>
          <w:b w:val="0"/>
          <w:sz w:val="21"/>
          <w:u w:val="single"/>
          <w:lang w:val="en-US" w:eastAsia="zh-CN"/>
        </w:rPr>
        <w:t xml:space="preserve">                  </w:t>
      </w:r>
      <w:r>
        <w:rPr>
          <w:rFonts w:hint="eastAsia" w:ascii="宋体" w:hAnsi="宋体" w:eastAsia="宋体" w:cs="宋体"/>
          <w:b w:val="0"/>
          <w:sz w:val="21"/>
        </w:rPr>
        <w:t>被确立为中国共产党的指导思想; 在中共十九大上，</w:t>
      </w:r>
      <w:r>
        <w:rPr>
          <w:rFonts w:hint="eastAsia" w:ascii="宋体" w:hAnsi="宋体" w:cs="宋体"/>
          <w:b w:val="0"/>
          <w:sz w:val="21"/>
          <w:u w:val="single"/>
          <w:lang w:val="en-US" w:eastAsia="zh-CN"/>
        </w:rPr>
        <w:t xml:space="preserve">                          </w:t>
      </w:r>
      <w:r>
        <w:rPr>
          <w:rFonts w:hint="eastAsia" w:ascii="宋体" w:hAnsi="宋体" w:eastAsia="宋体" w:cs="宋体"/>
          <w:b w:val="0"/>
          <w:sz w:val="21"/>
          <w:u w:val="single"/>
        </w:rPr>
        <w:t xml:space="preserve"> </w:t>
      </w:r>
      <w:r>
        <w:rPr>
          <w:rFonts w:hint="eastAsia" w:ascii="宋体" w:hAnsi="宋体" w:eastAsia="宋体" w:cs="宋体"/>
          <w:b w:val="0"/>
          <w:sz w:val="21"/>
        </w:rPr>
        <w:t xml:space="preserve">被确立为中国共产党必须长期坚持的指导思想。 </w:t>
      </w:r>
    </w:p>
    <w:p>
      <w:pPr>
        <w:tabs>
          <w:tab w:val="left" w:pos="2076"/>
          <w:tab w:val="left" w:pos="4153"/>
          <w:tab w:val="left" w:pos="6229"/>
        </w:tabs>
        <w:spacing w:line="360" w:lineRule="auto"/>
        <w:jc w:val="left"/>
        <w:textAlignment w:val="center"/>
        <w:rPr>
          <w:rFonts w:hint="eastAsia" w:ascii="宋体" w:hAnsi="宋体" w:eastAsia="宋体" w:cs="宋体"/>
          <w:b w:val="0"/>
          <w:sz w:val="21"/>
        </w:rPr>
      </w:pPr>
      <w:r>
        <w:rPr>
          <w:rFonts w:hint="eastAsia" w:ascii="宋体" w:hAnsi="宋体" w:eastAsia="宋体" w:cs="宋体"/>
          <w:b w:val="0"/>
          <w:sz w:val="21"/>
        </w:rPr>
        <w:t>三、</w:t>
      </w:r>
      <w:r>
        <w:rPr>
          <w:rFonts w:hint="eastAsia" w:ascii="宋体" w:hAnsi="宋体" w:cs="宋体"/>
          <w:b w:val="0"/>
          <w:sz w:val="21"/>
          <w:lang w:val="en-US" w:eastAsia="zh-CN"/>
        </w:rPr>
        <w:t>简</w:t>
      </w:r>
      <w:r>
        <w:rPr>
          <w:rFonts w:hint="eastAsia" w:ascii="宋体" w:hAnsi="宋体" w:eastAsia="宋体" w:cs="宋体"/>
          <w:b w:val="0"/>
          <w:sz w:val="21"/>
        </w:rPr>
        <w:t>答题(</w:t>
      </w:r>
      <w:r>
        <w:rPr>
          <w:rFonts w:hint="eastAsia" w:ascii="宋体" w:hAnsi="宋体" w:cs="宋体"/>
          <w:b w:val="0"/>
          <w:sz w:val="21"/>
          <w:lang w:val="en-US" w:eastAsia="zh-CN"/>
        </w:rPr>
        <w:t>10</w:t>
      </w:r>
      <w:r>
        <w:rPr>
          <w:rFonts w:hint="eastAsia" w:ascii="宋体" w:hAnsi="宋体" w:eastAsia="宋体" w:cs="宋体"/>
          <w:b w:val="0"/>
          <w:sz w:val="21"/>
        </w:rPr>
        <w:t>分)</w:t>
      </w:r>
    </w:p>
    <w:p>
      <w:pPr>
        <w:tabs>
          <w:tab w:val="left" w:pos="2076"/>
          <w:tab w:val="left" w:pos="4153"/>
          <w:tab w:val="left" w:pos="6229"/>
        </w:tabs>
        <w:spacing w:line="360" w:lineRule="auto"/>
        <w:jc w:val="left"/>
        <w:textAlignment w:val="center"/>
        <w:rPr>
          <w:rFonts w:hint="eastAsia" w:ascii="宋体" w:hAnsi="宋体" w:eastAsia="宋体" w:cs="宋体"/>
          <w:b w:val="0"/>
          <w:sz w:val="21"/>
        </w:rPr>
      </w:pPr>
      <w:r>
        <w:rPr>
          <w:rFonts w:hint="eastAsia" w:ascii="宋体" w:hAnsi="宋体" w:eastAsia="宋体" w:cs="宋体"/>
          <w:b w:val="0"/>
          <w:sz w:val="21"/>
        </w:rPr>
        <w:t>16.简述城市经济体制改革的主要内容及其作用。</w:t>
      </w:r>
    </w:p>
    <w:p>
      <w:pPr>
        <w:tabs>
          <w:tab w:val="left" w:pos="2076"/>
          <w:tab w:val="left" w:pos="4153"/>
          <w:tab w:val="left" w:pos="6229"/>
        </w:tabs>
        <w:spacing w:line="360" w:lineRule="auto"/>
        <w:jc w:val="left"/>
        <w:textAlignment w:val="center"/>
        <w:rPr>
          <w:rFonts w:hint="eastAsia" w:ascii="宋体" w:hAnsi="宋体" w:eastAsia="宋体" w:cs="宋体"/>
          <w:b w:val="0"/>
          <w:sz w:val="21"/>
        </w:rPr>
      </w:pPr>
    </w:p>
    <w:p>
      <w:pPr>
        <w:tabs>
          <w:tab w:val="left" w:pos="2076"/>
          <w:tab w:val="left" w:pos="4153"/>
          <w:tab w:val="left" w:pos="6229"/>
        </w:tabs>
        <w:spacing w:line="360" w:lineRule="auto"/>
        <w:jc w:val="left"/>
        <w:textAlignment w:val="center"/>
        <w:rPr>
          <w:rFonts w:hint="eastAsia" w:ascii="宋体" w:hAnsi="宋体" w:eastAsia="宋体" w:cs="宋体"/>
          <w:b w:val="0"/>
          <w:sz w:val="21"/>
        </w:rPr>
      </w:pPr>
    </w:p>
    <w:p>
      <w:pPr>
        <w:tabs>
          <w:tab w:val="left" w:pos="2076"/>
          <w:tab w:val="left" w:pos="4153"/>
          <w:tab w:val="left" w:pos="6229"/>
        </w:tabs>
        <w:spacing w:line="360" w:lineRule="auto"/>
        <w:jc w:val="left"/>
        <w:textAlignment w:val="center"/>
        <w:rPr>
          <w:rFonts w:hint="eastAsia" w:ascii="宋体" w:hAnsi="宋体" w:eastAsia="宋体" w:cs="宋体"/>
          <w:b w:val="0"/>
          <w:sz w:val="21"/>
        </w:rPr>
      </w:pPr>
    </w:p>
    <w:p>
      <w:pPr>
        <w:tabs>
          <w:tab w:val="left" w:pos="2076"/>
          <w:tab w:val="left" w:pos="4153"/>
          <w:tab w:val="left" w:pos="6229"/>
        </w:tabs>
        <w:spacing w:line="360" w:lineRule="auto"/>
        <w:jc w:val="left"/>
        <w:textAlignment w:val="center"/>
        <w:rPr>
          <w:rFonts w:hint="eastAsia" w:ascii="宋体" w:hAnsi="宋体" w:eastAsia="宋体" w:cs="宋体"/>
          <w:b w:val="0"/>
          <w:sz w:val="21"/>
        </w:rPr>
      </w:pPr>
    </w:p>
    <w:p>
      <w:pPr>
        <w:tabs>
          <w:tab w:val="left" w:pos="2076"/>
          <w:tab w:val="left" w:pos="4153"/>
          <w:tab w:val="left" w:pos="6229"/>
        </w:tabs>
        <w:spacing w:line="360" w:lineRule="auto"/>
        <w:jc w:val="left"/>
        <w:textAlignment w:val="center"/>
        <w:rPr>
          <w:rFonts w:hint="eastAsia" w:ascii="宋体" w:hAnsi="宋体" w:eastAsia="宋体" w:cs="宋体"/>
          <w:b w:val="0"/>
          <w:sz w:val="21"/>
        </w:rPr>
      </w:pPr>
    </w:p>
    <w:p>
      <w:pPr>
        <w:tabs>
          <w:tab w:val="left" w:pos="2076"/>
          <w:tab w:val="left" w:pos="4153"/>
          <w:tab w:val="left" w:pos="6229"/>
        </w:tabs>
        <w:spacing w:line="360" w:lineRule="auto"/>
        <w:jc w:val="left"/>
        <w:textAlignment w:val="center"/>
        <w:rPr>
          <w:rFonts w:hint="eastAsia" w:ascii="宋体" w:hAnsi="宋体" w:eastAsia="宋体" w:cs="宋体"/>
          <w:b/>
          <w:sz w:val="21"/>
          <w:lang w:eastAsia="zh-CN"/>
        </w:rPr>
      </w:pPr>
      <w:r>
        <w:rPr>
          <w:rFonts w:hint="eastAsia" w:ascii="宋体" w:hAnsi="宋体" w:cs="宋体"/>
          <w:b/>
          <w:sz w:val="21"/>
          <w:lang w:val="en-US" w:eastAsia="zh-CN"/>
        </w:rPr>
        <w:t>四</w:t>
      </w:r>
      <w:r>
        <w:rPr>
          <w:rFonts w:ascii="宋体" w:hAnsi="宋体" w:eastAsia="宋体" w:cs="宋体"/>
          <w:b/>
          <w:sz w:val="21"/>
        </w:rPr>
        <w:t>、综合题</w:t>
      </w:r>
      <w:r>
        <w:rPr>
          <w:rFonts w:hint="eastAsia" w:ascii="宋体" w:hAnsi="宋体" w:cs="宋体"/>
          <w:b/>
          <w:sz w:val="21"/>
          <w:lang w:eastAsia="zh-CN"/>
        </w:rPr>
        <w:t>（</w:t>
      </w:r>
      <w:r>
        <w:rPr>
          <w:rFonts w:hint="eastAsia" w:ascii="宋体" w:hAnsi="宋体" w:cs="宋体"/>
          <w:b/>
          <w:sz w:val="21"/>
          <w:lang w:val="en-US" w:eastAsia="zh-CN"/>
        </w:rPr>
        <w:t>40分</w:t>
      </w:r>
      <w:r>
        <w:rPr>
          <w:rFonts w:hint="eastAsia" w:ascii="宋体" w:hAnsi="宋体" w:cs="宋体"/>
          <w:b/>
          <w:sz w:val="21"/>
          <w:lang w:eastAsia="zh-CN"/>
        </w:rPr>
        <w:t>）</w:t>
      </w:r>
    </w:p>
    <w:p>
      <w:pPr>
        <w:spacing w:line="360" w:lineRule="auto"/>
        <w:ind w:firstLine="420"/>
        <w:jc w:val="left"/>
        <w:textAlignment w:val="center"/>
        <w:rPr>
          <w:rFonts w:hint="eastAsia"/>
          <w:lang w:eastAsia="zh-CN"/>
        </w:rPr>
      </w:pPr>
      <w:r>
        <w:t>1</w:t>
      </w:r>
      <w:r>
        <w:rPr>
          <w:rFonts w:hint="eastAsia"/>
          <w:lang w:val="en-US" w:eastAsia="zh-CN"/>
        </w:rPr>
        <w:t>7</w:t>
      </w:r>
      <w:r>
        <w:t>．</w:t>
      </w:r>
      <w:r>
        <w:rPr>
          <w:rFonts w:hint="eastAsia"/>
          <w:lang w:eastAsia="zh-CN"/>
        </w:rPr>
        <w:t>（</w:t>
      </w:r>
      <w:r>
        <w:rPr>
          <w:rFonts w:hint="eastAsia"/>
          <w:lang w:val="en-US" w:eastAsia="zh-CN"/>
        </w:rPr>
        <w:t>22分</w:t>
      </w:r>
      <w:r>
        <w:rPr>
          <w:rFonts w:hint="eastAsia"/>
          <w:lang w:eastAsia="zh-CN"/>
        </w:rPr>
        <w:t>）</w:t>
      </w:r>
    </w:p>
    <w:p>
      <w:pPr>
        <w:spacing w:line="360" w:lineRule="auto"/>
        <w:ind w:firstLine="480" w:firstLineChars="200"/>
        <w:jc w:val="left"/>
        <w:textAlignment w:val="center"/>
        <w:rPr>
          <w:rFonts w:ascii="楷体" w:hAnsi="楷体" w:eastAsia="楷体" w:cs="楷体"/>
          <w:sz w:val="24"/>
          <w:szCs w:val="24"/>
        </w:rPr>
      </w:pPr>
      <w:r>
        <w:rPr>
          <w:rFonts w:ascii="楷体" w:hAnsi="楷体" w:eastAsia="楷体" w:cs="楷体"/>
          <w:sz w:val="24"/>
          <w:szCs w:val="24"/>
        </w:rPr>
        <w:t>贴春联是中国百姓过春节的重要习俗。春节期间家家贴上大红的春联，把春节装点得喜气洋洋。而春联的小小变化也折射出中国社会的变迁。下面是历史探究小组的同学们搜集的新中国成立以来某地农村百姓盛行的春联。他们计划据此编写一部以《新中国解决“三农”问题的历程》为题的小型史书。请你把他们的编写提纲补充完整。</w:t>
      </w:r>
    </w:p>
    <w:p>
      <w:pPr>
        <w:spacing w:line="360" w:lineRule="auto"/>
        <w:ind w:firstLine="420"/>
        <w:jc w:val="left"/>
        <w:textAlignment w:val="center"/>
        <w:rPr>
          <w:rFonts w:ascii="楷体" w:hAnsi="楷体" w:eastAsia="楷体" w:cs="楷体"/>
          <w:b/>
          <w:bCs/>
          <w:sz w:val="24"/>
          <w:szCs w:val="24"/>
        </w:rPr>
      </w:pPr>
      <w:r>
        <w:rPr>
          <w:rFonts w:ascii="楷体" w:hAnsi="楷体" w:eastAsia="楷体" w:cs="楷体"/>
          <w:b/>
          <w:bCs/>
          <w:sz w:val="24"/>
          <w:szCs w:val="24"/>
        </w:rPr>
        <w:t>春联集锦：①大包干是摇钱树，不出三年都变富。②土地还家山河改色，妖氛敛迹农民翻身。③食堂巧煮千家饭，公社保暖万人心。④自从盘古开天地，不收皇粮第一回。⑤毛主席挥手指方向，合作化道路宽又广。</w:t>
      </w:r>
    </w:p>
    <w:tbl>
      <w:tblPr>
        <w:tblStyle w:val="5"/>
        <w:tblW w:w="86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95"/>
        <w:gridCol w:w="3045"/>
        <w:gridCol w:w="2340"/>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pPr>
            <w:r>
              <w:t>单元</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pPr>
            <w:r>
              <w:t>历史时期</w:t>
            </w:r>
          </w:p>
        </w:tc>
        <w:tc>
          <w:tcPr>
            <w:tcW w:w="23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pPr>
            <w:r>
              <w:t>主要事件</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春联编号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pPr>
            <w:r>
              <w:t>第一单元</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建立和巩固人民政权时期</w:t>
            </w:r>
          </w:p>
        </w:tc>
        <w:tc>
          <w:tcPr>
            <w:tcW w:w="23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A：____</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pPr>
            <w: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pPr>
            <w:r>
              <w:t>第二单元</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建设社会主义道路的探索时期</w:t>
            </w:r>
          </w:p>
        </w:tc>
        <w:tc>
          <w:tcPr>
            <w:tcW w:w="23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B：实行农业生产合作社</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宋体" w:hAnsi="宋体" w:eastAsia="宋体" w:cs="宋体"/>
                <w:b/>
                <w:sz w:val="21"/>
              </w:rPr>
            </w:pP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宋体" w:hAnsi="宋体" w:eastAsia="宋体" w:cs="宋体"/>
                <w:b/>
                <w:sz w:val="21"/>
              </w:rPr>
            </w:pPr>
          </w:p>
        </w:tc>
        <w:tc>
          <w:tcPr>
            <w:tcW w:w="23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D：大跃进和____</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pPr>
            <w: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pPr>
            <w:r>
              <w:t>第三单元</w:t>
            </w: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社会主义现代化建设新时期</w:t>
            </w:r>
          </w:p>
        </w:tc>
        <w:tc>
          <w:tcPr>
            <w:tcW w:w="23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E：实行____</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F：____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宋体" w:hAnsi="宋体" w:eastAsia="宋体" w:cs="宋体"/>
                <w:b/>
                <w:sz w:val="21"/>
              </w:rPr>
            </w:pPr>
          </w:p>
        </w:tc>
        <w:tc>
          <w:tcPr>
            <w:tcW w:w="30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rPr>
                <w:rFonts w:ascii="宋体" w:hAnsi="宋体" w:eastAsia="宋体" w:cs="宋体"/>
                <w:b/>
                <w:sz w:val="21"/>
              </w:rPr>
            </w:pPr>
          </w:p>
        </w:tc>
        <w:tc>
          <w:tcPr>
            <w:tcW w:w="23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G：全面免除农业税</w:t>
            </w:r>
          </w:p>
        </w:tc>
        <w:tc>
          <w:tcPr>
            <w:tcW w:w="12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H：____</w:t>
            </w:r>
          </w:p>
        </w:tc>
      </w:tr>
    </w:tbl>
    <w:p>
      <w:pPr>
        <w:spacing w:line="360" w:lineRule="auto"/>
        <w:ind w:firstLine="420"/>
        <w:jc w:val="left"/>
        <w:textAlignment w:val="center"/>
        <w:rPr>
          <w:rFonts w:ascii="宋体" w:hAnsi="宋体" w:eastAsia="宋体" w:cs="宋体"/>
          <w:b/>
          <w:sz w:val="21"/>
        </w:rPr>
      </w:pPr>
    </w:p>
    <w:p>
      <w:pPr>
        <w:numPr>
          <w:ilvl w:val="0"/>
          <w:numId w:val="1"/>
        </w:numPr>
        <w:spacing w:line="360" w:lineRule="auto"/>
        <w:jc w:val="left"/>
        <w:textAlignment w:val="center"/>
      </w:pPr>
      <w:r>
        <w:t>请依次写出ACDEFH对应的事件或编号。</w:t>
      </w:r>
      <w:r>
        <w:rPr>
          <w:rFonts w:hint="eastAsia"/>
          <w:lang w:eastAsia="zh-CN"/>
        </w:rPr>
        <w:t>（</w:t>
      </w:r>
      <w:r>
        <w:rPr>
          <w:rFonts w:hint="eastAsia"/>
          <w:lang w:val="en-US" w:eastAsia="zh-CN"/>
        </w:rPr>
        <w:t>6分</w:t>
      </w:r>
      <w:r>
        <w:rPr>
          <w:rFonts w:hint="eastAsia"/>
          <w:lang w:eastAsia="zh-CN"/>
        </w:rPr>
        <w:t>）</w:t>
      </w: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numPr>
          <w:ilvl w:val="0"/>
          <w:numId w:val="1"/>
        </w:numPr>
        <w:spacing w:line="360" w:lineRule="auto"/>
        <w:ind w:left="0" w:leftChars="0" w:firstLine="0" w:firstLineChars="0"/>
        <w:jc w:val="left"/>
        <w:textAlignment w:val="center"/>
        <w:rPr>
          <w:rFonts w:hint="eastAsia"/>
          <w:lang w:val="en-US" w:eastAsia="zh-CN"/>
        </w:rPr>
      </w:pPr>
      <w:r>
        <w:t>进行A事件的主要原因是什么？哪一年完成，</w:t>
      </w:r>
      <w:r>
        <w:rPr>
          <w:rFonts w:hint="eastAsia"/>
          <w:lang w:val="en-US" w:eastAsia="zh-CN"/>
        </w:rPr>
        <w:t>意义是什么？（8分）</w:t>
      </w:r>
    </w:p>
    <w:p>
      <w:pPr>
        <w:widowControl w:val="0"/>
        <w:numPr>
          <w:ilvl w:val="0"/>
          <w:numId w:val="0"/>
        </w:numPr>
        <w:spacing w:line="360" w:lineRule="auto"/>
        <w:jc w:val="left"/>
        <w:textAlignment w:val="center"/>
        <w:rPr>
          <w:rFonts w:hint="default"/>
          <w:lang w:val="en-US" w:eastAsia="zh-CN"/>
        </w:rPr>
      </w:pPr>
    </w:p>
    <w:p>
      <w:pPr>
        <w:widowControl w:val="0"/>
        <w:numPr>
          <w:ilvl w:val="0"/>
          <w:numId w:val="0"/>
        </w:numPr>
        <w:spacing w:line="360" w:lineRule="auto"/>
        <w:jc w:val="left"/>
        <w:textAlignment w:val="center"/>
        <w:rPr>
          <w:rFonts w:hint="default"/>
          <w:lang w:val="en-US" w:eastAsia="zh-CN"/>
        </w:rPr>
      </w:pPr>
    </w:p>
    <w:p>
      <w:pPr>
        <w:widowControl w:val="0"/>
        <w:numPr>
          <w:ilvl w:val="0"/>
          <w:numId w:val="0"/>
        </w:numPr>
        <w:spacing w:line="360" w:lineRule="auto"/>
        <w:jc w:val="left"/>
        <w:textAlignment w:val="center"/>
        <w:rPr>
          <w:rFonts w:hint="default"/>
          <w:lang w:val="en-US" w:eastAsia="zh-CN"/>
        </w:rPr>
      </w:pPr>
    </w:p>
    <w:p>
      <w:pPr>
        <w:widowControl w:val="0"/>
        <w:numPr>
          <w:ilvl w:val="0"/>
          <w:numId w:val="0"/>
        </w:numPr>
        <w:spacing w:line="360" w:lineRule="auto"/>
        <w:jc w:val="left"/>
        <w:textAlignment w:val="center"/>
        <w:rPr>
          <w:rFonts w:hint="default"/>
          <w:lang w:val="en-US" w:eastAsia="zh-CN"/>
        </w:rPr>
      </w:pPr>
    </w:p>
    <w:p>
      <w:pPr>
        <w:widowControl w:val="0"/>
        <w:numPr>
          <w:ilvl w:val="0"/>
          <w:numId w:val="0"/>
        </w:numPr>
        <w:spacing w:line="360" w:lineRule="auto"/>
        <w:jc w:val="left"/>
        <w:textAlignment w:val="center"/>
        <w:rPr>
          <w:rFonts w:hint="default"/>
          <w:lang w:val="en-US" w:eastAsia="zh-CN"/>
        </w:rPr>
      </w:pPr>
    </w:p>
    <w:p>
      <w:pPr>
        <w:numPr>
          <w:ilvl w:val="0"/>
          <w:numId w:val="1"/>
        </w:numPr>
        <w:spacing w:line="360" w:lineRule="auto"/>
        <w:ind w:left="0" w:leftChars="0" w:firstLine="0" w:firstLineChars="0"/>
        <w:jc w:val="left"/>
        <w:textAlignment w:val="center"/>
      </w:pPr>
      <w:r>
        <w:t>从表格中找出哪一措施对我国的农村发展造成了危害？（请写出对应字母）并请结合所学知识分析造成这一危害的主要原因是什么？</w:t>
      </w:r>
      <w:r>
        <w:rPr>
          <w:rFonts w:hint="eastAsia"/>
          <w:lang w:eastAsia="zh-CN"/>
        </w:rPr>
        <w:t>（</w:t>
      </w:r>
      <w:r>
        <w:rPr>
          <w:rFonts w:hint="eastAsia"/>
          <w:lang w:val="en-US" w:eastAsia="zh-CN"/>
        </w:rPr>
        <w:t>4分</w:t>
      </w:r>
      <w:r>
        <w:rPr>
          <w:rFonts w:hint="eastAsia"/>
          <w:lang w:eastAsia="zh-CN"/>
        </w:rPr>
        <w:t>）</w:t>
      </w: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numPr>
          <w:ilvl w:val="0"/>
          <w:numId w:val="1"/>
        </w:numPr>
        <w:spacing w:line="360" w:lineRule="auto"/>
        <w:ind w:left="0" w:leftChars="0" w:firstLine="0" w:firstLineChars="0"/>
        <w:jc w:val="left"/>
        <w:textAlignment w:val="center"/>
      </w:pPr>
      <w:r>
        <w:t>纵观新中国农村经济的展历程，我们得到了什么启示？</w:t>
      </w:r>
      <w:r>
        <w:rPr>
          <w:rFonts w:hint="eastAsia"/>
          <w:lang w:eastAsia="zh-CN"/>
        </w:rPr>
        <w:t>（</w:t>
      </w:r>
      <w:r>
        <w:rPr>
          <w:rFonts w:hint="eastAsia"/>
          <w:lang w:val="en-US" w:eastAsia="zh-CN"/>
        </w:rPr>
        <w:t>4分</w:t>
      </w:r>
      <w:r>
        <w:rPr>
          <w:rFonts w:hint="eastAsia"/>
          <w:lang w:eastAsia="zh-CN"/>
        </w:rPr>
        <w:t>）</w:t>
      </w: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spacing w:line="360" w:lineRule="auto"/>
        <w:jc w:val="left"/>
        <w:textAlignment w:val="center"/>
        <w:rPr>
          <w:rFonts w:hint="eastAsia" w:eastAsia="宋体"/>
          <w:lang w:eastAsia="zh-CN"/>
        </w:rPr>
      </w:pPr>
      <w:r>
        <w:rPr>
          <w:rFonts w:hint="eastAsia"/>
          <w:lang w:val="en-US" w:eastAsia="zh-CN"/>
        </w:rPr>
        <w:t>18</w:t>
      </w:r>
      <w:r>
        <w:t>．实现中华民族伟大复兴的中国梦是向近代以来中国人民的共同理想。</w:t>
      </w:r>
      <w:r>
        <w:rPr>
          <w:rFonts w:hint="eastAsia"/>
          <w:lang w:eastAsia="zh-CN"/>
        </w:rPr>
        <w:t>（</w:t>
      </w:r>
      <w:r>
        <w:rPr>
          <w:rFonts w:hint="eastAsia"/>
          <w:lang w:val="en-US" w:eastAsia="zh-CN"/>
        </w:rPr>
        <w:t>18分</w:t>
      </w:r>
      <w:r>
        <w:rPr>
          <w:rFonts w:hint="eastAsia"/>
          <w:lang w:eastAsia="zh-CN"/>
        </w:rPr>
        <w:t>）</w:t>
      </w:r>
    </w:p>
    <w:p>
      <w:pPr>
        <w:spacing w:line="360" w:lineRule="auto"/>
        <w:ind w:firstLine="420"/>
        <w:jc w:val="left"/>
        <w:textAlignment w:val="center"/>
        <w:rPr>
          <w:rFonts w:ascii="楷体" w:hAnsi="楷体" w:eastAsia="楷体" w:cs="楷体"/>
          <w:sz w:val="24"/>
          <w:szCs w:val="24"/>
        </w:rPr>
      </w:pPr>
      <w:r>
        <w:rPr>
          <w:rFonts w:ascii="楷体" w:hAnsi="楷体" w:eastAsia="楷体" w:cs="楷体"/>
          <w:sz w:val="24"/>
          <w:szCs w:val="24"/>
        </w:rPr>
        <w:t>材料一 自林则徐、魏源开眼看世界，到洋务运动“师夷长技以自强”，再到维新派变法图存，这些复兴之路都失败了，直到孙中山领导的辛亥革命才为中华民族的复兴打开了闸门</w:t>
      </w:r>
    </w:p>
    <w:p>
      <w:pPr>
        <w:spacing w:line="360" w:lineRule="auto"/>
        <w:ind w:firstLine="420"/>
        <w:jc w:val="right"/>
        <w:textAlignment w:val="center"/>
        <w:rPr>
          <w:sz w:val="24"/>
          <w:szCs w:val="24"/>
        </w:rPr>
      </w:pPr>
      <w:r>
        <w:rPr>
          <w:sz w:val="24"/>
          <w:szCs w:val="24"/>
        </w:rPr>
        <w:t>——大型电视政论片《复兴之路》解说词</w:t>
      </w:r>
    </w:p>
    <w:p>
      <w:pPr>
        <w:spacing w:line="360" w:lineRule="auto"/>
        <w:ind w:firstLine="420"/>
        <w:jc w:val="left"/>
        <w:textAlignment w:val="center"/>
        <w:rPr>
          <w:rFonts w:ascii="楷体" w:hAnsi="楷体" w:eastAsia="楷体" w:cs="楷体"/>
          <w:sz w:val="24"/>
          <w:szCs w:val="24"/>
        </w:rPr>
      </w:pPr>
      <w:r>
        <w:rPr>
          <w:rFonts w:ascii="楷体" w:hAnsi="楷体" w:eastAsia="楷体" w:cs="楷体"/>
          <w:sz w:val="24"/>
          <w:szCs w:val="24"/>
        </w:rPr>
        <w:t>材料二 我们唱着《东方红》，当家做主站起来，我们讲着《春天的故事》，改革开放富起来。</w:t>
      </w:r>
    </w:p>
    <w:p>
      <w:pPr>
        <w:spacing w:line="360" w:lineRule="auto"/>
        <w:ind w:firstLine="420"/>
        <w:jc w:val="right"/>
        <w:textAlignment w:val="center"/>
        <w:rPr>
          <w:sz w:val="24"/>
          <w:szCs w:val="24"/>
        </w:rPr>
      </w:pPr>
      <w:r>
        <w:rPr>
          <w:sz w:val="24"/>
          <w:szCs w:val="24"/>
        </w:rPr>
        <w:t>——歌曲《走进新时代》歌词</w:t>
      </w:r>
    </w:p>
    <w:p>
      <w:pPr>
        <w:spacing w:line="360" w:lineRule="auto"/>
        <w:ind w:firstLine="420"/>
        <w:jc w:val="left"/>
        <w:textAlignment w:val="center"/>
        <w:rPr>
          <w:rFonts w:ascii="楷体" w:hAnsi="楷体" w:eastAsia="楷体" w:cs="楷体"/>
          <w:sz w:val="24"/>
          <w:szCs w:val="24"/>
        </w:rPr>
      </w:pPr>
      <w:r>
        <w:rPr>
          <w:rFonts w:ascii="楷体" w:hAnsi="楷体" w:eastAsia="楷体" w:cs="楷体"/>
          <w:sz w:val="24"/>
          <w:szCs w:val="24"/>
        </w:rPr>
        <w:t>材料三 “我们的奋斗目标是，到2020年国内生产总值和城乡居民人均在2010年的基础上翻一番，全面建成小康社会；到本世纪中叶建成富强民主文明和谐的社会主义现代化国家，实现中华民族伟大复兴的中国梦。”</w:t>
      </w:r>
    </w:p>
    <w:p>
      <w:pPr>
        <w:spacing w:line="360" w:lineRule="auto"/>
        <w:ind w:firstLine="420"/>
        <w:jc w:val="right"/>
        <w:textAlignment w:val="center"/>
        <w:rPr>
          <w:sz w:val="24"/>
          <w:szCs w:val="24"/>
        </w:rPr>
      </w:pPr>
      <w:r>
        <w:rPr>
          <w:sz w:val="24"/>
          <w:szCs w:val="24"/>
        </w:rPr>
        <w:t>——习近平在博鳌亚洲论坛上的讲话</w:t>
      </w:r>
    </w:p>
    <w:p>
      <w:pPr>
        <w:spacing w:line="360" w:lineRule="auto"/>
        <w:jc w:val="left"/>
        <w:textAlignment w:val="center"/>
      </w:pPr>
      <w:r>
        <w:t>请回答：</w:t>
      </w:r>
    </w:p>
    <w:p>
      <w:pPr>
        <w:numPr>
          <w:ilvl w:val="0"/>
          <w:numId w:val="2"/>
        </w:numPr>
        <w:spacing w:line="360" w:lineRule="auto"/>
        <w:jc w:val="left"/>
        <w:textAlignment w:val="center"/>
      </w:pPr>
      <w:r>
        <w:t>根据材料一并结合所学知识，谈谈为什么孙中山领导的辛亥革命为中华民族的复兴打开了闸门？</w:t>
      </w:r>
      <w:r>
        <w:rPr>
          <w:rFonts w:hint="eastAsia"/>
          <w:lang w:eastAsia="zh-CN"/>
        </w:rPr>
        <w:t>（</w:t>
      </w:r>
      <w:r>
        <w:rPr>
          <w:rFonts w:hint="eastAsia"/>
          <w:lang w:val="en-US" w:eastAsia="zh-CN"/>
        </w:rPr>
        <w:t>6分</w:t>
      </w:r>
      <w:r>
        <w:rPr>
          <w:rFonts w:hint="eastAsia"/>
          <w:lang w:eastAsia="zh-CN"/>
        </w:rPr>
        <w:t>）</w:t>
      </w: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numPr>
          <w:ilvl w:val="0"/>
          <w:numId w:val="2"/>
        </w:numPr>
        <w:spacing w:line="360" w:lineRule="auto"/>
        <w:ind w:left="0" w:leftChars="0" w:firstLine="0" w:firstLineChars="0"/>
        <w:jc w:val="left"/>
        <w:textAlignment w:val="center"/>
      </w:pPr>
      <w:r>
        <w:t>材料二中“当家做主站起来”指的是什么重大历史事件？</w:t>
      </w:r>
      <w:r>
        <w:rPr>
          <w:rFonts w:hint="eastAsia"/>
          <w:lang w:eastAsia="zh-CN"/>
        </w:rPr>
        <w:t>（</w:t>
      </w:r>
      <w:r>
        <w:rPr>
          <w:rFonts w:hint="eastAsia"/>
          <w:lang w:val="en-US" w:eastAsia="zh-CN"/>
        </w:rPr>
        <w:t>2分</w:t>
      </w:r>
      <w:r>
        <w:rPr>
          <w:rFonts w:hint="eastAsia"/>
          <w:lang w:eastAsia="zh-CN"/>
        </w:rPr>
        <w:t>）</w:t>
      </w: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numPr>
          <w:ilvl w:val="0"/>
          <w:numId w:val="2"/>
        </w:numPr>
        <w:spacing w:line="360" w:lineRule="auto"/>
        <w:ind w:left="0" w:leftChars="0" w:firstLine="0" w:firstLineChars="0"/>
        <w:jc w:val="left"/>
        <w:textAlignment w:val="center"/>
      </w:pPr>
      <w:r>
        <w:t>在改革开放的历史进程中，我国经济体制改革从农村开始实行了什么制度？并形成了怎样的对外开放的新格局？</w:t>
      </w:r>
      <w:r>
        <w:rPr>
          <w:rFonts w:hint="eastAsia"/>
          <w:lang w:eastAsia="zh-CN"/>
        </w:rPr>
        <w:t>（</w:t>
      </w:r>
      <w:r>
        <w:rPr>
          <w:rFonts w:hint="eastAsia"/>
          <w:lang w:val="en-US" w:eastAsia="zh-CN"/>
        </w:rPr>
        <w:t>6分</w:t>
      </w:r>
      <w:r>
        <w:rPr>
          <w:rFonts w:hint="eastAsia"/>
          <w:lang w:eastAsia="zh-CN"/>
        </w:rPr>
        <w:t>）</w:t>
      </w: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widowControl w:val="0"/>
        <w:numPr>
          <w:ilvl w:val="0"/>
          <w:numId w:val="0"/>
        </w:numPr>
        <w:spacing w:line="360" w:lineRule="auto"/>
        <w:jc w:val="left"/>
        <w:textAlignment w:val="center"/>
      </w:pPr>
    </w:p>
    <w:p>
      <w:pPr>
        <w:spacing w:line="360" w:lineRule="auto"/>
        <w:jc w:val="left"/>
        <w:textAlignment w:val="center"/>
        <w:rPr>
          <w:rFonts w:hint="eastAsia" w:eastAsia="宋体"/>
          <w:lang w:eastAsia="zh-CN"/>
        </w:rPr>
      </w:pPr>
      <w:r>
        <w:t>（4）十八大以来，以习近平为核心的党中央为了实现中国梦提出了“两个一百年”的奋斗目标，根据材料三指出在建党一百周年时要实现什么目标？在建国一百周年时要实现什么目标？</w:t>
      </w:r>
      <w:r>
        <w:rPr>
          <w:rFonts w:hint="eastAsia"/>
          <w:lang w:eastAsia="zh-CN"/>
        </w:rPr>
        <w:t>（</w:t>
      </w:r>
      <w:r>
        <w:rPr>
          <w:rFonts w:hint="eastAsia"/>
          <w:lang w:val="en-US" w:eastAsia="zh-CN"/>
        </w:rPr>
        <w:t>4分</w:t>
      </w:r>
      <w:r>
        <w:rPr>
          <w:rFonts w:hint="eastAsia"/>
          <w:lang w:eastAsia="zh-CN"/>
        </w:rPr>
        <w:t>）</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jc w:val="both"/>
        <w:textAlignment w:val="center"/>
        <w:rPr>
          <w:rFonts w:hint="default" w:ascii="宋体" w:hAnsi="宋体" w:eastAsia="宋体" w:cs="宋体"/>
          <w:b/>
          <w:sz w:val="21"/>
          <w:lang w:val="en-US" w:eastAsia="zh-CN"/>
        </w:rPr>
      </w:pPr>
      <w:r>
        <w:rPr>
          <w:rFonts w:hint="eastAsia" w:ascii="宋体" w:hAnsi="宋体" w:cs="宋体"/>
          <w:b/>
          <w:sz w:val="21"/>
          <w:lang w:val="en-US" w:eastAsia="zh-CN"/>
        </w:rPr>
        <w:t>一、选择题（30分）</w:t>
      </w:r>
    </w:p>
    <w:p>
      <w:pPr>
        <w:numPr>
          <w:ilvl w:val="0"/>
          <w:numId w:val="3"/>
        </w:numPr>
        <w:spacing w:line="360" w:lineRule="auto"/>
        <w:jc w:val="left"/>
        <w:textAlignment w:val="center"/>
        <w:rPr>
          <w:rFonts w:hint="default" w:eastAsia="宋体"/>
          <w:lang w:val="en-US" w:eastAsia="zh-CN"/>
        </w:rPr>
      </w:pPr>
      <w:r>
        <w:rPr>
          <w:rFonts w:hint="eastAsia"/>
          <w:lang w:val="en-US" w:eastAsia="zh-CN"/>
        </w:rPr>
        <w:t xml:space="preserve">------5 </w:t>
      </w:r>
      <w:r>
        <w:t>C</w:t>
      </w:r>
      <w:r>
        <w:rPr>
          <w:rFonts w:hint="eastAsia"/>
          <w:lang w:val="en-US" w:eastAsia="zh-CN"/>
        </w:rPr>
        <w:t xml:space="preserve"> </w:t>
      </w:r>
      <w:r>
        <w:t>D</w:t>
      </w:r>
      <w:r>
        <w:rPr>
          <w:rFonts w:hint="eastAsia"/>
          <w:lang w:val="en-US" w:eastAsia="zh-CN"/>
        </w:rPr>
        <w:t xml:space="preserve"> </w:t>
      </w:r>
      <w:r>
        <w:t>B</w:t>
      </w:r>
      <w:r>
        <w:rPr>
          <w:rFonts w:hint="eastAsia"/>
          <w:lang w:val="en-US" w:eastAsia="zh-CN"/>
        </w:rPr>
        <w:t xml:space="preserve"> D </w:t>
      </w:r>
      <w:r>
        <w:t>C</w:t>
      </w:r>
      <w:r>
        <w:rPr>
          <w:rFonts w:hint="eastAsia"/>
          <w:lang w:val="en-US" w:eastAsia="zh-CN"/>
        </w:rPr>
        <w:t xml:space="preserve">     6--------10 </w:t>
      </w:r>
      <w:r>
        <w:t>D</w:t>
      </w:r>
      <w:r>
        <w:rPr>
          <w:rFonts w:hint="eastAsia"/>
          <w:lang w:val="en-US" w:eastAsia="zh-CN"/>
        </w:rPr>
        <w:t xml:space="preserve"> </w:t>
      </w:r>
      <w:r>
        <w:t>C</w:t>
      </w:r>
      <w:r>
        <w:rPr>
          <w:rFonts w:hint="eastAsia"/>
          <w:lang w:val="en-US" w:eastAsia="zh-CN"/>
        </w:rPr>
        <w:t xml:space="preserve"> D D </w:t>
      </w:r>
      <w:r>
        <w:t>B</w:t>
      </w:r>
    </w:p>
    <w:p>
      <w:pPr>
        <w:numPr>
          <w:ilvl w:val="0"/>
          <w:numId w:val="0"/>
        </w:numPr>
        <w:spacing w:line="360" w:lineRule="auto"/>
        <w:jc w:val="left"/>
        <w:textAlignment w:val="center"/>
        <w:rPr>
          <w:rFonts w:hint="default" w:eastAsia="宋体"/>
          <w:lang w:val="en-US" w:eastAsia="zh-CN"/>
        </w:rPr>
      </w:pPr>
      <w:r>
        <w:rPr>
          <w:rFonts w:hint="eastAsia"/>
          <w:lang w:val="en-US" w:eastAsia="zh-CN"/>
        </w:rPr>
        <w:t>二、填空题（20分）</w:t>
      </w:r>
    </w:p>
    <w:p>
      <w:pPr>
        <w:widowControl w:val="0"/>
        <w:numPr>
          <w:ilvl w:val="0"/>
          <w:numId w:val="0"/>
        </w:numPr>
        <w:spacing w:line="360" w:lineRule="auto"/>
        <w:jc w:val="left"/>
        <w:textAlignment w:val="center"/>
        <w:rPr>
          <w:rFonts w:hint="eastAsia"/>
        </w:rPr>
      </w:pPr>
      <w:r>
        <w:rPr>
          <w:rFonts w:hint="eastAsia"/>
        </w:rPr>
        <w:t xml:space="preserve">11.真理标准问题 解放思想 12.小岗村 家庭联产承包责任制 13.深圳 经济特区 </w:t>
      </w:r>
    </w:p>
    <w:p>
      <w:pPr>
        <w:widowControl w:val="0"/>
        <w:numPr>
          <w:ilvl w:val="0"/>
          <w:numId w:val="0"/>
        </w:numPr>
        <w:spacing w:line="360" w:lineRule="auto"/>
        <w:jc w:val="left"/>
        <w:textAlignment w:val="center"/>
        <w:rPr>
          <w:rFonts w:hint="eastAsia"/>
        </w:rPr>
      </w:pPr>
      <w:r>
        <w:rPr>
          <w:rFonts w:hint="eastAsia"/>
        </w:rPr>
        <w:t>14.中国革命的面貌焕然一新 从站起来，富起来到强起来的伟大飞跃</w:t>
      </w:r>
    </w:p>
    <w:p>
      <w:pPr>
        <w:widowControl w:val="0"/>
        <w:numPr>
          <w:ilvl w:val="0"/>
          <w:numId w:val="0"/>
        </w:numPr>
        <w:spacing w:line="360" w:lineRule="auto"/>
        <w:jc w:val="left"/>
        <w:textAlignment w:val="center"/>
        <w:rPr>
          <w:rFonts w:hint="eastAsia"/>
        </w:rPr>
      </w:pPr>
      <w:r>
        <w:rPr>
          <w:rFonts w:hint="eastAsia"/>
        </w:rPr>
        <w:t xml:space="preserve">15.科学发展观 习近平新时代中国特色社会主 义思想 </w:t>
      </w:r>
    </w:p>
    <w:p>
      <w:pPr>
        <w:widowControl w:val="0"/>
        <w:numPr>
          <w:ilvl w:val="0"/>
          <w:numId w:val="0"/>
        </w:numPr>
        <w:spacing w:line="360" w:lineRule="auto"/>
        <w:jc w:val="left"/>
        <w:textAlignment w:val="center"/>
        <w:rPr>
          <w:rFonts w:hint="default" w:eastAsia="宋体"/>
          <w:lang w:val="en-US" w:eastAsia="zh-CN"/>
        </w:rPr>
      </w:pPr>
      <w:r>
        <w:rPr>
          <w:rFonts w:hint="eastAsia"/>
          <w:lang w:val="en-US" w:eastAsia="zh-CN"/>
        </w:rPr>
        <w:t>三、简答题（10分）</w:t>
      </w:r>
    </w:p>
    <w:p>
      <w:pPr>
        <w:widowControl w:val="0"/>
        <w:numPr>
          <w:ilvl w:val="0"/>
          <w:numId w:val="0"/>
        </w:numPr>
        <w:spacing w:line="360" w:lineRule="auto"/>
        <w:jc w:val="left"/>
        <w:textAlignment w:val="center"/>
        <w:rPr>
          <w:rFonts w:hint="eastAsia"/>
        </w:rPr>
      </w:pPr>
      <w:r>
        <w:rPr>
          <w:rFonts w:hint="eastAsia"/>
        </w:rPr>
        <w:t>16.内容:第一,把原来单一的公有制经济发展为以公有制经济为主体的多种所有制共同发展;第二,对国有企业实行政企分开,逐步过大企业的生产经营自主权,实行经营责任制;第三，实行按劳分配为主多种分配制度并存的制度。作用:大大调动了企业、职工的积极性，增强了企业的活力。</w:t>
      </w:r>
    </w:p>
    <w:p>
      <w:pPr>
        <w:widowControl w:val="0"/>
        <w:numPr>
          <w:ilvl w:val="0"/>
          <w:numId w:val="0"/>
        </w:numPr>
        <w:spacing w:line="360" w:lineRule="auto"/>
        <w:jc w:val="left"/>
        <w:textAlignment w:val="center"/>
        <w:rPr>
          <w:rFonts w:hint="default" w:eastAsia="宋体"/>
          <w:lang w:val="en-US" w:eastAsia="zh-CN"/>
        </w:rPr>
      </w:pPr>
      <w:r>
        <w:rPr>
          <w:rFonts w:hint="eastAsia"/>
          <w:lang w:val="en-US" w:eastAsia="zh-CN"/>
        </w:rPr>
        <w:t>四、综合题（40分）</w:t>
      </w:r>
    </w:p>
    <w:p>
      <w:pPr>
        <w:spacing w:line="360" w:lineRule="auto"/>
        <w:jc w:val="left"/>
        <w:textAlignment w:val="center"/>
      </w:pPr>
      <w:r>
        <w:t>1</w:t>
      </w:r>
      <w:r>
        <w:rPr>
          <w:rFonts w:hint="eastAsia"/>
          <w:lang w:val="en-US" w:eastAsia="zh-CN"/>
        </w:rPr>
        <w:t>7</w:t>
      </w:r>
      <w:r>
        <w:t>．</w:t>
      </w:r>
      <w:r>
        <w:rPr>
          <w:rFonts w:hint="eastAsia"/>
          <w:lang w:eastAsia="zh-CN"/>
        </w:rPr>
        <w:t>（</w:t>
      </w:r>
      <w:r>
        <w:rPr>
          <w:rFonts w:hint="eastAsia"/>
          <w:lang w:val="en-US" w:eastAsia="zh-CN"/>
        </w:rPr>
        <w:t>22分</w:t>
      </w:r>
      <w:r>
        <w:rPr>
          <w:rFonts w:hint="eastAsia"/>
          <w:lang w:eastAsia="zh-CN"/>
        </w:rPr>
        <w:t>）</w:t>
      </w:r>
      <w:r>
        <w:t>（1）A：土地改革；C：⑤；D：人民公社化运动；E：家庭联产承包责任制；F：①；H：④。</w:t>
      </w:r>
    </w:p>
    <w:p>
      <w:pPr>
        <w:spacing w:line="360" w:lineRule="auto"/>
        <w:jc w:val="left"/>
        <w:textAlignment w:val="center"/>
      </w:pPr>
      <w:r>
        <w:t>（2）封建土地制度严重阻碍了农村经济和中国社会的发展；1952年底；土地改革的完成，彻底摧毁了我国存在</w:t>
      </w:r>
      <w:r>
        <w:rPr>
          <w:rFonts w:ascii="Helvetica Neue For Number" w:hAnsi="Helvetica Neue For Number" w:eastAsia="Helvetica Neue For Number" w:cs="Helvetica Neue For Number"/>
        </w:rPr>
        <w:t>2000</w:t>
      </w:r>
      <w:r>
        <w:t>多年的封建土地制度，消灭了地主阶级。农民分得了土地翻了身，成为土地的主人。巩固了新生的人民政权，也大大解放了农村生产力，为国家的工业化建设准备了条件。</w:t>
      </w:r>
    </w:p>
    <w:p>
      <w:pPr>
        <w:spacing w:line="360" w:lineRule="auto"/>
        <w:jc w:val="left"/>
        <w:textAlignment w:val="center"/>
      </w:pPr>
      <w:r>
        <w:t>（3）D；忽视了客观的经济规律，挫伤了农民生产的积极性。</w:t>
      </w:r>
    </w:p>
    <w:p>
      <w:pPr>
        <w:spacing w:line="360" w:lineRule="auto"/>
        <w:jc w:val="left"/>
        <w:textAlignment w:val="center"/>
      </w:pPr>
      <w:r>
        <w:t>（4）生产关系一定要适应生产力的发展；遵循客观的经济规律；一切从实际出发，实事求是；制定农村政策一定要从农民的利益出发，调动农民生产的积极性。</w:t>
      </w:r>
    </w:p>
    <w:p>
      <w:pPr>
        <w:spacing w:line="360" w:lineRule="auto"/>
        <w:jc w:val="left"/>
        <w:textAlignment w:val="center"/>
      </w:pPr>
      <w:r>
        <w:rPr>
          <w:rFonts w:hint="eastAsia"/>
          <w:lang w:val="en-US" w:eastAsia="zh-CN"/>
        </w:rPr>
        <w:t>18</w:t>
      </w:r>
      <w:r>
        <w:t>．</w:t>
      </w:r>
      <w:r>
        <w:rPr>
          <w:rFonts w:hint="eastAsia"/>
          <w:lang w:eastAsia="zh-CN"/>
        </w:rPr>
        <w:t>（</w:t>
      </w:r>
      <w:r>
        <w:rPr>
          <w:rFonts w:hint="eastAsia"/>
          <w:lang w:val="en-US" w:eastAsia="zh-CN"/>
        </w:rPr>
        <w:t>18分</w:t>
      </w:r>
      <w:r>
        <w:rPr>
          <w:rFonts w:hint="eastAsia"/>
          <w:lang w:eastAsia="zh-CN"/>
        </w:rPr>
        <w:t>）</w:t>
      </w:r>
      <w:r>
        <w:t>（1）辛亥革命推翻了清朝的统治，结束了2000多年的封建帝制，使资产阶级共和国的旗帜第一次飘扬在中国上空；有利于资本主义的发展和社会的进步，打击了帝国主义的在华势力，使民主共和国共和观念深入人心，推动了中国近代化进程。</w:t>
      </w:r>
    </w:p>
    <w:p>
      <w:pPr>
        <w:spacing w:line="360" w:lineRule="auto"/>
        <w:jc w:val="left"/>
        <w:textAlignment w:val="center"/>
      </w:pPr>
      <w:r>
        <w:t>（2）新中国的建立。</w:t>
      </w:r>
    </w:p>
    <w:p>
      <w:pPr>
        <w:spacing w:line="360" w:lineRule="auto"/>
        <w:jc w:val="left"/>
        <w:textAlignment w:val="center"/>
      </w:pPr>
      <w:r>
        <w:t>（3）家庭联产承包责任制；形成了经济特区——沿海开放城市——沿海经济开放区——内地这样一个多层次、有重点、点线相结合的全方位对外开放的新格局。</w:t>
      </w:r>
    </w:p>
    <w:p>
      <w:pPr>
        <w:spacing w:line="360" w:lineRule="auto"/>
        <w:jc w:val="left"/>
        <w:textAlignment w:val="center"/>
      </w:pPr>
      <w:r>
        <w:t>（4）全面建成小康社会；建成社会主义现代化国家。</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Helvetica Neue For Numbe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595898"/>
    <w:multiLevelType w:val="singleLevel"/>
    <w:tmpl w:val="B6595898"/>
    <w:lvl w:ilvl="0" w:tentative="0">
      <w:start w:val="1"/>
      <w:numFmt w:val="decimal"/>
      <w:suff w:val="nothing"/>
      <w:lvlText w:val="%1-"/>
      <w:lvlJc w:val="left"/>
    </w:lvl>
  </w:abstractNum>
  <w:abstractNum w:abstractNumId="1">
    <w:nsid w:val="3432F3DE"/>
    <w:multiLevelType w:val="singleLevel"/>
    <w:tmpl w:val="3432F3DE"/>
    <w:lvl w:ilvl="0" w:tentative="0">
      <w:start w:val="1"/>
      <w:numFmt w:val="decimal"/>
      <w:suff w:val="nothing"/>
      <w:lvlText w:val="（%1）"/>
      <w:lvlJc w:val="left"/>
    </w:lvl>
  </w:abstractNum>
  <w:abstractNum w:abstractNumId="2">
    <w:nsid w:val="6914854D"/>
    <w:multiLevelType w:val="singleLevel"/>
    <w:tmpl w:val="6914854D"/>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BF535F"/>
    <w:rsid w:val="00C02FC6"/>
    <w:rsid w:val="00C806B0"/>
    <w:rsid w:val="00EF035E"/>
    <w:rsid w:val="207C4F6F"/>
    <w:rsid w:val="47236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2022-04-26T13:36:14Z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