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exact"/>
        <w:jc w:val="center"/>
        <w:rPr>
          <w:rFonts w:ascii="黑体" w:eastAsia="黑体" w:hAnsi="黑体" w:hint="eastAsia"/>
          <w:b/>
          <w:bCs w:val="0"/>
          <w:szCs w:val="21"/>
          <w:lang w:val="en-US" w:eastAsia="zh-CN"/>
        </w:rPr>
      </w:pPr>
      <w:r>
        <w:rPr>
          <w:rFonts w:ascii="宋体" w:hAnsi="宋体" w:hint="eastAsia"/>
          <w:b/>
          <w:bCs w:val="0"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12052300</wp:posOffset>
            </wp:positionV>
            <wp:extent cx="381000" cy="3683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469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hAnsi="宋体" w:hint="eastAsia"/>
          <w:b/>
          <w:bCs w:val="0"/>
          <w:color w:val="000000"/>
          <w:sz w:val="36"/>
          <w:szCs w:val="36"/>
        </w:rPr>
        <w:t>九年级下学期期中练习</w:t>
      </w:r>
      <w:r>
        <w:rPr>
          <w:rFonts w:ascii="宋体" w:hAnsi="宋体" w:hint="eastAsia"/>
          <w:b/>
          <w:bCs w:val="0"/>
          <w:color w:val="000000"/>
          <w:sz w:val="36"/>
          <w:szCs w:val="36"/>
          <w:lang w:val="en-US" w:eastAsia="zh-CN"/>
        </w:rPr>
        <w:t>物理</w:t>
      </w:r>
      <w:r>
        <w:rPr>
          <w:rFonts w:ascii="宋体" w:hAnsi="宋体" w:hint="eastAsia"/>
          <w:b/>
          <w:bCs w:val="0"/>
          <w:color w:val="000000"/>
          <w:sz w:val="36"/>
          <w:szCs w:val="36"/>
        </w:rPr>
        <w:t>试题</w:t>
      </w:r>
      <w:r>
        <w:rPr>
          <w:rFonts w:ascii="黑体" w:eastAsia="黑体" w:hAnsi="黑体" w:hint="eastAsia"/>
          <w:b/>
          <w:bCs w:val="0"/>
          <w:sz w:val="36"/>
          <w:szCs w:val="36"/>
          <w:lang w:val="en-US" w:eastAsia="zh-CN"/>
        </w:rPr>
        <w:t>参考答案</w:t>
      </w:r>
    </w:p>
    <w:bookmarkEnd w:id="0"/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一、填空题</w:t>
      </w:r>
    </w:p>
    <w:p>
      <w:pPr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sz w:val="24"/>
          <w:szCs w:val="24"/>
        </w:rPr>
        <w:t>奥斯特     正电</w:t>
      </w:r>
      <w:r>
        <w:rPr>
          <w:rFonts w:hint="eastAsia"/>
          <w:sz w:val="24"/>
          <w:szCs w:val="24"/>
          <w:lang w:val="en-US" w:eastAsia="zh-CN"/>
        </w:rPr>
        <w:t xml:space="preserve">     2.</w:t>
      </w:r>
      <w:r>
        <w:rPr>
          <w:sz w:val="24"/>
          <w:szCs w:val="24"/>
        </w:rPr>
        <w:t>振动     响度</w:t>
      </w:r>
      <w:r>
        <w:rPr>
          <w:rFonts w:hint="eastAsia"/>
          <w:sz w:val="24"/>
          <w:szCs w:val="24"/>
          <w:lang w:val="en-US" w:eastAsia="zh-CN"/>
        </w:rPr>
        <w:t xml:space="preserve">    3.</w:t>
      </w:r>
      <w:r>
        <w:rPr>
          <w:sz w:val="24"/>
          <w:szCs w:val="24"/>
        </w:rPr>
        <w:t>蒸发（汽化）     降低</w:t>
      </w:r>
      <w:r>
        <w:rPr>
          <w:rFonts w:hint="eastAsia"/>
          <w:sz w:val="24"/>
          <w:szCs w:val="24"/>
          <w:lang w:val="en-US" w:eastAsia="zh-CN"/>
        </w:rPr>
        <w:t xml:space="preserve">   4.</w:t>
      </w:r>
      <w:r>
        <w:rPr>
          <w:sz w:val="24"/>
          <w:szCs w:val="24"/>
        </w:rPr>
        <w:t>变小     色散</w:t>
      </w:r>
      <w:r>
        <w:rPr>
          <w:rFonts w:hint="eastAsia"/>
          <w:sz w:val="24"/>
          <w:szCs w:val="24"/>
          <w:lang w:val="en-US" w:eastAsia="zh-CN"/>
        </w:rPr>
        <w:t xml:space="preserve">   5.</w:t>
      </w:r>
      <w:r>
        <w:rPr>
          <w:sz w:val="24"/>
          <w:szCs w:val="24"/>
        </w:rPr>
        <w:t>  ①    ②</w:t>
      </w:r>
      <w:r>
        <w:rPr>
          <w:rFonts w:hint="eastAsia"/>
          <w:sz w:val="24"/>
          <w:szCs w:val="24"/>
          <w:lang w:val="en-US" w:eastAsia="zh-CN"/>
        </w:rPr>
        <w:t xml:space="preserve">   6.</w:t>
      </w:r>
      <w:r>
        <w:rPr>
          <w:sz w:val="24"/>
          <w:szCs w:val="24"/>
        </w:rPr>
        <w:t xml:space="preserve"> 磁     使接触面分离  </w:t>
      </w:r>
      <w:r>
        <w:rPr>
          <w:rFonts w:hint="eastAsia"/>
          <w:sz w:val="24"/>
          <w:szCs w:val="24"/>
          <w:lang w:val="en-US" w:eastAsia="zh-CN"/>
        </w:rPr>
        <w:t xml:space="preserve">  7.</w:t>
      </w:r>
      <w:r>
        <w:rPr>
          <w:sz w:val="24"/>
          <w:szCs w:val="24"/>
        </w:rPr>
        <w:t>省力    大</w:t>
      </w:r>
      <w:r>
        <w:rPr>
          <w:rFonts w:hint="eastAsia"/>
          <w:sz w:val="24"/>
          <w:szCs w:val="24"/>
          <w:lang w:val="en-US" w:eastAsia="zh-CN"/>
        </w:rPr>
        <w:t xml:space="preserve">   8.</w:t>
      </w:r>
      <w:r>
        <w:rPr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0402d562757435ee8bb27083a509d14a" style="width:58.05pt;height:15.8pt" o:oleicon="f" o:ole="" coordsize="21600,21600" o:preferrelative="t" filled="f" stroked="f">
            <v:stroke joinstyle="miter"/>
            <v:imagedata r:id="rId5" o:title="eqId0402d562757435ee8bb27083a509d14a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sz w:val="24"/>
          <w:szCs w:val="24"/>
        </w:rPr>
        <w:t xml:space="preserve">    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ρ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ρ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B</w:t>
      </w:r>
      <w:r>
        <w:rPr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ρ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C</w:t>
      </w:r>
    </w:p>
    <w:p>
      <w:pPr>
        <w:tabs>
          <w:tab w:val="left" w:pos="1486"/>
        </w:tabs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二、选择题</w:t>
      </w:r>
    </w:p>
    <w:p>
      <w:pPr>
        <w:tabs>
          <w:tab w:val="left" w:pos="1486"/>
        </w:tabs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  <w:lang w:val="en-US" w:eastAsia="zh-CN"/>
        </w:rPr>
        <w:t>9.D    10.C    11.B    12.C    13.AD    14.AC</w:t>
      </w:r>
    </w:p>
    <w:p>
      <w:pPr>
        <w:tabs>
          <w:tab w:val="left" w:pos="1486"/>
        </w:tabs>
        <w:spacing w:line="360" w:lineRule="auto"/>
        <w:rPr>
          <w:rFonts w:ascii="宋体" w:hAnsi="宋体" w:hint="eastAsia"/>
          <w:b/>
          <w:bCs w:val="0"/>
          <w:sz w:val="24"/>
          <w:szCs w:val="24"/>
        </w:rPr>
      </w:pPr>
      <w:r>
        <w:rPr>
          <w:rFonts w:ascii="宋体" w:hAnsi="宋体" w:hint="eastAsia"/>
          <w:b/>
          <w:bCs w:val="0"/>
          <w:sz w:val="24"/>
          <w:szCs w:val="24"/>
        </w:rPr>
        <w:t xml:space="preserve">三、计算题 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15.</w:t>
      </w:r>
      <w:r>
        <w:rPr>
          <w:sz w:val="24"/>
          <w:szCs w:val="24"/>
        </w:rPr>
        <w:t>（1）1.5×10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Pa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（2）1N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（3）1.6×10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Pa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16.</w:t>
      </w:r>
      <w:r>
        <w:rPr>
          <w:sz w:val="24"/>
          <w:szCs w:val="24"/>
        </w:rPr>
        <w:t>（1）10Ω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（2）270J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（3）</w:t>
      </w:r>
      <w:r>
        <w:rPr>
          <w:sz w:val="24"/>
          <w:szCs w:val="24"/>
        </w:rPr>
        <w:object>
          <v:shape id="_x0000_i1026" type="#_x0000_t75" alt="eqId21cd2c97bcabb695140a2e395b4cc0c0" style="width:45.7pt;height:14.1pt" o:oleicon="f" o:ole="" coordsize="21600,21600" o:preferrelative="t" filled="f" stroked="f">
            <v:imagedata r:id="rId7" o:title="eqId21cd2c97bcabb695140a2e395b4cc0c0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</w:p>
    <w:p>
      <w:pPr>
        <w:spacing w:line="360" w:lineRule="auto"/>
        <w:jc w:val="left"/>
        <w:textAlignment w:val="center"/>
        <w:rPr>
          <w:rFonts w:ascii="宋体" w:hAnsi="宋体" w:hint="eastAsia"/>
          <w:bCs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17.</w:t>
      </w:r>
      <w:r>
        <w:rPr>
          <w:sz w:val="24"/>
          <w:szCs w:val="24"/>
        </w:rPr>
        <w:t>（1）</w:t>
      </w:r>
      <w:r>
        <w:rPr>
          <w:sz w:val="24"/>
          <w:szCs w:val="24"/>
        </w:rPr>
        <w:object>
          <v:shape id="_x0000_i1027" type="#_x0000_t75" alt="eqId413df7fe05a48d7dcbe51295e2010815" style="width:29pt;height:12.5pt" o:oleicon="f" o:ole="" coordsize="21600,21600" o:preferrelative="t" filled="f" stroked="f">
            <v:stroke joinstyle="miter"/>
            <v:imagedata r:id="rId9" o:title="eqId413df7fe05a48d7dcbe51295e2010815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（2）</w:t>
      </w:r>
      <w:r>
        <w:rPr>
          <w:sz w:val="24"/>
          <w:szCs w:val="24"/>
        </w:rPr>
        <w:object>
          <v:shape id="_x0000_i1028" type="#_x0000_t75" alt="eqId5e65fa3b90110d779bc12fe26455a796" style="width:20.2pt;height:15pt" o:oleicon="f" o:ole="" coordsize="21600,21600" o:preferrelative="t" filled="f" stroked="f">
            <v:imagedata r:id="rId11" o:title="eqId5e65fa3b90110d779bc12fe26455a796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（3）</w:t>
      </w:r>
      <w:r>
        <w:rPr>
          <w:sz w:val="24"/>
          <w:szCs w:val="24"/>
        </w:rPr>
        <w:object>
          <v:shape id="_x0000_i1029" type="#_x0000_t75" alt="eqIdfbb00d558e456638de8ff1788db5a8d4" style="width:27.15pt;height:16.2pt" o:oleicon="f" o:ole="" coordsize="21600,21600" o:preferrelative="t" filled="f" stroked="f">
            <v:imagedata r:id="rId13" o:title="eqIdfbb00d558e456638de8ff1788db5a8d4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</w:p>
    <w:p>
      <w:pPr>
        <w:pStyle w:val="a"/>
        <w:ind w:firstLine="0" w:firstLineChars="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四、实验探究题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16.8-</w:t>
      </w:r>
      <w:r>
        <w:rPr>
          <w:sz w:val="24"/>
          <w:szCs w:val="24"/>
        </w:rPr>
        <w:t xml:space="preserve">17.0       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电能     231</w:t>
      </w:r>
      <w:r>
        <w:rPr>
          <w:rFonts w:hint="eastAsia"/>
          <w:sz w:val="24"/>
          <w:szCs w:val="24"/>
          <w:lang w:val="en-US" w:eastAsia="zh-CN"/>
        </w:rPr>
        <w:t>.0</w:t>
      </w:r>
      <w:r>
        <w:rPr>
          <w:sz w:val="24"/>
          <w:szCs w:val="24"/>
        </w:rPr>
        <w:t xml:space="preserve">  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液体热胀冷缩     18℃~24℃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大气压     大气压随高度增加而减小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19.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左   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 52 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 20  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2.6×10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  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偏大  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偏大  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    A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 关灯     大小    </w:t>
      </w:r>
      <w:r>
        <w:rPr>
          <w:rFonts w:hint="eastAsia"/>
          <w:sz w:val="24"/>
          <w:szCs w:val="24"/>
          <w:lang w:val="en-US" w:eastAsia="zh-CN"/>
        </w:rPr>
        <w:t>B</w:t>
      </w:r>
      <w:r>
        <w:rPr>
          <w:sz w:val="24"/>
          <w:szCs w:val="24"/>
        </w:rPr>
        <w:t xml:space="preserve"> 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Calibri" w:hAnsi="Calibri" w:cs="Calibri" w:hint="default"/>
          <w:sz w:val="24"/>
          <w:szCs w:val="24"/>
        </w:rPr>
        <w:t>①</w:t>
      </w:r>
      <w:r>
        <w:rPr>
          <w:sz w:val="24"/>
          <w:szCs w:val="24"/>
        </w:rPr>
        <w:t xml:space="preserve">存在     </w:t>
      </w:r>
      <w:r>
        <w:rPr>
          <w:rFonts w:ascii="Calibri" w:hAnsi="Calibri" w:cs="Calibri" w:hint="default"/>
          <w:sz w:val="24"/>
          <w:szCs w:val="24"/>
        </w:rPr>
        <w:t>②</w:t>
      </w:r>
      <w:r>
        <w:rPr>
          <w:sz w:val="24"/>
          <w:szCs w:val="24"/>
        </w:rPr>
        <w:t xml:space="preserve">不会     </w:t>
      </w:r>
      <w:r>
        <w:rPr>
          <w:rFonts w:ascii="Calibri" w:hAnsi="Calibri" w:cs="Calibri" w:hint="default"/>
          <w:sz w:val="24"/>
          <w:szCs w:val="24"/>
        </w:rPr>
        <w:t>③</w:t>
      </w:r>
      <w:r>
        <w:rPr>
          <w:sz w:val="24"/>
          <w:szCs w:val="24"/>
        </w:rPr>
        <w:t>N     改变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21.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 减小     B     猜想与假设  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蜂蜜质量     试管倾斜程度  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  蜂蜜流淌时间     B</w:t>
      </w:r>
    </w:p>
    <w:p>
      <w:pPr>
        <w:rPr>
          <w:rFonts w:eastAsia="宋体" w:hint="eastAsia"/>
          <w:lang w:val="en-US" w:eastAsia="zh-CN"/>
        </w:rPr>
      </w:pPr>
    </w:p>
    <w:p>
      <w:pPr>
        <w:sectPr>
          <w:headerReference w:type="default" r:id="rId15"/>
          <w:footerReference w:type="default" r:id="rId1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2327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hAnsi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7E652D"/>
    <w:rsid w:val="004151FC"/>
    <w:rsid w:val="00C02FC6"/>
    <w:rsid w:val="09DD112D"/>
    <w:rsid w:val="0CA32242"/>
    <w:rsid w:val="17DC69B3"/>
    <w:rsid w:val="1A524E1D"/>
    <w:rsid w:val="27791B11"/>
    <w:rsid w:val="316E4428"/>
    <w:rsid w:val="36E436E1"/>
    <w:rsid w:val="3BEA2431"/>
    <w:rsid w:val="4B717E68"/>
    <w:rsid w:val="697E652D"/>
    <w:rsid w:val="6A421E4C"/>
    <w:rsid w:val="6D0C42B4"/>
    <w:rsid w:val="719061F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宋体" w:hAnsi="Tahoma" w:cs="Times New Roman"/>
      <w:sz w:val="22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列出段落"/>
    <w:basedOn w:val="Normal"/>
    <w:uiPriority w:val="34"/>
    <w:qFormat/>
    <w:pPr>
      <w:ind w:firstLine="420" w:firstLineChars="200"/>
    </w:pPr>
    <w:rPr>
      <w:rFonts w:cs="Times New Roman"/>
    </w:r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header" Target="header1.xml" /><Relationship Id="rId16" Type="http://schemas.openxmlformats.org/officeDocument/2006/relationships/footer" Target="footer1.xml" /><Relationship Id="rId17" Type="http://schemas.openxmlformats.org/officeDocument/2006/relationships/image" Target="media/image8.jpeg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杨玉华</dc:creator>
  <cp:lastModifiedBy>钟拖拖</cp:lastModifiedBy>
  <cp:revision>1</cp:revision>
  <cp:lastPrinted>2022-04-14T06:28:00Z</cp:lastPrinted>
  <dcterms:created xsi:type="dcterms:W3CDTF">2022-04-12T12:58:00Z</dcterms:created>
  <dcterms:modified xsi:type="dcterms:W3CDTF">2022-04-23T02:06:39Z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