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8"/>
          <w:szCs w:val="36"/>
        </w:rPr>
      </w:pPr>
      <w:r>
        <w:rPr>
          <w:rFonts w:hint="eastAsia" w:ascii="黑体" w:hAnsi="黑体" w:eastAsia="黑体" w:cs="黑体"/>
          <w:sz w:val="28"/>
          <w:szCs w:val="36"/>
        </w:rPr>
        <w:t>2021-2022学年下学期八年级语</w:t>
      </w:r>
      <w:r>
        <w:rPr>
          <w:rFonts w:hint="eastAsia" w:ascii="黑体" w:hAnsi="黑体" w:eastAsia="黑体" w:cs="黑体"/>
          <w:sz w:val="28"/>
          <w:szCs w:val="36"/>
          <w:lang w:val="en-US" w:eastAsia="zh-CN"/>
        </w:rPr>
        <w:t>文</w:t>
      </w:r>
      <w:r>
        <w:rPr>
          <w:rFonts w:hint="eastAsia" w:ascii="黑体" w:hAnsi="黑体" w:eastAsia="黑体" w:cs="黑体"/>
          <w:sz w:val="28"/>
          <w:szCs w:val="36"/>
        </w:rPr>
        <w:t>第一次学情调研</w:t>
      </w:r>
    </w:p>
    <w:p>
      <w:pPr>
        <w:rPr>
          <w:rFonts w:hint="eastAsia" w:ascii="黑体" w:hAnsi="黑体" w:eastAsia="黑体" w:cs="黑体"/>
        </w:rPr>
      </w:pPr>
      <w:r>
        <w:rPr>
          <w:rFonts w:hint="eastAsia" w:ascii="黑体" w:hAnsi="黑体" w:eastAsia="黑体" w:cs="黑体"/>
        </w:rPr>
        <w:t>一、积累与运用（29分）</w:t>
      </w:r>
    </w:p>
    <w:p>
      <w:pPr>
        <w:rPr>
          <w:rFonts w:hint="eastAsia" w:eastAsiaTheme="minorEastAsia"/>
          <w:lang w:eastAsia="zh-CN"/>
        </w:rPr>
      </w:pPr>
      <w:r>
        <w:rPr>
          <w:rFonts w:hint="eastAsia"/>
        </w:rPr>
        <w:t>1.阅读下面语段，回答问题。（共4分</w:t>
      </w:r>
      <w:r>
        <w:rPr>
          <w:rFonts w:hint="eastAsia"/>
          <w:lang w:eastAsia="zh-CN"/>
        </w:rPr>
        <w:t>）</w:t>
      </w:r>
    </w:p>
    <w:p>
      <w:pPr>
        <w:ind w:firstLine="420" w:firstLineChars="200"/>
        <w:rPr>
          <w:rFonts w:hint="eastAsia" w:ascii="楷体" w:hAnsi="楷体" w:eastAsia="楷体" w:cs="楷体"/>
        </w:rPr>
      </w:pPr>
      <w:r>
        <w:rPr>
          <w:rFonts w:hint="eastAsia" w:ascii="楷体" w:hAnsi="楷体" w:eastAsia="楷体" w:cs="楷体"/>
        </w:rPr>
        <w:t>现实题材当代大剧《人世间》正在中央广播电视总台央视综合频道热播，该剧改编自梁晓声“茅盾文学奖”获奖同名小说，以中国北方城市里一个平民社区“光子片”周家三兄妹的生活轨迹为故事脉络，多角度、多方位、多层次地描写了中国社会的不断变迁和百姓生活的诸多羁拌。剧中人物未必是行业</w:t>
      </w:r>
      <w:r>
        <w:rPr>
          <w:rFonts w:hint="eastAsia" w:ascii="楷体" w:hAnsi="楷体" w:eastAsia="楷体" w:cs="楷体"/>
          <w:sz w:val="21"/>
          <w:em w:val="dot"/>
        </w:rPr>
        <w:t>翘</w:t>
      </w:r>
      <w:r>
        <w:rPr>
          <w:rFonts w:hint="eastAsia" w:ascii="楷体" w:hAnsi="楷体" w:eastAsia="楷体" w:cs="楷体"/>
        </w:rPr>
        <w:t>楚，但都能在他人的不断窝旋或思想意识的觉醒中自立自强，</w:t>
      </w:r>
      <w:r>
        <w:rPr>
          <w:rFonts w:hint="eastAsia" w:ascii="楷体" w:hAnsi="楷体" w:eastAsia="楷体" w:cs="楷体"/>
          <w:sz w:val="21"/>
          <w:em w:val="dot"/>
        </w:rPr>
        <w:t>冗</w:t>
      </w:r>
      <w:r>
        <w:rPr>
          <w:rFonts w:hint="eastAsia" w:ascii="楷体" w:hAnsi="楷体" w:eastAsia="楷体" w:cs="楷体"/>
        </w:rPr>
        <w:t>杂的琐事，跌宕的情节，令无数观众热泪盈眶。</w:t>
      </w:r>
    </w:p>
    <w:p>
      <w:pPr>
        <w:rPr>
          <w:rFonts w:hint="eastAsia"/>
        </w:rPr>
      </w:pPr>
      <w:r>
        <w:rPr>
          <w:rFonts w:hint="eastAsia"/>
        </w:rPr>
        <w:t>（1）依次给上面语段中的加点字注音。（2分）</w:t>
      </w:r>
    </w:p>
    <w:p>
      <w:pPr>
        <w:ind w:firstLine="630" w:firstLineChars="300"/>
        <w:rPr>
          <w:rFonts w:hint="eastAsia" w:eastAsiaTheme="minorEastAsia"/>
          <w:lang w:eastAsia="zh-CN"/>
        </w:rPr>
      </w:pPr>
      <w:r>
        <w:rPr>
          <w:rFonts w:hint="eastAsia" w:eastAsiaTheme="minorEastAsia"/>
          <w:sz w:val="21"/>
          <w:em w:val="dot"/>
        </w:rPr>
        <w:t>翘</w:t>
      </w:r>
      <w:r>
        <w:rPr>
          <w:rFonts w:hint="eastAsia"/>
        </w:rPr>
        <w:t>楚</w:t>
      </w:r>
      <w:r>
        <w:rPr>
          <w:rFonts w:hint="eastAsia"/>
          <w:lang w:eastAsia="zh-CN"/>
        </w:rPr>
        <w:t>（</w:t>
      </w:r>
      <w:r>
        <w:rPr>
          <w:rFonts w:hint="eastAsia"/>
          <w:lang w:val="en-US" w:eastAsia="zh-CN"/>
        </w:rPr>
        <w:t xml:space="preserve">    </w:t>
      </w:r>
      <w:r>
        <w:rPr>
          <w:rFonts w:hint="eastAsia"/>
        </w:rPr>
        <w:t>）</w:t>
      </w:r>
      <w:r>
        <w:rPr>
          <w:rFonts w:hint="eastAsia"/>
          <w:lang w:val="en-US" w:eastAsia="zh-CN"/>
        </w:rPr>
        <w:t xml:space="preserve">   </w:t>
      </w:r>
      <w:r>
        <w:rPr>
          <w:rFonts w:hint="eastAsia" w:eastAsiaTheme="minorEastAsia"/>
          <w:sz w:val="21"/>
          <w:em w:val="dot"/>
        </w:rPr>
        <w:t>冗</w:t>
      </w:r>
      <w:r>
        <w:rPr>
          <w:rFonts w:hint="eastAsia"/>
        </w:rPr>
        <w:t>杂（</w:t>
      </w:r>
      <w:r>
        <w:rPr>
          <w:rFonts w:hint="eastAsia"/>
          <w:lang w:val="en-US" w:eastAsia="zh-CN"/>
        </w:rPr>
        <w:t xml:space="preserve">      </w:t>
      </w:r>
      <w:r>
        <w:rPr>
          <w:rFonts w:hint="eastAsia"/>
          <w:lang w:eastAsia="zh-CN"/>
        </w:rPr>
        <w:t>）</w:t>
      </w:r>
    </w:p>
    <w:p>
      <w:pPr>
        <w:rPr>
          <w:rFonts w:hint="eastAsia"/>
        </w:rPr>
      </w:pPr>
      <w:r>
        <w:rPr>
          <w:rFonts w:hint="eastAsia"/>
        </w:rPr>
        <w:t>（2）语段中有两个错别字，请找出来并改正。（2分）</w:t>
      </w:r>
    </w:p>
    <w:p>
      <w:pPr>
        <w:ind w:firstLine="210" w:firstLineChars="100"/>
        <w:rPr>
          <w:rFonts w:hint="eastAsia"/>
        </w:rPr>
      </w:pPr>
      <w:r>
        <w:rPr>
          <w:rFonts w:hint="eastAsia"/>
          <w:u w:val="single"/>
          <w:lang w:val="en-US" w:eastAsia="zh-CN"/>
        </w:rPr>
        <w:t xml:space="preserve">             </w:t>
      </w:r>
      <w:r>
        <w:rPr>
          <w:rFonts w:hint="eastAsia"/>
        </w:rPr>
        <w:t>应改为</w:t>
      </w:r>
      <w:r>
        <w:rPr>
          <w:rFonts w:hint="eastAsia"/>
          <w:u w:val="single"/>
          <w:lang w:val="en-US" w:eastAsia="zh-CN"/>
        </w:rPr>
        <w:t xml:space="preserve">           </w:t>
      </w:r>
      <w:r>
        <w:rPr>
          <w:rFonts w:hint="eastAsia"/>
          <w:lang w:val="en-US" w:eastAsia="zh-CN"/>
        </w:rPr>
        <w:t xml:space="preserve">     </w:t>
      </w:r>
      <w:r>
        <w:rPr>
          <w:rFonts w:hint="eastAsia"/>
          <w:u w:val="single"/>
          <w:lang w:val="en-US" w:eastAsia="zh-CN"/>
        </w:rPr>
        <w:t xml:space="preserve">           </w:t>
      </w:r>
      <w:r>
        <w:rPr>
          <w:rFonts w:hint="eastAsia"/>
        </w:rPr>
        <w:t>应改为</w:t>
      </w:r>
      <w:r>
        <w:rPr>
          <w:rFonts w:hint="eastAsia"/>
          <w:u w:val="single"/>
          <w:lang w:val="en-US" w:eastAsia="zh-CN"/>
        </w:rPr>
        <w:t xml:space="preserve">           </w:t>
      </w:r>
    </w:p>
    <w:p>
      <w:pPr>
        <w:rPr>
          <w:rFonts w:hint="eastAsia" w:eastAsiaTheme="minorEastAsia"/>
          <w:lang w:eastAsia="zh-CN"/>
        </w:rPr>
      </w:pPr>
      <w:r>
        <w:rPr>
          <w:rFonts w:hint="eastAsia"/>
        </w:rPr>
        <w:t>2.下列各句中加点的成语使用不正确的一项是（3分）</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A.《琵琶行》中写乐曲旋律是不断变化的，是由舒徐流畅到逐渐沉咽，由间歇停顿到激越雄壮，最后是戛然而止。</w:t>
      </w:r>
    </w:p>
    <w:p>
      <w:pPr>
        <w:ind w:firstLine="210" w:firstLineChars="100"/>
        <w:rPr>
          <w:rFonts w:hint="eastAsia"/>
        </w:rPr>
      </w:pPr>
      <w:r>
        <w:rPr>
          <w:rFonts w:hint="eastAsia"/>
        </w:rPr>
        <w:t>B.上次区里举行的“中学生国学知识竞赛”，试题题量多，难度大，令人叹为观止，深感自己传统文化知识储备不足。</w:t>
      </w:r>
    </w:p>
    <w:p>
      <w:pPr>
        <w:ind w:firstLine="210" w:firstLineChars="100"/>
        <w:rPr>
          <w:rFonts w:hint="eastAsia"/>
        </w:rPr>
      </w:pPr>
      <w:r>
        <w:rPr>
          <w:rFonts w:hint="eastAsia"/>
        </w:rPr>
        <w:t>C.做学问不是一蹴而就的，不是稍一入门就觉得自己大彻大悟，而是需要循序渐进的。</w:t>
      </w:r>
    </w:p>
    <w:p>
      <w:pPr>
        <w:ind w:firstLine="210" w:firstLineChars="100"/>
        <w:rPr>
          <w:rFonts w:hint="eastAsia"/>
        </w:rPr>
      </w:pPr>
      <w:r>
        <w:rPr>
          <w:rFonts w:hint="eastAsia"/>
        </w:rPr>
        <w:t>D.“世事洞明皆学问，人情练达即文章”，一部《红楼梦》，描写世态炎凉入木三分，</w:t>
      </w:r>
    </w:p>
    <w:p>
      <w:pPr>
        <w:rPr>
          <w:rFonts w:hint="eastAsia"/>
        </w:rPr>
      </w:pPr>
      <w:r>
        <w:rPr>
          <w:rFonts w:hint="eastAsia"/>
        </w:rPr>
        <w:t>精于人情世故者比比皆是，不得不佩服曹雪芹的智慧。</w:t>
      </w:r>
    </w:p>
    <w:p>
      <w:pPr>
        <w:rPr>
          <w:rFonts w:hint="eastAsia"/>
        </w:rPr>
      </w:pPr>
      <w:r>
        <w:rPr>
          <w:rFonts w:hint="eastAsia"/>
        </w:rPr>
        <w:t>3.下列各句中正确的一项是（</w:t>
      </w:r>
      <w:r>
        <w:rPr>
          <w:rFonts w:hint="eastAsia"/>
          <w:lang w:val="en-US" w:eastAsia="zh-CN"/>
        </w:rPr>
        <w:t xml:space="preserve">   </w:t>
      </w:r>
      <w:r>
        <w:rPr>
          <w:rFonts w:hint="eastAsia"/>
        </w:rPr>
        <w:t>）</w:t>
      </w:r>
      <w:r>
        <w:rPr>
          <w:rFonts w:hint="eastAsia"/>
          <w:lang w:eastAsia="zh-CN"/>
        </w:rPr>
        <w:t>（</w:t>
      </w:r>
      <w:r>
        <w:rPr>
          <w:rFonts w:hint="eastAsia"/>
        </w:rPr>
        <w:t>3分）</w:t>
      </w:r>
    </w:p>
    <w:p>
      <w:pPr>
        <w:ind w:firstLine="210" w:firstLineChars="100"/>
        <w:rPr>
          <w:rFonts w:hint="eastAsia"/>
        </w:rPr>
      </w:pPr>
      <w:r>
        <w:rPr>
          <w:rFonts w:hint="eastAsia"/>
        </w:rPr>
        <w:t>A.线上教学是否高质高效，关键要看教师突破传统教学模式的局限，学生改进学习方法。</w:t>
      </w:r>
    </w:p>
    <w:p>
      <w:pPr>
        <w:ind w:firstLine="210" w:firstLineChars="100"/>
        <w:rPr>
          <w:rFonts w:hint="eastAsia"/>
        </w:rPr>
      </w:pPr>
      <w:r>
        <w:rPr>
          <w:rFonts w:hint="eastAsia"/>
        </w:rPr>
        <w:t>B.防止新冠肺炎疫情向学校扩散，守护师生安康，维护校园稳定，这是教育系统目前的</w:t>
      </w:r>
    </w:p>
    <w:p>
      <w:pPr>
        <w:rPr>
          <w:rFonts w:hint="eastAsia"/>
        </w:rPr>
      </w:pPr>
      <w:r>
        <w:rPr>
          <w:rFonts w:hint="eastAsia"/>
        </w:rPr>
        <w:t>当务之急。</w:t>
      </w:r>
    </w:p>
    <w:p>
      <w:pPr>
        <w:ind w:firstLine="210" w:firstLineChars="100"/>
        <w:rPr>
          <w:rFonts w:hint="eastAsia"/>
        </w:rPr>
      </w:pPr>
      <w:r>
        <w:rPr>
          <w:rFonts w:hint="eastAsia"/>
        </w:rPr>
        <w:t>C.23日下午，300余名消防救援人员主要对事故区域东面林区进行搜寻。截至晚上19时，</w:t>
      </w:r>
    </w:p>
    <w:p>
      <w:pPr>
        <w:rPr>
          <w:rFonts w:hint="eastAsia"/>
        </w:rPr>
      </w:pPr>
      <w:r>
        <w:rPr>
          <w:rFonts w:hint="eastAsia"/>
        </w:rPr>
        <w:t>消防救援人员共搜寻区域面积4.6万平方米，发现有部分飞机残骸和人体组织碎片，已移交调查工作组。</w:t>
      </w:r>
    </w:p>
    <w:p>
      <w:pPr>
        <w:ind w:firstLine="210" w:firstLineChars="100"/>
        <w:rPr>
          <w:rFonts w:hint="eastAsia"/>
        </w:rPr>
      </w:pPr>
      <w:r>
        <w:rPr>
          <w:rFonts w:hint="eastAsia"/>
        </w:rPr>
        <w:t>D.2月28日，美国将12名俄罗斯驻联合国代表驱逐出境，根本原因是这些代表从事间谍活动、威胁美国国家安全导致的。</w:t>
      </w:r>
    </w:p>
    <w:p>
      <w:pPr>
        <w:rPr>
          <w:rFonts w:hint="eastAsia"/>
        </w:rPr>
      </w:pPr>
      <w:r>
        <w:rPr>
          <w:rFonts w:hint="eastAsia"/>
        </w:rPr>
        <w:t>4.古诗文默写。（每空1分，共12分）</w:t>
      </w:r>
    </w:p>
    <w:p>
      <w:pPr>
        <w:rPr>
          <w:rFonts w:hint="eastAsia"/>
        </w:rPr>
      </w:pPr>
      <w:r>
        <w:rPr>
          <w:rFonts w:hint="eastAsia"/>
        </w:rPr>
        <w:t>（1</w:t>
      </w:r>
      <w:r>
        <w:rPr>
          <w:rFonts w:hint="eastAsia"/>
          <w:lang w:eastAsia="zh-CN"/>
        </w:rPr>
        <w:t>）</w:t>
      </w:r>
      <w:r>
        <w:rPr>
          <w:rFonts w:hint="eastAsia"/>
        </w:rPr>
        <w:t>借女子之口道出诗人遭受统治者的压迫，夜以继日地在野外干活，有家不能回，苦</w:t>
      </w:r>
    </w:p>
    <w:p>
      <w:pPr>
        <w:rPr>
          <w:rFonts w:hint="eastAsia"/>
        </w:rPr>
      </w:pPr>
      <w:r>
        <w:rPr>
          <w:rFonts w:hint="eastAsia"/>
        </w:rPr>
        <w:t>不堪言的句子是：</w:t>
      </w: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lang w:eastAsia="zh-CN"/>
        </w:rPr>
        <w:t>。——</w:t>
      </w:r>
      <w:r>
        <w:rPr>
          <w:rFonts w:hint="eastAsia"/>
        </w:rPr>
        <w:t>《式微》</w:t>
      </w:r>
    </w:p>
    <w:p>
      <w:pPr>
        <w:rPr>
          <w:rFonts w:hint="eastAsia"/>
        </w:rPr>
      </w:pPr>
      <w:r>
        <w:rPr>
          <w:rFonts w:hint="eastAsia"/>
          <w:lang w:eastAsia="zh-CN"/>
        </w:rPr>
        <w:t>（</w:t>
      </w:r>
      <w:r>
        <w:rPr>
          <w:rFonts w:hint="eastAsia"/>
        </w:rPr>
        <w:t>2</w:t>
      </w:r>
      <w:r>
        <w:rPr>
          <w:rFonts w:hint="eastAsia"/>
          <w:lang w:eastAsia="zh-CN"/>
        </w:rPr>
        <w:t>）“</w:t>
      </w: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lang w:eastAsia="zh-CN"/>
        </w:rPr>
        <w:t>”</w:t>
      </w:r>
      <w:r>
        <w:rPr>
          <w:rFonts w:hint="eastAsia"/>
        </w:rPr>
        <w:t>是以恋人的衣饰借代恋人。对方的衣饰给她留</w:t>
      </w:r>
    </w:p>
    <w:p>
      <w:pPr>
        <w:rPr>
          <w:rFonts w:hint="eastAsia"/>
        </w:rPr>
      </w:pPr>
      <w:r>
        <w:rPr>
          <w:rFonts w:hint="eastAsia"/>
        </w:rPr>
        <w:t>下这么深刻的印象，使她念念不忘，写出了其相思萦怀之情。</w:t>
      </w:r>
      <w:r>
        <w:rPr>
          <w:rFonts w:hint="eastAsia"/>
          <w:lang w:eastAsia="zh-CN"/>
        </w:rPr>
        <w:t>——</w:t>
      </w:r>
      <w:r>
        <w:rPr>
          <w:rFonts w:hint="eastAsia"/>
        </w:rPr>
        <w:t>《子衿》</w:t>
      </w:r>
    </w:p>
    <w:p>
      <w:pPr>
        <w:rPr>
          <w:rFonts w:hint="eastAsia"/>
        </w:rPr>
      </w:pPr>
      <w:r>
        <w:rPr>
          <w:rFonts w:hint="eastAsia"/>
        </w:rPr>
        <w:t>（3</w:t>
      </w:r>
      <w:r>
        <w:rPr>
          <w:rFonts w:hint="eastAsia"/>
          <w:lang w:eastAsia="zh-CN"/>
        </w:rPr>
        <w:t>）</w:t>
      </w:r>
      <w:r>
        <w:rPr>
          <w:rFonts w:hint="eastAsia"/>
        </w:rPr>
        <w:t>近岸，卷石底以出，</w:t>
      </w:r>
      <w:r>
        <w:rPr>
          <w:rFonts w:hint="eastAsia"/>
          <w:u w:val="single"/>
          <w:lang w:val="en-US" w:eastAsia="zh-CN"/>
        </w:rPr>
        <w:t xml:space="preserve">              </w:t>
      </w:r>
      <w:r>
        <w:rPr>
          <w:rFonts w:hint="eastAsia"/>
          <w:lang w:eastAsia="zh-CN"/>
        </w:rPr>
        <w:t>，</w:t>
      </w:r>
      <w:r>
        <w:rPr>
          <w:rFonts w:hint="eastAsia"/>
        </w:rPr>
        <w:t>为屿，</w:t>
      </w:r>
      <w:r>
        <w:rPr>
          <w:rFonts w:hint="eastAsia"/>
          <w:u w:val="single"/>
          <w:lang w:val="en-US" w:eastAsia="zh-CN"/>
        </w:rPr>
        <w:t xml:space="preserve">              </w:t>
      </w:r>
      <w:r>
        <w:rPr>
          <w:rFonts w:hint="eastAsia"/>
          <w:lang w:eastAsia="zh-CN"/>
        </w:rPr>
        <w:t>，</w:t>
      </w:r>
      <w:r>
        <w:rPr>
          <w:rFonts w:hint="eastAsia"/>
        </w:rPr>
        <w:t>为岩。坐潭上，四面竹树环合，寂寥无人，</w:t>
      </w: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lang w:eastAsia="zh-CN"/>
        </w:rPr>
        <w:t>。——</w:t>
      </w:r>
      <w:r>
        <w:rPr>
          <w:rFonts w:hint="eastAsia"/>
        </w:rPr>
        <w:t>柳宗元《小石潭记》</w:t>
      </w:r>
    </w:p>
    <w:p>
      <w:pPr>
        <w:rPr>
          <w:rFonts w:hint="eastAsia"/>
          <w:lang w:eastAsia="zh-CN"/>
        </w:rPr>
      </w:pPr>
      <w:r>
        <w:rPr>
          <w:rFonts w:hint="eastAsia"/>
          <w:lang w:eastAsia="zh-CN"/>
        </w:rPr>
        <w:t>（</w:t>
      </w:r>
      <w:r>
        <w:rPr>
          <w:rFonts w:hint="eastAsia"/>
        </w:rPr>
        <w:t>4）用设想结婚时的热闹场面来表达男子的相思之苦的句子是：</w:t>
      </w:r>
      <w:r>
        <w:rPr>
          <w:rFonts w:hint="eastAsia"/>
          <w:u w:val="single"/>
          <w:lang w:val="en-US" w:eastAsia="zh-CN"/>
        </w:rPr>
        <w:t xml:space="preserve">                   </w:t>
      </w:r>
      <w:r>
        <w:rPr>
          <w:rFonts w:hint="eastAsia"/>
          <w:lang w:eastAsia="zh-CN"/>
        </w:rPr>
        <w:t>，</w:t>
      </w:r>
    </w:p>
    <w:p>
      <w:pPr>
        <w:rPr>
          <w:rFonts w:hint="eastAsia"/>
        </w:rPr>
      </w:pPr>
      <w:r>
        <w:rPr>
          <w:rFonts w:hint="eastAsia"/>
          <w:u w:val="single"/>
          <w:lang w:val="en-US" w:eastAsia="zh-CN"/>
        </w:rPr>
        <w:t xml:space="preserve">             </w:t>
      </w:r>
      <w:r>
        <w:rPr>
          <w:rFonts w:hint="eastAsia"/>
          <w:lang w:eastAsia="zh-CN"/>
        </w:rPr>
        <w:t>。——</w:t>
      </w:r>
      <w:r>
        <w:rPr>
          <w:rFonts w:hint="eastAsia"/>
        </w:rPr>
        <w:t>《关雎》</w:t>
      </w:r>
    </w:p>
    <w:p>
      <w:pPr>
        <w:rPr>
          <w:rFonts w:hint="eastAsia"/>
        </w:rPr>
      </w:pPr>
      <w:r>
        <w:rPr>
          <w:rFonts w:hint="eastAsia"/>
          <w:lang w:eastAsia="zh-CN"/>
        </w:rPr>
        <w:t>（</w:t>
      </w:r>
      <w:r>
        <w:rPr>
          <w:rFonts w:hint="eastAsia"/>
        </w:rPr>
        <w:t>5</w:t>
      </w:r>
      <w:r>
        <w:rPr>
          <w:rFonts w:hint="eastAsia"/>
          <w:lang w:eastAsia="zh-CN"/>
        </w:rPr>
        <w:t>）</w:t>
      </w: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rPr>
        <w:t>。所谓伊人，在水之湄。</w:t>
      </w:r>
      <w:r>
        <w:rPr>
          <w:rFonts w:hint="eastAsia"/>
          <w:lang w:eastAsia="zh-CN"/>
        </w:rPr>
        <w:t>——</w:t>
      </w:r>
      <w:r>
        <w:rPr>
          <w:rFonts w:hint="eastAsia"/>
        </w:rPr>
        <w:t>《蒹葭》</w:t>
      </w:r>
    </w:p>
    <w:p>
      <w:pPr>
        <w:rPr>
          <w:rFonts w:hint="eastAsia"/>
        </w:rPr>
      </w:pPr>
      <w:r>
        <w:rPr>
          <w:rFonts w:hint="eastAsia"/>
        </w:rPr>
        <w:t>5.综合性学习。（共7分）</w:t>
      </w:r>
    </w:p>
    <w:p>
      <w:pPr>
        <w:ind w:firstLine="420" w:firstLineChars="0"/>
        <w:rPr>
          <w:rFonts w:hint="eastAsia"/>
        </w:rPr>
      </w:pPr>
      <w:r>
        <w:rPr>
          <w:rFonts w:hint="eastAsia"/>
        </w:rPr>
        <w:t>“双减”政策出台后，引发热议。班级以此为契机开展主题活动，请你参与并完成任务。</w:t>
      </w:r>
    </w:p>
    <w:p>
      <w:pPr>
        <w:rPr>
          <w:rFonts w:hint="eastAsia"/>
        </w:rPr>
      </w:pPr>
      <w:r>
        <w:rPr>
          <w:rFonts w:hint="eastAsia"/>
        </w:rPr>
        <w:t>（1）下面是同学们搜集到的资料，请用简洁的语言说说“双减”后应怎么布置作业。</w:t>
      </w:r>
      <w:r>
        <w:rPr>
          <w:rFonts w:hint="eastAsia"/>
          <w:lang w:eastAsia="zh-CN"/>
        </w:rPr>
        <w:t>（</w:t>
      </w:r>
      <w:r>
        <w:rPr>
          <w:rFonts w:hint="eastAsia"/>
        </w:rPr>
        <w:t>3</w:t>
      </w:r>
    </w:p>
    <w:p>
      <w:pPr>
        <w:rPr>
          <w:rFonts w:hint="eastAsia"/>
        </w:rPr>
      </w:pPr>
      <w:r>
        <w:rPr>
          <w:rFonts w:hint="eastAsia"/>
        </w:rPr>
        <w:t>分）</w:t>
      </w:r>
    </w:p>
    <w:p>
      <w:pPr>
        <w:ind w:firstLine="420" w:firstLineChars="200"/>
        <w:rPr>
          <w:rFonts w:hint="eastAsia" w:ascii="楷体" w:hAnsi="楷体" w:eastAsia="楷体" w:cs="楷体"/>
        </w:rPr>
      </w:pPr>
      <w:r>
        <w:rPr>
          <w:rFonts w:hint="eastAsia" w:ascii="黑体" w:hAnsi="黑体" w:eastAsia="黑体" w:cs="黑体"/>
        </w:rPr>
        <w:t>材料一</w:t>
      </w:r>
      <w:r>
        <w:rPr>
          <w:rFonts w:hint="eastAsia" w:ascii="黑体" w:hAnsi="黑体" w:eastAsia="黑体" w:cs="黑体"/>
          <w:lang w:val="en-US" w:eastAsia="zh-CN"/>
        </w:rPr>
        <w:t xml:space="preserve"> </w:t>
      </w:r>
      <w:r>
        <w:rPr>
          <w:rFonts w:hint="eastAsia" w:ascii="楷体" w:hAnsi="楷体" w:eastAsia="楷体" w:cs="楷体"/>
          <w:lang w:val="en-US" w:eastAsia="zh-CN"/>
        </w:rPr>
        <w:t xml:space="preserve"> </w:t>
      </w:r>
      <w:r>
        <w:rPr>
          <w:rFonts w:hint="eastAsia" w:ascii="楷体" w:hAnsi="楷体" w:eastAsia="楷体" w:cs="楷体"/>
        </w:rPr>
        <w:t>作业在精不在多，老师要控制每天布置的作业的总量，摒弃机械重复的无效作业。如低年级老师可以设计字词记忆游戏，让学生在字词游戏中完成对字的记忆和对词语的理解。</w:t>
      </w:r>
    </w:p>
    <w:p>
      <w:pPr>
        <w:ind w:firstLine="420" w:firstLineChars="200"/>
        <w:rPr>
          <w:rFonts w:hint="eastAsia" w:ascii="楷体" w:hAnsi="楷体" w:eastAsia="楷体" w:cs="楷体"/>
        </w:rPr>
      </w:pPr>
      <w:r>
        <w:rPr>
          <w:rFonts w:hint="eastAsia" w:ascii="黑体" w:hAnsi="黑体" w:eastAsia="黑体" w:cs="黑体"/>
        </w:rPr>
        <w:t>材料二</w:t>
      </w:r>
      <w:r>
        <w:rPr>
          <w:rFonts w:hint="eastAsia" w:ascii="黑体" w:hAnsi="黑体" w:eastAsia="黑体" w:cs="黑体"/>
          <w:lang w:val="en-US" w:eastAsia="zh-CN"/>
        </w:rPr>
        <w:t xml:space="preserve"> </w:t>
      </w:r>
      <w:r>
        <w:rPr>
          <w:rFonts w:hint="eastAsia" w:ascii="楷体" w:hAnsi="楷体" w:eastAsia="楷体" w:cs="楷体"/>
          <w:lang w:val="en-US" w:eastAsia="zh-CN"/>
        </w:rPr>
        <w:t xml:space="preserve"> </w:t>
      </w:r>
      <w:r>
        <w:rPr>
          <w:rFonts w:hint="eastAsia" w:ascii="楷体" w:hAnsi="楷体" w:eastAsia="楷体" w:cs="楷体"/>
        </w:rPr>
        <w:t>刚进入初中，班里学生的英语基础各不相同，所以“我”的作业分为两道题：第一道题鼓励全体学生选做，让每一位学生在做出题目时都有成就感；第二道题面向60%的学生，让做出题的学生都有自豪感。</w:t>
      </w:r>
    </w:p>
    <w:p>
      <w:pPr>
        <w:ind w:firstLine="420" w:firstLineChars="200"/>
        <w:rPr>
          <w:rFonts w:hint="eastAsia" w:ascii="楷体" w:hAnsi="楷体" w:eastAsia="楷体" w:cs="楷体"/>
        </w:rPr>
      </w:pPr>
      <w:r>
        <w:rPr>
          <w:rFonts w:hint="eastAsia" w:ascii="黑体" w:hAnsi="黑体" w:eastAsia="黑体" w:cs="黑体"/>
        </w:rPr>
        <w:t>材料三</w:t>
      </w:r>
      <w:r>
        <w:rPr>
          <w:rFonts w:hint="eastAsia" w:ascii="楷体" w:hAnsi="楷体" w:eastAsia="楷体" w:cs="楷体"/>
          <w:lang w:val="en-US" w:eastAsia="zh-CN"/>
        </w:rPr>
        <w:t xml:space="preserve">  </w:t>
      </w:r>
      <w:r>
        <w:rPr>
          <w:rFonts w:hint="eastAsia" w:ascii="楷体" w:hAnsi="楷体" w:eastAsia="楷体" w:cs="楷体"/>
        </w:rPr>
        <w:t>随着年级升高、作业增多，很多孩子表示失去了“自由”。老师可以布置一些孩子们感兴趣的事作为课后作业，如“阅读+分享”“续写课文故事情节”“绘制思维导图”“开展课本剧表演”等。</w:t>
      </w:r>
    </w:p>
    <w:p>
      <w:pPr>
        <w:rPr>
          <w:rFonts w:hint="eastAsia"/>
        </w:rPr>
      </w:pPr>
      <w:r>
        <w:rPr>
          <w:rFonts w:hint="eastAsia"/>
        </w:rPr>
        <w:t>（2）在“落实‘双减’政策，家校共同行动”主题班会上，假如你是主持人，想用下面两幅图中的一幅引出这一主题，你认为用哪一幅效果更好？请结合选图简述理由。要求：理由充分，语句通顺，80字左右。（4分）</w:t>
      </w:r>
    </w:p>
    <w:p>
      <w:r>
        <w:drawing>
          <wp:inline distT="0" distB="0" distL="114300" distR="114300">
            <wp:extent cx="3812540" cy="1688465"/>
            <wp:effectExtent l="0" t="0" r="1651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lum bright="6000"/>
                    </a:blip>
                    <a:stretch>
                      <a:fillRect/>
                    </a:stretch>
                  </pic:blipFill>
                  <pic:spPr>
                    <a:xfrm>
                      <a:off x="0" y="0"/>
                      <a:ext cx="3812540" cy="1688465"/>
                    </a:xfrm>
                    <a:prstGeom prst="rect">
                      <a:avLst/>
                    </a:prstGeom>
                    <a:noFill/>
                    <a:ln>
                      <a:noFill/>
                    </a:ln>
                  </pic:spPr>
                </pic:pic>
              </a:graphicData>
            </a:graphic>
          </wp:inline>
        </w:drawing>
      </w:r>
    </w:p>
    <w:p>
      <w:pPr>
        <w:rPr>
          <w:rFonts w:hint="eastAsia"/>
        </w:rPr>
      </w:pPr>
    </w:p>
    <w:p>
      <w:pPr>
        <w:rPr>
          <w:rFonts w:hint="eastAsia" w:ascii="黑体" w:hAnsi="黑体" w:eastAsia="黑体" w:cs="黑体"/>
        </w:rPr>
      </w:pPr>
      <w:r>
        <w:rPr>
          <w:rFonts w:hint="eastAsia" w:ascii="黑体" w:hAnsi="黑体" w:eastAsia="黑体" w:cs="黑体"/>
        </w:rPr>
        <w:t>二、现代文阅读（共28分）</w:t>
      </w:r>
    </w:p>
    <w:p>
      <w:pPr>
        <w:rPr>
          <w:rFonts w:hint="eastAsia" w:ascii="黑体" w:hAnsi="黑体" w:eastAsia="黑体" w:cs="黑体"/>
        </w:rPr>
      </w:pPr>
      <w:r>
        <w:rPr>
          <w:rFonts w:hint="eastAsia" w:ascii="黑体" w:hAnsi="黑体" w:eastAsia="黑体" w:cs="黑体"/>
        </w:rPr>
        <w:t>（一）阅读下面的文章，完成相应的习题。（15分）</w:t>
      </w:r>
    </w:p>
    <w:p>
      <w:pPr>
        <w:jc w:val="center"/>
        <w:rPr>
          <w:rFonts w:hint="eastAsia" w:ascii="黑体" w:hAnsi="黑体" w:eastAsia="黑体" w:cs="黑体"/>
        </w:rPr>
      </w:pPr>
      <w:r>
        <w:rPr>
          <w:rFonts w:hint="eastAsia" w:ascii="黑体" w:hAnsi="黑体" w:eastAsia="黑体" w:cs="黑体"/>
        </w:rPr>
        <w:t>老爸</w:t>
      </w:r>
    </w:p>
    <w:p>
      <w:pPr>
        <w:ind w:firstLine="420" w:firstLineChars="200"/>
        <w:rPr>
          <w:rFonts w:hint="eastAsia" w:ascii="楷体" w:hAnsi="楷体" w:eastAsia="楷体" w:cs="楷体"/>
        </w:rPr>
      </w:pPr>
      <w:r>
        <w:rPr>
          <w:rFonts w:hint="eastAsia" w:ascii="楷体" w:hAnsi="楷体" w:eastAsia="楷体" w:cs="楷体"/>
        </w:rPr>
        <w:t>①当我被这个世界踢出局时，当我被身边的人有意无意地冷落、忽略直至弃之不顾时，一个老男人收留了我，他就是我老爸。</w:t>
      </w:r>
    </w:p>
    <w:p>
      <w:pPr>
        <w:ind w:firstLine="420" w:firstLineChars="200"/>
        <w:rPr>
          <w:rFonts w:hint="eastAsia" w:ascii="楷体" w:hAnsi="楷体" w:eastAsia="楷体" w:cs="楷体"/>
        </w:rPr>
      </w:pPr>
      <w:r>
        <w:rPr>
          <w:rFonts w:hint="eastAsia" w:ascii="楷体" w:hAnsi="楷体" w:eastAsia="楷体" w:cs="楷体"/>
        </w:rPr>
        <w:t>②曾经的老爸胸无大志、好逸恶劳，除了老实善良，一无是处，还经常扮演成事不足、败事有余的角色。我的妈妈和他仿佛是两个世界的人一一一个精明能干，好胜心强；一个得过且过，安于现状。就这样，不同性格和追求的人，在一个屋檐下吵闹了大半辈子。在我的记忆里，老爸除了上班，就是到处闲逛，家里大事小事从不操心，我没有关于他的太多成长记忆。</w:t>
      </w:r>
    </w:p>
    <w:p>
      <w:pPr>
        <w:ind w:firstLine="420" w:firstLineChars="200"/>
        <w:rPr>
          <w:rFonts w:hint="eastAsia" w:ascii="楷体" w:hAnsi="楷体" w:eastAsia="楷体" w:cs="楷体"/>
        </w:rPr>
      </w:pPr>
      <w:r>
        <w:rPr>
          <w:rFonts w:hint="eastAsia" w:ascii="楷体" w:hAnsi="楷体" w:eastAsia="楷体" w:cs="楷体"/>
        </w:rPr>
        <w:t>③然而妈妈这位既当妈又当爸，还经常保护老爸的女汉子，却在2008年突然病倒了。在这之后的十几年里，老天有意让他们俩互换了角色，老爸义无反顺、任劳任怨地撑起了这个家。购物、做饭、洒扫，伺候妈妈起居、服药等，不惮繁杂，不辞劳苦。</w:t>
      </w:r>
    </w:p>
    <w:p>
      <w:pPr>
        <w:ind w:firstLine="420" w:firstLineChars="200"/>
        <w:rPr>
          <w:rFonts w:hint="eastAsia" w:ascii="楷体" w:hAnsi="楷体" w:eastAsia="楷体" w:cs="楷体"/>
        </w:rPr>
      </w:pPr>
      <w:r>
        <w:rPr>
          <w:rFonts w:hint="eastAsia" w:ascii="楷体" w:hAnsi="楷体" w:eastAsia="楷体" w:cs="楷体"/>
        </w:rPr>
        <w:t>④我的病，加重了老爸的负担。我比妈妈还难伺候，除了行动更加困难，脾气也更加暴躁。如今的老爸在我的生活里扮演着三种角色：出气筒、保镖和保姆。</w:t>
      </w:r>
    </w:p>
    <w:p>
      <w:pPr>
        <w:ind w:firstLine="420" w:firstLineChars="200"/>
        <w:rPr>
          <w:rFonts w:hint="eastAsia" w:ascii="楷体" w:hAnsi="楷体" w:eastAsia="楷体" w:cs="楷体"/>
        </w:rPr>
      </w:pPr>
      <w:r>
        <w:rPr>
          <w:rFonts w:hint="eastAsia" w:ascii="楷体" w:hAnsi="楷体" w:eastAsia="楷体" w:cs="楷体"/>
        </w:rPr>
        <w:t>⑤因为语言沟通越来越难，加上老年人耳朵和眼晴都不好使，老爸常常无法及时准确领悟我的意思，气得我动不动就对他发牌气。身体状况不好，导致我心情郁闷低落，对外界的反应极其敏感，时常忍不住对老爸大呼小叫，然而老爸从来都是照单全收。在老爸这里，我可以任性，可以毫无顾忌地发泄。</w:t>
      </w:r>
      <w:r>
        <w:rPr>
          <w:rFonts w:hint="eastAsia" w:ascii="楷体" w:hAnsi="楷体" w:eastAsia="楷体" w:cs="楷体"/>
          <w:u w:val="single"/>
        </w:rPr>
        <w:t>他心甘情愿地被我和妈妈呼来唤去，压根儿没有觉得伺候人是丢面子、受委屈的事</w:t>
      </w:r>
      <w:r>
        <w:rPr>
          <w:rFonts w:hint="eastAsia" w:ascii="楷体" w:hAnsi="楷体" w:eastAsia="楷体" w:cs="楷体"/>
        </w:rPr>
        <w:t>。每天看到我和妈妈能吃能睡、乐呵呵的，就是他最大的满足。在老爸本应颐养天年的时候，让他来整日伺候我，我深感愧疚。</w:t>
      </w:r>
    </w:p>
    <w:p>
      <w:pPr>
        <w:ind w:firstLine="420" w:firstLineChars="200"/>
        <w:rPr>
          <w:rFonts w:hint="eastAsia" w:ascii="楷体" w:hAnsi="楷体" w:eastAsia="楷体" w:cs="楷体"/>
        </w:rPr>
      </w:pPr>
      <w:r>
        <w:rPr>
          <w:rFonts w:hint="eastAsia" w:ascii="楷体" w:hAnsi="楷体" w:eastAsia="楷体" w:cs="楷体"/>
        </w:rPr>
        <w:t>⑥自从我的病情发展到无法正常行走的地步后，我到哪儿都不得不带上我的保镖</w:t>
      </w:r>
      <w:r>
        <w:rPr>
          <w:rFonts w:hint="eastAsia" w:ascii="楷体" w:hAnsi="楷体" w:eastAsia="楷体" w:cs="楷体"/>
          <w:lang w:eastAsia="zh-CN"/>
        </w:rPr>
        <w:t>——</w:t>
      </w:r>
      <w:r>
        <w:rPr>
          <w:rFonts w:hint="eastAsia" w:ascii="楷体" w:hAnsi="楷体" w:eastAsia="楷体" w:cs="楷体"/>
        </w:rPr>
        <w:t>老爸。由于在他眼皮底下发生了几次我摔倒以致被救护车接走的事故，原本胆小的老爸患上了“闺女行走恐惧症”。每天，只要我离开床或座椅，他就神经高度紧张。只要有一点椅子动的声音，即使睡着了，他也会条件反射似的一跃而起，一边还有些惊惶地喊着：“我来了，我来扶你，闺女！”</w:t>
      </w:r>
    </w:p>
    <w:p>
      <w:pPr>
        <w:ind w:firstLine="420" w:firstLineChars="200"/>
        <w:rPr>
          <w:rFonts w:hint="eastAsia" w:ascii="楷体" w:hAnsi="楷体" w:eastAsia="楷体" w:cs="楷体"/>
        </w:rPr>
      </w:pPr>
      <w:r>
        <w:rPr>
          <w:rFonts w:hint="eastAsia" w:ascii="楷体" w:hAnsi="楷体" w:eastAsia="楷体" w:cs="楷体"/>
        </w:rPr>
        <w:t>⑦时间长了，这种惊悚的气氛给我平添了几分重症患者的感觉。他的一惊一乍时常让我很糟心，也让我很暖心。就这样，现在除了上厕所、洗澡，其他时间老爸几乎与我寸步不离，我走哪儿他就扶我到哪儿，成了名副其实的“人工拐杖”。遇到我出门办事，老爸更是服务到位。老爸虽已年近七十，但身形仍高大挺直，颇有几分年轻时的帅气。出门在外，拎包开门，老爸给我这个残疾人攒了不少面子。除了路上的种种呵护，老爸还在我停留的每个地方守候、喂食。此外，推椅、挡人、遮雨、翻译，无所不能。就这样，像很多大牌明星一样，我有了24小时的保镖，不问待遇，不会辞职，还挺帅气。握着这位保镖的手，我时常有一种说不出的安全感。</w:t>
      </w:r>
    </w:p>
    <w:p>
      <w:pPr>
        <w:ind w:firstLine="420" w:firstLineChars="200"/>
        <w:rPr>
          <w:rFonts w:hint="eastAsia" w:ascii="楷体" w:hAnsi="楷体" w:eastAsia="楷体" w:cs="楷体"/>
        </w:rPr>
      </w:pPr>
      <w:r>
        <w:rPr>
          <w:rFonts w:hint="eastAsia" w:ascii="楷体" w:hAnsi="楷体" w:eastAsia="楷体" w:cs="楷体"/>
        </w:rPr>
        <w:t>⑧自从家里两个女人都病倒了，原本脾气暴躁、毫无耐心、干活儿笨手笨脚的老爸有了很大的进步。早上给我穿衣、梳头，中午给我夹菜、喂饭，晚上给我洗漱、铺床，出门还要给我化妆、换鞋，小时候妈妈照顾我的活儿，老爸在短短一年里都学会了。每天从睁眼到入睡，我一天之内呼喊老爸的次数不计其数，对老爸的指令连续不断。更夸张的是，为了配合我白天睡觉、晚上创作的习惯，老爸也很无奈地加起了夜班。每晚直到看到我睡下，他才敢自己下楼踏实睡觉。如果有一天他不在家或生病了，我的生活也就彻底没法运转了，好像一座房子塌了栋梁似的四处抓瞎。在老爸无微不至、任劳任怨的呵护下，得了世界上最残忍病症的我，依然觉得活着还有寄托，还有意义。因为老爸唯一的希望是看着我乐观地面对每一天，回到从前活蹦乱跳、自由自在的快乐样子。</w:t>
      </w:r>
    </w:p>
    <w:p>
      <w:pPr>
        <w:ind w:firstLine="420" w:firstLineChars="200"/>
        <w:rPr>
          <w:rFonts w:hint="eastAsia" w:ascii="楷体" w:hAnsi="楷体" w:eastAsia="楷体" w:cs="楷体"/>
        </w:rPr>
      </w:pPr>
      <w:r>
        <w:rPr>
          <w:rFonts w:hint="eastAsia" w:ascii="楷体" w:hAnsi="楷体" w:eastAsia="楷体" w:cs="楷体"/>
        </w:rPr>
        <w:t>⑨鲁迅曾说：“有谁从小康人家而坠入困顿的么，我以为在这途路中，大概可以看见世事的真相。”</w:t>
      </w:r>
    </w:p>
    <w:p>
      <w:pPr>
        <w:jc w:val="right"/>
        <w:rPr>
          <w:rFonts w:hint="eastAsia"/>
        </w:rPr>
      </w:pPr>
      <w:r>
        <w:rPr>
          <w:rFonts w:hint="eastAsia"/>
        </w:rPr>
        <w:t>（葛敏/文，选自《读者》2020年第23期，有删改）</w:t>
      </w:r>
    </w:p>
    <w:p>
      <w:pPr>
        <w:rPr>
          <w:rFonts w:hint="eastAsia"/>
        </w:rPr>
      </w:pPr>
      <w:r>
        <w:rPr>
          <w:rFonts w:hint="eastAsia"/>
        </w:rPr>
        <w:t>6.选出对文章内容的解读与分析不恰当的一项：（</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A.选文标题提示了文章的主要人物，而不同语气读“老爸”二字，能引发不同的猜想。</w:t>
      </w:r>
    </w:p>
    <w:p>
      <w:pPr>
        <w:ind w:firstLine="210" w:firstLineChars="100"/>
        <w:rPr>
          <w:rFonts w:hint="eastAsia"/>
        </w:rPr>
      </w:pPr>
      <w:r>
        <w:rPr>
          <w:rFonts w:hint="eastAsia"/>
        </w:rPr>
        <w:t>B.选文第②段插叙老爸以前的“劣迹”，这样写更能突出老爸的善良、担当与重情意。</w:t>
      </w:r>
    </w:p>
    <w:p>
      <w:pPr>
        <w:ind w:firstLine="210" w:firstLineChars="100"/>
        <w:rPr>
          <w:rFonts w:hint="eastAsia"/>
        </w:rPr>
      </w:pPr>
      <w:r>
        <w:rPr>
          <w:rFonts w:hint="eastAsia"/>
        </w:rPr>
        <w:t>C.选文第⑤段画线句中“心甘情愿”“压根儿”表明老爸对我们的照顾完全是出于对家人的爱。</w:t>
      </w:r>
    </w:p>
    <w:p>
      <w:pPr>
        <w:ind w:firstLine="210" w:firstLineChars="100"/>
        <w:rPr>
          <w:rFonts w:hint="eastAsia"/>
        </w:rPr>
      </w:pPr>
      <w:r>
        <w:rPr>
          <w:rFonts w:hint="eastAsia"/>
        </w:rPr>
        <w:t>D.选文第⑨段引用鲁迅的话，意在表达作者对残障人士遭受不公的谴责，点明了主旨。</w:t>
      </w:r>
    </w:p>
    <w:p>
      <w:pPr>
        <w:rPr>
          <w:rFonts w:hint="eastAsia"/>
        </w:rPr>
      </w:pPr>
      <w:r>
        <w:rPr>
          <w:rFonts w:hint="eastAsia"/>
        </w:rPr>
        <w:t>7.老爸在“我”的生活里扮演着三种角色，结合文章完成下表。</w:t>
      </w:r>
      <w:r>
        <w:rPr>
          <w:rFonts w:hint="eastAsia"/>
          <w:lang w:eastAsia="zh-CN"/>
        </w:rPr>
        <w:t>（</w:t>
      </w:r>
      <w:r>
        <w:rPr>
          <w:rFonts w:hint="eastAsia"/>
        </w:rPr>
        <w:t>4分）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4365"/>
        <w:gridCol w:w="3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jc w:val="center"/>
            </w:pPr>
            <w:r>
              <w:rPr>
                <w:rFonts w:hint="eastAsia"/>
              </w:rPr>
              <w:t>角色</w:t>
            </w:r>
          </w:p>
        </w:tc>
        <w:tc>
          <w:tcPr>
            <w:tcW w:w="4365" w:type="dxa"/>
          </w:tcPr>
          <w:p>
            <w:pPr>
              <w:jc w:val="center"/>
            </w:pPr>
            <w:r>
              <w:rPr>
                <w:rFonts w:hint="eastAsia"/>
              </w:rPr>
              <w:t>表现</w:t>
            </w:r>
          </w:p>
        </w:tc>
        <w:tc>
          <w:tcPr>
            <w:tcW w:w="3387" w:type="dxa"/>
          </w:tcPr>
          <w:p>
            <w:pPr>
              <w:jc w:val="center"/>
            </w:pPr>
            <w:r>
              <w:rPr>
                <w:rFonts w:hint="eastAsia"/>
              </w:rPr>
              <w:t>“我”的感受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jc w:val="center"/>
            </w:pPr>
            <w:r>
              <w:rPr>
                <w:rFonts w:hint="eastAsia"/>
              </w:rPr>
              <w:t>①</w:t>
            </w:r>
          </w:p>
        </w:tc>
        <w:tc>
          <w:tcPr>
            <w:tcW w:w="4365" w:type="dxa"/>
          </w:tcPr>
          <w:p>
            <w:r>
              <w:rPr>
                <w:rFonts w:hint="eastAsia"/>
              </w:rPr>
              <w:t>老爸无限包容，照单全收“我”的任性情绪。</w:t>
            </w:r>
          </w:p>
        </w:tc>
        <w:tc>
          <w:tcPr>
            <w:tcW w:w="3387" w:type="dxa"/>
          </w:tcPr>
          <w:p>
            <w:pPr>
              <w:rPr>
                <w:rFonts w:hint="default" w:eastAsiaTheme="minorEastAsia"/>
                <w:u w:val="single"/>
                <w:lang w:val="en-US" w:eastAsia="zh-CN"/>
              </w:rPr>
            </w:pPr>
            <w:r>
              <w:rPr>
                <w:rFonts w:hint="eastAsia"/>
              </w:rPr>
              <w:t>②</w:t>
            </w: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jc w:val="center"/>
            </w:pPr>
            <w:r>
              <w:rPr>
                <w:rFonts w:hint="eastAsia"/>
              </w:rPr>
              <w:t>保镖</w:t>
            </w:r>
          </w:p>
        </w:tc>
        <w:tc>
          <w:tcPr>
            <w:tcW w:w="4365" w:type="dxa"/>
            <w:vAlign w:val="center"/>
          </w:tcPr>
          <w:p>
            <w:pPr>
              <w:jc w:val="both"/>
              <w:rPr>
                <w:rFonts w:hint="default"/>
                <w:u w:val="single"/>
                <w:lang w:val="en-US"/>
              </w:rPr>
            </w:pPr>
            <w:r>
              <w:rPr>
                <w:rFonts w:hint="eastAsia"/>
                <w:lang w:val="en-US" w:eastAsia="zh-CN"/>
              </w:rPr>
              <w:t>③</w:t>
            </w:r>
            <w:r>
              <w:rPr>
                <w:rFonts w:hint="eastAsia"/>
                <w:u w:val="single"/>
                <w:lang w:val="en-US" w:eastAsia="zh-CN"/>
              </w:rPr>
              <w:t xml:space="preserve">                                  </w:t>
            </w:r>
          </w:p>
        </w:tc>
        <w:tc>
          <w:tcPr>
            <w:tcW w:w="3387" w:type="dxa"/>
          </w:tcPr>
          <w:p>
            <w:pPr>
              <w:ind w:firstLine="420" w:firstLineChars="200"/>
            </w:pPr>
            <w:r>
              <w:rPr>
                <w:rFonts w:hint="eastAsia"/>
              </w:rPr>
              <w:t>“我”感到很糟心，也很暖心，有安全感。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jc w:val="center"/>
            </w:pPr>
            <w:r>
              <w:rPr>
                <w:rFonts w:hint="eastAsia"/>
              </w:rPr>
              <w:t>保姆</w:t>
            </w:r>
          </w:p>
        </w:tc>
        <w:tc>
          <w:tcPr>
            <w:tcW w:w="4365" w:type="dxa"/>
            <w:vAlign w:val="center"/>
          </w:tcPr>
          <w:p>
            <w:pPr>
              <w:jc w:val="center"/>
            </w:pPr>
            <w:r>
              <w:rPr>
                <w:rFonts w:hint="eastAsia"/>
              </w:rPr>
              <w:t>老爸全能陪护，无微不至、任劳任怨。</w:t>
            </w:r>
          </w:p>
        </w:tc>
        <w:tc>
          <w:tcPr>
            <w:tcW w:w="3387" w:type="dxa"/>
          </w:tcPr>
          <w:p>
            <w:pPr>
              <w:rPr>
                <w:rFonts w:hint="default" w:eastAsiaTheme="minorEastAsia"/>
                <w:u w:val="single"/>
                <w:lang w:val="en-US" w:eastAsia="zh-CN"/>
              </w:rPr>
            </w:pPr>
            <w:r>
              <w:rPr>
                <w:rFonts w:hint="eastAsia"/>
              </w:rPr>
              <w:t>④</w:t>
            </w:r>
            <w:r>
              <w:rPr>
                <w:rFonts w:hint="eastAsia"/>
                <w:u w:val="single"/>
                <w:lang w:val="en-US" w:eastAsia="zh-CN"/>
              </w:rPr>
              <w:t xml:space="preserve">                     </w:t>
            </w:r>
          </w:p>
        </w:tc>
      </w:tr>
    </w:tbl>
    <w:p>
      <w:pPr>
        <w:rPr>
          <w:rFonts w:hint="eastAsia"/>
        </w:rPr>
      </w:pPr>
      <w:r>
        <w:rPr>
          <w:rFonts w:hint="eastAsia"/>
        </w:rPr>
        <w:t>8.阅读第⑦段，分析作者是怎样表现文中“我”的乐观情绪的。（4分）</w:t>
      </w:r>
    </w:p>
    <w:p>
      <w:pPr>
        <w:rPr>
          <w:rFonts w:hint="eastAsia"/>
        </w:rPr>
      </w:pPr>
      <w:r>
        <w:rPr>
          <w:rFonts w:hint="eastAsia"/>
        </w:rPr>
        <w:t>9.“妈妈”这一人物在文中起什么作用?请结合全文谈谈。（4分）</w:t>
      </w:r>
    </w:p>
    <w:p>
      <w:pPr>
        <w:rPr>
          <w:rFonts w:hint="eastAsia" w:ascii="黑体" w:hAnsi="黑体" w:eastAsia="黑体" w:cs="黑体"/>
        </w:rPr>
      </w:pPr>
      <w:r>
        <w:rPr>
          <w:rFonts w:hint="eastAsia" w:ascii="黑体" w:hAnsi="黑体" w:eastAsia="黑体" w:cs="黑体"/>
        </w:rPr>
        <w:t>（二）阅读下面三个文本，完成第10-12题。（13分）</w:t>
      </w:r>
    </w:p>
    <w:p>
      <w:pPr>
        <w:ind w:firstLine="420" w:firstLineChars="200"/>
        <w:rPr>
          <w:rFonts w:hint="eastAsia" w:ascii="楷体" w:hAnsi="楷体" w:eastAsia="楷体" w:cs="楷体"/>
        </w:rPr>
      </w:pPr>
      <w:r>
        <w:rPr>
          <w:rFonts w:hint="eastAsia" w:ascii="黑体" w:hAnsi="黑体" w:eastAsia="黑体" w:cs="黑体"/>
        </w:rPr>
        <w:t>【文本一】</w:t>
      </w:r>
      <w:r>
        <w:rPr>
          <w:rFonts w:hint="eastAsia" w:ascii="楷体" w:hAnsi="楷体" w:eastAsia="楷体" w:cs="楷体"/>
        </w:rPr>
        <w:t>据中国国家航天局介绍，北京时间2021年2月10日19时52分，中国首次火星探测任务天问一号探测器实施近火捕获制动，环绕器3000N轨控发动机点火工作约15分钟，探测器顺利进入近火点高度约400千米、周期约10个地球日、倾角约10度的大椭圆环火轨道，成为中国第一颗人造火星卫星，实现“绕、着、巡”第一步“绕”的目标，环绕火星获得成功。</w:t>
      </w:r>
    </w:p>
    <w:p>
      <w:pPr>
        <w:ind w:firstLine="420" w:firstLineChars="200"/>
        <w:jc w:val="right"/>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赵竹青/文，选自人民网2021年2月10日，有删改）</w:t>
      </w:r>
    </w:p>
    <w:p>
      <w:pPr>
        <w:ind w:firstLine="420" w:firstLineChars="200"/>
        <w:rPr>
          <w:rFonts w:hint="eastAsia" w:ascii="黑体" w:hAnsi="黑体" w:eastAsia="黑体" w:cs="黑体"/>
        </w:rPr>
      </w:pPr>
      <w:r>
        <w:rPr>
          <w:rFonts w:hint="eastAsia" w:ascii="黑体" w:hAnsi="黑体" w:eastAsia="黑体" w:cs="黑体"/>
        </w:rPr>
        <w:t>【文本二】</w:t>
      </w:r>
    </w:p>
    <w:p>
      <w:pPr>
        <w:ind w:firstLine="420" w:firstLineChars="200"/>
        <w:rPr>
          <w:rFonts w:hint="eastAsia" w:ascii="楷体" w:hAnsi="楷体" w:eastAsia="楷体" w:cs="楷体"/>
        </w:rPr>
      </w:pPr>
      <w:r>
        <w:rPr>
          <w:rFonts w:hint="eastAsia" w:ascii="楷体" w:hAnsi="楷体" w:eastAsia="楷体" w:cs="楷体"/>
        </w:rPr>
        <w:t>①天问一号是我国自主发射的第一颗火星卫星，它将利用一次发射完成“环绕”“着陆”“巡视”火星这三大任务。</w:t>
      </w:r>
    </w:p>
    <w:p>
      <w:pPr>
        <w:ind w:firstLine="420" w:firstLineChars="200"/>
        <w:rPr>
          <w:rFonts w:hint="eastAsia" w:ascii="楷体" w:hAnsi="楷体" w:eastAsia="楷体" w:cs="楷体"/>
        </w:rPr>
      </w:pPr>
      <w:r>
        <w:rPr>
          <w:rFonts w:hint="eastAsia" w:ascii="楷体" w:hAnsi="楷体" w:eastAsia="楷体" w:cs="楷体"/>
        </w:rPr>
        <w:t>②环绕通常通过环绕器来完成，就在一圈一圈环绕着火星的过程中展开各项探测。我国的天问一号包含一个环绕器，将完成至少一年的环火星探测。</w:t>
      </w:r>
    </w:p>
    <w:p>
      <w:pPr>
        <w:ind w:firstLine="420" w:firstLineChars="200"/>
        <w:rPr>
          <w:rFonts w:hint="eastAsia" w:ascii="楷体" w:hAnsi="楷体" w:eastAsia="楷体" w:cs="楷体"/>
        </w:rPr>
      </w:pPr>
      <w:r>
        <w:rPr>
          <w:rFonts w:hint="eastAsia" w:ascii="楷体" w:hAnsi="楷体" w:eastAsia="楷体" w:cs="楷体"/>
        </w:rPr>
        <w:t>③着陆可以通过着陆器或者巡视器来完成，两者的主要区别就是着陆器不能动，而巡视器可以自由移动。我们熟悉的嫦娥四号着陆器+玉兔二号月球车，就是着陆器+巡视器组合。天问一号将通过一个着陆巡视组合体来完成着陆和巡视两项任务。着陆巡视组合体包含着陆器和火星车两部分，着陆器负责着陆，火星车负责科学探测。</w:t>
      </w:r>
    </w:p>
    <w:p>
      <w:pPr>
        <w:ind w:firstLine="420" w:firstLineChars="200"/>
        <w:jc w:val="right"/>
        <w:rPr>
          <w:rFonts w:hint="eastAsia" w:ascii="楷体" w:hAnsi="楷体" w:eastAsia="楷体" w:cs="楷体"/>
        </w:rPr>
      </w:pPr>
      <w:r>
        <w:rPr>
          <w:rFonts w:hint="eastAsia" w:ascii="楷体" w:hAnsi="楷体" w:eastAsia="楷体" w:cs="楷体"/>
        </w:rPr>
        <w:t>（佚名/文，选自腾讯网2020年5月6日，有删改）</w:t>
      </w:r>
    </w:p>
    <w:p>
      <w:pPr>
        <w:ind w:firstLine="420" w:firstLineChars="200"/>
        <w:rPr>
          <w:rFonts w:hint="eastAsia" w:ascii="黑体" w:hAnsi="黑体" w:eastAsia="黑体" w:cs="黑体"/>
        </w:rPr>
      </w:pPr>
      <w:r>
        <w:rPr>
          <w:rFonts w:hint="eastAsia" w:ascii="黑体" w:hAnsi="黑体" w:eastAsia="黑体" w:cs="黑体"/>
        </w:rPr>
        <w:t>【文本三】</w:t>
      </w:r>
    </w:p>
    <w:p>
      <w:pPr>
        <w:ind w:firstLine="420" w:firstLineChars="200"/>
        <w:rPr>
          <w:rFonts w:hint="eastAsia" w:ascii="楷体" w:hAnsi="楷体" w:eastAsia="楷体" w:cs="楷体"/>
        </w:rPr>
      </w:pPr>
      <w:r>
        <w:rPr>
          <w:rFonts w:hint="eastAsia" w:ascii="楷体" w:hAnsi="楷体" w:eastAsia="楷体" w:cs="楷体"/>
        </w:rPr>
        <w:t>①2020年7月23日，我国首次火星探测任务天问一号探测器由长征五号遥四运载火箭成功在中国文昌航天发射场发射升空，正式开启了中国的火星探测之旅。</w:t>
      </w:r>
    </w:p>
    <w:p>
      <w:pPr>
        <w:ind w:firstLine="420" w:firstLineChars="200"/>
        <w:rPr>
          <w:rFonts w:hint="eastAsia" w:ascii="楷体" w:hAnsi="楷体" w:eastAsia="楷体" w:cs="楷体"/>
        </w:rPr>
      </w:pPr>
      <w:r>
        <w:rPr>
          <w:rFonts w:hint="eastAsia" w:ascii="楷体" w:hAnsi="楷体" w:eastAsia="楷体" w:cs="楷体"/>
        </w:rPr>
        <w:t>②长征五号遥四运载火箭提供的发射能量是探测器飞往火星的主要能量来源。天问一号探测器发射5~6小时后，将穿越地球磁层顶，进入行星际空间，开始漫长的约7个月的奔向火星的飞行过程，即地-火转移过程。其间还要经过中途修正，修正轨道偏差，最终才能到达火星。</w:t>
      </w:r>
    </w:p>
    <w:p>
      <w:pPr>
        <w:ind w:firstLine="420" w:firstLineChars="200"/>
        <w:rPr>
          <w:rFonts w:hint="eastAsia" w:ascii="楷体" w:hAnsi="楷体" w:eastAsia="楷体" w:cs="楷体"/>
        </w:rPr>
      </w:pPr>
      <w:r>
        <w:rPr>
          <w:rFonts w:hint="eastAsia" w:ascii="楷体" w:hAnsi="楷体" w:eastAsia="楷体" w:cs="楷体"/>
        </w:rPr>
        <w:t>③在靠近火星时，探测器将实施制动，实现被火星的引力场所捕获，进入周期约10个火星日的环火椭圆轨道，再择机实施轨道机动，进入周期约两个火星日的椭圆停泊轨道。完成着陆区预先探测和着陆点调整后，将择机释放着陆巡视器。环绕器随即进行轨道调整，进入中继通信轨道。</w:t>
      </w:r>
    </w:p>
    <w:p>
      <w:pPr>
        <w:ind w:firstLine="420" w:firstLineChars="200"/>
        <w:rPr>
          <w:rFonts w:hint="eastAsia" w:ascii="楷体" w:hAnsi="楷体" w:eastAsia="楷体" w:cs="楷体"/>
        </w:rPr>
      </w:pPr>
      <w:r>
        <w:rPr>
          <w:rFonts w:hint="eastAsia" w:ascii="楷体" w:hAnsi="楷体" w:eastAsia="楷体" w:cs="楷体"/>
        </w:rPr>
        <w:t>④着陆巡视器与环绕器分离后，进入火星大气，将通过气动外形、降落伞、反推发动机等多级减速和着陆腿缓冲，软着陆于火星表面。最终巡视器与承载平台分离，在火星表面开展巡视科学探测。</w:t>
      </w:r>
    </w:p>
    <w:p>
      <w:pPr>
        <w:ind w:firstLine="420" w:firstLineChars="200"/>
        <w:rPr>
          <w:rFonts w:hint="eastAsia" w:ascii="楷体" w:hAnsi="楷体" w:eastAsia="楷体" w:cs="楷体"/>
        </w:rPr>
      </w:pPr>
      <w:r>
        <w:rPr>
          <w:rFonts w:hint="eastAsia" w:ascii="楷体" w:hAnsi="楷体" w:eastAsia="楷体" w:cs="楷体"/>
        </w:rPr>
        <w:t>⑤天问一号探测器在飞行和着陆过程中将面临一些挑战。火星探测器飞行距离远，最远距离地球4亿千米；飞行时间长，地-火转移飞行约10个月，环火探测约两年；同时受地球、火星、探测器相对运动和地面站分布的影响，测控通信难以全空间覆盖。在环火探测中会经历两次日凌，通信中断最长达到30天。测控信号传输时延长，最短超过3分钟，最长达23分钟，特别是执行近火捕获、两器分离等决定任务成败且只有一次机会的轨道控制时，探测器距离地球约3亿千米，信号时延15分钟以上，由地面进行实时测控干预的条件已不存在，探测器必须自主执行预先注入的指令，并自行判断指令执行的效果，一旦发现问题，必须在极短时间内根据自测量信息，进行自诊断，并完成故障的自恢复，对探测器自主导航、管理与控制的能力提出了更高要求。</w:t>
      </w:r>
    </w:p>
    <w:p>
      <w:pPr>
        <w:ind w:firstLine="420" w:firstLineChars="200"/>
        <w:jc w:val="right"/>
        <w:rPr>
          <w:rFonts w:hint="eastAsia" w:ascii="楷体" w:hAnsi="楷体" w:eastAsia="楷体" w:cs="楷体"/>
        </w:rPr>
      </w:pPr>
      <w:r>
        <w:rPr>
          <w:rFonts w:hint="eastAsia" w:ascii="楷体" w:hAnsi="楷体" w:eastAsia="楷体" w:cs="楷体"/>
        </w:rPr>
        <w:t>（钱航/文，选自中国数字科技馆官网2020年7月25日，有删改）</w:t>
      </w:r>
    </w:p>
    <w:p>
      <w:pPr>
        <w:rPr>
          <w:rFonts w:hint="eastAsia"/>
        </w:rPr>
      </w:pPr>
      <w:r>
        <w:rPr>
          <w:rFonts w:hint="eastAsia"/>
        </w:rPr>
        <w:t>10.下列对【文本二】和【文本三】的理解和分析，不正确的一项是</w:t>
      </w:r>
      <w:r>
        <w:rPr>
          <w:rFonts w:hint="eastAsia"/>
          <w:lang w:eastAsia="zh-CN"/>
        </w:rPr>
        <w:t>（）（</w:t>
      </w:r>
      <w:r>
        <w:rPr>
          <w:rFonts w:hint="eastAsia"/>
        </w:rPr>
        <w:t>3分）</w:t>
      </w:r>
    </w:p>
    <w:p>
      <w:pPr>
        <w:ind w:firstLine="210" w:firstLineChars="100"/>
        <w:rPr>
          <w:rFonts w:hint="eastAsia"/>
        </w:rPr>
      </w:pPr>
      <w:r>
        <w:rPr>
          <w:rFonts w:hint="eastAsia"/>
        </w:rPr>
        <w:t>A.【文本二】中的第③段，在说明着陆巡视组合体时，使用了举例子的说明方法。</w:t>
      </w:r>
    </w:p>
    <w:p>
      <w:pPr>
        <w:ind w:firstLine="210" w:firstLineChars="100"/>
        <w:rPr>
          <w:rFonts w:hint="eastAsia"/>
        </w:rPr>
      </w:pPr>
      <w:r>
        <w:rPr>
          <w:rFonts w:hint="eastAsia"/>
        </w:rPr>
        <w:t>B.【文本三】前四段的说明顺序主要是时间顺序。</w:t>
      </w:r>
    </w:p>
    <w:p>
      <w:pPr>
        <w:ind w:firstLine="210" w:firstLineChars="100"/>
        <w:rPr>
          <w:rFonts w:hint="eastAsia"/>
        </w:rPr>
      </w:pPr>
      <w:r>
        <w:rPr>
          <w:rFonts w:hint="eastAsia"/>
        </w:rPr>
        <w:t>C.【文本三】中的第⑤段，起了补充说明作用，让文章显得更加科学、严谨。</w:t>
      </w:r>
    </w:p>
    <w:p>
      <w:pPr>
        <w:ind w:firstLine="210" w:firstLineChars="100"/>
        <w:rPr>
          <w:rFonts w:hint="eastAsia"/>
        </w:rPr>
      </w:pPr>
      <w:r>
        <w:rPr>
          <w:rFonts w:hint="eastAsia"/>
        </w:rPr>
        <w:t>D.环绕器、巡视器、火星车是天问一号中必备的三个部分。</w:t>
      </w:r>
    </w:p>
    <w:p>
      <w:pPr>
        <w:rPr>
          <w:rFonts w:hint="eastAsia"/>
        </w:rPr>
      </w:pPr>
      <w:r>
        <w:rPr>
          <w:rFonts w:hint="eastAsia"/>
        </w:rPr>
        <w:t>11.【文本三】是怎样逐步说明天问一号探测器的?请简要分析。</w:t>
      </w:r>
      <w:r>
        <w:rPr>
          <w:rFonts w:hint="eastAsia"/>
          <w:lang w:eastAsia="zh-CN"/>
        </w:rPr>
        <w:t>（</w:t>
      </w:r>
      <w:r>
        <w:rPr>
          <w:rFonts w:hint="eastAsia"/>
        </w:rPr>
        <w:t>6分）</w:t>
      </w:r>
    </w:p>
    <w:p>
      <w:pPr>
        <w:rPr>
          <w:rFonts w:hint="eastAsia" w:eastAsiaTheme="minorEastAsia"/>
          <w:lang w:eastAsia="zh-CN"/>
        </w:rPr>
      </w:pPr>
      <w:r>
        <w:rPr>
          <w:rFonts w:hint="eastAsia"/>
        </w:rPr>
        <w:t>12.同样是有关天问一号探测器的内容，【文本一】、【文本三】在内容详略和语言风格上有何不同?为什么?</w:t>
      </w:r>
      <w:r>
        <w:rPr>
          <w:rFonts w:hint="eastAsia"/>
          <w:lang w:eastAsia="zh-CN"/>
        </w:rPr>
        <w:t>（</w:t>
      </w:r>
      <w:r>
        <w:rPr>
          <w:rFonts w:hint="eastAsia"/>
        </w:rPr>
        <w:t>4分</w:t>
      </w:r>
      <w:r>
        <w:rPr>
          <w:rFonts w:hint="eastAsia"/>
          <w:lang w:eastAsia="zh-CN"/>
        </w:rPr>
        <w:t>）</w:t>
      </w:r>
    </w:p>
    <w:p>
      <w:pPr>
        <w:rPr>
          <w:rFonts w:hint="eastAsia" w:ascii="黑体" w:hAnsi="黑体" w:eastAsia="黑体" w:cs="黑体"/>
        </w:rPr>
      </w:pPr>
      <w:r>
        <w:rPr>
          <w:rFonts w:hint="eastAsia" w:ascii="黑体" w:hAnsi="黑体" w:eastAsia="黑体" w:cs="黑体"/>
        </w:rPr>
        <w:t>三、整本书阅读（5分）</w:t>
      </w:r>
    </w:p>
    <w:p>
      <w:pPr>
        <w:rPr>
          <w:rFonts w:hint="eastAsia"/>
        </w:rPr>
      </w:pPr>
      <w:r>
        <w:rPr>
          <w:rFonts w:hint="eastAsia"/>
        </w:rPr>
        <w:t>13.不同的读者有不同的读书方法，不同类别的书可采用不同的读法。好的读书方法，可以让我们的阅读事半功倍。请你结合《傅雷家书》的具体内容谈谈你的读书方法和收获。</w:t>
      </w:r>
      <w:r>
        <w:rPr>
          <w:rFonts w:hint="eastAsia"/>
          <w:lang w:eastAsia="zh-CN"/>
        </w:rPr>
        <w:t>（</w:t>
      </w:r>
      <w:r>
        <w:rPr>
          <w:rFonts w:hint="eastAsia"/>
        </w:rPr>
        <w:t>8</w:t>
      </w:r>
      <w:r>
        <w:rPr>
          <w:rFonts w:hint="eastAsia"/>
          <w:lang w:val="en-US" w:eastAsia="zh-CN"/>
        </w:rPr>
        <w:t>0</w:t>
      </w:r>
      <w:r>
        <w:rPr>
          <w:rFonts w:hint="eastAsia"/>
        </w:rPr>
        <w:t>字左右</w:t>
      </w:r>
      <w:r>
        <w:rPr>
          <w:rFonts w:hint="eastAsia"/>
          <w:lang w:eastAsia="zh-CN"/>
        </w:rPr>
        <w:t>）</w:t>
      </w:r>
      <w:r>
        <w:rPr>
          <w:rFonts w:hint="eastAsia"/>
        </w:rPr>
        <w:t>（5分）</w:t>
      </w:r>
    </w:p>
    <w:p>
      <w:pPr>
        <w:rPr>
          <w:rFonts w:hint="eastAsia" w:ascii="黑体" w:hAnsi="黑体" w:eastAsia="黑体" w:cs="黑体"/>
        </w:rPr>
      </w:pPr>
      <w:r>
        <w:rPr>
          <w:rFonts w:hint="eastAsia" w:ascii="黑体" w:hAnsi="黑体" w:eastAsia="黑体" w:cs="黑体"/>
        </w:rPr>
        <w:t>四、古诗文阅读。</w:t>
      </w:r>
      <w:r>
        <w:rPr>
          <w:rFonts w:hint="eastAsia" w:ascii="黑体" w:hAnsi="黑体" w:eastAsia="黑体" w:cs="黑体"/>
          <w:lang w:eastAsia="zh-CN"/>
        </w:rPr>
        <w:t>（</w:t>
      </w:r>
      <w:r>
        <w:rPr>
          <w:rFonts w:hint="eastAsia" w:ascii="黑体" w:hAnsi="黑体" w:eastAsia="黑体" w:cs="黑体"/>
        </w:rPr>
        <w:t>共18分）</w:t>
      </w:r>
    </w:p>
    <w:p>
      <w:pPr>
        <w:rPr>
          <w:rFonts w:hint="eastAsia" w:ascii="黑体" w:hAnsi="黑体" w:eastAsia="黑体" w:cs="黑体"/>
        </w:rPr>
      </w:pPr>
      <w:r>
        <w:rPr>
          <w:rFonts w:hint="eastAsia" w:ascii="黑体" w:hAnsi="黑体" w:eastAsia="黑体" w:cs="黑体"/>
        </w:rPr>
        <w:t>（一）文言文阅读。（共13分）</w:t>
      </w:r>
    </w:p>
    <w:p>
      <w:pPr>
        <w:ind w:firstLine="420" w:firstLineChars="200"/>
        <w:rPr>
          <w:rFonts w:hint="eastAsia" w:ascii="楷体" w:hAnsi="楷体" w:eastAsia="楷体" w:cs="楷体"/>
        </w:rPr>
      </w:pPr>
      <w:r>
        <w:rPr>
          <w:rFonts w:hint="eastAsia"/>
        </w:rPr>
        <w:t>【一】</w:t>
      </w:r>
      <w:r>
        <w:rPr>
          <w:rFonts w:hint="eastAsia" w:ascii="楷体" w:hAnsi="楷体" w:eastAsia="楷体" w:cs="楷体"/>
        </w:rPr>
        <w:t>晋太元中，武陵人捕鱼为业。缘溪行，忘路之远近。忽逢桃花林，夹岸数百步，中无杂树，芳草鲜美，落英缤纷。渔人甚异之，复前行，欲穷其林。</w:t>
      </w:r>
    </w:p>
    <w:p>
      <w:pPr>
        <w:ind w:firstLine="420" w:firstLineChars="200"/>
        <w:rPr>
          <w:rFonts w:hint="eastAsia" w:ascii="楷体" w:hAnsi="楷体" w:eastAsia="楷体" w:cs="楷体"/>
        </w:rPr>
      </w:pPr>
      <w:r>
        <w:rPr>
          <w:rFonts w:hint="eastAsia" w:ascii="楷体" w:hAnsi="楷体" w:eastAsia="楷体" w:cs="楷体"/>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ind w:firstLine="420" w:firstLineChars="200"/>
        <w:rPr>
          <w:rFonts w:hint="eastAsia" w:ascii="楷体" w:hAnsi="楷体" w:eastAsia="楷体" w:cs="楷体"/>
        </w:rPr>
      </w:pPr>
      <w:r>
        <w:rPr>
          <w:rFonts w:hint="eastAsia" w:ascii="楷体" w:hAnsi="楷体" w:eastAsia="楷体" w:cs="楷体"/>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jc w:val="right"/>
        <w:rPr>
          <w:rFonts w:hint="eastAsia"/>
        </w:rPr>
      </w:pPr>
      <w:r>
        <w:rPr>
          <w:rFonts w:hint="eastAsia"/>
        </w:rPr>
        <w:t>（节选自陶渊明《桃花源记》）</w:t>
      </w:r>
    </w:p>
    <w:p>
      <w:pPr>
        <w:ind w:firstLine="420" w:firstLineChars="200"/>
        <w:rPr>
          <w:rFonts w:hint="eastAsia" w:ascii="楷体" w:hAnsi="楷体" w:eastAsia="楷体" w:cs="楷体"/>
        </w:rPr>
      </w:pPr>
      <w:r>
        <w:rPr>
          <w:rFonts w:hint="eastAsia" w:ascii="楷体" w:hAnsi="楷体" w:eastAsia="楷体" w:cs="楷体"/>
        </w:rPr>
        <w:t>【二】余以为西湖之美在里湖，汲汲</w:t>
      </w:r>
      <w:r>
        <w:rPr>
          <w:rFonts w:hint="eastAsia" w:ascii="楷体" w:hAnsi="楷体" w:eastAsia="楷体" w:cs="楷体"/>
          <w:vertAlign w:val="superscript"/>
        </w:rPr>
        <w:t>①</w:t>
      </w:r>
      <w:r>
        <w:rPr>
          <w:rFonts w:hint="eastAsia" w:ascii="楷体" w:hAnsi="楷体" w:eastAsia="楷体" w:cs="楷体"/>
        </w:rPr>
        <w:t>乎为之赋诗，以显于士君子间，而士君子之贺其遭者亦众矣。当其不寓楼阁，不舍庵刹，而以琴樽书札</w:t>
      </w:r>
      <w:r>
        <w:rPr>
          <w:rFonts w:hint="eastAsia" w:ascii="楷体" w:hAnsi="楷体" w:eastAsia="楷体" w:cs="楷体"/>
          <w:vertAlign w:val="superscript"/>
        </w:rPr>
        <w:t>②</w:t>
      </w:r>
      <w:r>
        <w:rPr>
          <w:rFonts w:hint="eastAsia" w:ascii="楷体" w:hAnsi="楷体" w:eastAsia="楷体" w:cs="楷体"/>
        </w:rPr>
        <w:t>托彼轻舟也，舟人无酬答，一善也：昏晓不爽其候，二善也；访客登山，恣意所如，三善也；入断桥，出西冷，午眠夕兴，四善也；残客可避，时时移棹，五善也。挟五善以长于湖，僧上凫下，觞止茗生。篙楫因风，渔茭</w:t>
      </w:r>
      <w:r>
        <w:rPr>
          <w:rFonts w:hint="eastAsia" w:ascii="楷体" w:hAnsi="楷体" w:eastAsia="楷体" w:cs="楷体"/>
          <w:vertAlign w:val="superscript"/>
        </w:rPr>
        <w:t>③</w:t>
      </w:r>
      <w:r>
        <w:rPr>
          <w:rFonts w:hint="eastAsia" w:ascii="楷体" w:hAnsi="楷体" w:eastAsia="楷体" w:cs="楷体"/>
        </w:rPr>
        <w:t>聚火，奇唱发，流光</w:t>
      </w:r>
      <w:r>
        <w:rPr>
          <w:rFonts w:hint="eastAsia" w:ascii="楷体" w:hAnsi="楷体" w:eastAsia="楷体" w:cs="楷体"/>
          <w:vertAlign w:val="superscript"/>
        </w:rPr>
        <w:t>④</w:t>
      </w:r>
      <w:r>
        <w:rPr>
          <w:rFonts w:hint="eastAsia" w:ascii="楷体" w:hAnsi="楷体" w:eastAsia="楷体" w:cs="楷体"/>
        </w:rPr>
        <w:t>升，霞敛星移，烟高霜满。</w:t>
      </w:r>
    </w:p>
    <w:p>
      <w:pPr>
        <w:jc w:val="right"/>
        <w:rPr>
          <w:rFonts w:hint="eastAsia"/>
        </w:rPr>
      </w:pPr>
      <w:r>
        <w:rPr>
          <w:rFonts w:hint="eastAsia"/>
          <w:lang w:eastAsia="zh-CN"/>
        </w:rPr>
        <w:t>（</w:t>
      </w:r>
      <w:r>
        <w:rPr>
          <w:rFonts w:hint="eastAsia"/>
        </w:rPr>
        <w:t>节选自谭元春《自题湖霜草》，有删改）</w:t>
      </w:r>
    </w:p>
    <w:p>
      <w:pPr>
        <w:ind w:firstLine="420" w:firstLineChars="0"/>
        <w:rPr>
          <w:rFonts w:hint="eastAsia"/>
        </w:rPr>
      </w:pPr>
      <w:r>
        <w:rPr>
          <w:rFonts w:hint="eastAsia"/>
        </w:rPr>
        <w:t>【注】①汲汲：急切的样子。②札：文书。③渔茭：打鱼的人和取茭白的人。④流光：这里指月光。</w:t>
      </w:r>
    </w:p>
    <w:p>
      <w:pPr>
        <w:rPr>
          <w:rFonts w:hint="eastAsia"/>
        </w:rPr>
      </w:pPr>
      <w:r>
        <w:rPr>
          <w:rFonts w:hint="eastAsia"/>
        </w:rPr>
        <w:t>14.下列选项中加点词语意思或用法都相同的一项是（</w:t>
      </w:r>
      <w:r>
        <w:rPr>
          <w:rFonts w:hint="eastAsia"/>
          <w:lang w:val="en-US" w:eastAsia="zh-CN"/>
        </w:rPr>
        <w:t xml:space="preserve">   </w:t>
      </w:r>
      <w:r>
        <w:rPr>
          <w:rFonts w:hint="eastAsia"/>
        </w:rPr>
        <w:t>）（3分）</w:t>
      </w:r>
    </w:p>
    <w:p>
      <w:pPr>
        <w:ind w:firstLine="210" w:firstLineChars="100"/>
        <w:rPr>
          <w:rFonts w:hint="eastAsia"/>
        </w:rPr>
      </w:pPr>
      <w:r>
        <w:rPr>
          <w:rFonts w:hint="eastAsia"/>
        </w:rPr>
        <w:t>A.神情与苏、黄不</w:t>
      </w:r>
      <w:r>
        <w:rPr>
          <w:rFonts w:hint="eastAsia" w:eastAsiaTheme="minorEastAsia"/>
          <w:sz w:val="21"/>
          <w:em w:val="dot"/>
        </w:rPr>
        <w:t>属</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有良田美池桑竹之</w:t>
      </w:r>
      <w:r>
        <w:rPr>
          <w:rFonts w:hint="eastAsia" w:eastAsiaTheme="minorEastAsia"/>
          <w:sz w:val="21"/>
          <w:em w:val="dot"/>
        </w:rPr>
        <w:t>属</w:t>
      </w:r>
      <w:r>
        <w:rPr>
          <w:rFonts w:hint="eastAsia"/>
          <w:lang w:val="en-US" w:eastAsia="zh-CN"/>
        </w:rPr>
        <w:tab/>
      </w:r>
      <w:r>
        <w:rPr>
          <w:rFonts w:hint="eastAsia"/>
          <w:lang w:val="en-US" w:eastAsia="zh-CN"/>
        </w:rPr>
        <w:tab/>
      </w:r>
      <w:r>
        <w:rPr>
          <w:rFonts w:hint="eastAsia"/>
        </w:rPr>
        <w:t>情况</w:t>
      </w:r>
      <w:r>
        <w:rPr>
          <w:rFonts w:hint="eastAsia" w:eastAsiaTheme="minorEastAsia"/>
          <w:sz w:val="21"/>
          <w:em w:val="dot"/>
        </w:rPr>
        <w:t>属</w:t>
      </w:r>
      <w:r>
        <w:rPr>
          <w:rFonts w:hint="eastAsia"/>
        </w:rPr>
        <w:t>实</w:t>
      </w:r>
    </w:p>
    <w:p>
      <w:pPr>
        <w:ind w:firstLine="210" w:firstLineChars="100"/>
        <w:rPr>
          <w:rFonts w:hint="eastAsia"/>
        </w:rPr>
      </w:pPr>
      <w:r>
        <w:rPr>
          <w:rFonts w:hint="eastAsia"/>
        </w:rPr>
        <w:t>B.</w:t>
      </w:r>
      <w:r>
        <w:rPr>
          <w:rFonts w:hint="eastAsia" w:eastAsiaTheme="minorEastAsia"/>
          <w:sz w:val="21"/>
          <w:em w:val="dot"/>
        </w:rPr>
        <w:t>而</w:t>
      </w:r>
      <w:r>
        <w:rPr>
          <w:rFonts w:hint="eastAsia"/>
        </w:rPr>
        <w:t>以琴樽书札托彼轻舟也</w:t>
      </w:r>
      <w:r>
        <w:rPr>
          <w:rFonts w:hint="eastAsia"/>
          <w:lang w:val="en-US" w:eastAsia="zh-CN"/>
        </w:rPr>
        <w:tab/>
      </w:r>
      <w:r>
        <w:rPr>
          <w:rFonts w:hint="eastAsia"/>
          <w:lang w:val="en-US" w:eastAsia="zh-CN"/>
        </w:rPr>
        <w:tab/>
      </w:r>
      <w:r>
        <w:rPr>
          <w:rFonts w:hint="eastAsia"/>
        </w:rPr>
        <w:t>潭西南</w:t>
      </w:r>
      <w:r>
        <w:rPr>
          <w:rFonts w:hint="eastAsia" w:eastAsiaTheme="minorEastAsia"/>
          <w:sz w:val="21"/>
          <w:em w:val="dot"/>
        </w:rPr>
        <w:t>而</w:t>
      </w:r>
      <w:r>
        <w:rPr>
          <w:rFonts w:hint="eastAsia"/>
        </w:rPr>
        <w:t>望</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sz w:val="21"/>
          <w:em w:val="dot"/>
        </w:rPr>
        <w:t>而</w:t>
      </w:r>
      <w:r>
        <w:rPr>
          <w:rFonts w:hint="eastAsia"/>
        </w:rPr>
        <w:t>计其长曾不盈寸</w:t>
      </w:r>
    </w:p>
    <w:p>
      <w:pPr>
        <w:ind w:firstLine="210" w:firstLineChars="100"/>
        <w:rPr>
          <w:rFonts w:hint="eastAsia"/>
        </w:rPr>
      </w:pPr>
      <w:r>
        <w:rPr>
          <w:rFonts w:hint="eastAsia"/>
        </w:rPr>
        <w:t>C.见渔人，</w:t>
      </w:r>
      <w:r>
        <w:rPr>
          <w:rFonts w:hint="eastAsia" w:eastAsiaTheme="minorEastAsia"/>
          <w:sz w:val="21"/>
          <w:em w:val="dot"/>
        </w:rPr>
        <w:t>乃</w:t>
      </w:r>
      <w:r>
        <w:rPr>
          <w:rFonts w:hint="eastAsia"/>
        </w:rPr>
        <w:t>大惊</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sz w:val="21"/>
          <w:em w:val="dot"/>
        </w:rPr>
        <w:t>乃</w:t>
      </w:r>
      <w:r>
        <w:rPr>
          <w:rFonts w:hint="eastAsia"/>
        </w:rPr>
        <w:t>不知有汉</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家祭无忘告</w:t>
      </w:r>
      <w:r>
        <w:rPr>
          <w:rFonts w:hint="eastAsia" w:eastAsiaTheme="minorEastAsia"/>
          <w:sz w:val="21"/>
          <w:em w:val="dot"/>
        </w:rPr>
        <w:t>乃</w:t>
      </w:r>
      <w:r>
        <w:rPr>
          <w:rFonts w:hint="eastAsia"/>
        </w:rPr>
        <w:t>翁</w:t>
      </w:r>
    </w:p>
    <w:p>
      <w:pPr>
        <w:ind w:firstLine="210" w:firstLineChars="100"/>
        <w:rPr>
          <w:rFonts w:hint="eastAsia"/>
        </w:rPr>
      </w:pPr>
      <w:r>
        <w:rPr>
          <w:rFonts w:hint="eastAsia"/>
        </w:rPr>
        <w:t>D.</w:t>
      </w:r>
      <w:r>
        <w:rPr>
          <w:rFonts w:hint="eastAsia" w:eastAsiaTheme="minorEastAsia"/>
          <w:sz w:val="21"/>
          <w:em w:val="dot"/>
        </w:rPr>
        <w:t>悉</w:t>
      </w:r>
      <w:r>
        <w:rPr>
          <w:rFonts w:hint="eastAsia"/>
        </w:rPr>
        <w:t>如外人</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sz w:val="21"/>
          <w:em w:val="dot"/>
        </w:rPr>
        <w:t>悉</w:t>
      </w:r>
      <w:r>
        <w:rPr>
          <w:rFonts w:hint="eastAsia"/>
        </w:rPr>
        <w:t>听尊便</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sz w:val="21"/>
          <w:em w:val="dot"/>
        </w:rPr>
        <w:t>悉</w:t>
      </w:r>
      <w:r>
        <w:rPr>
          <w:rFonts w:hint="eastAsia"/>
        </w:rPr>
        <w:t>知底里</w:t>
      </w:r>
    </w:p>
    <w:p>
      <w:pPr>
        <w:rPr>
          <w:rFonts w:hint="eastAsia"/>
        </w:rPr>
      </w:pPr>
      <w:r>
        <w:rPr>
          <w:rFonts w:hint="eastAsia"/>
        </w:rPr>
        <w:t>15.把下列句子翻译成现代汉语。</w:t>
      </w:r>
      <w:r>
        <w:rPr>
          <w:rFonts w:hint="eastAsia"/>
          <w:lang w:eastAsia="zh-CN"/>
        </w:rPr>
        <w:t>（</w:t>
      </w:r>
      <w:r>
        <w:rPr>
          <w:rFonts w:hint="eastAsia"/>
        </w:rPr>
        <w:t>4分）</w:t>
      </w:r>
    </w:p>
    <w:p>
      <w:pPr>
        <w:rPr>
          <w:rFonts w:hint="eastAsia" w:ascii="楷体" w:hAnsi="楷体" w:eastAsia="楷体" w:cs="楷体"/>
        </w:rPr>
      </w:pPr>
      <w:r>
        <w:rPr>
          <w:rFonts w:hint="eastAsia" w:ascii="楷体" w:hAnsi="楷体" w:eastAsia="楷体" w:cs="楷体"/>
        </w:rPr>
        <w:t>（1）太守即遣人随其往，寻向所志，遂迷，不复得路。</w:t>
      </w:r>
    </w:p>
    <w:p>
      <w:pPr>
        <w:rPr>
          <w:rFonts w:hint="eastAsia" w:ascii="楷体" w:hAnsi="楷体" w:eastAsia="楷体" w:cs="楷体"/>
        </w:rPr>
      </w:pPr>
      <w:r>
        <w:rPr>
          <w:rFonts w:hint="eastAsia" w:ascii="楷体" w:hAnsi="楷体" w:eastAsia="楷体" w:cs="楷体"/>
        </w:rPr>
        <w:t>（2）挟五善以长于湖，僧上凫下，觞止茗生。</w:t>
      </w:r>
    </w:p>
    <w:p>
      <w:pPr>
        <w:rPr>
          <w:rFonts w:hint="eastAsia"/>
        </w:rPr>
      </w:pPr>
      <w:r>
        <w:rPr>
          <w:rFonts w:hint="eastAsia"/>
        </w:rPr>
        <w:t>16.尧尧读到语段【一】时，在旁边写了批注：“尽现世外桃源之美。”请结合语段【一】，分析桃花源美在何处？（3分）</w:t>
      </w:r>
    </w:p>
    <w:p>
      <w:pPr>
        <w:rPr>
          <w:rFonts w:hint="eastAsia"/>
        </w:rPr>
      </w:pPr>
      <w:r>
        <w:rPr>
          <w:rFonts w:hint="eastAsia"/>
        </w:rPr>
        <w:t>17.根据你对语段【一】和语段【二】的理解，分析两位作者所表达的情感有何异同。（3分）</w:t>
      </w:r>
    </w:p>
    <w:p>
      <w:pPr>
        <w:rPr>
          <w:rFonts w:hint="eastAsia"/>
        </w:rPr>
      </w:pPr>
    </w:p>
    <w:p>
      <w:pPr>
        <w:rPr>
          <w:rFonts w:hint="eastAsia" w:ascii="黑体" w:hAnsi="黑体" w:eastAsia="黑体" w:cs="黑体"/>
        </w:rPr>
      </w:pPr>
      <w:r>
        <w:rPr>
          <w:rFonts w:hint="eastAsia" w:ascii="黑体" w:hAnsi="黑体" w:eastAsia="黑体" w:cs="黑体"/>
        </w:rPr>
        <w:t>（二）阅读下面</w:t>
      </w:r>
      <w:r>
        <w:rPr>
          <w:rFonts w:hint="eastAsia" w:ascii="黑体" w:hAnsi="黑体" w:eastAsia="黑体" w:cs="黑体"/>
          <w:lang w:val="en-US" w:eastAsia="zh-CN"/>
        </w:rPr>
        <w:t>三</w:t>
      </w:r>
      <w:r>
        <w:rPr>
          <w:rFonts w:hint="eastAsia" w:ascii="黑体" w:hAnsi="黑体" w:eastAsia="黑体" w:cs="黑体"/>
        </w:rPr>
        <w:t>首诗，完成11-12题。（共5分）</w:t>
      </w:r>
    </w:p>
    <w:p>
      <w:pPr>
        <w:jc w:val="center"/>
        <w:rPr>
          <w:rFonts w:hint="eastAsia" w:ascii="黑体" w:hAnsi="黑体" w:eastAsia="黑体" w:cs="黑体"/>
        </w:rPr>
      </w:pPr>
      <w:r>
        <w:rPr>
          <w:rFonts w:hint="eastAsia" w:ascii="黑体" w:hAnsi="黑体" w:eastAsia="黑体" w:cs="黑体"/>
        </w:rPr>
        <w:t>【一】关雎</w:t>
      </w:r>
    </w:p>
    <w:p>
      <w:pPr>
        <w:jc w:val="center"/>
        <w:rPr>
          <w:rFonts w:hint="eastAsia" w:ascii="楷体" w:hAnsi="楷体" w:eastAsia="楷体" w:cs="楷体"/>
        </w:rPr>
      </w:pPr>
      <w:r>
        <w:rPr>
          <w:rFonts w:hint="eastAsia" w:ascii="楷体" w:hAnsi="楷体" w:eastAsia="楷体" w:cs="楷体"/>
        </w:rPr>
        <w:t>关关雎鸠，在河之洲。窈窕淑女，君子好逑。</w:t>
      </w:r>
    </w:p>
    <w:p>
      <w:pPr>
        <w:jc w:val="center"/>
        <w:rPr>
          <w:rFonts w:hint="eastAsia" w:ascii="楷体" w:hAnsi="楷体" w:eastAsia="楷体" w:cs="楷体"/>
        </w:rPr>
      </w:pPr>
      <w:r>
        <w:rPr>
          <w:rFonts w:hint="eastAsia" w:ascii="楷体" w:hAnsi="楷体" w:eastAsia="楷体" w:cs="楷体"/>
        </w:rPr>
        <w:t>参差荇菜，左右流之。窈窕淑女，寤寐求之。</w:t>
      </w:r>
    </w:p>
    <w:p>
      <w:pPr>
        <w:jc w:val="center"/>
        <w:rPr>
          <w:rFonts w:hint="eastAsia" w:ascii="楷体" w:hAnsi="楷体" w:eastAsia="楷体" w:cs="楷体"/>
        </w:rPr>
      </w:pPr>
      <w:r>
        <w:rPr>
          <w:rFonts w:hint="eastAsia" w:ascii="楷体" w:hAnsi="楷体" w:eastAsia="楷体" w:cs="楷体"/>
        </w:rPr>
        <w:t>求之不得，寤寐思服。悠哉悠哉，辗转反侧。</w:t>
      </w:r>
    </w:p>
    <w:p>
      <w:pPr>
        <w:jc w:val="center"/>
        <w:rPr>
          <w:rFonts w:hint="eastAsia" w:ascii="楷体" w:hAnsi="楷体" w:eastAsia="楷体" w:cs="楷体"/>
        </w:rPr>
      </w:pPr>
      <w:r>
        <w:rPr>
          <w:rFonts w:hint="eastAsia" w:ascii="楷体" w:hAnsi="楷体" w:eastAsia="楷体" w:cs="楷体"/>
        </w:rPr>
        <w:t>参差荇菜，左右采之。窈窕淑女，琴瑟友之。</w:t>
      </w:r>
    </w:p>
    <w:p>
      <w:pPr>
        <w:jc w:val="center"/>
        <w:rPr>
          <w:rFonts w:hint="eastAsia" w:ascii="黑体" w:hAnsi="黑体" w:eastAsia="黑体" w:cs="黑体"/>
        </w:rPr>
      </w:pPr>
      <w:r>
        <w:rPr>
          <w:rFonts w:hint="eastAsia" w:ascii="黑体" w:hAnsi="黑体" w:eastAsia="黑体" w:cs="黑体"/>
        </w:rPr>
        <w:t>【二】蒹葭</w:t>
      </w:r>
    </w:p>
    <w:p>
      <w:pPr>
        <w:jc w:val="center"/>
        <w:rPr>
          <w:rFonts w:hint="eastAsia"/>
        </w:rPr>
      </w:pPr>
      <w:r>
        <w:rPr>
          <w:rFonts w:hint="eastAsia" w:ascii="楷体" w:hAnsi="楷体" w:eastAsia="楷体" w:cs="楷体"/>
        </w:rPr>
        <w:t>蒹葭苍苍，白露为霜。所谓伊人，在水一方</w:t>
      </w:r>
      <w:r>
        <w:rPr>
          <w:rFonts w:hint="eastAsia"/>
        </w:rPr>
        <w:t>。</w:t>
      </w:r>
    </w:p>
    <w:p>
      <w:pPr>
        <w:jc w:val="center"/>
        <w:rPr>
          <w:rFonts w:hint="eastAsia" w:ascii="楷体" w:hAnsi="楷体" w:eastAsia="楷体" w:cs="楷体"/>
        </w:rPr>
      </w:pPr>
      <w:r>
        <w:rPr>
          <w:rFonts w:hint="eastAsia" w:ascii="楷体" w:hAnsi="楷体" w:eastAsia="楷体" w:cs="楷体"/>
        </w:rPr>
        <w:t>溯洄从之，道阻且长。溯游从之，宛在水中央。</w:t>
      </w:r>
    </w:p>
    <w:p>
      <w:pPr>
        <w:jc w:val="center"/>
        <w:rPr>
          <w:rFonts w:hint="eastAsia" w:ascii="楷体" w:hAnsi="楷体" w:eastAsia="楷体" w:cs="楷体"/>
        </w:rPr>
      </w:pPr>
      <w:r>
        <w:rPr>
          <w:rFonts w:hint="eastAsia" w:ascii="楷体" w:hAnsi="楷体" w:eastAsia="楷体" w:cs="楷体"/>
        </w:rPr>
        <w:t>蒹葭萋萋，白露未晞。所谓伊人，在水之湄。</w:t>
      </w:r>
    </w:p>
    <w:p>
      <w:pPr>
        <w:jc w:val="center"/>
        <w:rPr>
          <w:rFonts w:hint="eastAsia" w:ascii="楷体" w:hAnsi="楷体" w:eastAsia="楷体" w:cs="楷体"/>
        </w:rPr>
      </w:pPr>
      <w:r>
        <w:rPr>
          <w:rFonts w:hint="eastAsia" w:ascii="楷体" w:hAnsi="楷体" w:eastAsia="楷体" w:cs="楷体"/>
        </w:rPr>
        <w:t>溯洄从之，道阻且跻。溯游从之，宛在水中坻。</w:t>
      </w:r>
    </w:p>
    <w:p>
      <w:pPr>
        <w:jc w:val="center"/>
        <w:rPr>
          <w:rFonts w:hint="eastAsia" w:ascii="楷体" w:hAnsi="楷体" w:eastAsia="楷体" w:cs="楷体"/>
        </w:rPr>
      </w:pPr>
      <w:r>
        <w:rPr>
          <w:rFonts w:hint="eastAsia" w:ascii="楷体" w:hAnsi="楷体" w:eastAsia="楷体" w:cs="楷体"/>
        </w:rPr>
        <w:t>蒹葭采采，白露未已。所谓伊人，在水之涘。</w:t>
      </w:r>
    </w:p>
    <w:p>
      <w:pPr>
        <w:jc w:val="center"/>
        <w:rPr>
          <w:rFonts w:hint="eastAsia" w:ascii="黑体" w:hAnsi="黑体" w:eastAsia="黑体" w:cs="黑体"/>
        </w:rPr>
      </w:pPr>
      <w:r>
        <w:rPr>
          <w:rFonts w:hint="eastAsia" w:ascii="黑体" w:hAnsi="黑体" w:eastAsia="黑体" w:cs="黑体"/>
        </w:rPr>
        <w:t>【三】静女</w:t>
      </w:r>
    </w:p>
    <w:p>
      <w:pPr>
        <w:jc w:val="center"/>
        <w:rPr>
          <w:rFonts w:hint="eastAsia" w:ascii="楷体" w:hAnsi="楷体" w:eastAsia="楷体" w:cs="楷体"/>
        </w:rPr>
      </w:pPr>
      <w:r>
        <w:rPr>
          <w:rFonts w:hint="eastAsia" w:ascii="楷体" w:hAnsi="楷体" w:eastAsia="楷体" w:cs="楷体"/>
        </w:rPr>
        <w:t>静女其姝，俟我于城隅。</w:t>
      </w:r>
    </w:p>
    <w:p>
      <w:pPr>
        <w:jc w:val="center"/>
        <w:rPr>
          <w:rFonts w:hint="eastAsia" w:ascii="楷体" w:hAnsi="楷体" w:eastAsia="楷体" w:cs="楷体"/>
        </w:rPr>
      </w:pPr>
      <w:r>
        <w:rPr>
          <w:rFonts w:hint="eastAsia" w:ascii="楷体" w:hAnsi="楷体" w:eastAsia="楷体" w:cs="楷体"/>
        </w:rPr>
        <w:t>爱而不见，搔首踟蹰。</w:t>
      </w:r>
    </w:p>
    <w:p>
      <w:pPr>
        <w:jc w:val="center"/>
        <w:rPr>
          <w:rFonts w:hint="eastAsia" w:ascii="楷体" w:hAnsi="楷体" w:eastAsia="楷体" w:cs="楷体"/>
        </w:rPr>
      </w:pPr>
      <w:r>
        <w:rPr>
          <w:rFonts w:hint="eastAsia" w:ascii="楷体" w:hAnsi="楷体" w:eastAsia="楷体" w:cs="楷体"/>
        </w:rPr>
        <w:t>静女其娈，贻我彤管。</w:t>
      </w:r>
    </w:p>
    <w:p>
      <w:pPr>
        <w:jc w:val="center"/>
        <w:rPr>
          <w:rFonts w:hint="eastAsia" w:ascii="楷体" w:hAnsi="楷体" w:eastAsia="楷体" w:cs="楷体"/>
        </w:rPr>
      </w:pPr>
      <w:r>
        <w:rPr>
          <w:rFonts w:hint="eastAsia" w:ascii="楷体" w:hAnsi="楷体" w:eastAsia="楷体" w:cs="楷体"/>
        </w:rPr>
        <w:t>彤管有炜，说怿女美。</w:t>
      </w:r>
    </w:p>
    <w:p>
      <w:pPr>
        <w:jc w:val="center"/>
        <w:rPr>
          <w:rFonts w:hint="eastAsia" w:ascii="楷体" w:hAnsi="楷体" w:eastAsia="楷体" w:cs="楷体"/>
        </w:rPr>
      </w:pPr>
      <w:r>
        <w:rPr>
          <w:rFonts w:hint="eastAsia" w:ascii="楷体" w:hAnsi="楷体" w:eastAsia="楷体" w:cs="楷体"/>
        </w:rPr>
        <w:t>自牧归荑，洵美且异。</w:t>
      </w:r>
    </w:p>
    <w:p>
      <w:pPr>
        <w:jc w:val="center"/>
        <w:rPr>
          <w:rFonts w:hint="eastAsia" w:ascii="楷体" w:hAnsi="楷体" w:eastAsia="楷体" w:cs="楷体"/>
        </w:rPr>
      </w:pPr>
      <w:r>
        <w:rPr>
          <w:rFonts w:hint="eastAsia" w:ascii="楷体" w:hAnsi="楷体" w:eastAsia="楷体" w:cs="楷体"/>
        </w:rPr>
        <w:t>匪女之为美，美人之贻。</w:t>
      </w:r>
    </w:p>
    <w:p>
      <w:pPr>
        <w:rPr>
          <w:rFonts w:hint="eastAsia"/>
        </w:rPr>
      </w:pPr>
      <w:r>
        <w:rPr>
          <w:rFonts w:hint="eastAsia"/>
        </w:rPr>
        <w:t>18.下面对三首诗的理解与分析，不正确的一项是</w:t>
      </w:r>
      <w:r>
        <w:rPr>
          <w:rFonts w:hint="eastAsia"/>
          <w:lang w:eastAsia="zh-CN"/>
        </w:rPr>
        <w:t>（</w:t>
      </w:r>
      <w:r>
        <w:rPr>
          <w:rFonts w:hint="eastAsia"/>
        </w:rPr>
        <w:t>）（3分）</w:t>
      </w:r>
    </w:p>
    <w:p>
      <w:pPr>
        <w:ind w:firstLine="210" w:firstLineChars="100"/>
        <w:rPr>
          <w:rFonts w:hint="eastAsia"/>
        </w:rPr>
      </w:pPr>
      <w:r>
        <w:rPr>
          <w:rFonts w:hint="eastAsia"/>
        </w:rPr>
        <w:t>A.《关雎》是一首热情的恋歌，表现了对爱情和婚姻大胆执着的追求，感情坦率朴素、健康明朗、热烈浓郁。</w:t>
      </w:r>
    </w:p>
    <w:p>
      <w:pPr>
        <w:ind w:firstLine="210" w:firstLineChars="100"/>
        <w:rPr>
          <w:rFonts w:hint="eastAsia"/>
        </w:rPr>
      </w:pPr>
      <w:r>
        <w:rPr>
          <w:rFonts w:hint="eastAsia"/>
        </w:rPr>
        <w:t>B.《关雎》和《蒹葭》都属于《诗经》中的“国风”，都是当时的民歌；《蒹葭》一诗直接抒发了对“伊人”可望而不可即的无限情意。</w:t>
      </w:r>
    </w:p>
    <w:p>
      <w:pPr>
        <w:ind w:firstLine="210" w:firstLineChars="100"/>
        <w:rPr>
          <w:rFonts w:hint="eastAsia"/>
        </w:rPr>
      </w:pPr>
      <w:r>
        <w:rPr>
          <w:rFonts w:hint="eastAsia"/>
        </w:rPr>
        <w:t>C.《关雎》与《静女》对人物动作的刻画都极为传神，“辗转反侧”用外在动作写出男子的思恋之苦，“搔首踟蹰”用神态描写写出男子等待女子时的急不可耐。</w:t>
      </w:r>
    </w:p>
    <w:p>
      <w:pPr>
        <w:ind w:firstLine="210" w:firstLineChars="100"/>
        <w:rPr>
          <w:rFonts w:hint="eastAsia"/>
        </w:rPr>
      </w:pPr>
      <w:r>
        <w:rPr>
          <w:rFonts w:hint="eastAsia"/>
        </w:rPr>
        <w:t>D.“比”和“兴”在诗歌创作中有时会兼用，共同创造诗歌的艺术形象。</w:t>
      </w:r>
    </w:p>
    <w:p>
      <w:pPr>
        <w:rPr>
          <w:rFonts w:hint="eastAsia"/>
        </w:rPr>
      </w:pPr>
      <w:r>
        <w:rPr>
          <w:rFonts w:hint="eastAsia"/>
        </w:rPr>
        <w:t>19.《关雎》写一个男子对女子的思念之情，是一首爱情诗，为什么开头要从“关关雎鸠，</w:t>
      </w:r>
    </w:p>
    <w:p>
      <w:pPr>
        <w:rPr>
          <w:rFonts w:hint="eastAsia"/>
        </w:rPr>
      </w:pPr>
      <w:r>
        <w:rPr>
          <w:rFonts w:hint="eastAsia"/>
        </w:rPr>
        <w:t>在河之洲”写起?</w:t>
      </w:r>
      <w:r>
        <w:rPr>
          <w:rFonts w:hint="eastAsia"/>
          <w:lang w:eastAsia="zh-CN"/>
        </w:rPr>
        <w:t>（</w:t>
      </w:r>
      <w:r>
        <w:rPr>
          <w:rFonts w:hint="eastAsia"/>
        </w:rPr>
        <w:t>2分）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196BF6"/>
    <w:rsid w:val="5F196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2022-04-09T06:30:00Z</dcterms:created>
  <dc:creator>醉笑</dc:creator>
  <cp:lastModifiedBy>醉笑</cp:lastModifiedBy>
  <dcterms:modified xsi:type="dcterms:W3CDTF">2022-04-09T06:31:01Z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DD987306AF0840E498A9DF75DAC004A0</vt:lpwstr>
  </property>
</Properties>
</file>