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eg" ContentType="image/jpeg"/>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bidi w:val="false"/>
        <w:jc w:val="center"/>
        <w:rPr>
          <w:rFonts w:eastAsia="宋体" w:hint="eastAsia"/>
          <w:color w:val="auto"/>
          <w:sz w:val="44"/>
          <w:szCs w:val="44"/>
          <w:lang w:val="en-US" w:eastAsia="zh-CN"/>
        </w:rPr>
      </w:pPr>
      <w:r>
        <w:rPr>
          <w:rFonts w:hint="eastAsia"/>
          <w:b/>
          <w:bCs/>
          <w:color w:val="auto"/>
          <w:sz w:val="44"/>
          <w:szCs w:val="44"/>
          <w:lang w:val="en-US" w:eastAsia="zh-CN"/>
        </w:rPr>
        <w:drawing>
          <wp:anchor distT="0" distB="0" distL="0" distR="0" simplePos="false" relativeHeight="2" behindDoc="false" locked="false" layoutInCell="true" allowOverlap="true">
            <wp:simplePos x="0" y="0"/>
            <wp:positionH relativeFrom="page">
              <wp:posOffset>11315700</wp:posOffset>
            </wp:positionH>
            <wp:positionV relativeFrom="topMargin">
              <wp:posOffset>11950700</wp:posOffset>
            </wp:positionV>
            <wp:extent cx="469900" cy="4445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69900" cy="444500"/>
                    </a:xfrm>
                    <a:prstGeom prst="rect"/>
                  </pic:spPr>
                </pic:pic>
              </a:graphicData>
            </a:graphic>
          </wp:anchor>
        </w:drawing>
      </w:r>
      <w:r>
        <w:rPr>
          <w:rFonts w:hint="eastAsia"/>
          <w:b/>
          <w:bCs/>
          <w:color w:val="auto"/>
          <w:sz w:val="44"/>
          <w:szCs w:val="44"/>
          <w:lang w:val="en-US" w:eastAsia="zh-CN"/>
        </w:rPr>
        <w:t>2021-2022下半期九年级语文学情反馈</w:t>
      </w:r>
      <w:bookmarkStart w:id="0" w:name="_GoBack"/>
      <w:bookmarkEnd w:id="0"/>
    </w:p>
    <w:p>
      <w:pPr>
        <w:pStyle w:val="style0"/>
        <w:bidi w:val="false"/>
        <w:rPr>
          <w:rFonts w:hint="default"/>
          <w:b/>
          <w:bCs/>
          <w:color w:val="auto"/>
          <w:sz w:val="24"/>
          <w:szCs w:val="24"/>
          <w:lang w:val="en-US" w:eastAsia="zh-CN"/>
        </w:rPr>
      </w:pPr>
      <w:r>
        <w:rPr>
          <w:rFonts w:hint="eastAsia"/>
          <w:b/>
          <w:bCs/>
          <w:color w:val="auto"/>
          <w:sz w:val="24"/>
          <w:szCs w:val="24"/>
          <w:lang w:val="en-US" w:eastAsia="zh-CN"/>
        </w:rPr>
        <w:t>一、积累与运用（共28分）</w:t>
      </w:r>
    </w:p>
    <w:p>
      <w:pPr>
        <w:pStyle w:val="style0"/>
        <w:bidi w:val="false"/>
        <w:rPr>
          <w:rFonts w:eastAsia="宋体" w:hint="eastAsia"/>
          <w:color w:val="auto"/>
          <w:sz w:val="24"/>
          <w:szCs w:val="24"/>
          <w:lang w:eastAsia="zh-CN"/>
        </w:rPr>
      </w:pPr>
      <w:r>
        <w:rPr>
          <w:rFonts w:hint="eastAsia"/>
          <w:color w:val="auto"/>
          <w:sz w:val="24"/>
          <w:szCs w:val="24"/>
          <w:lang w:val="en-US" w:eastAsia="zh-CN"/>
        </w:rPr>
        <w:t>1.</w:t>
      </w:r>
      <w:r>
        <w:rPr>
          <w:rFonts w:hint="eastAsia"/>
          <w:color w:val="auto"/>
          <w:sz w:val="24"/>
          <w:szCs w:val="24"/>
        </w:rPr>
        <w:t>阅读下面文段</w:t>
      </w:r>
      <w:r>
        <w:rPr>
          <w:rFonts w:hint="eastAsia"/>
          <w:color w:val="auto"/>
          <w:sz w:val="24"/>
          <w:szCs w:val="24"/>
          <w:lang w:eastAsia="zh-CN"/>
        </w:rPr>
        <w:t>，</w:t>
      </w:r>
      <w:r>
        <w:rPr>
          <w:rFonts w:hint="eastAsia"/>
          <w:color w:val="auto"/>
          <w:sz w:val="24"/>
          <w:szCs w:val="24"/>
        </w:rPr>
        <w:t>完成</w:t>
      </w:r>
      <w:r>
        <w:rPr>
          <w:rFonts w:hint="eastAsia"/>
          <w:color w:val="auto"/>
          <w:sz w:val="24"/>
          <w:szCs w:val="24"/>
          <w:lang w:eastAsia="zh-CN"/>
        </w:rPr>
        <w:t>（</w:t>
      </w:r>
      <w:r>
        <w:rPr>
          <w:rFonts w:hint="eastAsia"/>
          <w:color w:val="auto"/>
          <w:sz w:val="24"/>
          <w:szCs w:val="24"/>
          <w:lang w:val="en-US" w:eastAsia="zh-CN"/>
        </w:rPr>
        <w:t>1</w:t>
      </w:r>
      <w:r>
        <w:rPr>
          <w:rFonts w:hint="eastAsia"/>
          <w:color w:val="auto"/>
          <w:sz w:val="24"/>
          <w:szCs w:val="24"/>
          <w:lang w:eastAsia="zh-CN"/>
        </w:rPr>
        <w:t>）</w:t>
      </w:r>
      <w:r>
        <w:rPr>
          <w:rFonts w:hint="eastAsia"/>
          <w:color w:val="auto"/>
          <w:sz w:val="24"/>
          <w:szCs w:val="24"/>
          <w:lang w:val="en-US" w:eastAsia="zh-CN"/>
        </w:rPr>
        <w:t>—</w:t>
      </w:r>
      <w:r>
        <w:rPr>
          <w:rFonts w:hint="eastAsia"/>
          <w:color w:val="auto"/>
          <w:sz w:val="24"/>
          <w:szCs w:val="24"/>
          <w:lang w:eastAsia="zh-CN"/>
        </w:rPr>
        <w:t>（</w:t>
      </w:r>
      <w:r>
        <w:rPr>
          <w:rFonts w:hint="eastAsia"/>
          <w:color w:val="auto"/>
          <w:sz w:val="24"/>
          <w:szCs w:val="24"/>
          <w:lang w:val="en-US" w:eastAsia="zh-CN"/>
        </w:rPr>
        <w:t>2）</w:t>
      </w:r>
      <w:r>
        <w:rPr>
          <w:rFonts w:hint="eastAsia"/>
          <w:color w:val="auto"/>
          <w:sz w:val="24"/>
          <w:szCs w:val="24"/>
        </w:rPr>
        <w:t>题。</w:t>
      </w:r>
      <w:r>
        <w:rPr>
          <w:rFonts w:hint="eastAsia"/>
          <w:color w:val="auto"/>
          <w:sz w:val="24"/>
          <w:szCs w:val="24"/>
          <w:lang w:eastAsia="zh-CN"/>
        </w:rPr>
        <w:t>（</w:t>
      </w:r>
      <w:r>
        <w:rPr>
          <w:rFonts w:hint="eastAsia"/>
          <w:color w:val="auto"/>
          <w:sz w:val="24"/>
          <w:szCs w:val="24"/>
          <w:lang w:val="en-US" w:eastAsia="zh-CN"/>
        </w:rPr>
        <w:t>共4分</w:t>
      </w:r>
      <w:r>
        <w:rPr>
          <w:rFonts w:hint="eastAsia"/>
          <w:color w:val="auto"/>
          <w:sz w:val="24"/>
          <w:szCs w:val="24"/>
          <w:lang w:eastAsia="zh-CN"/>
        </w:rPr>
        <w:t>）</w:t>
      </w:r>
    </w:p>
    <w:p>
      <w:pPr>
        <w:pStyle w:val="style0"/>
        <w:bidi w:val="false"/>
        <w:ind w:firstLine="480" w:firstLineChars="200"/>
        <w:rPr>
          <w:rFonts w:hint="eastAsia"/>
          <w:color w:val="auto"/>
          <w:sz w:val="24"/>
          <w:szCs w:val="24"/>
        </w:rPr>
      </w:pPr>
      <w:r>
        <w:rPr>
          <w:rFonts w:hint="eastAsia"/>
          <w:color w:val="auto"/>
          <w:sz w:val="24"/>
          <w:szCs w:val="24"/>
        </w:rPr>
        <w:t>东风</w:t>
      </w:r>
      <w:r>
        <w:rPr>
          <w:rFonts w:eastAsia="宋体" w:hint="eastAsia"/>
          <w:color w:val="auto"/>
          <w:sz w:val="24"/>
          <w:szCs w:val="24"/>
          <w:em w:val="dot"/>
        </w:rPr>
        <w:t>解</w:t>
      </w:r>
      <w:r>
        <w:rPr>
          <w:rFonts w:hint="eastAsia"/>
          <w:color w:val="auto"/>
          <w:sz w:val="24"/>
          <w:szCs w:val="24"/>
        </w:rPr>
        <w:t>冻</w:t>
      </w:r>
      <w:r>
        <w:rPr>
          <w:rFonts w:hint="eastAsia"/>
          <w:color w:val="auto"/>
          <w:sz w:val="24"/>
          <w:szCs w:val="24"/>
          <w:lang w:eastAsia="zh-CN"/>
        </w:rPr>
        <w:t>，</w:t>
      </w:r>
      <w:r>
        <w:rPr>
          <w:rFonts w:hint="eastAsia"/>
          <w:color w:val="auto"/>
          <w:sz w:val="24"/>
          <w:szCs w:val="24"/>
        </w:rPr>
        <w:t>散而为雨。“雨水”不负其名</w:t>
      </w:r>
      <w:r>
        <w:rPr>
          <w:rFonts w:hint="eastAsia"/>
          <w:color w:val="auto"/>
          <w:sz w:val="24"/>
          <w:szCs w:val="24"/>
          <w:lang w:eastAsia="zh-CN"/>
        </w:rPr>
        <w:t>，</w:t>
      </w:r>
      <w:r>
        <w:rPr>
          <w:rFonts w:hint="eastAsia"/>
          <w:color w:val="auto"/>
          <w:sz w:val="24"/>
          <w:szCs w:val="24"/>
        </w:rPr>
        <w:t>以润泽之势洗刷了残冬的痕迹</w:t>
      </w:r>
      <w:r>
        <w:rPr>
          <w:rFonts w:hint="eastAsia"/>
          <w:color w:val="auto"/>
          <w:sz w:val="24"/>
          <w:szCs w:val="24"/>
          <w:lang w:eastAsia="zh-CN"/>
        </w:rPr>
        <w:t>，</w:t>
      </w:r>
      <w:r>
        <w:rPr>
          <w:rFonts w:hint="eastAsia"/>
          <w:color w:val="auto"/>
          <w:sz w:val="24"/>
          <w:szCs w:val="24"/>
        </w:rPr>
        <w:t>亦带来了</w:t>
      </w:r>
      <w:r>
        <w:rPr>
          <w:rFonts w:hint="eastAsia"/>
          <w:color w:val="auto"/>
          <w:sz w:val="24"/>
          <w:szCs w:val="24"/>
          <w:u w:val="single"/>
          <w:lang w:val="en-US" w:eastAsia="zh-CN"/>
        </w:rPr>
        <w:t xml:space="preserve">  </w:t>
      </w:r>
      <w:r>
        <w:rPr>
          <w:rFonts w:hint="eastAsia"/>
          <w:color w:val="auto"/>
          <w:sz w:val="24"/>
          <w:szCs w:val="24"/>
          <w:u w:val="single"/>
        </w:rPr>
        <w:t>①</w:t>
      </w:r>
      <w:r>
        <w:rPr>
          <w:rFonts w:hint="eastAsia"/>
          <w:color w:val="auto"/>
          <w:sz w:val="24"/>
          <w:szCs w:val="24"/>
          <w:u w:val="single"/>
          <w:lang w:val="en-US" w:eastAsia="zh-CN"/>
        </w:rPr>
        <w:t xml:space="preserve">  </w:t>
      </w:r>
      <w:r>
        <w:rPr>
          <w:rFonts w:hint="eastAsia"/>
          <w:color w:val="auto"/>
          <w:sz w:val="24"/>
          <w:szCs w:val="24"/>
        </w:rPr>
        <w:t>然一新的喜悦。“春雨足</w:t>
      </w:r>
      <w:r>
        <w:rPr>
          <w:rFonts w:hint="eastAsia"/>
          <w:color w:val="auto"/>
          <w:sz w:val="24"/>
          <w:szCs w:val="24"/>
          <w:lang w:eastAsia="zh-CN"/>
        </w:rPr>
        <w:t>，</w:t>
      </w:r>
      <w:r>
        <w:rPr>
          <w:rFonts w:hint="eastAsia"/>
          <w:color w:val="auto"/>
          <w:sz w:val="24"/>
          <w:szCs w:val="24"/>
        </w:rPr>
        <w:t>染就一溪新绿”</w:t>
      </w:r>
      <w:r>
        <w:rPr>
          <w:rFonts w:hint="eastAsia"/>
          <w:color w:val="auto"/>
          <w:sz w:val="24"/>
          <w:szCs w:val="24"/>
          <w:lang w:eastAsia="zh-CN"/>
        </w:rPr>
        <w:t>，</w:t>
      </w:r>
      <w:r>
        <w:rPr>
          <w:rFonts w:hint="eastAsia"/>
          <w:color w:val="auto"/>
          <w:sz w:val="24"/>
          <w:szCs w:val="24"/>
        </w:rPr>
        <w:t>想来以青色形容雨水这个节气最恰当不过</w:t>
      </w:r>
      <w:r>
        <w:rPr>
          <w:rFonts w:hint="eastAsia"/>
          <w:color w:val="auto"/>
          <w:sz w:val="24"/>
          <w:szCs w:val="24"/>
          <w:lang w:eastAsia="zh-CN"/>
        </w:rPr>
        <w:t>——</w:t>
      </w:r>
      <w:r>
        <w:rPr>
          <w:rFonts w:hint="eastAsia"/>
          <w:color w:val="auto"/>
          <w:sz w:val="24"/>
          <w:szCs w:val="24"/>
        </w:rPr>
        <w:t>无论是新抽的嫩芽或初</w:t>
      </w:r>
      <w:r>
        <w:rPr>
          <w:rFonts w:eastAsia="宋体" w:hint="eastAsia"/>
          <w:color w:val="auto"/>
          <w:sz w:val="24"/>
          <w:szCs w:val="24"/>
          <w:em w:val="dot"/>
        </w:rPr>
        <w:t>绽</w:t>
      </w:r>
      <w:r>
        <w:rPr>
          <w:rFonts w:hint="eastAsia"/>
          <w:color w:val="auto"/>
          <w:sz w:val="24"/>
          <w:szCs w:val="24"/>
        </w:rPr>
        <w:t>的新叶，都展现出新生、</w:t>
      </w:r>
      <w:r>
        <w:rPr>
          <w:rFonts w:hint="eastAsia"/>
          <w:color w:val="auto"/>
          <w:sz w:val="24"/>
          <w:szCs w:val="24"/>
          <w:u w:val="single"/>
          <w:lang w:val="en-US" w:eastAsia="zh-CN"/>
        </w:rPr>
        <w:t xml:space="preserve">  </w:t>
      </w:r>
      <w:r>
        <w:rPr>
          <w:rFonts w:hint="eastAsia"/>
          <w:color w:val="auto"/>
          <w:sz w:val="24"/>
          <w:szCs w:val="24"/>
          <w:u w:val="single"/>
        </w:rPr>
        <w:t>②</w:t>
      </w:r>
      <w:r>
        <w:rPr>
          <w:rFonts w:hint="eastAsia"/>
          <w:color w:val="auto"/>
          <w:sz w:val="24"/>
          <w:szCs w:val="24"/>
          <w:u w:val="single"/>
          <w:lang w:val="en-US" w:eastAsia="zh-CN"/>
        </w:rPr>
        <w:t xml:space="preserve">  </w:t>
      </w:r>
      <w:r>
        <w:rPr>
          <w:rFonts w:hint="eastAsia"/>
          <w:color w:val="auto"/>
          <w:sz w:val="24"/>
          <w:szCs w:val="24"/>
        </w:rPr>
        <w:t xml:space="preserve"> 勃、健康的姿态</w:t>
      </w:r>
      <w:r>
        <w:rPr>
          <w:rFonts w:hint="eastAsia"/>
          <w:color w:val="auto"/>
          <w:sz w:val="24"/>
          <w:szCs w:val="24"/>
          <w:lang w:eastAsia="zh-CN"/>
        </w:rPr>
        <w:t>，</w:t>
      </w:r>
      <w:r>
        <w:rPr>
          <w:rFonts w:hint="eastAsia"/>
          <w:color w:val="auto"/>
          <w:sz w:val="24"/>
          <w:szCs w:val="24"/>
        </w:rPr>
        <w:t>给人以积极的心理暗示。这抹被雨水</w:t>
      </w:r>
      <w:r>
        <w:rPr>
          <w:rFonts w:eastAsia="宋体" w:hint="eastAsia"/>
          <w:color w:val="auto"/>
          <w:sz w:val="24"/>
          <w:szCs w:val="24"/>
          <w:em w:val="dot"/>
        </w:rPr>
        <w:t>浸</w:t>
      </w:r>
      <w:r>
        <w:rPr>
          <w:rFonts w:hint="eastAsia"/>
          <w:color w:val="auto"/>
          <w:sz w:val="24"/>
          <w:szCs w:val="24"/>
        </w:rPr>
        <w:t>润的青不仅给予了诗人灵感，留下了诸多名篇佳句。也勾起了人们外出踏青在自然中寻找春的心情。倘若不想被风雨所阻</w:t>
      </w:r>
      <w:r>
        <w:rPr>
          <w:rFonts w:hint="eastAsia"/>
          <w:color w:val="auto"/>
          <w:sz w:val="24"/>
          <w:szCs w:val="24"/>
          <w:lang w:eastAsia="zh-CN"/>
        </w:rPr>
        <w:t>，</w:t>
      </w:r>
      <w:r>
        <w:rPr>
          <w:rFonts w:hint="eastAsia"/>
          <w:color w:val="auto"/>
          <w:sz w:val="24"/>
          <w:szCs w:val="24"/>
        </w:rPr>
        <w:t>扰了赏玩的兴头</w:t>
      </w:r>
      <w:r>
        <w:rPr>
          <w:rFonts w:hint="eastAsia"/>
          <w:color w:val="auto"/>
          <w:sz w:val="24"/>
          <w:szCs w:val="24"/>
          <w:lang w:eastAsia="zh-CN"/>
        </w:rPr>
        <w:t>，</w:t>
      </w:r>
      <w:r>
        <w:rPr>
          <w:rFonts w:hint="eastAsia"/>
          <w:color w:val="auto"/>
          <w:sz w:val="24"/>
          <w:szCs w:val="24"/>
        </w:rPr>
        <w:t>一把轻盈的伞是必不可少的。雨与伞之相得益</w:t>
      </w:r>
      <w:r>
        <w:rPr>
          <w:rFonts w:hint="eastAsia"/>
          <w:color w:val="auto"/>
          <w:sz w:val="24"/>
          <w:szCs w:val="24"/>
          <w:u w:val="single"/>
        </w:rPr>
        <w:t>③</w:t>
      </w:r>
      <w:r>
        <w:rPr>
          <w:rFonts w:hint="eastAsia"/>
          <w:color w:val="auto"/>
          <w:sz w:val="24"/>
          <w:szCs w:val="24"/>
        </w:rPr>
        <w:t>，不仅仅在于实用性</w:t>
      </w:r>
      <w:r>
        <w:rPr>
          <w:rFonts w:hint="eastAsia"/>
          <w:color w:val="auto"/>
          <w:sz w:val="24"/>
          <w:szCs w:val="24"/>
          <w:lang w:eastAsia="zh-CN"/>
        </w:rPr>
        <w:t>，</w:t>
      </w:r>
      <w:r>
        <w:rPr>
          <w:rFonts w:hint="eastAsia"/>
          <w:color w:val="auto"/>
          <w:sz w:val="24"/>
          <w:szCs w:val="24"/>
        </w:rPr>
        <w:t>传统竹伞“展如花</w:t>
      </w:r>
      <w:r>
        <w:rPr>
          <w:rFonts w:hint="eastAsia"/>
          <w:color w:val="auto"/>
          <w:sz w:val="24"/>
          <w:szCs w:val="24"/>
          <w:lang w:eastAsia="zh-CN"/>
        </w:rPr>
        <w:t>，</w:t>
      </w:r>
      <w:r>
        <w:rPr>
          <w:rFonts w:hint="eastAsia"/>
          <w:color w:val="auto"/>
          <w:sz w:val="24"/>
          <w:szCs w:val="24"/>
        </w:rPr>
        <w:t>收似竹”的造</w:t>
      </w:r>
      <w:r>
        <w:rPr>
          <w:rFonts w:hint="eastAsia"/>
          <w:color w:val="auto"/>
          <w:sz w:val="24"/>
          <w:szCs w:val="24"/>
          <w:u w:val="single"/>
          <w:lang w:val="en-US" w:eastAsia="zh-CN"/>
        </w:rPr>
        <w:t xml:space="preserve"> </w:t>
      </w:r>
      <w:r>
        <w:rPr>
          <w:rFonts w:hint="eastAsia"/>
          <w:color w:val="auto"/>
          <w:sz w:val="24"/>
          <w:szCs w:val="24"/>
          <w:u w:val="single"/>
        </w:rPr>
        <w:t>④</w:t>
      </w:r>
      <w:r>
        <w:rPr>
          <w:rFonts w:hint="eastAsia"/>
          <w:color w:val="auto"/>
          <w:sz w:val="24"/>
          <w:szCs w:val="24"/>
          <w:u w:val="single"/>
          <w:lang w:val="en-US" w:eastAsia="zh-CN"/>
        </w:rPr>
        <w:t xml:space="preserve"> </w:t>
      </w:r>
      <w:r>
        <w:rPr>
          <w:rFonts w:hint="eastAsia"/>
          <w:color w:val="auto"/>
          <w:sz w:val="24"/>
          <w:szCs w:val="24"/>
          <w:u w:val="none"/>
          <w:lang w:val="en-US" w:eastAsia="zh-CN"/>
        </w:rPr>
        <w:t>，</w:t>
      </w:r>
      <w:r>
        <w:rPr>
          <w:rFonts w:hint="eastAsia"/>
          <w:color w:val="auto"/>
          <w:sz w:val="24"/>
          <w:szCs w:val="24"/>
        </w:rPr>
        <w:t>本身就契合东方之美。</w:t>
      </w:r>
    </w:p>
    <w:p>
      <w:pPr>
        <w:pStyle w:val="style0"/>
        <w:bidi w:val="false"/>
        <w:rPr>
          <w:rFonts w:hint="eastAsia"/>
          <w:color w:val="auto"/>
          <w:sz w:val="24"/>
          <w:szCs w:val="24"/>
        </w:rPr>
      </w:pPr>
      <w:r>
        <w:rPr>
          <w:rFonts w:hint="eastAsia"/>
          <w:color w:val="auto"/>
          <w:sz w:val="24"/>
          <w:szCs w:val="24"/>
          <w:lang w:eastAsia="zh-CN"/>
        </w:rPr>
        <w:t>（</w:t>
      </w:r>
      <w:r>
        <w:rPr>
          <w:rFonts w:hint="eastAsia"/>
          <w:color w:val="auto"/>
          <w:sz w:val="24"/>
          <w:szCs w:val="24"/>
          <w:lang w:val="en-US" w:eastAsia="zh-CN"/>
        </w:rPr>
        <w:t>1</w:t>
      </w:r>
      <w:r>
        <w:rPr>
          <w:rFonts w:hint="eastAsia"/>
          <w:color w:val="auto"/>
          <w:sz w:val="24"/>
          <w:szCs w:val="24"/>
          <w:lang w:eastAsia="zh-CN"/>
        </w:rPr>
        <w:t>）</w:t>
      </w:r>
      <w:r>
        <w:rPr>
          <w:rFonts w:hint="eastAsia"/>
          <w:color w:val="auto"/>
          <w:sz w:val="24"/>
          <w:szCs w:val="24"/>
        </w:rPr>
        <w:t>依次给文段中加点的字注音,全都正确的一项是</w:t>
      </w:r>
      <w:r>
        <w:rPr>
          <w:rFonts w:hint="eastAsia"/>
          <w:color w:val="auto"/>
          <w:sz w:val="24"/>
          <w:szCs w:val="24"/>
          <w:lang w:eastAsia="zh-CN"/>
        </w:rPr>
        <w:t>（</w:t>
      </w:r>
      <w:r>
        <w:rPr>
          <w:rFonts w:hint="eastAsia"/>
          <w:color w:val="auto"/>
          <w:sz w:val="24"/>
          <w:szCs w:val="24"/>
          <w:lang w:val="en-US" w:eastAsia="zh-CN"/>
        </w:rPr>
        <w:t xml:space="preserve">     </w:t>
      </w:r>
      <w:r>
        <w:rPr>
          <w:rFonts w:hint="eastAsia"/>
          <w:color w:val="auto"/>
          <w:sz w:val="24"/>
          <w:szCs w:val="24"/>
          <w:lang w:eastAsia="zh-CN"/>
        </w:rPr>
        <w:t>）（</w:t>
      </w:r>
      <w:r>
        <w:rPr>
          <w:rFonts w:hint="eastAsia"/>
          <w:color w:val="auto"/>
          <w:sz w:val="24"/>
          <w:szCs w:val="24"/>
          <w:lang w:val="en-US" w:eastAsia="zh-CN"/>
        </w:rPr>
        <w:t>2分</w:t>
      </w:r>
      <w:r>
        <w:rPr>
          <w:rFonts w:hint="eastAsia"/>
          <w:color w:val="auto"/>
          <w:sz w:val="24"/>
          <w:szCs w:val="24"/>
          <w:lang w:eastAsia="zh-CN"/>
        </w:rPr>
        <w:t>）</w:t>
      </w:r>
    </w:p>
    <w:p>
      <w:pPr>
        <w:pStyle w:val="style0"/>
        <w:bidi w:val="false"/>
        <w:ind w:firstLine="240" w:firstLineChars="100"/>
        <w:rPr>
          <w:rFonts w:hint="eastAsia"/>
          <w:color w:val="auto"/>
          <w:sz w:val="24"/>
          <w:szCs w:val="24"/>
        </w:rPr>
      </w:pPr>
      <w:r>
        <w:rPr>
          <w:rFonts w:hint="eastAsia"/>
          <w:color w:val="auto"/>
          <w:sz w:val="24"/>
          <w:szCs w:val="24"/>
        </w:rPr>
        <w:t xml:space="preserve">A.jiě </w:t>
      </w:r>
      <w:r>
        <w:rPr>
          <w:rFonts w:hint="eastAsia"/>
          <w:color w:val="auto"/>
          <w:sz w:val="24"/>
          <w:szCs w:val="24"/>
          <w:lang w:val="en-US" w:eastAsia="zh-CN"/>
        </w:rPr>
        <w:t xml:space="preserve"> </w:t>
      </w:r>
      <w:r>
        <w:rPr>
          <w:rFonts w:hint="eastAsia"/>
          <w:color w:val="auto"/>
          <w:sz w:val="24"/>
          <w:szCs w:val="24"/>
        </w:rPr>
        <w:t>diàn</w:t>
      </w:r>
      <w:r>
        <w:rPr>
          <w:rFonts w:hint="eastAsia"/>
          <w:color w:val="auto"/>
          <w:sz w:val="24"/>
          <w:szCs w:val="24"/>
          <w:lang w:val="en-US" w:eastAsia="zh-CN"/>
        </w:rPr>
        <w:t xml:space="preserve">  </w:t>
      </w:r>
      <w:r>
        <w:rPr>
          <w:rFonts w:hint="eastAsia"/>
          <w:color w:val="auto"/>
          <w:sz w:val="24"/>
          <w:szCs w:val="24"/>
        </w:rPr>
        <w:t xml:space="preserve"> q</w:t>
      </w:r>
      <w:r>
        <w:rPr>
          <w:rFonts w:ascii="Calibri" w:cs="Calibri" w:hAnsi="Calibri" w:hint="default"/>
          <w:color w:val="auto"/>
          <w:sz w:val="24"/>
          <w:szCs w:val="24"/>
        </w:rPr>
        <w:t>ì</w:t>
      </w:r>
      <w:r>
        <w:rPr>
          <w:rFonts w:hint="eastAsia"/>
          <w:color w:val="auto"/>
          <w:sz w:val="24"/>
          <w:szCs w:val="24"/>
        </w:rPr>
        <w:t xml:space="preserve">n </w:t>
      </w:r>
      <w:r>
        <w:rPr>
          <w:rFonts w:hint="eastAsia"/>
          <w:color w:val="auto"/>
          <w:sz w:val="24"/>
          <w:szCs w:val="24"/>
          <w:lang w:val="en-US" w:eastAsia="zh-CN"/>
        </w:rPr>
        <w:t xml:space="preserve">  </w:t>
      </w:r>
      <w:r>
        <w:rPr>
          <w:rFonts w:hint="eastAsia"/>
          <w:color w:val="auto"/>
          <w:sz w:val="24"/>
          <w:szCs w:val="24"/>
        </w:rPr>
        <w:t>B.ji</w:t>
      </w:r>
      <w:r>
        <w:rPr>
          <w:rFonts w:ascii="宋体" w:cs="宋体" w:eastAsia="宋体" w:hAnsi="宋体" w:hint="eastAsia"/>
          <w:color w:val="auto"/>
          <w:sz w:val="24"/>
          <w:szCs w:val="24"/>
        </w:rPr>
        <w:t>ě</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zhàn</w:t>
      </w:r>
      <w:r>
        <w:rPr>
          <w:rFonts w:hint="eastAsia"/>
          <w:color w:val="auto"/>
          <w:sz w:val="24"/>
          <w:szCs w:val="24"/>
          <w:lang w:val="en-US" w:eastAsia="zh-CN"/>
        </w:rPr>
        <w:t xml:space="preserve">  </w:t>
      </w:r>
      <w:r>
        <w:rPr>
          <w:rFonts w:hint="eastAsia"/>
          <w:color w:val="auto"/>
          <w:sz w:val="24"/>
          <w:szCs w:val="24"/>
        </w:rPr>
        <w:t xml:space="preserve"> j</w:t>
      </w:r>
      <w:r>
        <w:rPr>
          <w:rFonts w:ascii="Calibri" w:cs="Calibri" w:hAnsi="Calibri" w:hint="default"/>
          <w:color w:val="auto"/>
          <w:sz w:val="24"/>
          <w:szCs w:val="24"/>
        </w:rPr>
        <w:t>ì</w:t>
      </w:r>
      <w:r>
        <w:rPr>
          <w:rFonts w:hint="eastAsia"/>
          <w:color w:val="auto"/>
          <w:sz w:val="24"/>
          <w:szCs w:val="24"/>
        </w:rPr>
        <w:t xml:space="preserve">n </w:t>
      </w:r>
      <w:r>
        <w:rPr>
          <w:rFonts w:hint="eastAsia"/>
          <w:color w:val="auto"/>
          <w:sz w:val="24"/>
          <w:szCs w:val="24"/>
          <w:lang w:val="en-US" w:eastAsia="zh-CN"/>
        </w:rPr>
        <w:t xml:space="preserve">  </w:t>
      </w:r>
      <w:r>
        <w:rPr>
          <w:rFonts w:hint="eastAsia"/>
          <w:color w:val="auto"/>
          <w:sz w:val="24"/>
          <w:szCs w:val="24"/>
        </w:rPr>
        <w:t>C.j</w:t>
      </w:r>
      <w:r>
        <w:rPr>
          <w:rFonts w:ascii="Calibri" w:cs="Calibri" w:hAnsi="Calibri" w:hint="default"/>
          <w:color w:val="auto"/>
          <w:sz w:val="24"/>
          <w:szCs w:val="24"/>
        </w:rPr>
        <w:t>ì</w:t>
      </w:r>
      <w:r>
        <w:rPr>
          <w:rFonts w:hint="eastAsia"/>
          <w:color w:val="auto"/>
          <w:sz w:val="24"/>
          <w:szCs w:val="24"/>
        </w:rPr>
        <w:t>è</w:t>
      </w:r>
      <w:r>
        <w:rPr>
          <w:rFonts w:hint="eastAsia"/>
          <w:color w:val="auto"/>
          <w:sz w:val="24"/>
          <w:szCs w:val="24"/>
          <w:lang w:val="en-US" w:eastAsia="zh-CN"/>
        </w:rPr>
        <w:t xml:space="preserve">  </w:t>
      </w:r>
      <w:r>
        <w:rPr>
          <w:rFonts w:hint="eastAsia"/>
          <w:color w:val="auto"/>
          <w:sz w:val="24"/>
          <w:szCs w:val="24"/>
        </w:rPr>
        <w:t xml:space="preserve"> zhàn</w:t>
      </w:r>
      <w:r>
        <w:rPr>
          <w:rFonts w:hint="eastAsia"/>
          <w:color w:val="auto"/>
          <w:sz w:val="24"/>
          <w:szCs w:val="24"/>
          <w:lang w:val="en-US" w:eastAsia="zh-CN"/>
        </w:rPr>
        <w:t xml:space="preserve">  </w:t>
      </w:r>
      <w:r>
        <w:rPr>
          <w:rFonts w:hint="eastAsia"/>
          <w:color w:val="auto"/>
          <w:sz w:val="24"/>
          <w:szCs w:val="24"/>
        </w:rPr>
        <w:t xml:space="preserve"> j</w:t>
      </w:r>
      <w:r>
        <w:rPr>
          <w:rFonts w:ascii="Calibri" w:cs="Calibri" w:hAnsi="Calibri" w:hint="default"/>
          <w:color w:val="auto"/>
          <w:sz w:val="24"/>
          <w:szCs w:val="24"/>
        </w:rPr>
        <w:t>ì</w:t>
      </w:r>
      <w:r>
        <w:rPr>
          <w:rFonts w:hint="eastAsia"/>
          <w:color w:val="auto"/>
          <w:sz w:val="24"/>
          <w:szCs w:val="24"/>
        </w:rPr>
        <w:t xml:space="preserve">n </w:t>
      </w:r>
      <w:r>
        <w:rPr>
          <w:rFonts w:hint="eastAsia"/>
          <w:color w:val="auto"/>
          <w:sz w:val="24"/>
          <w:szCs w:val="24"/>
          <w:lang w:val="en-US" w:eastAsia="zh-CN"/>
        </w:rPr>
        <w:t xml:space="preserve">   </w:t>
      </w:r>
      <w:r>
        <w:rPr>
          <w:rFonts w:hint="eastAsia"/>
          <w:color w:val="auto"/>
          <w:sz w:val="24"/>
          <w:szCs w:val="24"/>
        </w:rPr>
        <w:t xml:space="preserve">D.jiè </w:t>
      </w:r>
      <w:r>
        <w:rPr>
          <w:rFonts w:hint="eastAsia"/>
          <w:color w:val="auto"/>
          <w:sz w:val="24"/>
          <w:szCs w:val="24"/>
          <w:lang w:val="en-US" w:eastAsia="zh-CN"/>
        </w:rPr>
        <w:t xml:space="preserve">  </w:t>
      </w:r>
      <w:r>
        <w:rPr>
          <w:rFonts w:hint="eastAsia"/>
          <w:color w:val="auto"/>
          <w:sz w:val="24"/>
          <w:szCs w:val="24"/>
        </w:rPr>
        <w:t>diàn</w:t>
      </w:r>
      <w:r>
        <w:rPr>
          <w:rFonts w:hint="eastAsia"/>
          <w:color w:val="auto"/>
          <w:sz w:val="24"/>
          <w:szCs w:val="24"/>
          <w:lang w:val="en-US" w:eastAsia="zh-CN"/>
        </w:rPr>
        <w:t xml:space="preserve"> </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j</w:t>
      </w:r>
      <w:r>
        <w:rPr>
          <w:rFonts w:ascii="Calibri" w:cs="Calibri" w:hAnsi="Calibri" w:hint="default"/>
          <w:color w:val="auto"/>
          <w:sz w:val="24"/>
          <w:szCs w:val="24"/>
        </w:rPr>
        <w:t>ì</w:t>
      </w:r>
      <w:r>
        <w:rPr>
          <w:rFonts w:hint="eastAsia"/>
          <w:color w:val="auto"/>
          <w:sz w:val="24"/>
          <w:szCs w:val="24"/>
        </w:rPr>
        <w:t xml:space="preserve">n </w:t>
      </w:r>
    </w:p>
    <w:p>
      <w:pPr>
        <w:pStyle w:val="style0"/>
        <w:bidi w:val="false"/>
        <w:rPr>
          <w:rFonts w:hint="eastAsia"/>
          <w:color w:val="auto"/>
          <w:sz w:val="24"/>
          <w:szCs w:val="24"/>
        </w:rPr>
      </w:pPr>
      <w:r>
        <w:rPr>
          <w:rFonts w:hint="eastAsia"/>
          <w:color w:val="auto"/>
          <w:sz w:val="24"/>
          <w:szCs w:val="24"/>
        </w:rPr>
        <w:t>(2)依次填人文段横线上的汉字,全都正确的一项是</w:t>
      </w:r>
      <w:r>
        <w:rPr>
          <w:rFonts w:hint="eastAsia"/>
          <w:color w:val="auto"/>
          <w:sz w:val="24"/>
          <w:szCs w:val="24"/>
          <w:lang w:eastAsia="zh-CN"/>
        </w:rPr>
        <w:t>（</w:t>
      </w:r>
      <w:r>
        <w:rPr>
          <w:rFonts w:hint="eastAsia"/>
          <w:color w:val="auto"/>
          <w:sz w:val="24"/>
          <w:szCs w:val="24"/>
          <w:lang w:val="en-US" w:eastAsia="zh-CN"/>
        </w:rPr>
        <w:t xml:space="preserve">     </w:t>
      </w:r>
      <w:r>
        <w:rPr>
          <w:rFonts w:hint="eastAsia"/>
          <w:color w:val="auto"/>
          <w:sz w:val="24"/>
          <w:szCs w:val="24"/>
          <w:lang w:eastAsia="zh-CN"/>
        </w:rPr>
        <w:t>）（</w:t>
      </w:r>
      <w:r>
        <w:rPr>
          <w:rFonts w:hint="eastAsia"/>
          <w:color w:val="auto"/>
          <w:sz w:val="24"/>
          <w:szCs w:val="24"/>
          <w:lang w:val="en-US" w:eastAsia="zh-CN"/>
        </w:rPr>
        <w:t>2分</w:t>
      </w:r>
      <w:r>
        <w:rPr>
          <w:rFonts w:hint="eastAsia"/>
          <w:color w:val="auto"/>
          <w:sz w:val="24"/>
          <w:szCs w:val="24"/>
          <w:lang w:eastAsia="zh-CN"/>
        </w:rPr>
        <w:t>）</w:t>
      </w:r>
    </w:p>
    <w:p>
      <w:pPr>
        <w:pStyle w:val="style0"/>
        <w:bidi w:val="false"/>
        <w:rPr>
          <w:rFonts w:hint="eastAsia"/>
          <w:color w:val="auto"/>
          <w:sz w:val="24"/>
          <w:szCs w:val="24"/>
        </w:rPr>
      </w:pPr>
      <w:r>
        <w:rPr>
          <w:rFonts w:hint="eastAsia"/>
          <w:color w:val="auto"/>
          <w:sz w:val="24"/>
          <w:szCs w:val="24"/>
        </w:rPr>
        <w:t>A.①换</w:t>
      </w:r>
      <w:r>
        <w:rPr>
          <w:rFonts w:hint="eastAsia"/>
          <w:color w:val="auto"/>
          <w:sz w:val="24"/>
          <w:szCs w:val="24"/>
          <w:lang w:val="en-US" w:eastAsia="zh-CN"/>
        </w:rPr>
        <w:t xml:space="preserve"> </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②蓬 </w:t>
      </w:r>
      <w:r>
        <w:rPr>
          <w:rFonts w:hint="eastAsia"/>
          <w:color w:val="auto"/>
          <w:sz w:val="24"/>
          <w:szCs w:val="24"/>
          <w:lang w:val="en-US" w:eastAsia="zh-CN"/>
        </w:rPr>
        <w:t xml:space="preserve">  </w:t>
      </w:r>
      <w:r>
        <w:rPr>
          <w:rFonts w:hint="eastAsia"/>
          <w:color w:val="auto"/>
          <w:sz w:val="24"/>
          <w:szCs w:val="24"/>
        </w:rPr>
        <w:t>③章</w:t>
      </w:r>
      <w:r>
        <w:rPr>
          <w:rFonts w:hint="eastAsia"/>
          <w:color w:val="auto"/>
          <w:sz w:val="24"/>
          <w:szCs w:val="24"/>
          <w:lang w:val="en-US" w:eastAsia="zh-CN"/>
        </w:rPr>
        <w:t xml:space="preserve">  </w:t>
      </w:r>
      <w:r>
        <w:rPr>
          <w:rFonts w:hint="eastAsia"/>
          <w:color w:val="auto"/>
          <w:sz w:val="24"/>
          <w:szCs w:val="24"/>
        </w:rPr>
        <w:t xml:space="preserve"> ④型</w:t>
      </w:r>
      <w:r>
        <w:rPr>
          <w:rFonts w:hint="eastAsia"/>
          <w:color w:val="auto"/>
          <w:sz w:val="24"/>
          <w:szCs w:val="24"/>
          <w:lang w:val="en-US" w:eastAsia="zh-CN"/>
        </w:rPr>
        <w:t xml:space="preserve">     </w:t>
      </w:r>
      <w:r>
        <w:rPr>
          <w:rFonts w:hint="eastAsia"/>
          <w:color w:val="auto"/>
          <w:sz w:val="24"/>
          <w:szCs w:val="24"/>
        </w:rPr>
        <w:t xml:space="preserve"> B.①焕</w:t>
      </w:r>
      <w:r>
        <w:rPr>
          <w:rFonts w:hint="eastAsia"/>
          <w:color w:val="auto"/>
          <w:sz w:val="24"/>
          <w:szCs w:val="24"/>
          <w:lang w:val="en-US" w:eastAsia="zh-CN"/>
        </w:rPr>
        <w:t xml:space="preserve">  </w:t>
      </w:r>
      <w:r>
        <w:rPr>
          <w:rFonts w:hint="eastAsia"/>
          <w:color w:val="auto"/>
          <w:sz w:val="24"/>
          <w:szCs w:val="24"/>
        </w:rPr>
        <w:t xml:space="preserve"> ②篷</w:t>
      </w:r>
      <w:r>
        <w:rPr>
          <w:rFonts w:hint="eastAsia"/>
          <w:color w:val="auto"/>
          <w:sz w:val="24"/>
          <w:szCs w:val="24"/>
          <w:lang w:val="en-US" w:eastAsia="zh-CN"/>
        </w:rPr>
        <w:t xml:space="preserve"> </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③彰</w:t>
      </w:r>
      <w:r>
        <w:rPr>
          <w:rFonts w:hint="eastAsia"/>
          <w:color w:val="auto"/>
          <w:sz w:val="24"/>
          <w:szCs w:val="24"/>
          <w:lang w:val="en-US" w:eastAsia="zh-CN"/>
        </w:rPr>
        <w:t xml:space="preserve">  </w:t>
      </w:r>
      <w:r>
        <w:rPr>
          <w:rFonts w:hint="eastAsia"/>
          <w:color w:val="auto"/>
          <w:sz w:val="24"/>
          <w:szCs w:val="24"/>
        </w:rPr>
        <w:t xml:space="preserve"> ④形 </w:t>
      </w:r>
    </w:p>
    <w:p>
      <w:pPr>
        <w:pStyle w:val="style0"/>
        <w:bidi w:val="false"/>
        <w:rPr>
          <w:rFonts w:hint="eastAsia"/>
          <w:color w:val="auto"/>
          <w:sz w:val="24"/>
          <w:szCs w:val="24"/>
        </w:rPr>
      </w:pPr>
      <w:r>
        <w:rPr>
          <w:rFonts w:hint="eastAsia"/>
          <w:color w:val="auto"/>
          <w:sz w:val="24"/>
          <w:szCs w:val="24"/>
        </w:rPr>
        <w:t>C.①焕</w:t>
      </w:r>
      <w:r>
        <w:rPr>
          <w:rFonts w:hint="eastAsia"/>
          <w:color w:val="auto"/>
          <w:sz w:val="24"/>
          <w:szCs w:val="24"/>
          <w:lang w:val="en-US" w:eastAsia="zh-CN"/>
        </w:rPr>
        <w:t xml:space="preserve"> </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②蓬</w:t>
      </w:r>
      <w:r>
        <w:rPr>
          <w:rFonts w:hint="eastAsia"/>
          <w:color w:val="auto"/>
          <w:sz w:val="24"/>
          <w:szCs w:val="24"/>
          <w:lang w:val="en-US" w:eastAsia="zh-CN"/>
        </w:rPr>
        <w:t xml:space="preserve"> </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③彰</w:t>
      </w:r>
      <w:r>
        <w:rPr>
          <w:rFonts w:hint="eastAsia"/>
          <w:color w:val="auto"/>
          <w:sz w:val="24"/>
          <w:szCs w:val="24"/>
          <w:lang w:val="en-US" w:eastAsia="zh-CN"/>
        </w:rPr>
        <w:t xml:space="preserve"> </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④型 </w:t>
      </w:r>
      <w:r>
        <w:rPr>
          <w:rFonts w:hint="eastAsia"/>
          <w:color w:val="auto"/>
          <w:sz w:val="24"/>
          <w:szCs w:val="24"/>
          <w:lang w:val="en-US" w:eastAsia="zh-CN"/>
        </w:rPr>
        <w:t xml:space="preserve">     </w:t>
      </w:r>
      <w:r>
        <w:rPr>
          <w:rFonts w:hint="eastAsia"/>
          <w:color w:val="auto"/>
          <w:sz w:val="24"/>
          <w:szCs w:val="24"/>
        </w:rPr>
        <w:t>D.①换</w:t>
      </w:r>
      <w:r>
        <w:rPr>
          <w:rFonts w:hint="eastAsia"/>
          <w:color w:val="auto"/>
          <w:sz w:val="24"/>
          <w:szCs w:val="24"/>
          <w:lang w:val="en-US" w:eastAsia="zh-CN"/>
        </w:rPr>
        <w:t xml:space="preserve"> </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②篷</w:t>
      </w:r>
      <w:r>
        <w:rPr>
          <w:rFonts w:hint="eastAsia"/>
          <w:color w:val="auto"/>
          <w:sz w:val="24"/>
          <w:szCs w:val="24"/>
          <w:lang w:val="en-US" w:eastAsia="zh-CN"/>
        </w:rPr>
        <w:t xml:space="preserve"> </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③章</w:t>
      </w:r>
      <w:r>
        <w:rPr>
          <w:rFonts w:hint="eastAsia"/>
          <w:color w:val="auto"/>
          <w:sz w:val="24"/>
          <w:szCs w:val="24"/>
          <w:lang w:val="en-US" w:eastAsia="zh-CN"/>
        </w:rPr>
        <w:t xml:space="preserve">   </w:t>
      </w:r>
      <w:r>
        <w:rPr>
          <w:rFonts w:hint="eastAsia"/>
          <w:color w:val="auto"/>
          <w:sz w:val="24"/>
          <w:szCs w:val="24"/>
        </w:rPr>
        <w:t>④形</w:t>
      </w:r>
    </w:p>
    <w:p>
      <w:pPr>
        <w:pStyle w:val="style0"/>
        <w:bidi w:val="false"/>
        <w:rPr>
          <w:rFonts w:hint="eastAsia"/>
          <w:color w:val="auto"/>
          <w:sz w:val="24"/>
          <w:szCs w:val="24"/>
        </w:rPr>
      </w:pPr>
      <w:r>
        <w:rPr>
          <w:rFonts w:hint="eastAsia"/>
          <w:color w:val="auto"/>
          <w:sz w:val="24"/>
          <w:szCs w:val="24"/>
        </w:rPr>
        <w:t>2.请在下表横线处填写相应的古诗文名句，完成积累卡片。</w:t>
      </w:r>
      <w:r>
        <w:rPr>
          <w:rFonts w:hint="eastAsia"/>
          <w:color w:val="auto"/>
          <w:sz w:val="24"/>
          <w:szCs w:val="24"/>
          <w:lang w:val="en-US" w:eastAsia="zh-CN"/>
        </w:rPr>
        <w:t>（共</w:t>
      </w:r>
      <w:r>
        <w:rPr>
          <w:rFonts w:hint="eastAsia"/>
          <w:color w:val="auto"/>
          <w:sz w:val="24"/>
          <w:szCs w:val="24"/>
        </w:rPr>
        <w:t>8分</w:t>
      </w:r>
      <w:r>
        <w:rPr>
          <w:rFonts w:hint="eastAsia"/>
          <w:color w:val="auto"/>
          <w:sz w:val="24"/>
          <w:szCs w:val="24"/>
          <w:lang w:val="en-US" w:eastAsia="zh-CN"/>
        </w:rPr>
        <w:t>）</w:t>
      </w:r>
    </w:p>
    <w:tbl>
      <w:tblPr>
        <w:tblStyle w:val="style154"/>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48"/>
        <w:gridCol w:w="7748"/>
      </w:tblGrid>
      <w:tr>
        <w:trPr>
          <w:trHeight w:val="317" w:hRule="atLeast"/>
        </w:trPr>
        <w:tc>
          <w:tcPr>
            <w:tcW w:w="1448" w:type="dxa"/>
            <w:tcBorders/>
          </w:tcPr>
          <w:p>
            <w:pPr>
              <w:pStyle w:val="style0"/>
              <w:bidi w:val="false"/>
              <w:jc w:val="center"/>
              <w:rPr>
                <w:rFonts w:eastAsia="宋体" w:hint="default"/>
                <w:color w:val="auto"/>
                <w:sz w:val="24"/>
                <w:szCs w:val="24"/>
                <w:vertAlign w:val="baseline"/>
                <w:lang w:val="en-US" w:eastAsia="zh-CN"/>
              </w:rPr>
            </w:pPr>
            <w:r>
              <w:rPr>
                <w:rFonts w:hint="eastAsia"/>
                <w:color w:val="auto"/>
                <w:sz w:val="24"/>
                <w:szCs w:val="24"/>
                <w:vertAlign w:val="baseline"/>
                <w:lang w:val="en-US" w:eastAsia="zh-CN"/>
              </w:rPr>
              <w:t>主题</w:t>
            </w:r>
          </w:p>
        </w:tc>
        <w:tc>
          <w:tcPr>
            <w:tcW w:w="7748" w:type="dxa"/>
            <w:tcBorders/>
          </w:tcPr>
          <w:p>
            <w:pPr>
              <w:pStyle w:val="style0"/>
              <w:bidi w:val="false"/>
              <w:jc w:val="center"/>
              <w:rPr>
                <w:rFonts w:eastAsia="宋体" w:hint="default"/>
                <w:color w:val="auto"/>
                <w:sz w:val="24"/>
                <w:szCs w:val="24"/>
                <w:vertAlign w:val="baseline"/>
                <w:lang w:val="en-US" w:eastAsia="zh-CN"/>
              </w:rPr>
            </w:pPr>
            <w:r>
              <w:rPr>
                <w:rFonts w:hint="eastAsia"/>
                <w:b/>
                <w:bCs/>
                <w:color w:val="auto"/>
                <w:sz w:val="24"/>
                <w:szCs w:val="24"/>
                <w:vertAlign w:val="baseline"/>
                <w:lang w:val="en-US" w:eastAsia="zh-CN"/>
              </w:rPr>
              <w:t>古诗文名句</w:t>
            </w:r>
          </w:p>
        </w:tc>
      </w:tr>
      <w:tr>
        <w:tblPrEx/>
        <w:trPr/>
        <w:tc>
          <w:tcPr>
            <w:tcW w:w="1448" w:type="dxa"/>
            <w:tcBorders/>
          </w:tcPr>
          <w:p>
            <w:pPr>
              <w:pStyle w:val="style0"/>
              <w:bidi w:val="false"/>
              <w:jc w:val="center"/>
              <w:rPr>
                <w:rFonts w:hint="eastAsia"/>
                <w:color w:val="auto"/>
                <w:sz w:val="24"/>
                <w:szCs w:val="24"/>
                <w:vertAlign w:val="baseline"/>
                <w:lang w:val="en-US" w:eastAsia="zh-CN"/>
              </w:rPr>
            </w:pPr>
          </w:p>
          <w:p>
            <w:pPr>
              <w:pStyle w:val="style0"/>
              <w:bidi w:val="false"/>
              <w:jc w:val="center"/>
              <w:rPr>
                <w:rFonts w:hint="eastAsia"/>
                <w:color w:val="auto"/>
                <w:sz w:val="24"/>
                <w:szCs w:val="24"/>
                <w:vertAlign w:val="baseline"/>
                <w:lang w:val="en-US" w:eastAsia="zh-CN"/>
              </w:rPr>
            </w:pPr>
            <w:r>
              <w:rPr>
                <w:rFonts w:hint="eastAsia"/>
                <w:color w:val="auto"/>
                <w:sz w:val="24"/>
                <w:szCs w:val="24"/>
                <w:vertAlign w:val="baseline"/>
                <w:lang w:val="en-US" w:eastAsia="zh-CN"/>
              </w:rPr>
              <w:t>乡愁</w:t>
            </w:r>
          </w:p>
          <w:p>
            <w:pPr>
              <w:pStyle w:val="style0"/>
              <w:bidi w:val="false"/>
              <w:jc w:val="both"/>
              <w:rPr>
                <w:rFonts w:hint="eastAsia"/>
                <w:color w:val="auto"/>
                <w:sz w:val="24"/>
                <w:szCs w:val="24"/>
                <w:vertAlign w:val="baseline"/>
                <w:lang w:val="en-US" w:eastAsia="zh-CN"/>
              </w:rPr>
            </w:pPr>
          </w:p>
        </w:tc>
        <w:tc>
          <w:tcPr>
            <w:tcW w:w="7748" w:type="dxa"/>
            <w:tcBorders/>
          </w:tcPr>
          <w:p>
            <w:pPr>
              <w:pStyle w:val="style0"/>
              <w:bidi w:val="false"/>
              <w:rPr>
                <w:rFonts w:hint="eastAsia"/>
                <w:color w:val="auto"/>
                <w:sz w:val="24"/>
                <w:szCs w:val="24"/>
                <w:vertAlign w:val="baseline"/>
              </w:rPr>
            </w:pPr>
            <w:r>
              <w:rPr>
                <w:rFonts w:hint="eastAsia"/>
                <w:color w:val="auto"/>
                <w:sz w:val="24"/>
                <w:szCs w:val="24"/>
                <w:vertAlign w:val="baseline"/>
              </w:rPr>
              <w:t>马致远的《天净沙·秋思》借“夕阳西下，①</w:t>
            </w:r>
            <w:r>
              <w:rPr>
                <w:rFonts w:hint="eastAsia"/>
                <w:color w:val="auto"/>
                <w:sz w:val="24"/>
                <w:szCs w:val="24"/>
                <w:u w:val="single"/>
                <w:vertAlign w:val="baseline"/>
                <w:lang w:val="en-US" w:eastAsia="zh-CN"/>
              </w:rPr>
              <w:t xml:space="preserve">         </w:t>
            </w:r>
            <w:r>
              <w:rPr>
                <w:rFonts w:hint="eastAsia"/>
                <w:color w:val="auto"/>
                <w:sz w:val="24"/>
                <w:szCs w:val="24"/>
                <w:vertAlign w:val="baseline"/>
              </w:rPr>
              <w:t>直抒胸臆，表达对家乡的无限思念之情；而崔颢的《黄鹤楼》也在夕阳中，用“日暮乡关何处是</w:t>
            </w:r>
            <w:r>
              <w:rPr>
                <w:rFonts w:hint="eastAsia"/>
                <w:color w:val="auto"/>
                <w:sz w:val="24"/>
                <w:szCs w:val="24"/>
                <w:vertAlign w:val="baseline"/>
                <w:lang w:val="en-US" w:eastAsia="zh-CN"/>
              </w:rPr>
              <w:t>?</w:t>
            </w:r>
            <w:r>
              <w:rPr>
                <w:rFonts w:hint="eastAsia"/>
                <w:color w:val="auto"/>
                <w:sz w:val="24"/>
                <w:szCs w:val="24"/>
              </w:rPr>
              <w:t>②</w:t>
            </w:r>
            <w:r>
              <w:rPr>
                <w:rFonts w:hint="eastAsia"/>
                <w:color w:val="auto"/>
                <w:sz w:val="24"/>
                <w:szCs w:val="24"/>
                <w:u w:val="single"/>
                <w:vertAlign w:val="baseline"/>
                <w:lang w:val="en-US" w:eastAsia="zh-CN"/>
              </w:rPr>
              <w:t xml:space="preserve">         </w:t>
            </w:r>
            <w:r>
              <w:rPr>
                <w:rFonts w:hint="eastAsia"/>
                <w:color w:val="auto"/>
                <w:sz w:val="24"/>
                <w:szCs w:val="24"/>
                <w:vertAlign w:val="baseline"/>
              </w:rPr>
              <w:t>表达了游子望乡而不得见的悲苦。</w:t>
            </w:r>
          </w:p>
        </w:tc>
      </w:tr>
      <w:tr>
        <w:tblPrEx/>
        <w:trPr/>
        <w:tc>
          <w:tcPr>
            <w:tcW w:w="1448" w:type="dxa"/>
            <w:tcBorders/>
          </w:tcPr>
          <w:p>
            <w:pPr>
              <w:pStyle w:val="style0"/>
              <w:bidi w:val="false"/>
              <w:jc w:val="center"/>
              <w:rPr>
                <w:rFonts w:hint="eastAsia"/>
                <w:color w:val="auto"/>
                <w:sz w:val="24"/>
                <w:szCs w:val="24"/>
                <w:vertAlign w:val="baseline"/>
                <w:lang w:val="en-US" w:eastAsia="zh-CN"/>
              </w:rPr>
            </w:pPr>
          </w:p>
          <w:p>
            <w:pPr>
              <w:pStyle w:val="style0"/>
              <w:bidi w:val="false"/>
              <w:jc w:val="center"/>
              <w:rPr>
                <w:rFonts w:eastAsia="宋体" w:hint="eastAsia"/>
                <w:color w:val="auto"/>
                <w:sz w:val="24"/>
                <w:szCs w:val="24"/>
                <w:vertAlign w:val="baseline"/>
                <w:lang w:val="en-US" w:eastAsia="zh-CN"/>
              </w:rPr>
            </w:pPr>
            <w:r>
              <w:rPr>
                <w:rFonts w:hint="eastAsia"/>
                <w:color w:val="auto"/>
                <w:sz w:val="24"/>
                <w:szCs w:val="24"/>
                <w:vertAlign w:val="baseline"/>
                <w:lang w:val="en-US" w:eastAsia="zh-CN"/>
              </w:rPr>
              <w:t>爱国</w:t>
            </w:r>
          </w:p>
        </w:tc>
        <w:tc>
          <w:tcPr>
            <w:tcW w:w="7748" w:type="dxa"/>
            <w:tcBorders/>
          </w:tcPr>
          <w:p>
            <w:pPr>
              <w:pStyle w:val="style0"/>
              <w:bidi w:val="false"/>
              <w:rPr>
                <w:rFonts w:hint="eastAsia"/>
                <w:color w:val="auto"/>
                <w:sz w:val="24"/>
                <w:szCs w:val="24"/>
                <w:vertAlign w:val="baseline"/>
              </w:rPr>
            </w:pPr>
            <w:r>
              <w:rPr>
                <w:rFonts w:hint="eastAsia"/>
                <w:color w:val="auto"/>
                <w:sz w:val="24"/>
                <w:szCs w:val="24"/>
                <w:vertAlign w:val="baseline"/>
              </w:rPr>
              <w:t>“爱国”从来不是一句简单的口号。《雁门太守行》中，李贺借用典故，以“③</w:t>
            </w:r>
            <w:r>
              <w:rPr>
                <w:rFonts w:hint="eastAsia"/>
                <w:color w:val="auto"/>
                <w:sz w:val="24"/>
                <w:szCs w:val="24"/>
                <w:u w:val="single"/>
                <w:vertAlign w:val="baseline"/>
                <w:lang w:val="en-US" w:eastAsia="zh-CN"/>
              </w:rPr>
              <w:t xml:space="preserve">          </w:t>
            </w:r>
            <w:r>
              <w:rPr>
                <w:rFonts w:hint="eastAsia"/>
                <w:color w:val="auto"/>
                <w:sz w:val="24"/>
                <w:szCs w:val="24"/>
                <w:u w:val="none"/>
                <w:vertAlign w:val="baseline"/>
                <w:lang w:val="en-US" w:eastAsia="zh-CN"/>
              </w:rPr>
              <w:t>，</w:t>
            </w:r>
            <w:r>
              <w:rPr>
                <w:rFonts w:hint="eastAsia"/>
                <w:color w:val="auto"/>
                <w:sz w:val="24"/>
                <w:szCs w:val="24"/>
              </w:rPr>
              <w:t>④</w:t>
            </w:r>
            <w:r>
              <w:rPr>
                <w:rFonts w:hint="eastAsia"/>
                <w:color w:val="auto"/>
                <w:sz w:val="24"/>
                <w:szCs w:val="24"/>
                <w:u w:val="single"/>
                <w:vertAlign w:val="baseline"/>
                <w:lang w:val="en-US" w:eastAsia="zh-CN"/>
              </w:rPr>
              <w:t xml:space="preserve">          </w:t>
            </w:r>
            <w:r>
              <w:rPr>
                <w:rFonts w:hint="eastAsia"/>
                <w:color w:val="auto"/>
                <w:sz w:val="24"/>
                <w:szCs w:val="24"/>
                <w:vertAlign w:val="baseline"/>
              </w:rPr>
              <w:t>”表达了他对国家至死不渝的爱；范仲淹在《岳阳楼记》中用“⑤</w:t>
            </w:r>
            <w:r>
              <w:rPr>
                <w:rFonts w:hint="eastAsia"/>
                <w:color w:val="auto"/>
                <w:sz w:val="24"/>
                <w:szCs w:val="24"/>
                <w:u w:val="single"/>
                <w:vertAlign w:val="baseline"/>
                <w:lang w:val="en-US" w:eastAsia="zh-CN"/>
              </w:rPr>
              <w:t xml:space="preserve">              </w:t>
            </w:r>
            <w:r>
              <w:rPr>
                <w:rFonts w:hint="eastAsia"/>
                <w:color w:val="auto"/>
                <w:sz w:val="24"/>
                <w:szCs w:val="24"/>
                <w:u w:val="none"/>
                <w:vertAlign w:val="baseline"/>
                <w:lang w:val="en-US" w:eastAsia="zh-CN"/>
              </w:rPr>
              <w:t xml:space="preserve"> ，</w:t>
            </w:r>
            <w:r>
              <w:rPr>
                <w:rFonts w:ascii="宋体" w:cs="宋体" w:eastAsia="宋体" w:hAnsi="宋体" w:hint="eastAsia"/>
                <w:color w:val="auto"/>
                <w:sz w:val="24"/>
                <w:szCs w:val="24"/>
                <w:u w:val="none"/>
                <w:vertAlign w:val="baseline"/>
                <w:lang w:val="en-US" w:eastAsia="zh-CN"/>
              </w:rPr>
              <w:t>⑥</w:t>
            </w:r>
            <w:r>
              <w:rPr>
                <w:rFonts w:hint="eastAsia"/>
                <w:color w:val="auto"/>
                <w:sz w:val="24"/>
                <w:szCs w:val="24"/>
                <w:u w:val="none"/>
                <w:vertAlign w:val="baseline"/>
                <w:lang w:val="en-US" w:eastAsia="zh-CN"/>
              </w:rPr>
              <w:t xml:space="preserve">  </w:t>
            </w:r>
            <w:r>
              <w:rPr>
                <w:rFonts w:hint="eastAsia"/>
                <w:color w:val="auto"/>
                <w:sz w:val="24"/>
                <w:szCs w:val="24"/>
                <w:u w:val="single"/>
                <w:vertAlign w:val="baseline"/>
                <w:lang w:val="en-US" w:eastAsia="zh-CN"/>
              </w:rPr>
              <w:t xml:space="preserve">             </w:t>
            </w:r>
            <w:r>
              <w:rPr>
                <w:rFonts w:hint="eastAsia"/>
                <w:color w:val="auto"/>
                <w:sz w:val="24"/>
                <w:szCs w:val="24"/>
                <w:vertAlign w:val="baseline"/>
              </w:rPr>
              <w:t>表达了他忧国忧民的情感。</w:t>
            </w:r>
          </w:p>
        </w:tc>
      </w:tr>
      <w:tr>
        <w:tblPrEx/>
        <w:trPr/>
        <w:tc>
          <w:tcPr>
            <w:tcW w:w="1448" w:type="dxa"/>
            <w:tcBorders/>
          </w:tcPr>
          <w:p>
            <w:pPr>
              <w:pStyle w:val="style0"/>
              <w:bidi w:val="false"/>
              <w:jc w:val="center"/>
              <w:rPr>
                <w:rFonts w:hint="eastAsia"/>
                <w:color w:val="auto"/>
                <w:sz w:val="24"/>
                <w:szCs w:val="24"/>
                <w:vertAlign w:val="baseline"/>
                <w:lang w:val="en-US" w:eastAsia="zh-CN"/>
              </w:rPr>
            </w:pPr>
          </w:p>
          <w:p>
            <w:pPr>
              <w:pStyle w:val="style0"/>
              <w:bidi w:val="false"/>
              <w:jc w:val="center"/>
              <w:rPr>
                <w:rFonts w:eastAsia="宋体" w:hint="eastAsia"/>
                <w:color w:val="auto"/>
                <w:sz w:val="24"/>
                <w:szCs w:val="24"/>
                <w:vertAlign w:val="baseline"/>
                <w:lang w:val="en-US" w:eastAsia="zh-CN"/>
              </w:rPr>
            </w:pPr>
            <w:r>
              <w:rPr>
                <w:rFonts w:hint="eastAsia"/>
                <w:color w:val="auto"/>
                <w:sz w:val="24"/>
                <w:szCs w:val="24"/>
                <w:vertAlign w:val="baseline"/>
                <w:lang w:val="en-US" w:eastAsia="zh-CN"/>
              </w:rPr>
              <w:t>离别</w:t>
            </w:r>
          </w:p>
        </w:tc>
        <w:tc>
          <w:tcPr>
            <w:tcW w:w="7748" w:type="dxa"/>
            <w:tcBorders/>
          </w:tcPr>
          <w:p>
            <w:pPr>
              <w:pStyle w:val="style0"/>
              <w:bidi w:val="false"/>
              <w:rPr>
                <w:rFonts w:hint="eastAsia"/>
                <w:color w:val="auto"/>
                <w:sz w:val="24"/>
                <w:szCs w:val="24"/>
                <w:vertAlign w:val="baseline"/>
              </w:rPr>
            </w:pPr>
            <w:r>
              <w:rPr>
                <w:rFonts w:hint="eastAsia"/>
                <w:color w:val="auto"/>
                <w:sz w:val="24"/>
                <w:szCs w:val="24"/>
                <w:vertAlign w:val="baseline"/>
              </w:rPr>
              <w:t>语文课上，老师让同学们选择一句离别的诗句并在旁做批注，你选择了“⑦</w:t>
            </w:r>
            <w:r>
              <w:rPr>
                <w:rFonts w:hint="eastAsia"/>
                <w:color w:val="auto"/>
                <w:sz w:val="24"/>
                <w:szCs w:val="24"/>
                <w:u w:val="single"/>
                <w:vertAlign w:val="baseline"/>
                <w:lang w:val="en-US" w:eastAsia="zh-CN"/>
              </w:rPr>
              <w:t xml:space="preserve">          </w:t>
            </w:r>
            <w:r>
              <w:rPr>
                <w:rFonts w:ascii="宋体" w:cs="宋体" w:eastAsia="宋体" w:hAnsi="宋体" w:hint="eastAsia"/>
                <w:color w:val="auto"/>
                <w:sz w:val="24"/>
                <w:szCs w:val="24"/>
                <w:u w:val="none"/>
                <w:vertAlign w:val="baseline"/>
                <w:lang w:val="en-US" w:eastAsia="zh-CN"/>
              </w:rPr>
              <w:t>⑧</w:t>
            </w:r>
            <w:r>
              <w:rPr>
                <w:rFonts w:hint="eastAsia"/>
                <w:color w:val="auto"/>
                <w:sz w:val="24"/>
                <w:szCs w:val="24"/>
                <w:vertAlign w:val="baseline"/>
              </w:rPr>
              <w:t xml:space="preserve"> </w:t>
            </w:r>
            <w:r>
              <w:rPr>
                <w:rFonts w:hint="eastAsia"/>
                <w:color w:val="auto"/>
                <w:sz w:val="24"/>
                <w:szCs w:val="24"/>
                <w:u w:val="single"/>
                <w:vertAlign w:val="baseline"/>
                <w:lang w:val="en-US" w:eastAsia="zh-CN"/>
              </w:rPr>
              <w:t xml:space="preserve">          </w:t>
            </w:r>
            <w:r>
              <w:rPr>
                <w:rFonts w:hint="eastAsia"/>
                <w:color w:val="auto"/>
                <w:sz w:val="24"/>
                <w:szCs w:val="24"/>
                <w:vertAlign w:val="baseline"/>
              </w:rPr>
              <w:t xml:space="preserve">  ”</w:t>
            </w:r>
            <w:r>
              <w:rPr>
                <w:rFonts w:hint="eastAsia"/>
                <w:color w:val="auto"/>
                <w:sz w:val="24"/>
                <w:szCs w:val="24"/>
                <w:vertAlign w:val="baseline"/>
                <w:lang w:eastAsia="zh-CN"/>
              </w:rPr>
              <w:t>（</w:t>
            </w:r>
            <w:r>
              <w:rPr>
                <w:rFonts w:hint="eastAsia"/>
                <w:color w:val="auto"/>
                <w:sz w:val="24"/>
                <w:szCs w:val="24"/>
                <w:vertAlign w:val="baseline"/>
              </w:rPr>
              <w:t>《送杜少府之任蜀州》</w:t>
            </w:r>
            <w:r>
              <w:rPr>
                <w:rFonts w:hint="eastAsia"/>
                <w:color w:val="auto"/>
                <w:sz w:val="24"/>
                <w:szCs w:val="24"/>
                <w:vertAlign w:val="baseline"/>
                <w:lang w:eastAsia="zh-CN"/>
              </w:rPr>
              <w:t>）</w:t>
            </w:r>
            <w:r>
              <w:rPr>
                <w:rFonts w:hint="eastAsia"/>
                <w:color w:val="auto"/>
                <w:sz w:val="24"/>
                <w:szCs w:val="24"/>
                <w:vertAlign w:val="baseline"/>
              </w:rPr>
              <w:t>，你的批注为：真挚友情，跨越千山万水，就算远在天涯，也犹如在身边。</w:t>
            </w:r>
          </w:p>
        </w:tc>
      </w:tr>
    </w:tbl>
    <w:p>
      <w:pPr>
        <w:pStyle w:val="style0"/>
        <w:bidi w:val="false"/>
        <w:rPr>
          <w:rFonts w:hint="eastAsia"/>
          <w:color w:val="auto"/>
          <w:sz w:val="24"/>
          <w:szCs w:val="24"/>
        </w:rPr>
      </w:pPr>
      <w:r>
        <w:rPr>
          <w:rFonts w:hint="eastAsia"/>
          <w:color w:val="auto"/>
          <w:sz w:val="24"/>
          <w:szCs w:val="24"/>
          <w:lang w:val="en-US" w:eastAsia="zh-CN"/>
        </w:rPr>
        <w:t>3.</w:t>
      </w:r>
      <w:r>
        <w:rPr>
          <w:rFonts w:hint="eastAsia"/>
          <w:color w:val="auto"/>
          <w:sz w:val="24"/>
          <w:szCs w:val="24"/>
        </w:rPr>
        <w:t>名著阅读。</w:t>
      </w:r>
      <w:r>
        <w:rPr>
          <w:rFonts w:hint="eastAsia"/>
          <w:color w:val="auto"/>
          <w:sz w:val="24"/>
          <w:szCs w:val="24"/>
          <w:lang w:eastAsia="zh-CN"/>
        </w:rPr>
        <w:t>（</w:t>
      </w:r>
      <w:r>
        <w:rPr>
          <w:rFonts w:eastAsia="宋体" w:hint="eastAsia"/>
          <w:color w:val="auto"/>
          <w:sz w:val="24"/>
          <w:szCs w:val="24"/>
          <w:em w:val="dot"/>
        </w:rPr>
        <w:t>任选一题</w:t>
      </w:r>
      <w:r>
        <w:rPr>
          <w:rFonts w:hint="eastAsia"/>
          <w:color w:val="auto"/>
          <w:sz w:val="24"/>
          <w:szCs w:val="24"/>
        </w:rPr>
        <w:t>作答</w:t>
      </w:r>
      <w:r>
        <w:rPr>
          <w:rFonts w:hint="eastAsia"/>
          <w:color w:val="auto"/>
          <w:sz w:val="24"/>
          <w:szCs w:val="24"/>
          <w:lang w:eastAsia="zh-CN"/>
        </w:rPr>
        <w:t>）（</w:t>
      </w:r>
      <w:r>
        <w:rPr>
          <w:rFonts w:hint="eastAsia"/>
          <w:color w:val="auto"/>
          <w:sz w:val="24"/>
          <w:szCs w:val="24"/>
          <w:lang w:val="en-US" w:eastAsia="zh-CN"/>
        </w:rPr>
        <w:t>4分</w:t>
      </w:r>
      <w:r>
        <w:rPr>
          <w:rFonts w:hint="eastAsia"/>
          <w:color w:val="auto"/>
          <w:sz w:val="24"/>
          <w:szCs w:val="24"/>
          <w:lang w:eastAsia="zh-CN"/>
        </w:rPr>
        <w:t>）</w:t>
      </w:r>
    </w:p>
    <w:p>
      <w:pPr>
        <w:pStyle w:val="style0"/>
        <w:bidi w:val="false"/>
        <w:ind w:firstLine="420"/>
        <w:rPr>
          <w:rFonts w:hint="eastAsia"/>
          <w:color w:val="auto"/>
          <w:sz w:val="24"/>
          <w:szCs w:val="24"/>
        </w:rPr>
      </w:pPr>
      <w:r>
        <w:rPr>
          <w:rFonts w:hint="eastAsia"/>
          <w:color w:val="auto"/>
          <w:sz w:val="24"/>
          <w:szCs w:val="24"/>
          <w:lang w:eastAsia="zh-CN"/>
        </w:rPr>
        <w:t>（</w:t>
      </w:r>
      <w:r>
        <w:rPr>
          <w:rFonts w:hint="eastAsia"/>
          <w:color w:val="auto"/>
          <w:sz w:val="24"/>
          <w:szCs w:val="24"/>
          <w:lang w:val="en-US" w:eastAsia="zh-CN"/>
        </w:rPr>
        <w:t>1</w:t>
      </w:r>
      <w:r>
        <w:rPr>
          <w:rFonts w:hint="eastAsia"/>
          <w:color w:val="auto"/>
          <w:sz w:val="24"/>
          <w:szCs w:val="24"/>
          <w:lang w:eastAsia="zh-CN"/>
        </w:rPr>
        <w:t>）</w:t>
      </w:r>
      <w:r>
        <w:rPr>
          <w:rFonts w:hint="eastAsia"/>
          <w:color w:val="auto"/>
          <w:sz w:val="24"/>
          <w:szCs w:val="24"/>
        </w:rPr>
        <w:t>在“阅读百部经典”活动中，一位同学读了《骆驼祥子》后感慨：“善良的小福子最后自杀了，这恐怕是她唯一能自己决定的事。文学作品中的女性都是逆来顺受的弱者啊!”请你以《简·爱》中简·爱的形象为例，反驳他的结论。</w:t>
      </w:r>
    </w:p>
    <w:p>
      <w:pPr>
        <w:pStyle w:val="style0"/>
        <w:bidi w:val="false"/>
        <w:ind w:firstLine="420"/>
        <w:rPr>
          <w:rFonts w:hint="eastAsia"/>
          <w:color w:val="auto"/>
          <w:sz w:val="24"/>
          <w:szCs w:val="24"/>
          <w:lang w:eastAsia="zh-CN"/>
        </w:rPr>
      </w:pPr>
      <w:r>
        <w:rPr>
          <w:rFonts w:hint="eastAsia"/>
          <w:color w:val="auto"/>
          <w:sz w:val="24"/>
          <w:szCs w:val="24"/>
          <w:lang w:eastAsia="zh-CN"/>
        </w:rPr>
        <w:t>（</w:t>
      </w:r>
      <w:r>
        <w:rPr>
          <w:rFonts w:hint="eastAsia"/>
          <w:color w:val="auto"/>
          <w:sz w:val="24"/>
          <w:szCs w:val="24"/>
          <w:lang w:val="en-US" w:eastAsia="zh-CN"/>
        </w:rPr>
        <w:t>2</w:t>
      </w:r>
      <w:r>
        <w:rPr>
          <w:rFonts w:hint="eastAsia"/>
          <w:color w:val="auto"/>
          <w:sz w:val="24"/>
          <w:szCs w:val="24"/>
          <w:lang w:eastAsia="zh-CN"/>
        </w:rPr>
        <w:t>）讽刺作品有一个重要特点：作者塑造人物，叙述故事时，不仅讽刺单个人物或事件，还讽刺背后的社会现象及根源。请以《儒林外史》中范进“二十岁应考，到今考过二十余次”，却“总不进学”，一旦考中却“欢喜得疯了”为例进行说明。</w:t>
      </w:r>
    </w:p>
    <w:p>
      <w:pPr>
        <w:pStyle w:val="style0"/>
        <w:numPr>
          <w:ilvl w:val="0"/>
          <w:numId w:val="0"/>
        </w:numPr>
        <w:bidi w:val="false"/>
        <w:rPr>
          <w:rFonts w:hint="default"/>
          <w:color w:val="auto"/>
          <w:sz w:val="24"/>
          <w:szCs w:val="24"/>
          <w:lang w:val="en-US" w:eastAsia="zh-CN"/>
        </w:rPr>
      </w:pPr>
      <w:r>
        <w:rPr>
          <w:rFonts w:hint="eastAsia"/>
          <w:color w:val="auto"/>
          <w:sz w:val="24"/>
          <w:szCs w:val="24"/>
          <w:lang w:val="en-US" w:eastAsia="zh-CN"/>
        </w:rPr>
        <w:t>4</w:t>
      </w:r>
      <w:r>
        <w:rPr>
          <w:rFonts w:hint="eastAsia"/>
          <w:color w:val="auto"/>
          <w:sz w:val="24"/>
          <w:szCs w:val="24"/>
          <w:lang w:eastAsia="zh-CN"/>
        </w:rPr>
        <w:t>.下列有关文学文化常识的表述，有误的一项是 （</w:t>
      </w:r>
      <w:r>
        <w:rPr>
          <w:rFonts w:hint="eastAsia"/>
          <w:color w:val="auto"/>
          <w:sz w:val="24"/>
          <w:szCs w:val="24"/>
          <w:lang w:val="en-US" w:eastAsia="zh-CN"/>
        </w:rPr>
        <w:t xml:space="preserve">     </w:t>
      </w:r>
      <w:r>
        <w:rPr>
          <w:rFonts w:hint="eastAsia"/>
          <w:color w:val="auto"/>
          <w:sz w:val="24"/>
          <w:szCs w:val="24"/>
          <w:lang w:eastAsia="zh-CN"/>
        </w:rPr>
        <w:t>）（</w:t>
      </w:r>
      <w:r>
        <w:rPr>
          <w:rFonts w:hint="eastAsia"/>
          <w:color w:val="auto"/>
          <w:sz w:val="24"/>
          <w:szCs w:val="24"/>
          <w:lang w:val="en-US" w:eastAsia="zh-CN"/>
        </w:rPr>
        <w:t>3分</w:t>
      </w:r>
      <w:r>
        <w:rPr>
          <w:rFonts w:hint="eastAsia"/>
          <w:color w:val="auto"/>
          <w:sz w:val="24"/>
          <w:szCs w:val="24"/>
          <w:lang w:eastAsia="zh-CN"/>
        </w:rPr>
        <w:t>）</w:t>
      </w:r>
    </w:p>
    <w:p>
      <w:pPr>
        <w:pStyle w:val="style0"/>
        <w:numPr>
          <w:ilvl w:val="0"/>
          <w:numId w:val="0"/>
        </w:numPr>
        <w:bidi w:val="false"/>
        <w:rPr>
          <w:rFonts w:hint="eastAsia"/>
          <w:color w:val="auto"/>
          <w:sz w:val="24"/>
          <w:szCs w:val="24"/>
          <w:lang w:eastAsia="zh-CN"/>
        </w:rPr>
      </w:pPr>
      <w:r>
        <w:rPr>
          <w:rFonts w:hint="eastAsia"/>
          <w:color w:val="auto"/>
          <w:sz w:val="24"/>
          <w:szCs w:val="24"/>
          <w:lang w:val="en-US" w:eastAsia="zh-CN"/>
        </w:rPr>
        <w:t>A.</w:t>
      </w:r>
      <w:r>
        <w:rPr>
          <w:rFonts w:hint="eastAsia"/>
          <w:color w:val="auto"/>
          <w:sz w:val="24"/>
          <w:szCs w:val="24"/>
          <w:lang w:eastAsia="zh-CN"/>
        </w:rPr>
        <w:t>谥号是古代帝王、大臣等死后根据其生平事迹评定的称号，如“唐宋八大家”之一韩愈谥号“昌黎先生”，北宋政治家、文学家范仲淹谥号“文正”。</w:t>
      </w:r>
    </w:p>
    <w:p>
      <w:pPr>
        <w:pStyle w:val="style0"/>
        <w:numPr>
          <w:ilvl w:val="0"/>
          <w:numId w:val="0"/>
        </w:numPr>
        <w:bidi w:val="false"/>
        <w:rPr>
          <w:rFonts w:hint="eastAsia"/>
          <w:color w:val="auto"/>
          <w:sz w:val="24"/>
          <w:szCs w:val="24"/>
          <w:lang w:val="en-US" w:eastAsia="zh-CN"/>
        </w:rPr>
      </w:pPr>
      <w:r>
        <w:rPr>
          <w:rFonts w:hint="eastAsia"/>
          <w:color w:val="auto"/>
          <w:sz w:val="24"/>
          <w:szCs w:val="24"/>
          <w:lang w:val="en-US" w:eastAsia="zh-CN"/>
        </w:rPr>
        <w:t>B.在我国古代，人们席地而坐时把腰挺直称为“长跪”，离席站立称为“避席”，这两个举动都表示敬意。</w:t>
      </w:r>
    </w:p>
    <w:p>
      <w:pPr>
        <w:pStyle w:val="style0"/>
        <w:numPr>
          <w:ilvl w:val="0"/>
          <w:numId w:val="0"/>
        </w:numPr>
        <w:bidi w:val="false"/>
        <w:rPr>
          <w:rFonts w:hint="eastAsia"/>
          <w:color w:val="auto"/>
          <w:sz w:val="24"/>
          <w:szCs w:val="24"/>
          <w:lang w:val="en-US" w:eastAsia="zh-CN"/>
        </w:rPr>
      </w:pPr>
      <w:r>
        <w:rPr>
          <w:rFonts w:hint="eastAsia"/>
          <w:color w:val="auto"/>
          <w:sz w:val="24"/>
          <w:szCs w:val="24"/>
          <w:lang w:val="en-US" w:eastAsia="zh-CN"/>
        </w:rPr>
        <w:t>C.戏剧按照篇幅、规模，可以分为独幕剧和多幕剧两种，如《天下第一楼》属于独幕剧，《枣儿》属于多幕剧。</w:t>
      </w:r>
    </w:p>
    <w:p>
      <w:pPr>
        <w:pStyle w:val="style0"/>
        <w:numPr>
          <w:ilvl w:val="0"/>
          <w:numId w:val="0"/>
        </w:numPr>
        <w:bidi w:val="false"/>
        <w:rPr>
          <w:rFonts w:hint="eastAsia"/>
          <w:color w:val="auto"/>
          <w:sz w:val="24"/>
          <w:szCs w:val="24"/>
          <w:lang w:val="en-US" w:eastAsia="zh-CN"/>
        </w:rPr>
      </w:pPr>
      <w:r>
        <w:rPr>
          <w:rFonts w:hint="eastAsia"/>
          <w:color w:val="auto"/>
          <w:sz w:val="24"/>
          <w:szCs w:val="24"/>
          <w:lang w:val="en-US" w:eastAsia="zh-CN"/>
        </w:rPr>
        <w:t>D.在中国传统文化中，数字“三”独具魅力。名著《西游记》中有“三调芭蕉扇”，《水浒传》中有“宋江三败高太尉”，成语中有“三山五岳”“三顾茅庐”等。</w:t>
      </w:r>
    </w:p>
    <w:p>
      <w:pPr>
        <w:pStyle w:val="style0"/>
        <w:numPr>
          <w:ilvl w:val="0"/>
          <w:numId w:val="0"/>
        </w:numPr>
        <w:bidi w:val="false"/>
        <w:rPr>
          <w:rFonts w:hint="default"/>
          <w:color w:val="auto"/>
          <w:sz w:val="24"/>
          <w:szCs w:val="24"/>
          <w:lang w:val="en-US" w:eastAsia="zh-CN"/>
        </w:rPr>
      </w:pPr>
      <w:r>
        <w:rPr>
          <w:rFonts w:hint="eastAsia"/>
          <w:color w:val="auto"/>
          <w:sz w:val="24"/>
          <w:szCs w:val="24"/>
          <w:lang w:val="en-US" w:eastAsia="zh-CN"/>
        </w:rPr>
        <w:t>5</w:t>
      </w:r>
      <w:r>
        <w:rPr>
          <w:rFonts w:hint="default"/>
          <w:color w:val="auto"/>
          <w:sz w:val="24"/>
          <w:szCs w:val="24"/>
          <w:lang w:val="en-US" w:eastAsia="zh-CN"/>
        </w:rPr>
        <w:t>.好的书籍是最贵重的珍宝。为了激发同学们的阅读兴趣，开阔同学们的知识视野，校团委决定举办</w:t>
      </w:r>
      <w:r>
        <w:rPr>
          <w:rFonts w:hint="eastAsia"/>
          <w:color w:val="auto"/>
          <w:sz w:val="24"/>
          <w:szCs w:val="24"/>
          <w:lang w:val="en-US" w:eastAsia="zh-CN"/>
        </w:rPr>
        <w:t>“</w:t>
      </w:r>
      <w:r>
        <w:rPr>
          <w:rFonts w:hint="default"/>
          <w:color w:val="auto"/>
          <w:sz w:val="24"/>
          <w:szCs w:val="24"/>
          <w:lang w:val="en-US" w:eastAsia="zh-CN"/>
        </w:rPr>
        <w:t>最是书香能致远</w:t>
      </w:r>
      <w:r>
        <w:rPr>
          <w:rFonts w:hint="eastAsia"/>
          <w:color w:val="auto"/>
          <w:sz w:val="24"/>
          <w:szCs w:val="24"/>
          <w:lang w:val="en-US" w:eastAsia="zh-CN"/>
        </w:rPr>
        <w:t>”</w:t>
      </w:r>
      <w:r>
        <w:rPr>
          <w:rFonts w:hint="default"/>
          <w:color w:val="auto"/>
          <w:sz w:val="24"/>
          <w:szCs w:val="24"/>
          <w:lang w:val="en-US" w:eastAsia="zh-CN"/>
        </w:rPr>
        <w:t>主题活动，请你参与并完成任务。</w:t>
      </w:r>
      <w:r>
        <w:rPr>
          <w:rFonts w:hint="eastAsia"/>
          <w:b w:val="false"/>
          <w:bCs w:val="false"/>
          <w:color w:val="auto"/>
          <w:sz w:val="24"/>
          <w:szCs w:val="24"/>
          <w:lang w:val="en-US" w:eastAsia="zh-CN"/>
        </w:rPr>
        <w:t>（共9分）</w:t>
      </w:r>
    </w:p>
    <w:p>
      <w:pPr>
        <w:pStyle w:val="style0"/>
        <w:numPr>
          <w:ilvl w:val="0"/>
          <w:numId w:val="0"/>
        </w:numPr>
        <w:bidi w:val="false"/>
        <w:rPr>
          <w:rFonts w:hint="default"/>
          <w:color w:val="auto"/>
          <w:sz w:val="24"/>
          <w:szCs w:val="24"/>
          <w:lang w:val="en-US" w:eastAsia="zh-CN"/>
        </w:rPr>
      </w:pPr>
      <w:r>
        <w:rPr>
          <w:rFonts w:hint="eastAsia"/>
          <w:color w:val="auto"/>
          <w:sz w:val="24"/>
          <w:szCs w:val="24"/>
          <w:lang w:val="en-US" w:eastAsia="zh-CN"/>
        </w:rPr>
        <w:t>（1）</w:t>
      </w:r>
      <w:r>
        <w:rPr>
          <w:rFonts w:hint="default"/>
          <w:color w:val="auto"/>
          <w:sz w:val="24"/>
          <w:szCs w:val="24"/>
          <w:lang w:val="en-US" w:eastAsia="zh-CN"/>
        </w:rPr>
        <w:t>小文同学搜集到了下面两则材料。请你提取并整合这两则材料的主要信息，用一句话写出你的结论。(</w:t>
      </w:r>
      <w:r>
        <w:rPr>
          <w:rFonts w:hint="eastAsia"/>
          <w:color w:val="auto"/>
          <w:sz w:val="24"/>
          <w:szCs w:val="24"/>
          <w:lang w:val="en-US" w:eastAsia="zh-CN"/>
        </w:rPr>
        <w:t>不超过</w:t>
      </w:r>
      <w:r>
        <w:rPr>
          <w:rFonts w:hint="default"/>
          <w:color w:val="auto"/>
          <w:sz w:val="24"/>
          <w:szCs w:val="24"/>
          <w:lang w:val="en-US" w:eastAsia="zh-CN"/>
        </w:rPr>
        <w:t>30字)</w:t>
      </w:r>
      <w:r>
        <w:rPr>
          <w:rFonts w:hint="eastAsia"/>
          <w:b w:val="false"/>
          <w:bCs w:val="false"/>
          <w:color w:val="auto"/>
          <w:sz w:val="24"/>
          <w:szCs w:val="24"/>
          <w:lang w:val="en-US" w:eastAsia="zh-CN"/>
        </w:rPr>
        <w:t>（3分）</w:t>
      </w:r>
    </w:p>
    <w:p>
      <w:pPr>
        <w:pStyle w:val="style0"/>
        <w:numPr>
          <w:ilvl w:val="0"/>
          <w:numId w:val="0"/>
        </w:numPr>
        <w:bidi w:val="false"/>
        <w:rPr>
          <w:rFonts w:hint="default"/>
          <w:color w:val="auto"/>
          <w:sz w:val="24"/>
          <w:szCs w:val="24"/>
          <w:u w:val="single"/>
          <w:lang w:val="en-US" w:eastAsia="zh-CN"/>
        </w:rPr>
      </w:pPr>
      <w:r>
        <w:rPr>
          <w:rFonts w:hint="eastAsia"/>
          <w:color w:val="auto"/>
          <w:sz w:val="24"/>
          <w:szCs w:val="24"/>
          <w:u w:val="single"/>
          <w:lang w:val="en-US" w:eastAsia="zh-CN"/>
        </w:rPr>
        <w:t xml:space="preserve">                                                                              </w:t>
      </w:r>
    </w:p>
    <w:p>
      <w:pPr>
        <w:pStyle w:val="style0"/>
        <w:numPr>
          <w:ilvl w:val="0"/>
          <w:numId w:val="0"/>
        </w:numPr>
        <w:bidi w:val="false"/>
        <w:rPr>
          <w:rFonts w:hint="default"/>
          <w:color w:val="auto"/>
          <w:sz w:val="24"/>
          <w:szCs w:val="24"/>
          <w:lang w:val="en-US" w:eastAsia="zh-CN"/>
        </w:rPr>
      </w:pPr>
    </w:p>
    <w:p>
      <w:pPr>
        <w:pStyle w:val="style0"/>
        <w:numPr>
          <w:ilvl w:val="0"/>
          <w:numId w:val="0"/>
        </w:numPr>
        <w:bidi w:val="false"/>
        <w:rPr>
          <w:rFonts w:hint="default"/>
          <w:color w:val="auto"/>
          <w:sz w:val="24"/>
          <w:szCs w:val="24"/>
          <w:lang w:val="en-US" w:eastAsia="zh-CN"/>
        </w:rPr>
      </w:pPr>
      <w:r>
        <w:rPr>
          <w:rFonts w:hint="default"/>
          <w:b/>
          <w:bCs/>
          <w:color w:val="auto"/>
          <w:sz w:val="24"/>
          <w:szCs w:val="24"/>
          <w:lang w:val="en-US" w:eastAsia="zh-CN"/>
        </w:rPr>
        <w:t>材料一</w:t>
      </w:r>
      <w:r>
        <w:rPr>
          <w:rFonts w:hint="eastAsia"/>
          <w:b/>
          <w:bCs/>
          <w:color w:val="auto"/>
          <w:sz w:val="24"/>
          <w:szCs w:val="24"/>
          <w:lang w:val="en-US" w:eastAsia="zh-CN"/>
        </w:rPr>
        <w:t xml:space="preserve">   </w:t>
      </w:r>
      <w:r>
        <w:rPr>
          <w:rFonts w:hint="default"/>
          <w:color w:val="auto"/>
          <w:sz w:val="24"/>
          <w:szCs w:val="24"/>
          <w:lang w:val="en-US" w:eastAsia="zh-CN"/>
        </w:rPr>
        <w:t>近年来，各图书馆大力开展阅读推广公益展览、公益讲座等活动，河南省图书馆</w:t>
      </w:r>
      <w:r>
        <w:rPr>
          <w:rFonts w:hint="eastAsia"/>
          <w:color w:val="auto"/>
          <w:sz w:val="24"/>
          <w:szCs w:val="24"/>
          <w:lang w:val="en-US" w:eastAsia="zh-CN"/>
        </w:rPr>
        <w:t>“</w:t>
      </w:r>
      <w:r>
        <w:rPr>
          <w:rFonts w:hint="default"/>
          <w:color w:val="auto"/>
          <w:sz w:val="24"/>
          <w:szCs w:val="24"/>
          <w:lang w:val="en-US" w:eastAsia="zh-CN"/>
        </w:rPr>
        <w:t>一座难求</w:t>
      </w:r>
      <w:r>
        <w:rPr>
          <w:rFonts w:hint="eastAsia"/>
          <w:color w:val="auto"/>
          <w:sz w:val="24"/>
          <w:szCs w:val="24"/>
          <w:lang w:val="en-US" w:eastAsia="zh-CN"/>
        </w:rPr>
        <w:t>”</w:t>
      </w:r>
      <w:r>
        <w:rPr>
          <w:rFonts w:hint="default"/>
          <w:color w:val="auto"/>
          <w:sz w:val="24"/>
          <w:szCs w:val="24"/>
          <w:lang w:val="en-US" w:eastAsia="zh-CN"/>
        </w:rPr>
        <w:t>的问题越来越突出。为了解决此困境，省图书馆特别推出了</w:t>
      </w:r>
      <w:r>
        <w:rPr>
          <w:rFonts w:hint="eastAsia"/>
          <w:color w:val="auto"/>
          <w:sz w:val="24"/>
          <w:szCs w:val="24"/>
          <w:lang w:val="en-US" w:eastAsia="zh-CN"/>
        </w:rPr>
        <w:t>“</w:t>
      </w:r>
      <w:r>
        <w:rPr>
          <w:rFonts w:hint="default"/>
          <w:color w:val="auto"/>
          <w:sz w:val="24"/>
          <w:szCs w:val="24"/>
          <w:lang w:val="en-US" w:eastAsia="zh-CN"/>
        </w:rPr>
        <w:t>环球云旅行，宅家游世界</w:t>
      </w:r>
      <w:r>
        <w:rPr>
          <w:rFonts w:hint="eastAsia"/>
          <w:color w:val="auto"/>
          <w:sz w:val="24"/>
          <w:szCs w:val="24"/>
          <w:lang w:val="en-US" w:eastAsia="zh-CN"/>
        </w:rPr>
        <w:t>”</w:t>
      </w:r>
      <w:r>
        <w:rPr>
          <w:rFonts w:hint="default"/>
          <w:color w:val="auto"/>
          <w:sz w:val="24"/>
          <w:szCs w:val="24"/>
          <w:lang w:val="en-US" w:eastAsia="zh-CN"/>
        </w:rPr>
        <w:t>线上活动，通过精彩的视频带领大家开启一场环球</w:t>
      </w:r>
      <w:r>
        <w:rPr>
          <w:rFonts w:hint="eastAsia"/>
          <w:color w:val="auto"/>
          <w:sz w:val="24"/>
          <w:szCs w:val="24"/>
          <w:lang w:val="en-US" w:eastAsia="zh-CN"/>
        </w:rPr>
        <w:t>“</w:t>
      </w:r>
      <w:r>
        <w:rPr>
          <w:rFonts w:hint="default"/>
          <w:color w:val="auto"/>
          <w:sz w:val="24"/>
          <w:szCs w:val="24"/>
          <w:lang w:val="en-US" w:eastAsia="zh-CN"/>
        </w:rPr>
        <w:t>云旅行</w:t>
      </w:r>
      <w:r>
        <w:rPr>
          <w:rFonts w:hint="eastAsia"/>
          <w:color w:val="auto"/>
          <w:sz w:val="24"/>
          <w:szCs w:val="24"/>
          <w:lang w:val="en-US" w:eastAsia="zh-CN"/>
        </w:rPr>
        <w:t>”</w:t>
      </w:r>
      <w:r>
        <w:rPr>
          <w:rFonts w:hint="default"/>
          <w:color w:val="auto"/>
          <w:sz w:val="24"/>
          <w:szCs w:val="24"/>
          <w:lang w:val="en-US" w:eastAsia="zh-CN"/>
        </w:rPr>
        <w:t>同时，通过数字阅读资源展示，推出了</w:t>
      </w:r>
      <w:r>
        <w:rPr>
          <w:rFonts w:hint="eastAsia"/>
          <w:color w:val="auto"/>
          <w:sz w:val="24"/>
          <w:szCs w:val="24"/>
          <w:lang w:val="en-US" w:eastAsia="zh-CN"/>
        </w:rPr>
        <w:t>“</w:t>
      </w:r>
      <w:r>
        <w:rPr>
          <w:rFonts w:hint="default"/>
          <w:color w:val="auto"/>
          <w:sz w:val="24"/>
          <w:szCs w:val="24"/>
          <w:lang w:val="en-US" w:eastAsia="zh-CN"/>
        </w:rPr>
        <w:t>知识胶囊</w:t>
      </w:r>
      <w:r>
        <w:rPr>
          <w:rFonts w:hint="eastAsia"/>
          <w:color w:val="auto"/>
          <w:sz w:val="24"/>
          <w:szCs w:val="24"/>
          <w:lang w:val="en-US" w:eastAsia="zh-CN"/>
        </w:rPr>
        <w:t>”</w:t>
      </w:r>
      <w:r>
        <w:rPr>
          <w:rFonts w:hint="default"/>
          <w:color w:val="auto"/>
          <w:sz w:val="24"/>
          <w:szCs w:val="24"/>
          <w:lang w:val="en-US" w:eastAsia="zh-CN"/>
        </w:rPr>
        <w:t>和馆内自建资源《戏曲动漫》《中原姓氏文化研究》等微视频以及精选电子图书，内容涵盖历史、生活、国学、心理、艺术、文学等各个方面，特别是对河南省地域特色文化的讲述，深入浅出、直观生动，让受众如临其境。</w:t>
      </w:r>
    </w:p>
    <w:p>
      <w:pPr>
        <w:pStyle w:val="style0"/>
        <w:numPr>
          <w:ilvl w:val="0"/>
          <w:numId w:val="0"/>
        </w:numPr>
        <w:bidi w:val="false"/>
        <w:rPr>
          <w:rFonts w:hint="default"/>
          <w:color w:val="auto"/>
          <w:sz w:val="24"/>
          <w:szCs w:val="24"/>
          <w:lang w:val="en-US" w:eastAsia="zh-CN"/>
        </w:rPr>
      </w:pPr>
      <w:r>
        <w:rPr>
          <w:rFonts w:hint="default"/>
          <w:b/>
          <w:bCs/>
          <w:color w:val="auto"/>
          <w:sz w:val="24"/>
          <w:szCs w:val="24"/>
          <w:lang w:val="en-US" w:eastAsia="zh-CN"/>
        </w:rPr>
        <w:t>材料二</w:t>
      </w:r>
      <w:r>
        <w:rPr>
          <w:rFonts w:hint="eastAsia"/>
          <w:b/>
          <w:bCs/>
          <w:color w:val="auto"/>
          <w:sz w:val="24"/>
          <w:szCs w:val="24"/>
          <w:lang w:val="en-US" w:eastAsia="zh-CN"/>
        </w:rPr>
        <w:t xml:space="preserve">   </w:t>
      </w:r>
      <w:r>
        <w:rPr>
          <w:rFonts w:hint="default"/>
          <w:color w:val="auto"/>
          <w:sz w:val="24"/>
          <w:szCs w:val="24"/>
          <w:lang w:val="en-US" w:eastAsia="zh-CN"/>
        </w:rPr>
        <w:t>河南日报报业集团大河书局已相继打造了7家校园阅读中心，不仅能满足在校师生免费阅读和学习的需要，而且能满足学生家长及周边居民的文化生活需求。大河书局将一如既往地履行现代企业的社会责任，全力建设好校园阅读中心，助推书香中原建设。</w:t>
      </w:r>
    </w:p>
    <w:p>
      <w:pPr>
        <w:pStyle w:val="style0"/>
        <w:numPr>
          <w:ilvl w:val="0"/>
          <w:numId w:val="0"/>
        </w:numPr>
        <w:bidi w:val="false"/>
        <w:rPr>
          <w:rFonts w:hint="default"/>
          <w:color w:val="auto"/>
          <w:sz w:val="24"/>
          <w:szCs w:val="24"/>
          <w:lang w:val="en-US" w:eastAsia="zh-CN"/>
        </w:rPr>
      </w:pPr>
      <w:r>
        <w:rPr>
          <w:rFonts w:hint="eastAsia"/>
          <w:color w:val="auto"/>
          <w:sz w:val="24"/>
          <w:szCs w:val="24"/>
          <w:lang w:val="en-US" w:eastAsia="zh-CN"/>
        </w:rPr>
        <w:t>（2）</w:t>
      </w:r>
      <w:r>
        <w:rPr>
          <w:rFonts w:hint="default"/>
          <w:color w:val="auto"/>
          <w:sz w:val="24"/>
          <w:szCs w:val="24"/>
          <w:lang w:val="en-US" w:eastAsia="zh-CN"/>
        </w:rPr>
        <w:t>为了使此次主题活动形式更加丰富，请你仿照下面所给的两个示例再设计一项活动形式。</w:t>
      </w:r>
      <w:r>
        <w:rPr>
          <w:rFonts w:hint="eastAsia"/>
          <w:b w:val="false"/>
          <w:bCs w:val="false"/>
          <w:color w:val="auto"/>
          <w:sz w:val="24"/>
          <w:szCs w:val="24"/>
          <w:lang w:val="en-US" w:eastAsia="zh-CN"/>
        </w:rPr>
        <w:t>（2分）</w:t>
      </w:r>
    </w:p>
    <w:p>
      <w:pPr>
        <w:pStyle w:val="style0"/>
        <w:numPr>
          <w:ilvl w:val="0"/>
          <w:numId w:val="0"/>
        </w:numPr>
        <w:bidi w:val="false"/>
        <w:rPr>
          <w:rFonts w:hint="default"/>
          <w:color w:val="auto"/>
          <w:sz w:val="24"/>
          <w:szCs w:val="24"/>
          <w:lang w:val="en-US" w:eastAsia="zh-CN"/>
        </w:rPr>
      </w:pPr>
      <w:r>
        <w:rPr>
          <w:rFonts w:hint="default"/>
          <w:color w:val="auto"/>
          <w:sz w:val="24"/>
          <w:szCs w:val="24"/>
          <w:lang w:val="en-US" w:eastAsia="zh-CN"/>
        </w:rPr>
        <w:t>活动一：举行</w:t>
      </w:r>
      <w:r>
        <w:rPr>
          <w:rFonts w:hint="eastAsia"/>
          <w:color w:val="auto"/>
          <w:sz w:val="24"/>
          <w:szCs w:val="24"/>
          <w:lang w:val="en-US" w:eastAsia="zh-CN"/>
        </w:rPr>
        <w:t>“</w:t>
      </w:r>
      <w:r>
        <w:rPr>
          <w:rFonts w:hint="default"/>
          <w:color w:val="auto"/>
          <w:sz w:val="24"/>
          <w:szCs w:val="24"/>
          <w:lang w:val="en-US" w:eastAsia="zh-CN"/>
        </w:rPr>
        <w:t>我为书香点个赞</w:t>
      </w:r>
      <w:r>
        <w:rPr>
          <w:rFonts w:hint="eastAsia"/>
          <w:color w:val="auto"/>
          <w:sz w:val="24"/>
          <w:szCs w:val="24"/>
          <w:lang w:val="en-US" w:eastAsia="zh-CN"/>
        </w:rPr>
        <w:t>”</w:t>
      </w:r>
      <w:r>
        <w:rPr>
          <w:rFonts w:hint="default"/>
          <w:color w:val="auto"/>
          <w:sz w:val="24"/>
          <w:szCs w:val="24"/>
          <w:lang w:val="en-US" w:eastAsia="zh-CN"/>
        </w:rPr>
        <w:t>演讲比赛</w:t>
      </w:r>
    </w:p>
    <w:p>
      <w:pPr>
        <w:pStyle w:val="style0"/>
        <w:numPr>
          <w:ilvl w:val="0"/>
          <w:numId w:val="0"/>
        </w:numPr>
        <w:bidi w:val="false"/>
        <w:rPr>
          <w:rFonts w:hint="default"/>
          <w:color w:val="auto"/>
          <w:sz w:val="24"/>
          <w:szCs w:val="24"/>
          <w:lang w:val="en-US" w:eastAsia="zh-CN"/>
        </w:rPr>
      </w:pPr>
      <w:r>
        <w:rPr>
          <w:rFonts w:hint="default"/>
          <w:color w:val="auto"/>
          <w:sz w:val="24"/>
          <w:szCs w:val="24"/>
          <w:lang w:val="en-US" w:eastAsia="zh-CN"/>
        </w:rPr>
        <w:t>活动二：演绎</w:t>
      </w:r>
      <w:r>
        <w:rPr>
          <w:rFonts w:hint="eastAsia"/>
          <w:color w:val="auto"/>
          <w:sz w:val="24"/>
          <w:szCs w:val="24"/>
          <w:lang w:val="en-US" w:eastAsia="zh-CN"/>
        </w:rPr>
        <w:t>“</w:t>
      </w:r>
      <w:r>
        <w:rPr>
          <w:rFonts w:hint="default"/>
          <w:color w:val="auto"/>
          <w:sz w:val="24"/>
          <w:szCs w:val="24"/>
          <w:lang w:val="en-US" w:eastAsia="zh-CN"/>
        </w:rPr>
        <w:t>书香伴我行</w:t>
      </w:r>
      <w:r>
        <w:rPr>
          <w:rFonts w:hint="eastAsia"/>
          <w:color w:val="auto"/>
          <w:sz w:val="24"/>
          <w:szCs w:val="24"/>
          <w:lang w:val="en-US" w:eastAsia="zh-CN"/>
        </w:rPr>
        <w:t>”</w:t>
      </w:r>
      <w:r>
        <w:rPr>
          <w:rFonts w:hint="default"/>
          <w:color w:val="auto"/>
          <w:sz w:val="24"/>
          <w:szCs w:val="24"/>
          <w:lang w:val="en-US" w:eastAsia="zh-CN"/>
        </w:rPr>
        <w:t>情景剧</w:t>
      </w:r>
    </w:p>
    <w:p>
      <w:pPr>
        <w:pStyle w:val="style0"/>
        <w:numPr>
          <w:ilvl w:val="0"/>
          <w:numId w:val="0"/>
        </w:numPr>
        <w:bidi w:val="false"/>
        <w:rPr>
          <w:rFonts w:hint="default"/>
          <w:color w:val="auto"/>
          <w:sz w:val="24"/>
          <w:szCs w:val="24"/>
          <w:u w:val="single"/>
          <w:lang w:val="en-US" w:eastAsia="zh-CN"/>
        </w:rPr>
      </w:pPr>
      <w:r>
        <w:rPr>
          <w:rFonts w:hint="default"/>
          <w:color w:val="auto"/>
          <w:sz w:val="24"/>
          <w:szCs w:val="24"/>
          <w:lang w:val="en-US" w:eastAsia="zh-CN"/>
        </w:rPr>
        <w:t>活动三：</w:t>
      </w:r>
      <w:r>
        <w:rPr>
          <w:rFonts w:hint="eastAsia"/>
          <w:color w:val="auto"/>
          <w:sz w:val="24"/>
          <w:szCs w:val="24"/>
          <w:u w:val="single"/>
          <w:lang w:val="en-US" w:eastAsia="zh-CN"/>
        </w:rPr>
        <w:t xml:space="preserve">                      </w:t>
      </w:r>
    </w:p>
    <w:p>
      <w:pPr>
        <w:pStyle w:val="style0"/>
        <w:numPr>
          <w:ilvl w:val="0"/>
          <w:numId w:val="2"/>
        </w:numPr>
        <w:bidi w:val="false"/>
        <w:ind w:left="0" w:leftChars="0" w:firstLine="0" w:firstLineChars="0"/>
        <w:rPr>
          <w:rFonts w:hint="default"/>
          <w:color w:val="auto"/>
          <w:sz w:val="24"/>
          <w:szCs w:val="24"/>
          <w:lang w:val="en-US" w:eastAsia="zh-CN"/>
        </w:rPr>
      </w:pPr>
      <w:r>
        <w:rPr>
          <w:rFonts w:hint="default"/>
          <w:color w:val="auto"/>
          <w:sz w:val="24"/>
          <w:szCs w:val="24"/>
          <w:lang w:val="en-US" w:eastAsia="zh-CN"/>
        </w:rPr>
        <w:t>下图是学校阅览室借阅流程示意图，为了让全校新生借阅书籍更方便，请你用一段简明的文字转述这个流程图。要求内容完整，语言连贯，不超过60字。</w:t>
      </w:r>
      <w:r>
        <w:rPr>
          <w:rFonts w:hint="eastAsia"/>
          <w:b w:val="false"/>
          <w:bCs w:val="false"/>
          <w:color w:val="auto"/>
          <w:sz w:val="24"/>
          <w:szCs w:val="24"/>
          <w:lang w:val="en-US" w:eastAsia="zh-CN"/>
        </w:rPr>
        <w:t>（4分）</w:t>
      </w:r>
    </w:p>
    <w:p>
      <w:pPr>
        <w:pStyle w:val="style0"/>
        <w:numPr>
          <w:ilvl w:val="0"/>
          <w:numId w:val="0"/>
        </w:numPr>
        <w:bidi w:val="false"/>
        <w:ind w:leftChars="0"/>
        <w:jc w:val="left"/>
        <w:rPr>
          <w:rFonts w:hint="eastAsia"/>
          <w:color w:val="auto"/>
          <w:sz w:val="24"/>
          <w:szCs w:val="24"/>
          <w:u w:val="single"/>
          <w:lang w:val="en-US" w:eastAsia="zh-CN"/>
        </w:rPr>
      </w:pPr>
      <w:r>
        <w:rPr>
          <w:rFonts w:hint="eastAsia"/>
          <w:color w:val="auto"/>
          <w:sz w:val="24"/>
          <w:szCs w:val="24"/>
          <w:u w:val="single"/>
          <w:lang w:val="en-US" w:eastAsia="zh-CN"/>
        </w:rPr>
        <w:t xml:space="preserve">                                                                           </w:t>
      </w:r>
    </w:p>
    <w:p>
      <w:pPr>
        <w:pStyle w:val="style0"/>
        <w:numPr>
          <w:ilvl w:val="0"/>
          <w:numId w:val="0"/>
        </w:numPr>
        <w:bidi w:val="false"/>
        <w:ind w:leftChars="0"/>
        <w:jc w:val="left"/>
        <w:rPr>
          <w:rFonts w:hint="default"/>
          <w:color w:val="auto"/>
          <w:sz w:val="24"/>
          <w:szCs w:val="24"/>
          <w:u w:val="single"/>
          <w:lang w:val="en-US" w:eastAsia="zh-CN"/>
        </w:rPr>
      </w:pPr>
      <w:r>
        <w:rPr>
          <w:rFonts w:hint="eastAsia"/>
          <w:color w:val="auto"/>
          <w:sz w:val="24"/>
          <w:szCs w:val="24"/>
          <w:u w:val="single"/>
          <w:lang w:val="en-US" w:eastAsia="zh-CN"/>
        </w:rPr>
        <w:t xml:space="preserve">                                                                           </w:t>
      </w:r>
    </w:p>
    <w:p>
      <w:pPr>
        <w:pStyle w:val="style0"/>
        <w:numPr>
          <w:ilvl w:val="0"/>
          <w:numId w:val="0"/>
        </w:numPr>
        <w:bidi w:val="false"/>
        <w:jc w:val="center"/>
        <w:rPr>
          <w:rFonts w:hint="default"/>
          <w:color w:val="auto"/>
          <w:sz w:val="24"/>
          <w:szCs w:val="24"/>
          <w:lang w:val="en-US" w:eastAsia="zh-CN"/>
        </w:rPr>
      </w:pPr>
      <w:r>
        <w:rPr>
          <w:rFonts w:hint="default"/>
          <w:color w:val="auto"/>
          <w:sz w:val="24"/>
          <w:szCs w:val="24"/>
          <w:lang w:val="en-US" w:eastAsia="zh-CN"/>
        </w:rPr>
        <w:drawing>
          <wp:inline distT="0" distB="0" distR="0" distL="0">
            <wp:extent cx="1320800" cy="2880995"/>
            <wp:effectExtent l="0" t="0" r="14605" b="12700"/>
            <wp:docPr id="1027" name="图片 2" descr="d2b67fa415829aa29f9ce034e96c8f6"/>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2"/>
                    <pic:cNvPicPr/>
                  </pic:nvPicPr>
                  <pic:blipFill>
                    <a:blip r:embed="rId3" cstate="print"/>
                    <a:srcRect l="0" t="0" r="0" b="0"/>
                    <a:stretch/>
                  </pic:blipFill>
                  <pic:spPr>
                    <a:xfrm rot="5400000">
                      <a:off x="0" y="0"/>
                      <a:ext cx="1320800" cy="2880995"/>
                    </a:xfrm>
                    <a:prstGeom prst="rect"/>
                  </pic:spPr>
                </pic:pic>
              </a:graphicData>
            </a:graphic>
          </wp:inline>
        </w:drawing>
      </w:r>
    </w:p>
    <w:p>
      <w:pPr>
        <w:pStyle w:val="style0"/>
        <w:numPr>
          <w:ilvl w:val="0"/>
          <w:numId w:val="0"/>
        </w:numPr>
        <w:bidi w:val="false"/>
        <w:jc w:val="left"/>
        <w:rPr>
          <w:rFonts w:hint="default"/>
          <w:color w:val="auto"/>
          <w:sz w:val="24"/>
          <w:szCs w:val="24"/>
          <w:lang w:val="en-US" w:eastAsia="zh-CN"/>
        </w:rPr>
      </w:pPr>
      <w:r>
        <w:rPr>
          <w:rFonts w:hint="eastAsia"/>
          <w:b/>
          <w:bCs/>
          <w:color w:val="auto"/>
          <w:sz w:val="24"/>
          <w:szCs w:val="24"/>
          <w:lang w:val="en-US" w:eastAsia="zh-CN"/>
        </w:rPr>
        <w:t>二、现代文阅读（共28分）</w:t>
      </w:r>
    </w:p>
    <w:p>
      <w:pPr>
        <w:pStyle w:val="style0"/>
        <w:numPr>
          <w:ilvl w:val="0"/>
          <w:numId w:val="0"/>
        </w:numPr>
        <w:bidi w:val="false"/>
        <w:jc w:val="left"/>
        <w:rPr>
          <w:rFonts w:hint="default"/>
          <w:color w:val="auto"/>
          <w:sz w:val="24"/>
          <w:szCs w:val="24"/>
          <w:lang w:val="en-US" w:eastAsia="zh-CN"/>
        </w:rPr>
      </w:pPr>
      <w:r>
        <w:rPr>
          <w:rFonts w:hint="eastAsia"/>
          <w:color w:val="auto"/>
          <w:sz w:val="24"/>
          <w:szCs w:val="24"/>
          <w:lang w:val="en-US" w:eastAsia="zh-CN"/>
        </w:rPr>
        <w:t>（一）</w:t>
      </w:r>
      <w:r>
        <w:rPr>
          <w:rFonts w:hint="default"/>
          <w:color w:val="auto"/>
          <w:sz w:val="24"/>
          <w:szCs w:val="24"/>
          <w:lang w:val="en-US" w:eastAsia="zh-CN"/>
        </w:rPr>
        <w:t>阅读下文，完成6</w:t>
      </w:r>
      <w:r>
        <w:rPr>
          <w:rFonts w:hint="eastAsia"/>
          <w:color w:val="auto"/>
          <w:sz w:val="24"/>
          <w:szCs w:val="24"/>
          <w:lang w:val="en-US" w:eastAsia="zh-CN"/>
        </w:rPr>
        <w:t>—</w:t>
      </w:r>
      <w:r>
        <w:rPr>
          <w:rFonts w:hint="default"/>
          <w:color w:val="auto"/>
          <w:sz w:val="24"/>
          <w:szCs w:val="24"/>
          <w:lang w:val="en-US" w:eastAsia="zh-CN"/>
        </w:rPr>
        <w:t>9题。(共16分)</w:t>
      </w:r>
    </w:p>
    <w:p>
      <w:pPr>
        <w:pStyle w:val="style0"/>
        <w:numPr>
          <w:ilvl w:val="0"/>
          <w:numId w:val="0"/>
        </w:numPr>
        <w:bidi w:val="false"/>
        <w:jc w:val="left"/>
        <w:rPr>
          <w:rFonts w:hint="default"/>
          <w:color w:val="auto"/>
          <w:sz w:val="24"/>
          <w:szCs w:val="24"/>
          <w:lang w:val="en-US" w:eastAsia="zh-CN"/>
        </w:rPr>
      </w:pPr>
      <w:r>
        <w:rPr>
          <w:rFonts w:hint="default"/>
          <w:color w:val="auto"/>
          <w:sz w:val="24"/>
          <w:szCs w:val="24"/>
          <w:lang w:val="en-US" w:eastAsia="zh-CN"/>
        </w:rPr>
        <w:t xml:space="preserve">   </w:t>
      </w:r>
      <w:r>
        <w:rPr>
          <w:rFonts w:hint="eastAsia"/>
          <w:color w:val="auto"/>
          <w:sz w:val="24"/>
          <w:szCs w:val="24"/>
          <w:lang w:val="en-US" w:eastAsia="zh-CN"/>
        </w:rPr>
        <w:t xml:space="preserve">                             </w:t>
      </w:r>
      <w:r>
        <w:rPr>
          <w:rFonts w:hint="default"/>
          <w:color w:val="auto"/>
          <w:sz w:val="24"/>
          <w:szCs w:val="24"/>
          <w:lang w:val="en-US" w:eastAsia="zh-CN"/>
        </w:rPr>
        <w:t xml:space="preserve"> 另一条路</w:t>
      </w:r>
    </w:p>
    <w:p>
      <w:pPr>
        <w:pStyle w:val="style0"/>
        <w:numPr>
          <w:ilvl w:val="0"/>
          <w:numId w:val="0"/>
        </w:numPr>
        <w:bidi w:val="false"/>
        <w:jc w:val="left"/>
        <w:rPr>
          <w:rFonts w:hint="default"/>
          <w:color w:val="auto"/>
          <w:sz w:val="24"/>
          <w:szCs w:val="24"/>
          <w:lang w:val="en-US" w:eastAsia="zh-CN"/>
        </w:rPr>
      </w:pPr>
      <w:r>
        <w:rPr>
          <w:rFonts w:hint="default"/>
          <w:color w:val="auto"/>
          <w:sz w:val="24"/>
          <w:szCs w:val="24"/>
          <w:lang w:val="en-US" w:eastAsia="zh-CN"/>
        </w:rPr>
        <w:t xml:space="preserve">    ①那年，我还在上中学，因为种种原因，我不得已辍学回到了农村。这意味着在这块贫瘠之地，我将与父辈一样，日出而作，日落而息。</w:t>
      </w:r>
    </w:p>
    <w:p>
      <w:pPr>
        <w:pStyle w:val="style0"/>
        <w:numPr>
          <w:ilvl w:val="0"/>
          <w:numId w:val="0"/>
        </w:numPr>
        <w:bidi w:val="false"/>
        <w:ind w:firstLine="420"/>
        <w:jc w:val="left"/>
        <w:rPr>
          <w:rFonts w:hint="default"/>
          <w:color w:val="auto"/>
          <w:sz w:val="24"/>
          <w:szCs w:val="24"/>
          <w:lang w:val="en-US" w:eastAsia="zh-CN"/>
        </w:rPr>
      </w:pPr>
      <w:r>
        <w:rPr>
          <w:rFonts w:hint="default"/>
          <w:color w:val="auto"/>
          <w:sz w:val="24"/>
          <w:szCs w:val="24"/>
          <w:lang w:val="en-US" w:eastAsia="zh-CN"/>
        </w:rPr>
        <w:t>②彷徨在人生十字路口的我，何去何从</w:t>
      </w:r>
      <w:r>
        <w:rPr>
          <w:rFonts w:hint="eastAsia"/>
          <w:color w:val="auto"/>
          <w:sz w:val="24"/>
          <w:szCs w:val="24"/>
          <w:lang w:val="en-US" w:eastAsia="zh-CN"/>
        </w:rPr>
        <w:t>？</w:t>
      </w:r>
      <w:r>
        <w:rPr>
          <w:rFonts w:hint="default"/>
          <w:color w:val="auto"/>
          <w:sz w:val="24"/>
          <w:szCs w:val="24"/>
          <w:lang w:val="en-US" w:eastAsia="zh-CN"/>
        </w:rPr>
        <w:t>俗话说，可怜天下父母心。母亲比任何人的心情都焦虑，她为了我的出路想尽了办法。元宵节一过，我就跟着邻村的符师父当学徒，羼弱的手握起了斧头。一接触这木工活儿，我就发现难学，它与数学是成正比的，尺寸都要算得精确，一旦有误就毁了木料。我数学向来差，所以学起这门手艺来感觉很吃力。</w:t>
      </w:r>
    </w:p>
    <w:p>
      <w:pPr>
        <w:pStyle w:val="style0"/>
        <w:numPr>
          <w:ilvl w:val="0"/>
          <w:numId w:val="0"/>
        </w:numPr>
        <w:bidi w:val="false"/>
        <w:ind w:firstLine="420"/>
        <w:jc w:val="left"/>
        <w:rPr>
          <w:rFonts w:hint="default"/>
          <w:color w:val="auto"/>
          <w:sz w:val="24"/>
          <w:szCs w:val="24"/>
          <w:lang w:val="en-US" w:eastAsia="zh-CN"/>
        </w:rPr>
      </w:pPr>
      <w:r>
        <w:rPr>
          <w:rFonts w:hint="default"/>
          <w:color w:val="auto"/>
          <w:sz w:val="24"/>
          <w:szCs w:val="24"/>
          <w:lang w:val="en-US" w:eastAsia="zh-CN"/>
        </w:rPr>
        <w:t>③春种后，我跟着师父折回县城，揽上了县图书馆的活儿，在那儿打桌椅、书架、资料柜。每每干起活儿来，我总是心不在焉，对这门手艺索然无味，倒是那架子上琳琅满目、散发着油墨清香味儿的图书诱得我心旌摇荡。一次，师父出去办事，我像风一样奔向隔壁的</w:t>
      </w:r>
      <w:r>
        <w:rPr>
          <w:rFonts w:hint="eastAsia"/>
          <w:color w:val="auto"/>
          <w:sz w:val="24"/>
          <w:szCs w:val="24"/>
          <w:lang w:val="en-US" w:eastAsia="zh-CN"/>
        </w:rPr>
        <w:t>“</w:t>
      </w:r>
      <w:r>
        <w:rPr>
          <w:rFonts w:hint="default"/>
          <w:color w:val="auto"/>
          <w:sz w:val="24"/>
          <w:szCs w:val="24"/>
          <w:lang w:val="en-US" w:eastAsia="zh-CN"/>
        </w:rPr>
        <w:t>书库</w:t>
      </w:r>
      <w:r>
        <w:rPr>
          <w:rFonts w:hint="eastAsia"/>
          <w:color w:val="auto"/>
          <w:sz w:val="24"/>
          <w:szCs w:val="24"/>
          <w:lang w:val="en-US" w:eastAsia="zh-CN"/>
        </w:rPr>
        <w:t>”</w:t>
      </w:r>
      <w:r>
        <w:rPr>
          <w:rFonts w:hint="default"/>
          <w:color w:val="auto"/>
          <w:sz w:val="24"/>
          <w:szCs w:val="24"/>
          <w:lang w:val="en-US" w:eastAsia="zh-CN"/>
        </w:rPr>
        <w:t>，找到《封神演义》席地而坐，读着读着，居然忘记我是从木工车间</w:t>
      </w:r>
      <w:r>
        <w:rPr>
          <w:rFonts w:hint="eastAsia"/>
          <w:color w:val="auto"/>
          <w:sz w:val="24"/>
          <w:szCs w:val="24"/>
          <w:lang w:val="en-US" w:eastAsia="zh-CN"/>
        </w:rPr>
        <w:t>“</w:t>
      </w:r>
      <w:r>
        <w:rPr>
          <w:rFonts w:hint="default"/>
          <w:color w:val="auto"/>
          <w:sz w:val="24"/>
          <w:szCs w:val="24"/>
          <w:lang w:val="en-US" w:eastAsia="zh-CN"/>
        </w:rPr>
        <w:t>偷</w:t>
      </w:r>
      <w:r>
        <w:rPr>
          <w:rFonts w:hint="eastAsia"/>
          <w:color w:val="auto"/>
          <w:sz w:val="24"/>
          <w:szCs w:val="24"/>
          <w:lang w:val="en-US" w:eastAsia="zh-CN"/>
        </w:rPr>
        <w:t>”</w:t>
      </w:r>
      <w:r>
        <w:rPr>
          <w:rFonts w:hint="default"/>
          <w:color w:val="auto"/>
          <w:sz w:val="24"/>
          <w:szCs w:val="24"/>
          <w:lang w:val="en-US" w:eastAsia="zh-CN"/>
        </w:rPr>
        <w:t>着出来看书的，直到快下班的时候，师父回到木工车间见不到我的人影，就不假思索直奔</w:t>
      </w:r>
      <w:r>
        <w:rPr>
          <w:rFonts w:hint="eastAsia"/>
          <w:color w:val="auto"/>
          <w:sz w:val="24"/>
          <w:szCs w:val="24"/>
          <w:lang w:val="en-US" w:eastAsia="zh-CN"/>
        </w:rPr>
        <w:t>“</w:t>
      </w:r>
      <w:r>
        <w:rPr>
          <w:rFonts w:hint="default"/>
          <w:color w:val="auto"/>
          <w:sz w:val="24"/>
          <w:szCs w:val="24"/>
          <w:lang w:val="en-US" w:eastAsia="zh-CN"/>
        </w:rPr>
        <w:t>书库</w:t>
      </w:r>
      <w:r>
        <w:rPr>
          <w:rFonts w:hint="eastAsia"/>
          <w:color w:val="auto"/>
          <w:sz w:val="24"/>
          <w:szCs w:val="24"/>
          <w:lang w:val="en-US" w:eastAsia="zh-CN"/>
        </w:rPr>
        <w:t>”</w:t>
      </w:r>
      <w:r>
        <w:rPr>
          <w:rFonts w:hint="default"/>
          <w:color w:val="auto"/>
          <w:sz w:val="24"/>
          <w:szCs w:val="24"/>
          <w:lang w:val="en-US" w:eastAsia="zh-CN"/>
        </w:rPr>
        <w:t>抓我。师父先是横眉冷对，然后暴风骤雨般数落我。</w:t>
      </w:r>
    </w:p>
    <w:p>
      <w:pPr>
        <w:pStyle w:val="style0"/>
        <w:numPr>
          <w:ilvl w:val="0"/>
          <w:numId w:val="0"/>
        </w:numPr>
        <w:bidi w:val="false"/>
        <w:jc w:val="left"/>
        <w:rPr>
          <w:rFonts w:hint="default"/>
          <w:color w:val="auto"/>
          <w:sz w:val="24"/>
          <w:szCs w:val="24"/>
          <w:lang w:val="en-US" w:eastAsia="zh-CN"/>
        </w:rPr>
      </w:pPr>
      <w:r>
        <w:rPr>
          <w:rFonts w:hint="default"/>
          <w:color w:val="auto"/>
          <w:sz w:val="24"/>
          <w:szCs w:val="24"/>
          <w:lang w:val="en-US" w:eastAsia="zh-CN"/>
        </w:rPr>
        <w:t xml:space="preserve">    ④面对师父的数落，我自然是无话可说。母亲辛苦供儿学艺，她老人家寄托了多少希冀，我对不起母亲。然而，我对文学书籍却上瘾了。每次我都提“</w:t>
      </w:r>
      <w:r>
        <w:rPr>
          <w:rFonts w:hint="eastAsia"/>
          <w:color w:val="auto"/>
          <w:sz w:val="24"/>
          <w:szCs w:val="24"/>
          <w:lang w:val="en-US" w:eastAsia="zh-CN"/>
        </w:rPr>
        <w:t>“</w:t>
      </w:r>
      <w:r>
        <w:rPr>
          <w:rFonts w:hint="default"/>
          <w:color w:val="auto"/>
          <w:sz w:val="24"/>
          <w:szCs w:val="24"/>
          <w:lang w:val="en-US" w:eastAsia="zh-CN"/>
        </w:rPr>
        <w:t>上岗</w:t>
      </w:r>
      <w:r>
        <w:rPr>
          <w:rFonts w:hint="eastAsia"/>
          <w:color w:val="auto"/>
          <w:sz w:val="24"/>
          <w:szCs w:val="24"/>
          <w:lang w:val="en-US" w:eastAsia="zh-CN"/>
        </w:rPr>
        <w:t>”</w:t>
      </w:r>
      <w:r>
        <w:rPr>
          <w:rFonts w:hint="default"/>
          <w:color w:val="auto"/>
          <w:sz w:val="24"/>
          <w:szCs w:val="24"/>
          <w:lang w:val="en-US" w:eastAsia="zh-CN"/>
        </w:rPr>
        <w:t>，打开图书馆的门，我的</w:t>
      </w:r>
      <w:r>
        <w:rPr>
          <w:rFonts w:hint="eastAsia"/>
          <w:color w:val="auto"/>
          <w:sz w:val="24"/>
          <w:szCs w:val="24"/>
          <w:lang w:val="en-US" w:eastAsia="zh-CN"/>
        </w:rPr>
        <w:t>“</w:t>
      </w:r>
      <w:r>
        <w:rPr>
          <w:rFonts w:hint="default"/>
          <w:color w:val="auto"/>
          <w:sz w:val="24"/>
          <w:szCs w:val="24"/>
          <w:lang w:val="en-US" w:eastAsia="zh-CN"/>
        </w:rPr>
        <w:t>第一要务</w:t>
      </w:r>
      <w:r>
        <w:rPr>
          <w:rFonts w:hint="eastAsia"/>
          <w:color w:val="auto"/>
          <w:sz w:val="24"/>
          <w:szCs w:val="24"/>
          <w:lang w:val="en-US" w:eastAsia="zh-CN"/>
        </w:rPr>
        <w:t>”</w:t>
      </w:r>
      <w:r>
        <w:rPr>
          <w:rFonts w:hint="default"/>
          <w:color w:val="auto"/>
          <w:sz w:val="24"/>
          <w:szCs w:val="24"/>
          <w:lang w:val="en-US" w:eastAsia="zh-CN"/>
        </w:rPr>
        <w:t>不是去木工房而是去阅览室，古典的、当代的、中国的、外国的……我爱看的书籍太多了，真是灿若繁星啊</w:t>
      </w:r>
      <w:r>
        <w:rPr>
          <w:rFonts w:hint="eastAsia"/>
          <w:color w:val="auto"/>
          <w:sz w:val="24"/>
          <w:szCs w:val="24"/>
          <w:lang w:val="en-US" w:eastAsia="zh-CN"/>
        </w:rPr>
        <w:t>！</w:t>
      </w:r>
      <w:r>
        <w:rPr>
          <w:rFonts w:hint="default"/>
          <w:color w:val="auto"/>
          <w:sz w:val="24"/>
          <w:szCs w:val="24"/>
          <w:lang w:val="en-US" w:eastAsia="zh-CN"/>
        </w:rPr>
        <w:t>见缝插针的阅读是远远不够的，毕竟我是来学木匠的，不能太过分哩</w:t>
      </w:r>
      <w:r>
        <w:rPr>
          <w:rFonts w:hint="eastAsia"/>
          <w:color w:val="auto"/>
          <w:sz w:val="24"/>
          <w:szCs w:val="24"/>
          <w:lang w:val="en-US" w:eastAsia="zh-CN"/>
        </w:rPr>
        <w:t>！</w:t>
      </w:r>
      <w:r>
        <w:rPr>
          <w:rFonts w:hint="default"/>
          <w:color w:val="auto"/>
          <w:sz w:val="24"/>
          <w:szCs w:val="24"/>
          <w:lang w:val="en-US" w:eastAsia="zh-CN"/>
        </w:rPr>
        <w:t>我与图书馆的王阿姨套起近乎来，把想看的书借回家里慢慢消化。</w:t>
      </w:r>
    </w:p>
    <w:p>
      <w:pPr>
        <w:pStyle w:val="style0"/>
        <w:numPr>
          <w:ilvl w:val="0"/>
          <w:numId w:val="0"/>
        </w:numPr>
        <w:bidi w:val="false"/>
        <w:jc w:val="left"/>
        <w:rPr>
          <w:rFonts w:hint="default"/>
          <w:color w:val="auto"/>
          <w:sz w:val="24"/>
          <w:szCs w:val="24"/>
          <w:lang w:val="en-US" w:eastAsia="zh-CN"/>
        </w:rPr>
      </w:pPr>
      <w:r>
        <w:rPr>
          <w:rFonts w:hint="default"/>
          <w:color w:val="auto"/>
          <w:sz w:val="24"/>
          <w:szCs w:val="24"/>
          <w:lang w:val="en-US" w:eastAsia="zh-CN"/>
        </w:rPr>
        <w:t xml:space="preserve">    ⑤就是从那个时候开始，我有了走另一条路的冲动，借助知识的力量让自己蜕变。不久，我跃跃欲试，写了一篇报告文学，诚惶诚恐地寄到一家编辑部，出乎意料地被发表了。</w:t>
      </w:r>
    </w:p>
    <w:p>
      <w:pPr>
        <w:pStyle w:val="style0"/>
        <w:numPr>
          <w:ilvl w:val="0"/>
          <w:numId w:val="0"/>
        </w:numPr>
        <w:bidi w:val="false"/>
        <w:jc w:val="left"/>
        <w:rPr>
          <w:rFonts w:hint="default"/>
          <w:color w:val="auto"/>
          <w:sz w:val="24"/>
          <w:szCs w:val="24"/>
          <w:lang w:val="en-US" w:eastAsia="zh-CN"/>
        </w:rPr>
      </w:pPr>
      <w:r>
        <w:rPr>
          <w:rFonts w:hint="default"/>
          <w:color w:val="auto"/>
          <w:sz w:val="24"/>
          <w:szCs w:val="24"/>
          <w:lang w:val="en-US" w:eastAsia="zh-CN"/>
        </w:rPr>
        <w:t xml:space="preserve">    ⑥家人，还有师父都喜出望外，师父一改以往的冷漠，说：</w:t>
      </w:r>
      <w:r>
        <w:rPr>
          <w:rFonts w:hint="eastAsia"/>
          <w:color w:val="auto"/>
          <w:sz w:val="24"/>
          <w:szCs w:val="24"/>
          <w:lang w:val="en-US" w:eastAsia="zh-CN"/>
        </w:rPr>
        <w:t>“</w:t>
      </w:r>
      <w:r>
        <w:rPr>
          <w:rFonts w:hint="default"/>
          <w:color w:val="auto"/>
          <w:sz w:val="24"/>
          <w:szCs w:val="24"/>
          <w:lang w:val="en-US" w:eastAsia="zh-CN"/>
        </w:rPr>
        <w:t>我徒弟还是有出息啊，居然会写文章了，稀罕</w:t>
      </w:r>
      <w:r>
        <w:rPr>
          <w:rFonts w:hint="eastAsia"/>
          <w:color w:val="auto"/>
          <w:sz w:val="24"/>
          <w:szCs w:val="24"/>
          <w:lang w:val="en-US" w:eastAsia="zh-CN"/>
        </w:rPr>
        <w:t>！</w:t>
      </w:r>
      <w:r>
        <w:rPr>
          <w:rFonts w:hint="default"/>
          <w:color w:val="auto"/>
          <w:sz w:val="24"/>
          <w:szCs w:val="24"/>
          <w:lang w:val="en-US" w:eastAsia="zh-CN"/>
        </w:rPr>
        <w:t>稀罕</w:t>
      </w:r>
      <w:r>
        <w:rPr>
          <w:rFonts w:hint="eastAsia"/>
          <w:color w:val="auto"/>
          <w:sz w:val="24"/>
          <w:szCs w:val="24"/>
          <w:lang w:val="en-US" w:eastAsia="zh-CN"/>
        </w:rPr>
        <w:t>！”</w:t>
      </w:r>
      <w:r>
        <w:rPr>
          <w:rFonts w:hint="default"/>
          <w:color w:val="auto"/>
          <w:sz w:val="24"/>
          <w:szCs w:val="24"/>
          <w:lang w:val="en-US" w:eastAsia="zh-CN"/>
        </w:rPr>
        <w:t>图书馆王阿姨拍着我的肩膀，说：</w:t>
      </w:r>
      <w:r>
        <w:rPr>
          <w:rFonts w:hint="eastAsia"/>
          <w:color w:val="auto"/>
          <w:sz w:val="24"/>
          <w:szCs w:val="24"/>
          <w:lang w:val="en-US" w:eastAsia="zh-CN"/>
        </w:rPr>
        <w:t>“</w:t>
      </w:r>
      <w:r>
        <w:rPr>
          <w:rFonts w:hint="default"/>
          <w:color w:val="auto"/>
          <w:sz w:val="24"/>
          <w:szCs w:val="24"/>
          <w:lang w:val="en-US" w:eastAsia="zh-CN"/>
        </w:rPr>
        <w:t>小温啊，你在我这里学到了不少知识呀，像你这样的土秀才可有用武之地了，宣传部在向全县社会青年选调乡镇报道员，要考试，不如你去报个名试一试。</w:t>
      </w:r>
      <w:r>
        <w:rPr>
          <w:rFonts w:hint="eastAsia"/>
          <w:color w:val="auto"/>
          <w:sz w:val="24"/>
          <w:szCs w:val="24"/>
          <w:lang w:val="en-US" w:eastAsia="zh-CN"/>
        </w:rPr>
        <w:t>”</w:t>
      </w:r>
    </w:p>
    <w:p>
      <w:pPr>
        <w:pStyle w:val="style0"/>
        <w:numPr>
          <w:ilvl w:val="0"/>
          <w:numId w:val="0"/>
        </w:numPr>
        <w:bidi w:val="false"/>
        <w:jc w:val="left"/>
        <w:rPr>
          <w:rFonts w:hint="default"/>
          <w:color w:val="auto"/>
          <w:sz w:val="24"/>
          <w:szCs w:val="24"/>
          <w:lang w:val="en-US" w:eastAsia="zh-CN"/>
        </w:rPr>
      </w:pPr>
      <w:r>
        <w:rPr>
          <w:rFonts w:hint="default"/>
          <w:color w:val="auto"/>
          <w:sz w:val="24"/>
          <w:szCs w:val="24"/>
          <w:lang w:val="en-US" w:eastAsia="zh-CN"/>
        </w:rPr>
        <w:t xml:space="preserve">    ⑦我报了名，在随后的两百余人的角逐中，我以90分的成绩斩获全县第五名。不久，橄榄枝向我伸来，那是1992年，春和景明的日子，我拿着盖有县委宣传部大红印的通知前往三十公里外的乡人民政府报到，整个旅途，我都是幸福的笑屬，大有范进中举般的血脉贲张——命运啊，我战胜了你!</w:t>
      </w:r>
    </w:p>
    <w:p>
      <w:pPr>
        <w:pStyle w:val="style0"/>
        <w:numPr>
          <w:ilvl w:val="0"/>
          <w:numId w:val="0"/>
        </w:numPr>
        <w:bidi w:val="false"/>
        <w:jc w:val="left"/>
        <w:rPr>
          <w:rFonts w:hint="default"/>
          <w:color w:val="auto"/>
          <w:sz w:val="24"/>
          <w:szCs w:val="24"/>
          <w:lang w:val="en-US" w:eastAsia="zh-CN"/>
        </w:rPr>
      </w:pPr>
      <w:r>
        <w:rPr>
          <w:rFonts w:hint="default"/>
          <w:color w:val="auto"/>
          <w:sz w:val="24"/>
          <w:szCs w:val="24"/>
          <w:lang w:val="en-US" w:eastAsia="zh-CN"/>
        </w:rPr>
        <w:t xml:space="preserve">    ⑧报到那天，母亲买来了万响爆竹送我出门，嘱咐道：</w:t>
      </w:r>
      <w:r>
        <w:rPr>
          <w:rFonts w:hint="eastAsia"/>
          <w:color w:val="auto"/>
          <w:sz w:val="24"/>
          <w:szCs w:val="24"/>
          <w:lang w:val="en-US" w:eastAsia="zh-CN"/>
        </w:rPr>
        <w:t>“</w:t>
      </w:r>
      <w:r>
        <w:rPr>
          <w:rFonts w:hint="default"/>
          <w:color w:val="auto"/>
          <w:sz w:val="24"/>
          <w:szCs w:val="24"/>
          <w:lang w:val="en-US" w:eastAsia="zh-CN"/>
        </w:rPr>
        <w:t>我真的没想到你自己走出了一条路，而这条路到现在我们村也没有谁走出，你行啊</w:t>
      </w:r>
      <w:r>
        <w:rPr>
          <w:rFonts w:hint="eastAsia"/>
          <w:color w:val="auto"/>
          <w:sz w:val="24"/>
          <w:szCs w:val="24"/>
          <w:lang w:val="en-US" w:eastAsia="zh-CN"/>
        </w:rPr>
        <w:t>！</w:t>
      </w:r>
      <w:r>
        <w:rPr>
          <w:rFonts w:hint="default"/>
          <w:color w:val="auto"/>
          <w:sz w:val="24"/>
          <w:szCs w:val="24"/>
          <w:lang w:val="en-US" w:eastAsia="zh-CN"/>
        </w:rPr>
        <w:t>原本逼着你去拿斧头学木匠，木匠没学到，倒学到了拿笔杆子写文章，今后你要把这条不同于别人的路走好，走到底……</w:t>
      </w:r>
      <w:r>
        <w:rPr>
          <w:rFonts w:hint="eastAsia"/>
          <w:color w:val="auto"/>
          <w:sz w:val="24"/>
          <w:szCs w:val="24"/>
          <w:lang w:val="en-US" w:eastAsia="zh-CN"/>
        </w:rPr>
        <w:t>”</w:t>
      </w:r>
    </w:p>
    <w:p>
      <w:pPr>
        <w:pStyle w:val="style0"/>
        <w:numPr>
          <w:ilvl w:val="0"/>
          <w:numId w:val="0"/>
        </w:numPr>
        <w:bidi w:val="false"/>
        <w:jc w:val="left"/>
        <w:rPr>
          <w:rFonts w:hint="default"/>
          <w:color w:val="auto"/>
          <w:sz w:val="24"/>
          <w:szCs w:val="24"/>
          <w:lang w:val="en-US" w:eastAsia="zh-CN"/>
        </w:rPr>
      </w:pPr>
      <w:r>
        <w:rPr>
          <w:rFonts w:hint="default"/>
          <w:color w:val="auto"/>
          <w:sz w:val="24"/>
          <w:szCs w:val="24"/>
          <w:lang w:val="en-US" w:eastAsia="zh-CN"/>
        </w:rPr>
        <w:t xml:space="preserve">    ⑨人生翻开了崭新的一页，在乡政府工作，所从事的宣传报道业务游刃有余，每年都创造出辉煌的业绩。几年后，县里下达到镇政府的唯一一个</w:t>
      </w:r>
      <w:r>
        <w:rPr>
          <w:rFonts w:hint="eastAsia"/>
          <w:color w:val="auto"/>
          <w:sz w:val="24"/>
          <w:szCs w:val="24"/>
          <w:lang w:val="en-US" w:eastAsia="zh-CN"/>
        </w:rPr>
        <w:t>“</w:t>
      </w:r>
      <w:r>
        <w:rPr>
          <w:rFonts w:hint="default"/>
          <w:color w:val="auto"/>
          <w:sz w:val="24"/>
          <w:szCs w:val="24"/>
          <w:lang w:val="en-US" w:eastAsia="zh-CN"/>
        </w:rPr>
        <w:t>转编</w:t>
      </w:r>
      <w:r>
        <w:rPr>
          <w:rFonts w:hint="eastAsia"/>
          <w:color w:val="auto"/>
          <w:sz w:val="24"/>
          <w:szCs w:val="24"/>
          <w:lang w:val="en-US" w:eastAsia="zh-CN"/>
        </w:rPr>
        <w:t>”</w:t>
      </w:r>
      <w:r>
        <w:rPr>
          <w:rFonts w:hint="default"/>
          <w:color w:val="auto"/>
          <w:sz w:val="24"/>
          <w:szCs w:val="24"/>
          <w:lang w:val="en-US" w:eastAsia="zh-CN"/>
        </w:rPr>
        <w:t>指标就给了我，从一个</w:t>
      </w:r>
      <w:r>
        <w:rPr>
          <w:rFonts w:hint="eastAsia"/>
          <w:color w:val="auto"/>
          <w:sz w:val="24"/>
          <w:szCs w:val="24"/>
          <w:lang w:val="en-US" w:eastAsia="zh-CN"/>
        </w:rPr>
        <w:t>“</w:t>
      </w:r>
      <w:r>
        <w:rPr>
          <w:rFonts w:hint="default"/>
          <w:color w:val="auto"/>
          <w:sz w:val="24"/>
          <w:szCs w:val="24"/>
          <w:lang w:val="en-US" w:eastAsia="zh-CN"/>
        </w:rPr>
        <w:t>乡办干部</w:t>
      </w:r>
      <w:r>
        <w:rPr>
          <w:rFonts w:hint="eastAsia"/>
          <w:color w:val="auto"/>
          <w:sz w:val="24"/>
          <w:szCs w:val="24"/>
          <w:lang w:val="en-US" w:eastAsia="zh-CN"/>
        </w:rPr>
        <w:t>”</w:t>
      </w:r>
      <w:r>
        <w:rPr>
          <w:rFonts w:hint="default"/>
          <w:color w:val="auto"/>
          <w:sz w:val="24"/>
          <w:szCs w:val="24"/>
          <w:lang w:val="en-US" w:eastAsia="zh-CN"/>
        </w:rPr>
        <w:t>转为省招聘干部，一夜之间成了体制内的正式干部。我告别了做了八年的乡镇工作，踏进了县电视台那幢通窗玻璃的大楼，在这里开启新征程。因文字功底扎实，业余时间还进行文学创作，在国内报纸杂志发表的作品有一百多万字。</w:t>
      </w:r>
    </w:p>
    <w:p>
      <w:pPr>
        <w:pStyle w:val="style0"/>
        <w:numPr>
          <w:ilvl w:val="0"/>
          <w:numId w:val="0"/>
        </w:numPr>
        <w:bidi w:val="false"/>
        <w:jc w:val="left"/>
        <w:rPr>
          <w:rFonts w:hint="default"/>
          <w:color w:val="auto"/>
          <w:sz w:val="24"/>
          <w:szCs w:val="24"/>
          <w:lang w:val="en-US" w:eastAsia="zh-CN"/>
        </w:rPr>
      </w:pPr>
      <w:r>
        <w:rPr>
          <w:rFonts w:hint="default"/>
          <w:color w:val="auto"/>
          <w:sz w:val="24"/>
          <w:szCs w:val="24"/>
          <w:lang w:val="en-US" w:eastAsia="zh-CN"/>
        </w:rPr>
        <w:t xml:space="preserve">    ⑩</w:t>
      </w:r>
      <w:r>
        <w:rPr>
          <w:rFonts w:hint="eastAsia"/>
          <w:color w:val="auto"/>
          <w:sz w:val="24"/>
          <w:szCs w:val="24"/>
          <w:lang w:val="en-US" w:eastAsia="zh-CN"/>
        </w:rPr>
        <w:t>“</w:t>
      </w:r>
      <w:r>
        <w:rPr>
          <w:rFonts w:hint="default"/>
          <w:color w:val="auto"/>
          <w:sz w:val="24"/>
          <w:szCs w:val="24"/>
          <w:lang w:val="en-US" w:eastAsia="zh-CN"/>
        </w:rPr>
        <w:t>敢问路在何方?路在脚下</w:t>
      </w:r>
      <w:r>
        <w:rPr>
          <w:rFonts w:hint="eastAsia"/>
          <w:color w:val="auto"/>
          <w:sz w:val="24"/>
          <w:szCs w:val="24"/>
          <w:lang w:val="en-US" w:eastAsia="zh-CN"/>
        </w:rPr>
        <w:t>！”</w:t>
      </w:r>
      <w:r>
        <w:rPr>
          <w:rFonts w:hint="default"/>
          <w:color w:val="auto"/>
          <w:sz w:val="24"/>
          <w:szCs w:val="24"/>
          <w:lang w:val="en-US" w:eastAsia="zh-CN"/>
        </w:rPr>
        <w:t>我这个</w:t>
      </w:r>
      <w:r>
        <w:rPr>
          <w:rFonts w:hint="eastAsia"/>
          <w:color w:val="auto"/>
          <w:sz w:val="24"/>
          <w:szCs w:val="24"/>
          <w:lang w:val="en-US" w:eastAsia="zh-CN"/>
        </w:rPr>
        <w:t>“</w:t>
      </w:r>
      <w:r>
        <w:rPr>
          <w:rFonts w:hint="default"/>
          <w:color w:val="auto"/>
          <w:sz w:val="24"/>
          <w:szCs w:val="24"/>
          <w:lang w:val="en-US" w:eastAsia="zh-CN"/>
        </w:rPr>
        <w:t>半路出家</w:t>
      </w:r>
      <w:r>
        <w:rPr>
          <w:rFonts w:hint="eastAsia"/>
          <w:color w:val="auto"/>
          <w:sz w:val="24"/>
          <w:szCs w:val="24"/>
          <w:lang w:val="en-US" w:eastAsia="zh-CN"/>
        </w:rPr>
        <w:t>”</w:t>
      </w:r>
      <w:r>
        <w:rPr>
          <w:rFonts w:hint="default"/>
          <w:color w:val="auto"/>
          <w:sz w:val="24"/>
          <w:szCs w:val="24"/>
          <w:lang w:val="en-US" w:eastAsia="zh-CN"/>
        </w:rPr>
        <w:t>的小木匠、小农民南辕北辙地，终于开拓出属于自己的</w:t>
      </w:r>
      <w:r>
        <w:rPr>
          <w:rFonts w:hint="eastAsia"/>
          <w:color w:val="auto"/>
          <w:sz w:val="24"/>
          <w:szCs w:val="24"/>
          <w:lang w:val="en-US" w:eastAsia="zh-CN"/>
        </w:rPr>
        <w:t>“</w:t>
      </w:r>
      <w:r>
        <w:rPr>
          <w:rFonts w:hint="default"/>
          <w:color w:val="auto"/>
          <w:sz w:val="24"/>
          <w:szCs w:val="24"/>
          <w:lang w:val="en-US" w:eastAsia="zh-CN"/>
        </w:rPr>
        <w:t>另一条路</w:t>
      </w:r>
      <w:r>
        <w:rPr>
          <w:rFonts w:hint="eastAsia"/>
          <w:color w:val="auto"/>
          <w:sz w:val="24"/>
          <w:szCs w:val="24"/>
          <w:lang w:val="en-US" w:eastAsia="zh-CN"/>
        </w:rPr>
        <w:t>”。</w:t>
      </w:r>
    </w:p>
    <w:p>
      <w:pPr>
        <w:pStyle w:val="style0"/>
        <w:numPr>
          <w:ilvl w:val="0"/>
          <w:numId w:val="0"/>
        </w:numPr>
        <w:bidi w:val="false"/>
        <w:jc w:val="left"/>
        <w:rPr>
          <w:rFonts w:hint="default"/>
          <w:color w:val="auto"/>
          <w:sz w:val="24"/>
          <w:szCs w:val="24"/>
          <w:lang w:val="en-US" w:eastAsia="zh-CN"/>
        </w:rPr>
      </w:pPr>
      <w:r>
        <w:rPr>
          <w:rFonts w:hint="default"/>
          <w:color w:val="auto"/>
          <w:sz w:val="24"/>
          <w:szCs w:val="24"/>
          <w:lang w:val="en-US" w:eastAsia="zh-CN"/>
        </w:rPr>
        <w:t xml:space="preserve">  </w:t>
      </w:r>
      <w:r>
        <w:rPr>
          <w:rFonts w:hint="eastAsia"/>
          <w:color w:val="auto"/>
          <w:sz w:val="24"/>
          <w:szCs w:val="24"/>
          <w:lang w:val="en-US" w:eastAsia="zh-CN"/>
        </w:rPr>
        <w:t xml:space="preserve">                                             </w:t>
      </w:r>
      <w:r>
        <w:rPr>
          <w:rFonts w:hint="default"/>
          <w:color w:val="auto"/>
          <w:sz w:val="24"/>
          <w:szCs w:val="24"/>
          <w:lang w:val="en-US" w:eastAsia="zh-CN"/>
        </w:rPr>
        <w:t xml:space="preserve"> </w:t>
      </w:r>
      <w:r>
        <w:rPr>
          <w:rFonts w:hint="eastAsia"/>
          <w:color w:val="auto"/>
          <w:sz w:val="24"/>
          <w:szCs w:val="24"/>
          <w:lang w:val="en-US" w:eastAsia="zh-CN"/>
        </w:rPr>
        <w:t>（</w:t>
      </w:r>
      <w:r>
        <w:rPr>
          <w:rFonts w:hint="default"/>
          <w:color w:val="auto"/>
          <w:sz w:val="24"/>
          <w:szCs w:val="24"/>
          <w:lang w:val="en-US" w:eastAsia="zh-CN"/>
        </w:rPr>
        <w:t>作者：温谈升。有删改</w:t>
      </w:r>
      <w:r>
        <w:rPr>
          <w:rFonts w:hint="eastAsia"/>
          <w:color w:val="auto"/>
          <w:sz w:val="24"/>
          <w:szCs w:val="24"/>
          <w:lang w:val="en-US" w:eastAsia="zh-CN"/>
        </w:rPr>
        <w:t>）</w:t>
      </w:r>
      <w:r>
        <w:rPr>
          <w:rFonts w:hint="default"/>
          <w:color w:val="auto"/>
          <w:sz w:val="24"/>
          <w:szCs w:val="24"/>
          <w:lang w:val="en-US" w:eastAsia="zh-CN"/>
        </w:rPr>
        <w:t xml:space="preserve"> </w:t>
      </w:r>
    </w:p>
    <w:p>
      <w:pPr>
        <w:pStyle w:val="style0"/>
        <w:numPr>
          <w:ilvl w:val="0"/>
          <w:numId w:val="6"/>
        </w:numPr>
        <w:bidi w:val="false"/>
        <w:jc w:val="left"/>
        <w:rPr>
          <w:rFonts w:hint="default"/>
          <w:color w:val="auto"/>
          <w:sz w:val="24"/>
          <w:szCs w:val="24"/>
          <w:lang w:val="en-US" w:eastAsia="zh-CN"/>
        </w:rPr>
      </w:pPr>
      <w:r>
        <w:rPr>
          <w:rFonts w:hint="default"/>
          <w:color w:val="auto"/>
          <w:sz w:val="24"/>
          <w:szCs w:val="24"/>
          <w:lang w:val="en-US" w:eastAsia="zh-CN"/>
        </w:rPr>
        <w:t>请结合本文内容，从“我”的角度将下面横线上的内容补充完整。</w:t>
      </w:r>
      <w:r>
        <w:rPr>
          <w:rFonts w:hint="eastAsia"/>
          <w:color w:val="auto"/>
          <w:sz w:val="24"/>
          <w:szCs w:val="24"/>
          <w:lang w:val="en-US" w:eastAsia="zh-CN"/>
        </w:rPr>
        <w:t>（4分）</w:t>
      </w:r>
      <w:r>
        <w:rPr>
          <w:rFonts w:hint="default"/>
          <w:color w:val="auto"/>
          <w:sz w:val="24"/>
          <w:szCs w:val="24"/>
          <w:lang w:val="en-US" w:eastAsia="zh-CN"/>
        </w:rPr>
        <w:t xml:space="preserve">    </w:t>
      </w:r>
    </w:p>
    <w:p>
      <w:pPr>
        <w:pStyle w:val="style0"/>
        <w:numPr>
          <w:ilvl w:val="0"/>
          <w:numId w:val="0"/>
        </w:numPr>
        <w:bidi w:val="false"/>
        <w:jc w:val="left"/>
        <w:rPr>
          <w:rFonts w:hint="default"/>
          <w:color w:val="auto"/>
          <w:sz w:val="24"/>
          <w:szCs w:val="24"/>
          <w:lang w:val="en-US" w:eastAsia="zh-CN"/>
        </w:rPr>
      </w:pPr>
      <w:r>
        <w:rPr>
          <w:rFonts w:hint="default"/>
          <w:color w:val="auto"/>
          <w:sz w:val="24"/>
          <w:szCs w:val="24"/>
          <w:lang w:val="en-US" w:eastAsia="zh-CN"/>
        </w:rPr>
        <w:t>① _</w:t>
      </w:r>
      <w:r>
        <w:rPr>
          <w:rFonts w:hint="eastAsia"/>
          <w:color w:val="auto"/>
          <w:sz w:val="24"/>
          <w:szCs w:val="24"/>
          <w:u w:val="single"/>
          <w:lang w:val="en-US" w:eastAsia="zh-CN"/>
        </w:rPr>
        <w:t xml:space="preserve">                </w:t>
      </w:r>
      <w:r>
        <w:rPr>
          <w:rFonts w:hint="eastAsia"/>
          <w:color w:val="auto"/>
          <w:sz w:val="24"/>
          <w:szCs w:val="24"/>
          <w:lang w:val="en-US" w:eastAsia="zh-CN"/>
        </w:rPr>
        <w:t xml:space="preserve"> </w:t>
      </w:r>
      <w:r>
        <w:rPr>
          <w:rFonts w:hint="default"/>
          <w:color w:val="auto"/>
          <w:sz w:val="24"/>
          <w:szCs w:val="24"/>
          <w:lang w:val="en-US" w:eastAsia="zh-CN"/>
        </w:rPr>
        <w:t>→</w:t>
      </w:r>
      <w:r>
        <w:rPr>
          <w:rFonts w:hint="eastAsia"/>
          <w:color w:val="auto"/>
          <w:sz w:val="24"/>
          <w:szCs w:val="24"/>
          <w:lang w:val="en-US" w:eastAsia="zh-CN"/>
        </w:rPr>
        <w:t>“</w:t>
      </w:r>
      <w:r>
        <w:rPr>
          <w:rFonts w:hint="default"/>
          <w:color w:val="auto"/>
          <w:sz w:val="24"/>
          <w:szCs w:val="24"/>
          <w:lang w:val="en-US" w:eastAsia="zh-CN"/>
        </w:rPr>
        <w:t>我</w:t>
      </w:r>
      <w:r>
        <w:rPr>
          <w:rFonts w:hint="eastAsia"/>
          <w:color w:val="auto"/>
          <w:sz w:val="24"/>
          <w:szCs w:val="24"/>
          <w:lang w:val="en-US" w:eastAsia="zh-CN"/>
        </w:rPr>
        <w:t>”</w:t>
      </w:r>
      <w:r>
        <w:rPr>
          <w:rFonts w:hint="default"/>
          <w:color w:val="auto"/>
          <w:sz w:val="24"/>
          <w:szCs w:val="24"/>
          <w:lang w:val="en-US" w:eastAsia="zh-CN"/>
        </w:rPr>
        <w:t>被母亲送去学木匠活儿→②</w:t>
      </w:r>
      <w:r>
        <w:rPr>
          <w:rFonts w:hint="eastAsia"/>
          <w:color w:val="auto"/>
          <w:sz w:val="24"/>
          <w:szCs w:val="24"/>
          <w:u w:val="single"/>
          <w:lang w:val="en-US" w:eastAsia="zh-CN"/>
        </w:rPr>
        <w:t xml:space="preserve">              </w:t>
      </w:r>
      <w:r>
        <w:rPr>
          <w:rFonts w:hint="eastAsia"/>
          <w:color w:val="auto"/>
          <w:sz w:val="24"/>
          <w:szCs w:val="24"/>
          <w:lang w:val="en-US" w:eastAsia="zh-CN"/>
        </w:rPr>
        <w:t xml:space="preserve"> </w:t>
      </w:r>
      <w:r>
        <w:rPr>
          <w:rFonts w:hint="default"/>
          <w:color w:val="auto"/>
          <w:sz w:val="24"/>
          <w:szCs w:val="24"/>
          <w:lang w:val="en-US" w:eastAsia="zh-CN"/>
        </w:rPr>
        <w:t>→</w:t>
      </w:r>
      <w:r>
        <w:rPr>
          <w:rFonts w:hint="eastAsia"/>
          <w:color w:val="auto"/>
          <w:sz w:val="24"/>
          <w:szCs w:val="24"/>
          <w:lang w:val="en-US" w:eastAsia="zh-CN"/>
        </w:rPr>
        <w:t>“</w:t>
      </w:r>
      <w:r>
        <w:rPr>
          <w:rFonts w:hint="default"/>
          <w:color w:val="auto"/>
          <w:sz w:val="24"/>
          <w:szCs w:val="24"/>
          <w:lang w:val="en-US" w:eastAsia="zh-CN"/>
        </w:rPr>
        <w:t>我</w:t>
      </w:r>
      <w:r>
        <w:rPr>
          <w:rFonts w:hint="eastAsia"/>
          <w:color w:val="auto"/>
          <w:sz w:val="24"/>
          <w:szCs w:val="24"/>
          <w:lang w:val="en-US" w:eastAsia="zh-CN"/>
        </w:rPr>
        <w:t>”</w:t>
      </w:r>
      <w:r>
        <w:rPr>
          <w:rFonts w:hint="default"/>
          <w:color w:val="auto"/>
          <w:sz w:val="24"/>
          <w:szCs w:val="24"/>
          <w:lang w:val="en-US" w:eastAsia="zh-CN"/>
        </w:rPr>
        <w:t>写的一篇报告文学被发表→③</w:t>
      </w:r>
      <w:r>
        <w:rPr>
          <w:rFonts w:hint="eastAsia"/>
          <w:color w:val="auto"/>
          <w:sz w:val="24"/>
          <w:szCs w:val="24"/>
          <w:u w:val="single"/>
          <w:lang w:val="en-US" w:eastAsia="zh-CN"/>
        </w:rPr>
        <w:t xml:space="preserve">                       </w:t>
      </w:r>
      <w:r>
        <w:rPr>
          <w:rFonts w:hint="eastAsia"/>
          <w:color w:val="auto"/>
          <w:sz w:val="24"/>
          <w:szCs w:val="24"/>
          <w:lang w:val="en-US" w:eastAsia="zh-CN"/>
        </w:rPr>
        <w:t>“</w:t>
      </w:r>
      <w:r>
        <w:rPr>
          <w:rFonts w:hint="default"/>
          <w:color w:val="auto"/>
          <w:sz w:val="24"/>
          <w:szCs w:val="24"/>
          <w:lang w:val="en-US" w:eastAsia="zh-CN"/>
        </w:rPr>
        <w:t>我</w:t>
      </w:r>
      <w:r>
        <w:rPr>
          <w:rFonts w:hint="eastAsia"/>
          <w:color w:val="auto"/>
          <w:sz w:val="24"/>
          <w:szCs w:val="24"/>
          <w:lang w:val="en-US" w:eastAsia="zh-CN"/>
        </w:rPr>
        <w:t>”</w:t>
      </w:r>
      <w:r>
        <w:rPr>
          <w:rFonts w:hint="default"/>
          <w:color w:val="auto"/>
          <w:sz w:val="24"/>
          <w:szCs w:val="24"/>
          <w:lang w:val="en-US" w:eastAsia="zh-CN"/>
        </w:rPr>
        <w:t>去乡人民政府报到前被母亲叮嘱要走好自己的路→④</w:t>
      </w:r>
      <w:r>
        <w:rPr>
          <w:rFonts w:hint="eastAsia"/>
          <w:color w:val="auto"/>
          <w:sz w:val="24"/>
          <w:szCs w:val="24"/>
          <w:u w:val="single"/>
          <w:lang w:val="en-US" w:eastAsia="zh-CN"/>
        </w:rPr>
        <w:t xml:space="preserve">                       </w:t>
      </w:r>
      <w:r>
        <w:rPr>
          <w:rFonts w:hint="default"/>
          <w:color w:val="auto"/>
          <w:sz w:val="24"/>
          <w:szCs w:val="24"/>
          <w:lang w:val="en-US" w:eastAsia="zh-CN"/>
        </w:rPr>
        <w:t xml:space="preserve"> </w:t>
      </w:r>
    </w:p>
    <w:p>
      <w:pPr>
        <w:pStyle w:val="style0"/>
        <w:numPr>
          <w:ilvl w:val="0"/>
          <w:numId w:val="0"/>
        </w:numPr>
        <w:bidi w:val="false"/>
        <w:jc w:val="left"/>
        <w:rPr>
          <w:rFonts w:hint="eastAsia"/>
          <w:color w:val="auto"/>
          <w:sz w:val="24"/>
          <w:szCs w:val="24"/>
          <w:lang w:val="en-US" w:eastAsia="zh-CN"/>
        </w:rPr>
      </w:pPr>
      <w:r>
        <w:rPr>
          <w:rFonts w:hint="default"/>
          <w:color w:val="auto"/>
          <w:sz w:val="24"/>
          <w:szCs w:val="24"/>
          <w:lang w:val="en-US" w:eastAsia="zh-CN"/>
        </w:rPr>
        <w:t>7.本文的一个突出特点是朴实自然的语言中蕴含着生活的温情。请以第⑧段为例，分析这一特点是如何体现的。</w:t>
      </w:r>
      <w:r>
        <w:rPr>
          <w:rFonts w:hint="eastAsia"/>
          <w:color w:val="auto"/>
          <w:sz w:val="24"/>
          <w:szCs w:val="24"/>
          <w:lang w:val="en-US" w:eastAsia="zh-CN"/>
        </w:rPr>
        <w:t>（4分）</w:t>
      </w:r>
    </w:p>
    <w:p>
      <w:pPr>
        <w:pStyle w:val="style0"/>
        <w:numPr>
          <w:ilvl w:val="0"/>
          <w:numId w:val="0"/>
        </w:numPr>
        <w:bidi w:val="false"/>
        <w:jc w:val="left"/>
        <w:rPr>
          <w:rFonts w:hint="default"/>
          <w:color w:val="auto"/>
          <w:sz w:val="24"/>
          <w:szCs w:val="24"/>
          <w:lang w:val="en-US" w:eastAsia="zh-CN"/>
        </w:rPr>
      </w:pPr>
      <w:r>
        <w:rPr>
          <w:rFonts w:hint="eastAsia"/>
          <w:color w:val="auto"/>
          <w:sz w:val="24"/>
          <w:szCs w:val="24"/>
          <w:u w:val="single"/>
          <w:lang w:val="en-US" w:eastAsia="zh-CN"/>
        </w:rPr>
        <w:t xml:space="preserve">                                                                                 </w:t>
      </w:r>
    </w:p>
    <w:p>
      <w:pPr>
        <w:pStyle w:val="style0"/>
        <w:numPr>
          <w:ilvl w:val="0"/>
          <w:numId w:val="0"/>
        </w:numPr>
        <w:bidi w:val="false"/>
        <w:ind w:leftChars="0"/>
        <w:jc w:val="left"/>
        <w:rPr>
          <w:rFonts w:hint="eastAsia"/>
          <w:color w:val="auto"/>
          <w:sz w:val="24"/>
          <w:szCs w:val="24"/>
          <w:lang w:val="en-US" w:eastAsia="zh-CN"/>
        </w:rPr>
      </w:pPr>
      <w:r>
        <w:rPr>
          <w:rFonts w:hint="eastAsia"/>
          <w:color w:val="auto"/>
          <w:sz w:val="24"/>
          <w:szCs w:val="24"/>
          <w:lang w:val="en-US" w:eastAsia="zh-CN"/>
        </w:rPr>
        <w:t>8.</w:t>
      </w:r>
      <w:r>
        <w:rPr>
          <w:rFonts w:hint="default"/>
          <w:color w:val="auto"/>
          <w:sz w:val="24"/>
          <w:szCs w:val="24"/>
          <w:lang w:val="en-US" w:eastAsia="zh-CN"/>
        </w:rPr>
        <w:t>本文两次写到图书馆王阿姨，分别有什么作用?请结合具体内容分析。</w:t>
      </w:r>
      <w:r>
        <w:rPr>
          <w:rFonts w:hint="eastAsia"/>
          <w:color w:val="auto"/>
          <w:sz w:val="24"/>
          <w:szCs w:val="24"/>
          <w:lang w:val="en-US" w:eastAsia="zh-CN"/>
        </w:rPr>
        <w:t>（4分）</w:t>
      </w:r>
    </w:p>
    <w:p>
      <w:pPr>
        <w:pStyle w:val="style0"/>
        <w:numPr>
          <w:ilvl w:val="0"/>
          <w:numId w:val="0"/>
        </w:numPr>
        <w:bidi w:val="false"/>
        <w:ind w:leftChars="0"/>
        <w:jc w:val="left"/>
        <w:rPr>
          <w:rFonts w:hint="default"/>
          <w:color w:val="auto"/>
          <w:sz w:val="24"/>
          <w:szCs w:val="24"/>
          <w:lang w:val="en-US" w:eastAsia="zh-CN"/>
        </w:rPr>
      </w:pPr>
      <w:r>
        <w:rPr>
          <w:rFonts w:hint="eastAsia"/>
          <w:color w:val="auto"/>
          <w:sz w:val="24"/>
          <w:szCs w:val="24"/>
          <w:u w:val="single"/>
          <w:lang w:val="en-US" w:eastAsia="zh-CN"/>
        </w:rPr>
        <w:t xml:space="preserve">                                                                                 </w:t>
      </w:r>
    </w:p>
    <w:p>
      <w:pPr>
        <w:pStyle w:val="style0"/>
        <w:numPr>
          <w:ilvl w:val="0"/>
          <w:numId w:val="7"/>
        </w:numPr>
        <w:bidi w:val="false"/>
        <w:jc w:val="left"/>
        <w:rPr>
          <w:rFonts w:hint="eastAsia"/>
          <w:color w:val="auto"/>
          <w:sz w:val="24"/>
          <w:szCs w:val="24"/>
          <w:lang w:val="en-US" w:eastAsia="zh-CN"/>
        </w:rPr>
      </w:pPr>
      <w:r>
        <w:rPr>
          <w:rFonts w:hint="default"/>
          <w:color w:val="auto"/>
          <w:sz w:val="24"/>
          <w:szCs w:val="24"/>
          <w:lang w:val="en-US" w:eastAsia="zh-CN"/>
        </w:rPr>
        <w:t>本文运用了对比的写作手法，请找出一例，并简要分析。</w:t>
      </w:r>
      <w:r>
        <w:rPr>
          <w:rFonts w:hint="eastAsia"/>
          <w:color w:val="auto"/>
          <w:sz w:val="24"/>
          <w:szCs w:val="24"/>
          <w:lang w:val="en-US" w:eastAsia="zh-CN"/>
        </w:rPr>
        <w:t>（4分）</w:t>
      </w:r>
    </w:p>
    <w:p>
      <w:pPr>
        <w:pStyle w:val="style0"/>
        <w:numPr>
          <w:ilvl w:val="0"/>
          <w:numId w:val="0"/>
        </w:numPr>
        <w:bidi w:val="false"/>
        <w:jc w:val="left"/>
        <w:rPr>
          <w:rFonts w:hint="default"/>
          <w:color w:val="auto"/>
          <w:sz w:val="24"/>
          <w:szCs w:val="24"/>
          <w:lang w:val="en-US" w:eastAsia="zh-CN"/>
        </w:rPr>
      </w:pPr>
      <w:r>
        <w:rPr>
          <w:rFonts w:hint="eastAsia"/>
          <w:color w:val="auto"/>
          <w:sz w:val="24"/>
          <w:szCs w:val="24"/>
          <w:u w:val="single"/>
          <w:lang w:val="en-US" w:eastAsia="zh-CN"/>
        </w:rPr>
        <w:t xml:space="preserve">                                                                                 </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（二）阅读下面三个文本，完成10—12题。（共12分）</w:t>
      </w:r>
    </w:p>
    <w:p>
      <w:pPr>
        <w:pStyle w:val="style0"/>
        <w:numPr>
          <w:ilvl w:val="0"/>
          <w:numId w:val="0"/>
        </w:numPr>
        <w:bidi w:val="false"/>
        <w:ind w:firstLine="3840" w:firstLineChars="16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【文本一】  </w:t>
      </w:r>
    </w:p>
    <w:p>
      <w:pPr>
        <w:pStyle w:val="style0"/>
        <w:numPr>
          <w:ilvl w:val="0"/>
          <w:numId w:val="0"/>
        </w:numPr>
        <w:bidi w:val="false"/>
        <w:ind w:firstLine="480" w:firstLineChars="2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一段时间以来，社会上对年轻观众和传统文化的认识存在着双重误区：一方面认为年轻人喜欢的都是“无脑剧”“傻白甜”“雷人风”；另一方面认为传统文化都是“高冷范”“夫子腔”“古董货”。这种认知上的错位，导致传统文化的传播始终在原有的“小天地”里打转，无法创造出有效触达当下年轻人的传播路径和话语方式。久而久之，年轻人对传统文化渐渐失去兴趣，转而在“二次元”等潮文化中寻找精神慰藉甚至价值坐标。由此可见，传统文化与年轻人之间缺少一个连接彼此的桥梁。</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    然而，搭建这样一座沟通的桥梁并非易事。都说传统文化是宝藏，可那些宝物都深藏在历史的泥土中，距今动辄几百年、几千年。要寻得宝物并为我所用，必须经过勘探、挖掘、淬炼、提取、加工等若干过程。由于深埋于历史的泥土中太久，传统文化有的已变成坚硬的化石，有的身上布满了尘埃，要让传统文化重新焕发光泽，除了要拂拭掉尘埃，还要为其穿上亮丽的外衣——运用现代化的表达解码传统文化之美。</w:t>
      </w:r>
      <w:r>
        <w:rPr>
          <w:rFonts w:hint="eastAsia"/>
          <w:b w:val="false"/>
          <w:bCs w:val="false"/>
          <w:color w:val="auto"/>
          <w:sz w:val="24"/>
          <w:szCs w:val="24"/>
          <w:u w:val="single"/>
          <w:lang w:val="en-US" w:eastAsia="zh-CN"/>
        </w:rPr>
        <w:t>比如《国家宝藏》第三季开篇，随着国宝盒子的无限延伸，无数文物在国宝盒子的屏幕内奇幻变化，讲解员张国立走进通道，舞台瞬间变成充满文物的“宇宙星河”，节目在场景设计中充分运用了虚拟现实技术，让观众仿佛身临其境，惊喜不断。</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    用寓教于乐的方式向大众展示传统文化的基因密码，让普通观众对严肃话题产生兴趣，进而去感受历史的厚重，最终给人以震撼和自豪感，这是传统文化类综艺节目的共同经验，但传统文化的传播若仅仅停留于此还远远不够。弘扬中华优秀传统文化，不仅要利用大众传媒为公众多上一些厚重又鲜活的传统文化课，更要将中华民族生生不息的文化基因植入每个人的内心，逐渐培养起国人的文化自信。</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                          （摘编自《传统文化之美需要年轻化表达》，有删改）</w:t>
      </w:r>
    </w:p>
    <w:p>
      <w:pPr>
        <w:pStyle w:val="style0"/>
        <w:numPr>
          <w:ilvl w:val="0"/>
          <w:numId w:val="0"/>
        </w:numPr>
        <w:bidi w:val="false"/>
        <w:ind w:firstLine="3840" w:firstLineChars="16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【文本二】 </w:t>
      </w:r>
    </w:p>
    <w:p>
      <w:pPr>
        <w:pStyle w:val="style0"/>
        <w:numPr>
          <w:ilvl w:val="0"/>
          <w:numId w:val="0"/>
        </w:numPr>
        <w:bidi w:val="false"/>
        <w:ind w:firstLine="480" w:firstLineChars="2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近些年，“国风”成为年轻人追逐的一种潮流，街头的“汉服热”、热销的博物馆文创产品、国风音乐、国风电子游戏等甚为流行。有网友表示：“希望能让传统文化‘活’在我们身边，希望能出现更多有文化底蕴并且‘接地气’的作品。”</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    如何推动中华优秀传统文化创造性转化、创新性发展，是时代赋予的命题，也是曾小敏一直在思考的课题。“对数字经济的理解和应用较为滞后、片面，这是传统文化产业普遍存在的问题。”传播传统文化一定要让传统文化的自信构建在时代发展的大趋势中。在曾小敏代表看来，中华优秀传统文化是极具生命力的，在新时代也能焕发新活力。她还说：“在坚守优秀传统文化基因的同时，还要创作更多符合现代生活方式和年轻人更愿意接受的文艺精品。”</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                               （摘编自《将希冀写在下一个五年》，有删改）</w:t>
      </w:r>
    </w:p>
    <w:p>
      <w:pPr>
        <w:pStyle w:val="style0"/>
        <w:numPr>
          <w:ilvl w:val="0"/>
          <w:numId w:val="0"/>
        </w:numPr>
        <w:bidi w:val="false"/>
        <w:ind w:firstLine="3840" w:firstLineChars="16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【文本三】 </w:t>
      </w:r>
    </w:p>
    <w:p>
      <w:pPr>
        <w:pStyle w:val="style0"/>
        <w:numPr>
          <w:ilvl w:val="0"/>
          <w:numId w:val="0"/>
        </w:numPr>
        <w:bidi w:val="false"/>
        <w:ind w:firstLine="480" w:firstLineChars="2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中华优秀传统文化是中华民族的精神命脉，是涵养社会主义核心价值观的重要源泉，也是我们在世界文化激荡中站稳脚跟的坚实根基。党的十八大以来，习近平总书记高度重视中华优秀传统文化的继承和弘扬工作，在陕西、山西等多地考察时，都专门强调了要加大文物保护力度，弘扬中华优秀传统文化，充分挖掘和利用丰富多彩的历史文化。党的十九届五中全会首次明确建成文化强国的具体时间表，文化建设必将迈出更加坚实的步伐。</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    历史文化遗产是不可替代的宝贵资源。中华文化经典的无形内核便是中国精神，有形载体就是中华典籍。要重视文献典籍的力量，让典籍里的文字活起来，典籍镌刻着中国精神，是破解中华民族历经磨难而绵延发展的精神密码，蕴含着中华民族的历史记忆、思想智慧和知识体系，积淀着中华民族最深层的精神追求。文献典籍不仅是中华文化的重要载体，更是实现中华民族伟大复兴的重要源泉。</w:t>
      </w:r>
    </w:p>
    <w:p>
      <w:pPr>
        <w:pStyle w:val="style0"/>
        <w:numPr>
          <w:ilvl w:val="0"/>
          <w:numId w:val="0"/>
        </w:numPr>
        <w:bidi w:val="false"/>
        <w:ind w:firstLine="2222" w:firstLineChars="926"/>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（摘编自《文献典籍镌刻着中国精神、民族灵魂》，有删改）</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10.下列对三个文本的理解和分析，</w:t>
      </w:r>
      <w:r>
        <w:rPr>
          <w:rFonts w:eastAsia="宋体" w:hint="eastAsia"/>
          <w:b w:val="false"/>
          <w:bCs w:val="false"/>
          <w:color w:val="auto"/>
          <w:sz w:val="24"/>
          <w:szCs w:val="24"/>
          <w:em w:val="dot"/>
          <w:lang w:val="en-US" w:eastAsia="zh-CN"/>
        </w:rPr>
        <w:t>不正确的两项</w:t>
      </w:r>
      <w:r>
        <w:rPr>
          <w:rFonts w:hint="eastAsia"/>
          <w:b w:val="false"/>
          <w:bCs w:val="false"/>
          <w:color w:val="auto"/>
          <w:sz w:val="24"/>
          <w:szCs w:val="24"/>
          <w:lang w:val="en-US" w:eastAsia="zh-CN"/>
        </w:rPr>
        <w:t>是（     ）</w:t>
      </w:r>
      <w:r>
        <w:rPr>
          <w:rFonts w:hint="eastAsia"/>
          <w:color w:val="auto"/>
          <w:sz w:val="24"/>
          <w:szCs w:val="24"/>
          <w:lang w:val="en-US" w:eastAsia="zh-CN"/>
        </w:rPr>
        <w:t>（4分）</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A.用寓教于乐的方式展示传统文化的基因密码是传统文化类综艺节目的共同经验。</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B.弘扬中华优秀传统文化要将中华民族的文化基因植人人们的内心，培养文化自信。</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C.坚守优秀传统文化基因与创作更多符合现代生活方式的文艺精品二者相互矛盾。</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D.继承和弘扬中华优秀传统文化，需要加大文物的保护力度，挖掘和利用历史文化。</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E.中华文化经典的有形载体是中国精神，无形内核是镌刻着中国精神的中华典籍。</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11.文本一第二段的画线句子运用了什么论证方法？有什么作用？</w:t>
      </w:r>
      <w:r>
        <w:rPr>
          <w:rFonts w:hint="eastAsia"/>
          <w:color w:val="auto"/>
          <w:sz w:val="24"/>
          <w:szCs w:val="24"/>
          <w:lang w:val="en-US" w:eastAsia="zh-CN"/>
        </w:rPr>
        <w:t>（4分）</w:t>
      </w:r>
    </w:p>
    <w:p>
      <w:pPr>
        <w:pStyle w:val="style0"/>
        <w:numPr>
          <w:ilvl w:val="0"/>
          <w:numId w:val="0"/>
        </w:numPr>
        <w:bidi w:val="false"/>
        <w:jc w:val="left"/>
        <w:rPr>
          <w:rFonts w:hint="default"/>
          <w:b w:val="false"/>
          <w:bCs w:val="false"/>
          <w:color w:val="auto"/>
          <w:sz w:val="24"/>
          <w:szCs w:val="24"/>
          <w:u w:val="single"/>
          <w:lang w:val="en-US" w:eastAsia="zh-CN"/>
        </w:rPr>
      </w:pPr>
      <w:r>
        <w:rPr>
          <w:rFonts w:hint="eastAsia"/>
          <w:b w:val="false"/>
          <w:bCs w:val="false"/>
          <w:color w:val="auto"/>
          <w:sz w:val="24"/>
          <w:szCs w:val="24"/>
          <w:u w:val="single"/>
          <w:lang w:val="en-US" w:eastAsia="zh-CN"/>
        </w:rPr>
        <w:t xml:space="preserve">                                                                                </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12.请你根据文本一和文本二的内容，针对传统文化的传播所面临的困境，提出两点建议。</w:t>
      </w:r>
      <w:r>
        <w:rPr>
          <w:rFonts w:hint="eastAsia"/>
          <w:color w:val="auto"/>
          <w:sz w:val="24"/>
          <w:szCs w:val="24"/>
          <w:lang w:val="en-US" w:eastAsia="zh-CN"/>
        </w:rPr>
        <w:t>（4分）</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u w:val="single"/>
          <w:lang w:val="en-US" w:eastAsia="zh-CN"/>
        </w:rPr>
        <w:t xml:space="preserve">                                                                                                                                                      </w:t>
      </w:r>
    </w:p>
    <w:p>
      <w:pPr>
        <w:pStyle w:val="style0"/>
        <w:numPr>
          <w:ilvl w:val="0"/>
          <w:numId w:val="1"/>
        </w:numPr>
        <w:bidi w:val="false"/>
        <w:jc w:val="left"/>
        <w:rPr>
          <w:rFonts w:hint="eastAsia"/>
          <w:b/>
          <w:bCs/>
          <w:color w:val="auto"/>
          <w:sz w:val="24"/>
          <w:szCs w:val="24"/>
          <w:lang w:val="en-US" w:eastAsia="zh-CN"/>
        </w:rPr>
      </w:pPr>
      <w:r>
        <w:rPr>
          <w:rFonts w:hint="eastAsia"/>
          <w:b/>
          <w:bCs/>
          <w:color w:val="auto"/>
          <w:sz w:val="24"/>
          <w:szCs w:val="24"/>
          <w:lang w:val="en-US" w:eastAsia="zh-CN"/>
        </w:rPr>
        <w:t>古诗文阅读（共14分）</w:t>
      </w:r>
    </w:p>
    <w:p>
      <w:pPr>
        <w:pStyle w:val="style0"/>
        <w:numPr>
          <w:ilvl w:val="0"/>
          <w:numId w:val="0"/>
        </w:numPr>
        <w:bidi w:val="false"/>
        <w:ind w:firstLine="480" w:firstLineChars="200"/>
        <w:jc w:val="left"/>
        <w:rPr>
          <w:rFonts w:hint="eastAsia"/>
          <w:b/>
          <w:bCs/>
          <w:color w:val="auto"/>
          <w:sz w:val="24"/>
          <w:szCs w:val="24"/>
          <w:lang w:val="en-US" w:eastAsia="zh-CN"/>
        </w:rPr>
      </w:pPr>
      <w:r>
        <w:rPr>
          <w:rFonts w:hint="eastAsia"/>
          <w:b/>
          <w:bCs/>
          <w:color w:val="auto"/>
          <w:sz w:val="24"/>
          <w:szCs w:val="24"/>
          <w:lang w:val="en-US" w:eastAsia="zh-CN"/>
        </w:rPr>
        <w:t>阅读下面两个语段，完成13—16题。</w:t>
      </w:r>
      <w:r>
        <w:rPr>
          <w:rFonts w:hint="eastAsia"/>
          <w:color w:val="auto"/>
          <w:sz w:val="24"/>
          <w:szCs w:val="24"/>
          <w:lang w:val="en-US" w:eastAsia="zh-CN"/>
        </w:rPr>
        <w:t>（共10分）</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    （一）于是入朝见威王，曰：“臣诚知不如徐公美。臣之妻私臣，臣之妾畏臣，臣之客欲有求于臣，皆以美于徐公。今齐地方千里，百二十城，宫妇左右莫不私王，朝廷之臣莫不畏王，四境之内莫不有求于王：由此观之，王之蔽甚矣。”</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    王曰：“善。”乃下令：“群臣吏民能面刺寡人之过者，受上赏；上书谏寡人者，受中赏；</w:t>
      </w:r>
      <w:r>
        <w:rPr>
          <w:rFonts w:hint="eastAsia"/>
          <w:b w:val="false"/>
          <w:bCs w:val="false"/>
          <w:color w:val="auto"/>
          <w:sz w:val="24"/>
          <w:szCs w:val="24"/>
          <w:u w:val="single"/>
          <w:lang w:val="en-US" w:eastAsia="zh-CN"/>
        </w:rPr>
        <w:t>能谤讥于市朝，闻寡人之耳者，受下赏。</w:t>
      </w:r>
      <w:r>
        <w:rPr>
          <w:rFonts w:hint="eastAsia"/>
          <w:b w:val="false"/>
          <w:bCs w:val="false"/>
          <w:color w:val="auto"/>
          <w:sz w:val="24"/>
          <w:szCs w:val="24"/>
          <w:lang w:val="en-US" w:eastAsia="zh-CN"/>
        </w:rPr>
        <w:t>”令初下，群臣进谏，门庭若市；数月之后，时时而间进；期年之后，虽欲言，无可进者。燕、赵、韩、魏闻之，皆朝于齐。此所谓战胜于朝廷。</w:t>
      </w:r>
    </w:p>
    <w:p>
      <w:pPr>
        <w:pStyle w:val="style0"/>
        <w:numPr>
          <w:ilvl w:val="0"/>
          <w:numId w:val="0"/>
        </w:numPr>
        <w:bidi w:val="false"/>
        <w:ind w:firstLine="5102" w:firstLineChars="2126"/>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（节选自《邹忌讽齐王纳谏》）</w:t>
      </w:r>
    </w:p>
    <w:p>
      <w:pPr>
        <w:pStyle w:val="style0"/>
        <w:numPr>
          <w:ilvl w:val="0"/>
          <w:numId w:val="0"/>
        </w:numPr>
        <w:bidi w:val="false"/>
        <w:ind w:firstLine="480" w:firstLineChars="2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（二）楚武王侵随，使薳章求成焉。军于瑕以待之。随人使少师董成。斗伯比言于楚子</w:t>
      </w:r>
      <w:r>
        <w:rPr>
          <w:rFonts w:hint="eastAsia"/>
          <w:b w:val="false"/>
          <w:bCs w:val="false"/>
          <w:color w:val="auto"/>
          <w:sz w:val="21"/>
          <w:szCs w:val="21"/>
          <w:lang w:val="en-US" w:eastAsia="zh-CN"/>
        </w:rPr>
        <w:t>①</w:t>
      </w:r>
      <w:r>
        <w:rPr>
          <w:rFonts w:hint="eastAsia"/>
          <w:b w:val="false"/>
          <w:bCs w:val="false"/>
          <w:color w:val="auto"/>
          <w:sz w:val="24"/>
          <w:szCs w:val="24"/>
          <w:lang w:val="en-US" w:eastAsia="zh-CN"/>
        </w:rPr>
        <w:t>曰：“吾不得志于汉东也，我则使然。我张</w:t>
      </w:r>
      <w:r>
        <w:rPr>
          <w:rFonts w:hint="eastAsia"/>
          <w:b w:val="false"/>
          <w:bCs w:val="false"/>
          <w:color w:val="auto"/>
          <w:sz w:val="22"/>
          <w:szCs w:val="22"/>
          <w:lang w:val="en-US" w:eastAsia="zh-CN"/>
        </w:rPr>
        <w:t>②</w:t>
      </w:r>
      <w:r>
        <w:rPr>
          <w:rFonts w:hint="eastAsia"/>
          <w:b w:val="false"/>
          <w:bCs w:val="false"/>
          <w:color w:val="auto"/>
          <w:sz w:val="24"/>
          <w:szCs w:val="24"/>
          <w:lang w:val="en-US" w:eastAsia="zh-CN"/>
        </w:rPr>
        <w:t>吾三军而被</w:t>
      </w:r>
      <w:r>
        <w:rPr>
          <w:rFonts w:hint="eastAsia"/>
          <w:b w:val="false"/>
          <w:bCs w:val="false"/>
          <w:color w:val="auto"/>
          <w:sz w:val="22"/>
          <w:szCs w:val="22"/>
          <w:lang w:val="en-US" w:eastAsia="zh-CN"/>
        </w:rPr>
        <w:t>③</w:t>
      </w:r>
      <w:r>
        <w:rPr>
          <w:rFonts w:hint="eastAsia"/>
          <w:b w:val="false"/>
          <w:bCs w:val="false"/>
          <w:color w:val="auto"/>
          <w:sz w:val="24"/>
          <w:szCs w:val="24"/>
          <w:lang w:val="en-US" w:eastAsia="zh-CN"/>
        </w:rPr>
        <w:t>吾甲兵，以武临之，彼则惧而协以谋我，故难间也。汉东之国，随为大。随张，必弃小国。小国离，楚之利也。少师侈④，请羸⑤师以张之。”熊率且比曰：“季梁在，何益?”斗伯比曰：“以为后图，少师得其君。”王毁军而纳少师。</w:t>
      </w:r>
    </w:p>
    <w:p>
      <w:pPr>
        <w:pStyle w:val="style0"/>
        <w:numPr>
          <w:ilvl w:val="0"/>
          <w:numId w:val="0"/>
        </w:numPr>
        <w:bidi w:val="false"/>
        <w:ind w:firstLine="5280" w:firstLineChars="22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（节选自《季梁谏追楚师》）</w:t>
      </w:r>
    </w:p>
    <w:p>
      <w:pPr>
        <w:pStyle w:val="style0"/>
        <w:numPr>
          <w:ilvl w:val="0"/>
          <w:numId w:val="0"/>
        </w:numPr>
        <w:bidi w:val="false"/>
        <w:ind w:firstLine="480" w:firstLineChars="2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【注】①楚子：指楚武王。因楚为子爵，故称楚子。②张：陈列，扩大。③被：同“披”，整顿的意思。④侈：骄傲自大。⑤羸：使……瘦弱。</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13.下列各组句子中，加点词语意思相同的一项是。（       ）</w:t>
      </w:r>
      <w:r>
        <w:rPr>
          <w:rFonts w:hint="eastAsia"/>
          <w:color w:val="auto"/>
          <w:sz w:val="24"/>
          <w:szCs w:val="24"/>
          <w:lang w:val="en-US" w:eastAsia="zh-CN"/>
        </w:rPr>
        <w:t>（2分）</w:t>
      </w:r>
    </w:p>
    <w:p>
      <w:pPr>
        <w:pStyle w:val="style0"/>
        <w:numPr>
          <w:ilvl w:val="0"/>
          <w:numId w:val="5"/>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间   时时而</w:t>
      </w:r>
      <w:r>
        <w:rPr>
          <w:rFonts w:eastAsia="宋体" w:hint="eastAsia"/>
          <w:b w:val="false"/>
          <w:bCs w:val="false"/>
          <w:color w:val="auto"/>
          <w:sz w:val="24"/>
          <w:szCs w:val="24"/>
          <w:em w:val="dot"/>
          <w:lang w:val="en-US" w:eastAsia="zh-CN"/>
        </w:rPr>
        <w:t>间</w:t>
      </w:r>
      <w:r>
        <w:rPr>
          <w:rFonts w:hint="eastAsia"/>
          <w:b w:val="false"/>
          <w:bCs w:val="false"/>
          <w:color w:val="auto"/>
          <w:sz w:val="24"/>
          <w:szCs w:val="24"/>
          <w:lang w:val="en-US" w:eastAsia="zh-CN"/>
        </w:rPr>
        <w:t>进           又何</w:t>
      </w:r>
      <w:r>
        <w:rPr>
          <w:rFonts w:eastAsia="宋体" w:hint="eastAsia"/>
          <w:b w:val="false"/>
          <w:bCs w:val="false"/>
          <w:color w:val="auto"/>
          <w:sz w:val="24"/>
          <w:szCs w:val="24"/>
          <w:em w:val="dot"/>
          <w:lang w:val="en-US" w:eastAsia="zh-CN"/>
        </w:rPr>
        <w:t>间</w:t>
      </w:r>
      <w:r>
        <w:rPr>
          <w:rFonts w:hint="eastAsia"/>
          <w:b w:val="false"/>
          <w:bCs w:val="false"/>
          <w:color w:val="auto"/>
          <w:sz w:val="24"/>
          <w:szCs w:val="24"/>
          <w:lang w:val="en-US" w:eastAsia="zh-CN"/>
        </w:rPr>
        <w:t>焉      （《曹刿论战》）</w:t>
      </w:r>
    </w:p>
    <w:p>
      <w:pPr>
        <w:pStyle w:val="style0"/>
        <w:numPr>
          <w:ilvl w:val="0"/>
          <w:numId w:val="5"/>
        </w:numPr>
        <w:bidi w:val="false"/>
        <w:ind w:left="0" w:leftChars="0" w:firstLine="0" w:firstLineChars="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闻   </w:t>
      </w:r>
      <w:r>
        <w:rPr>
          <w:rFonts w:eastAsia="宋体" w:hint="eastAsia"/>
          <w:b w:val="false"/>
          <w:bCs w:val="false"/>
          <w:color w:val="auto"/>
          <w:sz w:val="24"/>
          <w:szCs w:val="24"/>
          <w:em w:val="dot"/>
          <w:lang w:val="en-US" w:eastAsia="zh-CN"/>
        </w:rPr>
        <w:t>闻</w:t>
      </w:r>
      <w:r>
        <w:rPr>
          <w:rFonts w:hint="eastAsia"/>
          <w:b w:val="false"/>
          <w:bCs w:val="false"/>
          <w:color w:val="auto"/>
          <w:sz w:val="24"/>
          <w:szCs w:val="24"/>
          <w:lang w:val="en-US" w:eastAsia="zh-CN"/>
        </w:rPr>
        <w:t>寡人之耳者         渐</w:t>
      </w:r>
      <w:r>
        <w:rPr>
          <w:rFonts w:eastAsia="宋体" w:hint="eastAsia"/>
          <w:b w:val="false"/>
          <w:bCs w:val="false"/>
          <w:color w:val="auto"/>
          <w:sz w:val="24"/>
          <w:szCs w:val="24"/>
          <w:em w:val="dot"/>
          <w:lang w:val="en-US" w:eastAsia="zh-CN"/>
        </w:rPr>
        <w:t>闻</w:t>
      </w:r>
      <w:r>
        <w:rPr>
          <w:rFonts w:hint="eastAsia"/>
          <w:b w:val="false"/>
          <w:bCs w:val="false"/>
          <w:color w:val="auto"/>
          <w:sz w:val="24"/>
          <w:szCs w:val="24"/>
          <w:lang w:val="en-US" w:eastAsia="zh-CN"/>
        </w:rPr>
        <w:t>水声潺潺  （《醉翁亭记》）</w:t>
      </w:r>
    </w:p>
    <w:p>
      <w:pPr>
        <w:pStyle w:val="style0"/>
        <w:numPr>
          <w:ilvl w:val="0"/>
          <w:numId w:val="5"/>
        </w:numPr>
        <w:bidi w:val="false"/>
        <w:ind w:left="0" w:leftChars="0" w:firstLine="0" w:firstLineChars="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市   门庭若</w:t>
      </w:r>
      <w:r>
        <w:rPr>
          <w:rFonts w:eastAsia="宋体" w:hint="eastAsia"/>
          <w:b w:val="false"/>
          <w:bCs w:val="false"/>
          <w:color w:val="auto"/>
          <w:sz w:val="24"/>
          <w:szCs w:val="24"/>
          <w:em w:val="dot"/>
          <w:lang w:val="en-US" w:eastAsia="zh-CN"/>
        </w:rPr>
        <w:t>市</w:t>
      </w:r>
      <w:r>
        <w:rPr>
          <w:rFonts w:hint="eastAsia"/>
          <w:b w:val="false"/>
          <w:bCs w:val="false"/>
          <w:color w:val="auto"/>
          <w:sz w:val="24"/>
          <w:szCs w:val="24"/>
          <w:lang w:val="en-US" w:eastAsia="zh-CN"/>
        </w:rPr>
        <w:t xml:space="preserve">             百里奚举于</w:t>
      </w:r>
      <w:r>
        <w:rPr>
          <w:rFonts w:eastAsia="宋体" w:hint="eastAsia"/>
          <w:b w:val="false"/>
          <w:bCs w:val="false"/>
          <w:color w:val="auto"/>
          <w:sz w:val="24"/>
          <w:szCs w:val="24"/>
          <w:em w:val="dot"/>
          <w:lang w:val="en-US" w:eastAsia="zh-CN"/>
        </w:rPr>
        <w:t>市</w:t>
      </w:r>
      <w:r>
        <w:rPr>
          <w:rFonts w:hint="eastAsia"/>
          <w:b w:val="false"/>
          <w:bCs w:val="false"/>
          <w:color w:val="auto"/>
          <w:sz w:val="24"/>
          <w:szCs w:val="24"/>
          <w:em w:val="dot"/>
          <w:lang w:val="en-US" w:eastAsia="zh-CN"/>
        </w:rPr>
        <w:t xml:space="preserve">  </w:t>
      </w:r>
      <w:r>
        <w:rPr>
          <w:rFonts w:hint="eastAsia"/>
          <w:b w:val="false"/>
          <w:bCs w:val="false"/>
          <w:color w:val="auto"/>
          <w:sz w:val="24"/>
          <w:szCs w:val="24"/>
          <w:lang w:val="en-US" w:eastAsia="zh-CN"/>
        </w:rPr>
        <w:t>（《生于忧患，死于安乐》）</w:t>
      </w:r>
    </w:p>
    <w:p>
      <w:pPr>
        <w:pStyle w:val="style0"/>
        <w:numPr>
          <w:ilvl w:val="0"/>
          <w:numId w:val="5"/>
        </w:numPr>
        <w:bidi w:val="false"/>
        <w:ind w:left="0" w:leftChars="0" w:firstLine="0" w:firstLineChars="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言   虽欲</w:t>
      </w:r>
      <w:r>
        <w:rPr>
          <w:rFonts w:eastAsia="宋体" w:hint="eastAsia"/>
          <w:b w:val="false"/>
          <w:bCs w:val="false"/>
          <w:color w:val="auto"/>
          <w:sz w:val="24"/>
          <w:szCs w:val="24"/>
          <w:em w:val="dot"/>
          <w:lang w:val="en-US" w:eastAsia="zh-CN"/>
        </w:rPr>
        <w:t>言</w:t>
      </w:r>
      <w:r>
        <w:rPr>
          <w:rFonts w:hint="eastAsia"/>
          <w:b w:val="false"/>
          <w:bCs w:val="false"/>
          <w:color w:val="auto"/>
          <w:sz w:val="24"/>
          <w:szCs w:val="24"/>
          <w:lang w:val="en-US" w:eastAsia="zh-CN"/>
        </w:rPr>
        <w:t>，无可进者     不敢出一</w:t>
      </w:r>
      <w:r>
        <w:rPr>
          <w:rFonts w:eastAsia="宋体" w:hint="eastAsia"/>
          <w:b w:val="false"/>
          <w:bCs w:val="false"/>
          <w:color w:val="auto"/>
          <w:sz w:val="24"/>
          <w:szCs w:val="24"/>
          <w:em w:val="dot"/>
          <w:lang w:val="en-US" w:eastAsia="zh-CN"/>
        </w:rPr>
        <w:t>言</w:t>
      </w:r>
      <w:r>
        <w:rPr>
          <w:rFonts w:hint="eastAsia"/>
          <w:b w:val="false"/>
          <w:bCs w:val="false"/>
          <w:color w:val="auto"/>
          <w:sz w:val="24"/>
          <w:szCs w:val="24"/>
          <w:lang w:val="en-US" w:eastAsia="zh-CN"/>
        </w:rPr>
        <w:t>以复（《送东阳马生序》）</w:t>
      </w:r>
    </w:p>
    <w:p>
      <w:pPr>
        <w:pStyle w:val="style0"/>
        <w:numPr>
          <w:ilvl w:val="0"/>
          <w:numId w:val="0"/>
        </w:numPr>
        <w:bidi w:val="false"/>
        <w:ind w:leftChars="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14.把语段（一）中画横线的句子翻译成现代汉语。</w:t>
      </w:r>
      <w:r>
        <w:rPr>
          <w:rFonts w:hint="eastAsia"/>
          <w:color w:val="auto"/>
          <w:sz w:val="24"/>
          <w:szCs w:val="24"/>
          <w:lang w:val="en-US" w:eastAsia="zh-CN"/>
        </w:rPr>
        <w:t>（2分）</w:t>
      </w:r>
    </w:p>
    <w:p>
      <w:pPr>
        <w:pStyle w:val="style0"/>
        <w:numPr>
          <w:ilvl w:val="0"/>
          <w:numId w:val="0"/>
        </w:numPr>
        <w:bidi w:val="false"/>
        <w:ind w:leftChars="0" w:firstLine="480" w:firstLineChars="2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能谤讥于市朝，闻寡人之耳者，受下赏。</w:t>
      </w:r>
    </w:p>
    <w:p>
      <w:pPr>
        <w:pStyle w:val="style0"/>
        <w:numPr>
          <w:ilvl w:val="0"/>
          <w:numId w:val="0"/>
        </w:numPr>
        <w:bidi w:val="false"/>
        <w:jc w:val="left"/>
        <w:rPr>
          <w:rFonts w:hint="default"/>
          <w:b w:val="false"/>
          <w:bCs w:val="false"/>
          <w:color w:val="auto"/>
          <w:sz w:val="24"/>
          <w:szCs w:val="24"/>
          <w:u w:val="single"/>
          <w:lang w:val="en-US" w:eastAsia="zh-CN"/>
        </w:rPr>
      </w:pPr>
      <w:r>
        <w:rPr>
          <w:rFonts w:hint="eastAsia"/>
          <w:b w:val="false"/>
          <w:bCs w:val="false"/>
          <w:color w:val="auto"/>
          <w:sz w:val="24"/>
          <w:szCs w:val="24"/>
          <w:u w:val="single"/>
          <w:lang w:val="en-US" w:eastAsia="zh-CN"/>
        </w:rPr>
        <w:t xml:space="preserve">                                              </w:t>
      </w:r>
    </w:p>
    <w:p>
      <w:pPr>
        <w:pStyle w:val="style0"/>
        <w:numPr>
          <w:ilvl w:val="0"/>
          <w:numId w:val="0"/>
        </w:numPr>
        <w:bidi w:val="false"/>
        <w:ind w:leftChars="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15.本文最后一段为什么用简短的“燕、赵、韩、魏闻之,皆朝于齐”作结？</w:t>
      </w:r>
      <w:r>
        <w:rPr>
          <w:rFonts w:hint="eastAsia"/>
          <w:color w:val="auto"/>
          <w:sz w:val="24"/>
          <w:szCs w:val="24"/>
          <w:lang w:val="en-US" w:eastAsia="zh-CN"/>
        </w:rPr>
        <w:t>（2分）</w:t>
      </w:r>
    </w:p>
    <w:p>
      <w:pPr>
        <w:pStyle w:val="style0"/>
        <w:numPr>
          <w:ilvl w:val="0"/>
          <w:numId w:val="0"/>
        </w:numPr>
        <w:bidi w:val="false"/>
        <w:ind w:leftChars="0"/>
        <w:jc w:val="left"/>
        <w:rPr>
          <w:rFonts w:hint="default"/>
          <w:b w:val="false"/>
          <w:bCs w:val="false"/>
          <w:color w:val="auto"/>
          <w:sz w:val="24"/>
          <w:szCs w:val="24"/>
          <w:u w:val="single"/>
          <w:lang w:val="en-US" w:eastAsia="zh-CN"/>
        </w:rPr>
      </w:pPr>
      <w:r>
        <w:rPr>
          <w:rFonts w:hint="eastAsia"/>
          <w:b w:val="false"/>
          <w:bCs w:val="false"/>
          <w:color w:val="auto"/>
          <w:sz w:val="24"/>
          <w:szCs w:val="24"/>
          <w:u w:val="single"/>
          <w:lang w:val="en-US" w:eastAsia="zh-CN"/>
        </w:rPr>
        <w:t xml:space="preserve">                                                                          </w:t>
      </w:r>
    </w:p>
    <w:p>
      <w:pPr>
        <w:pStyle w:val="style0"/>
        <w:numPr>
          <w:ilvl w:val="0"/>
          <w:numId w:val="0"/>
        </w:numPr>
        <w:bidi w:val="false"/>
        <w:ind w:leftChars="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16.邹忌悟出道理即入朝进谏，齐威王明白道理即果断纳谏，君臣二人“知行合一”，终使齐国大治。“知行合一”，知是指内心的觉知，对事物的认识，行是指人的实际行为。请阅读下面两则【链接材料】，简要说明“知行合一”的精神在公仪休和李离身上是如何体现的。</w:t>
      </w:r>
      <w:r>
        <w:rPr>
          <w:rFonts w:hint="eastAsia"/>
          <w:color w:val="auto"/>
          <w:sz w:val="24"/>
          <w:szCs w:val="24"/>
          <w:lang w:val="en-US" w:eastAsia="zh-CN"/>
        </w:rPr>
        <w:t>（4分）</w:t>
      </w:r>
    </w:p>
    <w:p>
      <w:pPr>
        <w:pStyle w:val="style0"/>
        <w:numPr>
          <w:ilvl w:val="0"/>
          <w:numId w:val="0"/>
        </w:numPr>
        <w:bidi w:val="false"/>
        <w:ind w:leftChars="0" w:firstLine="480" w:firstLineChars="2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【链接材料一】  公仪休者,鲁博士也。以高弟①为鲁相。奉法循理，无所变更，百官自正。使食禄者不得与下民争利，受大者②不得取小。”客有遗相鱼者，相不受。客曰:“闻君嗜鱼,遗君鱼,何故不受也?”相曰:“以嗜鱼，故不受也。今为相，能自给鱼；今受鱼而免，谁复给我鱼者?吾故不受也。”</w:t>
      </w:r>
    </w:p>
    <w:p>
      <w:pPr>
        <w:pStyle w:val="style0"/>
        <w:numPr>
          <w:ilvl w:val="0"/>
          <w:numId w:val="0"/>
        </w:numPr>
        <w:bidi w:val="false"/>
        <w:ind w:firstLine="5040" w:firstLineChars="21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（节选自《史记·循吏列传》）</w:t>
      </w:r>
    </w:p>
    <w:p>
      <w:pPr>
        <w:pStyle w:val="style0"/>
        <w:numPr>
          <w:ilvl w:val="0"/>
          <w:numId w:val="0"/>
        </w:numPr>
        <w:bidi w:val="false"/>
        <w:ind w:firstLine="480" w:firstLineChars="2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【链接材料二】  李离者,晋文公之理④也。过⑤听杀人，自拘当⑥死。文公曰:“官有贵贱，罚有轻重。下吏有过，非子之罪也。”李离曰:“理有法，失刑则刑，失死则死。公以臣能听微决疑，故使为理。今过听杀人，罪当死。”遂不受令,伏剑而死。</w:t>
      </w:r>
    </w:p>
    <w:p>
      <w:pPr>
        <w:pStyle w:val="style0"/>
        <w:numPr>
          <w:ilvl w:val="0"/>
          <w:numId w:val="0"/>
        </w:numPr>
        <w:bidi w:val="false"/>
        <w:ind w:firstLine="5280" w:firstLineChars="22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（节选自《史记·循吏列传》）</w:t>
      </w:r>
    </w:p>
    <w:p>
      <w:pPr>
        <w:pStyle w:val="style0"/>
        <w:numPr>
          <w:ilvl w:val="0"/>
          <w:numId w:val="0"/>
        </w:numPr>
        <w:bidi w:val="false"/>
        <w:ind w:leftChars="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注:①高弟:一作“高第”,指才优而学业品第高。②受大者:领取俸禄多的人,指官位高的人。③取小:占小便宜。④理:司法长官。⑤过:失误。⑥当:判罪。</w:t>
      </w:r>
    </w:p>
    <w:p>
      <w:pPr>
        <w:pStyle w:val="style0"/>
        <w:numPr>
          <w:ilvl w:val="0"/>
          <w:numId w:val="0"/>
        </w:numPr>
        <w:bidi w:val="false"/>
        <w:jc w:val="left"/>
        <w:rPr>
          <w:rFonts w:hint="default"/>
          <w:b w:val="false"/>
          <w:bCs w:val="false"/>
          <w:color w:val="auto"/>
          <w:sz w:val="24"/>
          <w:szCs w:val="24"/>
          <w:u w:val="single"/>
          <w:lang w:val="en-US" w:eastAsia="zh-CN"/>
        </w:rPr>
      </w:pPr>
      <w:r>
        <w:rPr>
          <w:rFonts w:hint="eastAsia"/>
          <w:b w:val="false"/>
          <w:bCs w:val="false"/>
          <w:color w:val="auto"/>
          <w:sz w:val="24"/>
          <w:szCs w:val="24"/>
          <w:u w:val="single"/>
          <w:lang w:val="en-US" w:eastAsia="zh-CN"/>
        </w:rPr>
        <w:t xml:space="preserve">                                                                            </w:t>
      </w:r>
    </w:p>
    <w:p>
      <w:pPr>
        <w:pStyle w:val="style0"/>
        <w:numPr>
          <w:ilvl w:val="0"/>
          <w:numId w:val="0"/>
        </w:numPr>
        <w:bidi w:val="false"/>
        <w:jc w:val="left"/>
        <w:rPr>
          <w:rFonts w:hint="eastAsia"/>
          <w:b w:val="false"/>
          <w:bCs w:val="false"/>
          <w:color w:val="auto"/>
          <w:sz w:val="24"/>
          <w:szCs w:val="24"/>
          <w:lang w:val="en-US" w:eastAsia="zh-CN"/>
        </w:rPr>
      </w:pPr>
      <w:r>
        <w:rPr>
          <w:rFonts w:hint="eastAsia"/>
          <w:b/>
          <w:bCs/>
          <w:color w:val="auto"/>
          <w:sz w:val="24"/>
          <w:szCs w:val="24"/>
          <w:lang w:val="en-US" w:eastAsia="zh-CN"/>
        </w:rPr>
        <w:t>阅读下面一首词，</w:t>
      </w:r>
      <w:r>
        <w:rPr>
          <w:rFonts w:ascii="宋体" w:cs="宋体" w:eastAsia="宋体" w:hAnsi="宋体" w:hint="eastAsia"/>
          <w:b/>
          <w:bCs/>
          <w:color w:val="auto"/>
          <w:sz w:val="24"/>
          <w:szCs w:val="24"/>
          <w:lang w:val="en-US" w:eastAsia="zh-CN"/>
        </w:rPr>
        <w:t>完成17---18题</w:t>
      </w:r>
      <w:r>
        <w:rPr>
          <w:rFonts w:hint="eastAsia"/>
          <w:b w:val="false"/>
          <w:bCs w:val="false"/>
          <w:color w:val="auto"/>
          <w:sz w:val="24"/>
          <w:szCs w:val="24"/>
          <w:lang w:val="en-US" w:eastAsia="zh-CN"/>
        </w:rPr>
        <w:t>。</w:t>
      </w:r>
    </w:p>
    <w:p>
      <w:pPr>
        <w:pStyle w:val="style0"/>
        <w:numPr>
          <w:ilvl w:val="0"/>
          <w:numId w:val="0"/>
        </w:numPr>
        <w:bidi w:val="false"/>
        <w:jc w:val="left"/>
        <w:rPr>
          <w:rFonts w:hint="eastAsia"/>
          <w:b/>
          <w:bCs/>
          <w:color w:val="auto"/>
          <w:sz w:val="24"/>
          <w:szCs w:val="24"/>
          <w:lang w:val="en-US" w:eastAsia="zh-CN"/>
        </w:rPr>
      </w:pPr>
      <w:r>
        <w:rPr>
          <w:rFonts w:hint="eastAsia"/>
          <w:b/>
          <w:bCs/>
          <w:color w:val="auto"/>
          <w:sz w:val="24"/>
          <w:szCs w:val="24"/>
          <w:lang w:val="en-US" w:eastAsia="zh-CN"/>
        </w:rPr>
        <w:t xml:space="preserve">                              水调歌头  </w:t>
      </w:r>
    </w:p>
    <w:p>
      <w:pPr>
        <w:pStyle w:val="style0"/>
        <w:numPr>
          <w:ilvl w:val="0"/>
          <w:numId w:val="0"/>
        </w:numPr>
        <w:bidi w:val="false"/>
        <w:ind w:firstLine="3840" w:firstLineChars="1600"/>
        <w:jc w:val="left"/>
        <w:rPr>
          <w:rFonts w:hint="eastAsia"/>
          <w:b/>
          <w:bCs/>
          <w:color w:val="auto"/>
          <w:sz w:val="24"/>
          <w:szCs w:val="24"/>
          <w:lang w:val="en-US" w:eastAsia="zh-CN"/>
        </w:rPr>
      </w:pPr>
      <w:r>
        <w:rPr>
          <w:rFonts w:hint="eastAsia"/>
          <w:b/>
          <w:bCs/>
          <w:color w:val="auto"/>
          <w:sz w:val="24"/>
          <w:szCs w:val="24"/>
          <w:lang w:val="en-US" w:eastAsia="zh-CN"/>
        </w:rPr>
        <w:t>苏轼</w:t>
      </w:r>
    </w:p>
    <w:p>
      <w:pPr>
        <w:pStyle w:val="style0"/>
        <w:numPr>
          <w:ilvl w:val="0"/>
          <w:numId w:val="0"/>
        </w:numPr>
        <w:bidi w:val="false"/>
        <w:ind w:firstLine="480" w:firstLineChars="200"/>
        <w:jc w:val="left"/>
        <w:rPr>
          <w:rFonts w:ascii="仿宋" w:cs="仿宋" w:eastAsia="仿宋" w:hAnsi="仿宋" w:hint="eastAsia"/>
          <w:b w:val="false"/>
          <w:bCs w:val="false"/>
          <w:color w:val="auto"/>
          <w:sz w:val="24"/>
          <w:szCs w:val="24"/>
          <w:lang w:val="en-US" w:eastAsia="zh-CN"/>
        </w:rPr>
      </w:pPr>
      <w:r>
        <w:rPr>
          <w:rFonts w:ascii="仿宋" w:cs="仿宋" w:eastAsia="仿宋" w:hAnsi="仿宋" w:hint="eastAsia"/>
          <w:b w:val="false"/>
          <w:bCs w:val="false"/>
          <w:color w:val="auto"/>
          <w:sz w:val="24"/>
          <w:szCs w:val="24"/>
          <w:lang w:val="en-US" w:eastAsia="zh-CN"/>
        </w:rPr>
        <w:t>丙辰中秋，欢饮达旦，大醉，作此篇，兼怀子由。</w:t>
      </w:r>
    </w:p>
    <w:p>
      <w:pPr>
        <w:pStyle w:val="style0"/>
        <w:numPr>
          <w:ilvl w:val="0"/>
          <w:numId w:val="0"/>
        </w:numPr>
        <w:bidi w:val="false"/>
        <w:ind w:firstLine="480" w:firstLineChars="2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明月几时有？把酒问青天。不知天上宫阙，今夕是何年。我欲乘风归去，又恐琼楼玉宇，高处不胜寒，起舞弄清影，何似在人间。</w:t>
      </w:r>
    </w:p>
    <w:p>
      <w:pPr>
        <w:pStyle w:val="style0"/>
        <w:numPr>
          <w:ilvl w:val="0"/>
          <w:numId w:val="0"/>
        </w:numPr>
        <w:bidi w:val="false"/>
        <w:ind w:firstLine="480" w:firstLineChars="200"/>
        <w:jc w:val="left"/>
        <w:rPr>
          <w:rFonts w:eastAsia="宋体" w:hint="eastAsia"/>
          <w:b w:val="false"/>
          <w:bCs w:val="false"/>
          <w:color w:val="auto"/>
          <w:sz w:val="24"/>
          <w:szCs w:val="24"/>
          <w:lang w:val="en-US" w:eastAsia="zh-CN"/>
        </w:rPr>
      </w:pPr>
      <w:r>
        <w:rPr>
          <w:rFonts w:hint="eastAsia"/>
          <w:b w:val="false"/>
          <w:bCs w:val="false"/>
          <w:color w:val="auto"/>
          <w:sz w:val="24"/>
          <w:szCs w:val="24"/>
          <w:lang w:val="en-US" w:eastAsia="zh-CN"/>
        </w:rPr>
        <w:t>转朱阁，低绮户，照无眠。不应有恨，何事长向别时圆？人有悲欢离合，月有阴晴圆缺，此事古难全。但愿人长久，千里共婵娟。</w:t>
      </w:r>
    </w:p>
    <w:p>
      <w:pPr>
        <w:pStyle w:val="style0"/>
        <w:numPr>
          <w:ilvl w:val="0"/>
          <w:numId w:val="4"/>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下片的“转朱阁，低绮户，照无眠。”三句话构成了一个优美的意境，请用生动的语言把它描写出来，构成一幅情景交融的画面。</w:t>
      </w:r>
      <w:r>
        <w:rPr>
          <w:rFonts w:hint="eastAsia"/>
          <w:color w:val="auto"/>
          <w:sz w:val="24"/>
          <w:szCs w:val="24"/>
          <w:lang w:val="en-US" w:eastAsia="zh-CN"/>
        </w:rPr>
        <w:t>（2分）</w:t>
      </w:r>
    </w:p>
    <w:p>
      <w:pPr>
        <w:pStyle w:val="style0"/>
        <w:numPr>
          <w:ilvl w:val="0"/>
          <w:numId w:val="0"/>
        </w:numPr>
        <w:bidi w:val="false"/>
        <w:jc w:val="left"/>
        <w:rPr>
          <w:rFonts w:hint="default"/>
          <w:b w:val="false"/>
          <w:bCs w:val="false"/>
          <w:color w:val="auto"/>
          <w:sz w:val="24"/>
          <w:szCs w:val="24"/>
          <w:u w:val="single"/>
          <w:lang w:val="en-US" w:eastAsia="zh-CN"/>
        </w:rPr>
      </w:pPr>
      <w:r>
        <w:rPr>
          <w:rFonts w:hint="eastAsia"/>
          <w:b w:val="false"/>
          <w:bCs w:val="false"/>
          <w:color w:val="auto"/>
          <w:sz w:val="24"/>
          <w:szCs w:val="24"/>
          <w:u w:val="single"/>
          <w:lang w:val="en-US" w:eastAsia="zh-CN"/>
        </w:rPr>
        <w:t xml:space="preserve">                                                                         </w:t>
      </w:r>
    </w:p>
    <w:p>
      <w:pPr>
        <w:pStyle w:val="style0"/>
        <w:numPr>
          <w:ilvl w:val="0"/>
          <w:numId w:val="3"/>
        </w:numPr>
        <w:bidi w:val="false"/>
        <w:jc w:val="left"/>
        <w:rPr>
          <w:rFonts w:hint="eastAsia"/>
          <w:color w:val="auto"/>
          <w:sz w:val="24"/>
          <w:szCs w:val="24"/>
          <w:lang w:val="en-US" w:eastAsia="zh-CN"/>
        </w:rPr>
      </w:pPr>
      <w:r>
        <w:rPr>
          <w:rFonts w:hint="eastAsia"/>
          <w:b w:val="false"/>
          <w:bCs w:val="false"/>
          <w:color w:val="auto"/>
          <w:sz w:val="24"/>
          <w:szCs w:val="24"/>
          <w:lang w:val="en-US" w:eastAsia="zh-CN"/>
        </w:rPr>
        <w:t>“人有悲欢离合，月有阴晴圆缺，此事古难全”为何被千古流传？请结合内容进行分析。</w:t>
      </w:r>
      <w:r>
        <w:rPr>
          <w:rFonts w:hint="eastAsia"/>
          <w:color w:val="auto"/>
          <w:sz w:val="24"/>
          <w:szCs w:val="24"/>
          <w:lang w:val="en-US" w:eastAsia="zh-CN"/>
        </w:rPr>
        <w:t>（2分）</w:t>
      </w:r>
    </w:p>
    <w:p>
      <w:pPr>
        <w:pStyle w:val="style0"/>
        <w:numPr>
          <w:ilvl w:val="0"/>
          <w:numId w:val="0"/>
        </w:numPr>
        <w:bidi w:val="false"/>
        <w:jc w:val="left"/>
        <w:rPr>
          <w:rFonts w:hint="default"/>
          <w:color w:val="auto"/>
          <w:sz w:val="24"/>
          <w:szCs w:val="24"/>
          <w:u w:val="single"/>
          <w:lang w:val="en-US" w:eastAsia="zh-CN"/>
        </w:rPr>
      </w:pPr>
      <w:r>
        <w:rPr>
          <w:rFonts w:hint="eastAsia"/>
          <w:color w:val="auto"/>
          <w:sz w:val="24"/>
          <w:szCs w:val="24"/>
          <w:u w:val="single"/>
          <w:lang w:val="en-US" w:eastAsia="zh-CN"/>
        </w:rPr>
        <w:t xml:space="preserve">                                                                         </w:t>
      </w:r>
    </w:p>
    <w:p>
      <w:pPr>
        <w:pStyle w:val="style0"/>
        <w:numPr>
          <w:ilvl w:val="0"/>
          <w:numId w:val="0"/>
        </w:numPr>
        <w:bidi w:val="false"/>
        <w:jc w:val="left"/>
        <w:rPr>
          <w:rFonts w:hint="eastAsia"/>
          <w:b/>
          <w:bCs/>
          <w:color w:val="auto"/>
          <w:sz w:val="24"/>
          <w:szCs w:val="24"/>
          <w:lang w:val="en-US" w:eastAsia="zh-CN"/>
        </w:rPr>
      </w:pPr>
      <w:r>
        <w:rPr>
          <w:rFonts w:hint="eastAsia"/>
          <w:b/>
          <w:bCs/>
          <w:color w:val="auto"/>
          <w:sz w:val="24"/>
          <w:szCs w:val="24"/>
          <w:lang w:val="en-US" w:eastAsia="zh-CN"/>
        </w:rPr>
        <w:t>四、作文（50分）</w:t>
      </w:r>
    </w:p>
    <w:p>
      <w:pPr>
        <w:pStyle w:val="style0"/>
        <w:numPr>
          <w:ilvl w:val="0"/>
          <w:numId w:val="0"/>
        </w:numPr>
        <w:bidi w:val="false"/>
        <w:jc w:val="left"/>
        <w:rPr>
          <w:rFonts w:hint="eastAsia"/>
          <w:b w:val="false"/>
          <w:bCs w:val="false"/>
          <w:color w:val="auto"/>
          <w:sz w:val="24"/>
          <w:szCs w:val="24"/>
          <w:lang w:val="en-US" w:eastAsia="zh-CN"/>
        </w:rPr>
      </w:pPr>
      <w:r>
        <w:rPr>
          <w:rFonts w:hint="eastAsia"/>
          <w:b/>
          <w:bCs/>
          <w:color w:val="auto"/>
          <w:sz w:val="24"/>
          <w:szCs w:val="24"/>
          <w:lang w:val="en-US" w:eastAsia="zh-CN"/>
        </w:rPr>
        <w:t>19</w:t>
      </w:r>
      <w:r>
        <w:rPr>
          <w:rFonts w:hint="eastAsia"/>
          <w:b w:val="false"/>
          <w:bCs w:val="false"/>
          <w:color w:val="auto"/>
          <w:sz w:val="24"/>
          <w:szCs w:val="24"/>
          <w:lang w:val="en-US" w:eastAsia="zh-CN"/>
        </w:rPr>
        <w:t>.阅读下面材料，按要求作文。(50分)</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    靠近芳香的花海，自身也会染上芬芳的味道：靠近腥臭的鱼群，自身也会染上腥臭的味道；靠近君子，自己的品德修养自然会得到提升；靠近小人，自己也会随之堕落；靠近快乐，则快乐萦绕心田，靠近悲痛，则悲痛挥之不去……“近朱者赤，近墨者黑。”愿我们靠近美好，远离丑恶。</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 xml:space="preserve">    人生道路上，我们难免会靠近形形色色的人，靠近各种各样的风景。你靠近了什么?又对“靠近”有怎样的思考和认识?请从下面两个写作任务中</w:t>
      </w:r>
      <w:r>
        <w:rPr>
          <w:rFonts w:eastAsia="宋体" w:hint="eastAsia"/>
          <w:b w:val="false"/>
          <w:bCs w:val="false"/>
          <w:color w:val="auto"/>
          <w:sz w:val="24"/>
          <w:szCs w:val="24"/>
          <w:em w:val="dot"/>
          <w:lang w:val="en-US" w:eastAsia="zh-CN"/>
        </w:rPr>
        <w:t>任选一个</w:t>
      </w:r>
      <w:r>
        <w:rPr>
          <w:rFonts w:hint="eastAsia"/>
          <w:b w:val="false"/>
          <w:bCs w:val="false"/>
          <w:color w:val="auto"/>
          <w:sz w:val="24"/>
          <w:szCs w:val="24"/>
          <w:lang w:val="en-US" w:eastAsia="zh-CN"/>
        </w:rPr>
        <w:t>，写一篇作文。</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(1)请以“我靠近了</w:t>
      </w:r>
      <w:r>
        <w:rPr>
          <w:rFonts w:hint="eastAsia"/>
          <w:b w:val="false"/>
          <w:bCs w:val="false"/>
          <w:color w:val="auto"/>
          <w:sz w:val="24"/>
          <w:szCs w:val="24"/>
          <w:u w:val="single"/>
          <w:lang w:val="en-US" w:eastAsia="zh-CN"/>
        </w:rPr>
        <w:t xml:space="preserve">           </w:t>
      </w:r>
      <w:r>
        <w:rPr>
          <w:rFonts w:hint="eastAsia"/>
          <w:b w:val="false"/>
          <w:bCs w:val="false"/>
          <w:color w:val="auto"/>
          <w:sz w:val="24"/>
          <w:szCs w:val="24"/>
          <w:lang w:val="en-US" w:eastAsia="zh-CN"/>
        </w:rPr>
        <w:t>”为题目，写一篇记叙文，讲讲你在生活中靠近了什么，对自己有怎样的影响。</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(2)请自拟题目，自选角度，确定立意，写一篇议论文，谈谈你对“靠近”的思考和认识。</w:t>
      </w:r>
    </w:p>
    <w:p>
      <w:pPr>
        <w:pStyle w:val="style0"/>
        <w:numPr>
          <w:ilvl w:val="0"/>
          <w:numId w:val="0"/>
        </w:numPr>
        <w:bidi w:val="false"/>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要求：①若选择第一个写作任务，先在横线上填写合适的内容，把题目补充完整，然后作文。</w:t>
      </w:r>
    </w:p>
    <w:p>
      <w:pPr>
        <w:pStyle w:val="style0"/>
        <w:numPr>
          <w:ilvl w:val="0"/>
          <w:numId w:val="0"/>
        </w:numPr>
        <w:bidi w:val="false"/>
        <w:ind w:firstLine="720" w:firstLineChars="3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②按文体要求作文。600字左右。</w:t>
      </w:r>
    </w:p>
    <w:p>
      <w:pPr>
        <w:pStyle w:val="style0"/>
        <w:numPr>
          <w:ilvl w:val="0"/>
          <w:numId w:val="0"/>
        </w:numPr>
        <w:bidi w:val="false"/>
        <w:ind w:firstLine="720" w:firstLineChars="300"/>
        <w:jc w:val="left"/>
        <w:rPr>
          <w:rFonts w:hint="eastAsia"/>
          <w:b w:val="false"/>
          <w:bCs w:val="false"/>
          <w:color w:val="auto"/>
          <w:sz w:val="24"/>
          <w:szCs w:val="24"/>
          <w:lang w:val="en-US" w:eastAsia="zh-CN"/>
        </w:rPr>
      </w:pPr>
      <w:r>
        <w:rPr>
          <w:rFonts w:hint="eastAsia"/>
          <w:b w:val="false"/>
          <w:bCs w:val="false"/>
          <w:color w:val="auto"/>
          <w:sz w:val="24"/>
          <w:szCs w:val="24"/>
          <w:lang w:val="en-US" w:eastAsia="zh-CN"/>
        </w:rPr>
        <w:t>③不要套作，不得抄袭。</w:t>
      </w:r>
    </w:p>
    <w:p>
      <w:pPr>
        <w:pStyle w:val="style0"/>
        <w:numPr>
          <w:ilvl w:val="0"/>
          <w:numId w:val="0"/>
        </w:numPr>
        <w:bidi w:val="false"/>
        <w:ind w:firstLine="720" w:firstLineChars="300"/>
        <w:jc w:val="left"/>
        <w:rPr>
          <w:rFonts w:hint="eastAsia"/>
          <w:b w:val="false"/>
          <w:bCs w:val="false"/>
          <w:color w:val="auto"/>
          <w:sz w:val="24"/>
          <w:szCs w:val="24"/>
          <w:lang w:val="en-US" w:eastAsia="zh-CN"/>
        </w:rPr>
        <w:sectPr>
          <w:pgSz w:w="11906" w:h="16838" w:orient="portrait"/>
          <w:pgMar w:top="1157" w:right="1463" w:bottom="1213" w:left="1463" w:header="851" w:footer="992" w:gutter="0"/>
          <w:cols w:space="0" w:num="1"/>
          <w:rtlGutter w:val="false"/>
          <w:docGrid w:type="lines" w:linePitch="312" w:charSpace="0"/>
        </w:sectPr>
      </w:pPr>
      <w:r>
        <w:rPr>
          <w:rFonts w:hint="eastAsia"/>
          <w:b w:val="false"/>
          <w:bCs w:val="false"/>
          <w:color w:val="auto"/>
          <w:sz w:val="24"/>
          <w:szCs w:val="24"/>
          <w:lang w:val="en-US" w:eastAsia="zh-CN"/>
        </w:rPr>
        <w:t>④文中请回避与你相关的人名、校名、地名。</w:t>
      </w: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02FF" w:usb1="4000ACFF" w:usb2="00000001" w:usb3="00000000" w:csb0="2000019F"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CE6BD5B3"/>
    <w:lvl w:ilvl="0">
      <w:start w:val="2"/>
      <w:numFmt w:val="decimal"/>
      <w:suff w:val="nothing"/>
      <w:lvlText w:val="（%1）"/>
      <w:lvlJc w:val="left"/>
      <w:pPr/>
    </w:lvl>
  </w:abstractNum>
  <w:abstractNum w:abstractNumId="1">
    <w:nsid w:val="00000001"/>
    <w:multiLevelType w:val="singleLevel"/>
    <w:tmpl w:val="809958C7"/>
    <w:lvl w:ilvl="0">
      <w:start w:val="1"/>
      <w:numFmt w:val="upperLetter"/>
      <w:suff w:val="space"/>
      <w:lvlText w:val="%1."/>
      <w:lvlJc w:val="left"/>
      <w:pPr/>
    </w:lvl>
  </w:abstractNum>
  <w:abstractNum w:abstractNumId="2">
    <w:nsid w:val="00000002"/>
    <w:multiLevelType w:val="singleLevel"/>
    <w:tmpl w:val="7D1DC1F5"/>
    <w:lvl w:ilvl="0">
      <w:start w:val="9"/>
      <w:numFmt w:val="decimal"/>
      <w:lvlText w:val="%1."/>
      <w:lvlJc w:val="left"/>
      <w:pPr>
        <w:tabs>
          <w:tab w:val="left" w:leader="none" w:pos="312"/>
        </w:tabs>
      </w:pPr>
    </w:lvl>
  </w:abstractNum>
  <w:abstractNum w:abstractNumId="3">
    <w:nsid w:val="00000003"/>
    <w:multiLevelType w:val="singleLevel"/>
    <w:tmpl w:val="4257D639"/>
    <w:lvl w:ilvl="0">
      <w:start w:val="17"/>
      <w:numFmt w:val="decimal"/>
      <w:lvlText w:val="%1."/>
      <w:lvlJc w:val="left"/>
      <w:pPr>
        <w:tabs>
          <w:tab w:val="left" w:leader="none" w:pos="312"/>
        </w:tabs>
      </w:pPr>
    </w:lvl>
  </w:abstractNum>
  <w:abstractNum w:abstractNumId="4">
    <w:nsid w:val="00000004"/>
    <w:multiLevelType w:val="singleLevel"/>
    <w:tmpl w:val="FE74ED2D"/>
    <w:lvl w:ilvl="0">
      <w:start w:val="6"/>
      <w:numFmt w:val="decimal"/>
      <w:lvlText w:val="%1."/>
      <w:lvlJc w:val="left"/>
      <w:pPr>
        <w:tabs>
          <w:tab w:val="left" w:leader="none" w:pos="312"/>
        </w:tabs>
      </w:pPr>
    </w:lvl>
  </w:abstractNum>
  <w:abstractNum w:abstractNumId="5">
    <w:nsid w:val="00000005"/>
    <w:multiLevelType w:val="singleLevel"/>
    <w:tmpl w:val="BD96510D"/>
    <w:lvl w:ilvl="0">
      <w:start w:val="18"/>
      <w:numFmt w:val="decimal"/>
      <w:lvlText w:val="%1."/>
      <w:lvlJc w:val="left"/>
      <w:pPr>
        <w:tabs>
          <w:tab w:val="left" w:leader="none" w:pos="312"/>
        </w:tabs>
      </w:pPr>
    </w:lvl>
  </w:abstractNum>
  <w:abstractNum w:abstractNumId="6">
    <w:nsid w:val="00000006"/>
    <w:multiLevelType w:val="singleLevel"/>
    <w:tmpl w:val="C58EA007"/>
    <w:lvl w:ilvl="0">
      <w:start w:val="3"/>
      <w:numFmt w:val="chineseCounting"/>
      <w:suff w:val="nothing"/>
      <w:lvlText w:val="%1、"/>
      <w:lvlJc w:val="left"/>
      <w:pPr/>
      <w:rPr>
        <w:rFonts w:hint="eastAsia"/>
      </w:rPr>
    </w:lvl>
  </w:abstractNum>
  <w:num w:numId="1">
    <w:abstractNumId w:val="6"/>
  </w:num>
  <w:num w:numId="2">
    <w:abstractNumId w:val="0"/>
  </w:num>
  <w:num w:numId="3">
    <w:abstractNumId w:val="5"/>
  </w:num>
  <w:num w:numId="4">
    <w:abstractNumId w:val="3"/>
  </w:num>
  <w:num w:numId="5">
    <w:abstractNumId w:val="1"/>
  </w:num>
  <w:num w:numId="6">
    <w:abstractNumId w:val="4"/>
  </w:num>
  <w:num w:numId="7">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qFormat/>
  </w:style>
  <w:style w:type="table" w:default="1" w:styleId="style105">
    <w:name w:val="Normal Table"/>
    <w:next w:val="style105"/>
    <w:qFormat/>
    <w:pPr/>
    <w:rPr/>
    <w:tblPr>
      <w:tblCellMar>
        <w:top w:w="0" w:type="dxa"/>
        <w:left w:w="108" w:type="dxa"/>
        <w:bottom w:w="0" w:type="dxa"/>
        <w:right w:w="108" w:type="dxa"/>
      </w:tblCellMar>
    </w:tblPr>
    <w:tcPr>
      <w:tcBorders/>
    </w:tcPr>
  </w:style>
  <w:style w:type="table" w:styleId="style154">
    <w:name w:val="Table Grid"/>
    <w:basedOn w:val="style105"/>
    <w:next w:val="style154"/>
    <w:qFormat/>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ntTable" Target="fontTable.xml"/><Relationship Id="rId8" Type="http://schemas.openxmlformats.org/officeDocument/2006/relationships/customXml" Target="../customXml/item1.xml"/><Relationship Id="rId4" Type="http://schemas.openxmlformats.org/officeDocument/2006/relationships/styles" Target="styles.xml"/><Relationship Id="rId3" Type="http://schemas.openxmlformats.org/officeDocument/2006/relationships/image" Target="media/image2.jpeg"/><Relationship Id="rId6" Type="http://schemas.openxmlformats.org/officeDocument/2006/relationships/settings" Target="settings.xml"/><Relationship Id="rId1"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6983</Words>
  <Pages>1</Pages>
  <Characters>7104</Characters>
  <Application>WPS Office</Application>
  <DocSecurity>0</DocSecurity>
  <Paragraphs>140</Paragraphs>
  <ScaleCrop>false</ScaleCrop>
  <LinksUpToDate>false</LinksUpToDate>
  <CharactersWithSpaces>8786</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2022-03-21T15:14:23Z</dcterms:created>
  <dc:creator>wufan</dc:creator>
  <lastModifiedBy>KNT-AL10</lastModifiedBy>
  <lastPrinted>2022-03-15T06:43:43Z</lastPrinted>
  <dcterms:modified xsi:type="dcterms:W3CDTF">2022-03-21T15:14:23Z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524960bdc72f4d309274502706272f1e</vt:lpwstr>
  </property>
</Properties>
</file>