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6"/>
        <w:ind w:left="1585" w:right="1623" w:firstLine="0"/>
        <w:jc w:val="center"/>
        <w:rPr>
          <w:rFonts w:ascii="宋体" w:eastAsia="宋体" w:hint="eastAsia"/>
          <w:b/>
          <w:sz w:val="28"/>
        </w:rPr>
      </w:pPr>
      <w:r>
        <w:rPr>
          <w:rFonts w:ascii="宋体" w:eastAsia="宋体" w:hint="eastAsia"/>
          <w:b/>
          <w:spacing w:val="-9"/>
          <w:sz w:val="28"/>
        </w:rPr>
        <w:t>北京市师达中学 </w:t>
      </w:r>
      <w:r>
        <w:rPr>
          <w:rFonts w:ascii="Calibri" w:eastAsia="Calibri"/>
          <w:b/>
          <w:sz w:val="28"/>
        </w:rPr>
        <w:t>2021-2022</w:t>
      </w:r>
      <w:r>
        <w:rPr>
          <w:rFonts w:ascii="Calibri" w:eastAsia="Calibri"/>
          <w:b/>
          <w:spacing w:val="2"/>
          <w:sz w:val="28"/>
        </w:rPr>
        <w:t> </w:t>
      </w:r>
      <w:r>
        <w:rPr>
          <w:rFonts w:ascii="宋体" w:eastAsia="宋体" w:hint="eastAsia"/>
          <w:b/>
          <w:sz w:val="28"/>
        </w:rPr>
        <w:t>学年度第二学期期中练习</w:t>
      </w:r>
    </w:p>
    <w:p>
      <w:pPr>
        <w:tabs>
          <w:tab w:pos="7193" w:val="left" w:leader="none"/>
        </w:tabs>
        <w:spacing w:before="137"/>
        <w:ind w:left="3622" w:right="0" w:firstLine="0"/>
        <w:jc w:val="left"/>
        <w:rPr>
          <w:rFonts w:ascii="宋体" w:eastAsia="宋体" w:hint="eastAsia"/>
          <w:sz w:val="21"/>
        </w:rPr>
      </w:pPr>
      <w:r>
        <w:rPr>
          <w:rFonts w:ascii="宋体" w:eastAsia="宋体" w:hint="eastAsia"/>
          <w:b/>
          <w:sz w:val="48"/>
        </w:rPr>
        <w:t>初一语文</w:t>
        <w:tab/>
      </w:r>
      <w:r>
        <w:rPr>
          <w:rFonts w:ascii="Calibri" w:eastAsia="Calibri"/>
          <w:b/>
          <w:sz w:val="24"/>
        </w:rPr>
        <w:t>2022.04</w:t>
      </w:r>
      <w:r>
        <w:rPr>
          <w:rFonts w:ascii="宋体" w:eastAsia="宋体" w:hint="eastAsia"/>
          <w:w w:val="100"/>
          <w:sz w:val="21"/>
        </w:rPr>
        <w:t> </w:t>
      </w:r>
    </w:p>
    <w:tbl>
      <w:tblPr>
        <w:tblW w:w="0" w:type="auto"/>
        <w:jc w:val="left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8295"/>
      </w:tblGrid>
      <w:tr>
        <w:trPr>
          <w:trHeight w:val="1499" w:hRule="atLeast"/>
        </w:trPr>
        <w:tc>
          <w:tcPr>
            <w:tcW w:w="300" w:type="dxa"/>
          </w:tcPr>
          <w:p>
            <w:pPr>
              <w:pStyle w:val="TableParagraph"/>
              <w:spacing w:line="333" w:lineRule="auto"/>
              <w:ind w:left="40" w:right="31" w:hanging="12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考生须</w:t>
            </w:r>
          </w:p>
          <w:p>
            <w:pPr>
              <w:pStyle w:val="TableParagraph"/>
              <w:spacing w:before="1"/>
              <w:ind w:left="40" w:firstLine="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知</w:t>
            </w:r>
          </w:p>
        </w:tc>
        <w:tc>
          <w:tcPr>
            <w:tcW w:w="829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</w:tabs>
              <w:spacing w:line="240" w:lineRule="auto" w:before="56" w:after="0"/>
              <w:ind w:left="451" w:right="0" w:hanging="213"/>
              <w:jc w:val="left"/>
              <w:rPr>
                <w:sz w:val="21"/>
              </w:rPr>
            </w:pPr>
            <w:r>
              <w:rPr>
                <w:spacing w:val="6"/>
                <w:sz w:val="21"/>
              </w:rPr>
              <w:t>本试卷共五道大题，</w:t>
            </w:r>
            <w:r>
              <w:rPr>
                <w:spacing w:val="3"/>
                <w:sz w:val="21"/>
              </w:rPr>
              <w:t>26</w:t>
            </w:r>
            <w:r>
              <w:rPr>
                <w:spacing w:val="-8"/>
                <w:sz w:val="21"/>
              </w:rPr>
              <w:t> 道小题。满分 </w:t>
            </w:r>
            <w:r>
              <w:rPr>
                <w:sz w:val="21"/>
              </w:rPr>
              <w:t>100</w:t>
            </w:r>
            <w:r>
              <w:rPr>
                <w:spacing w:val="-9"/>
                <w:sz w:val="21"/>
              </w:rPr>
              <w:t> 分。考试时间 </w:t>
            </w:r>
            <w:r>
              <w:rPr>
                <w:sz w:val="21"/>
              </w:rPr>
              <w:t>120</w:t>
            </w:r>
            <w:r>
              <w:rPr>
                <w:spacing w:val="-7"/>
                <w:sz w:val="21"/>
              </w:rPr>
              <w:t> 分钟。</w:t>
            </w:r>
            <w:r>
              <w:rPr>
                <w:sz w:val="21"/>
              </w:rPr>
              <w:t> 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9" w:val="left" w:leader="none"/>
              </w:tabs>
              <w:spacing w:line="240" w:lineRule="auto" w:before="105" w:after="0"/>
              <w:ind w:left="458" w:right="0" w:hanging="220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在试卷和答题纸上认真填写班级名称、姓名和考号。</w:t>
            </w:r>
            <w:r>
              <w:rPr>
                <w:sz w:val="21"/>
              </w:rPr>
              <w:t> 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</w:tabs>
              <w:spacing w:line="240" w:lineRule="auto" w:before="105" w:after="0"/>
              <w:ind w:left="451" w:right="0" w:hanging="213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试题答案一律书写在答题纸上，在试卷上作答无效。</w:t>
            </w:r>
            <w:r>
              <w:rPr>
                <w:sz w:val="21"/>
              </w:rPr>
              <w:t> 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  <w:tab w:pos="3182" w:val="left" w:leader="none"/>
              </w:tabs>
              <w:spacing w:line="120" w:lineRule="exact" w:before="103" w:after="0"/>
              <w:ind w:left="451" w:right="0" w:hanging="213"/>
              <w:jc w:val="left"/>
              <w:rPr>
                <w:sz w:val="21"/>
              </w:rPr>
            </w:pPr>
            <w:r>
              <w:rPr>
                <w:sz w:val="21"/>
              </w:rPr>
              <w:t>请</w:t>
            </w:r>
            <w:r>
              <w:rPr>
                <w:spacing w:val="-3"/>
                <w:sz w:val="21"/>
              </w:rPr>
              <w:t>审</w:t>
            </w:r>
            <w:r>
              <w:rPr>
                <w:sz w:val="21"/>
              </w:rPr>
              <w:t>清</w:t>
            </w:r>
            <w:r>
              <w:rPr>
                <w:spacing w:val="-3"/>
                <w:sz w:val="21"/>
              </w:rPr>
              <w:t>题</w:t>
            </w:r>
            <w:r>
              <w:rPr>
                <w:sz w:val="21"/>
              </w:rPr>
              <w:t>干</w:t>
            </w:r>
            <w:r>
              <w:rPr>
                <w:spacing w:val="-3"/>
                <w:sz w:val="21"/>
              </w:rPr>
              <w:t>要</w:t>
            </w:r>
            <w:r>
              <w:rPr>
                <w:sz w:val="21"/>
              </w:rPr>
              <w:t>求</w:t>
            </w:r>
            <w:r>
              <w:rPr>
                <w:spacing w:val="-3"/>
                <w:sz w:val="21"/>
              </w:rPr>
              <w:t>，</w:t>
            </w:r>
            <w:r>
              <w:rPr>
                <w:sz w:val="21"/>
              </w:rPr>
              <w:t>仔细</w:t>
              <w:tab/>
            </w:r>
            <w:r>
              <w:rPr>
                <w:w w:val="100"/>
                <w:position w:val="14"/>
                <w:sz w:val="21"/>
              </w:rPr>
              <w:t> </w:t>
            </w:r>
          </w:p>
          <w:p>
            <w:pPr>
              <w:pStyle w:val="TableParagraph"/>
              <w:spacing w:line="149" w:lineRule="exact" w:before="0"/>
              <w:ind w:left="2551" w:firstLine="0"/>
              <w:rPr>
                <w:sz w:val="21"/>
              </w:rPr>
            </w:pPr>
            <w:r>
              <w:rPr>
                <w:sz w:val="21"/>
              </w:rPr>
              <w:t>作答。</w:t>
            </w:r>
          </w:p>
        </w:tc>
      </w:tr>
    </w:tbl>
    <w:p>
      <w:pPr>
        <w:pStyle w:val="BodyText"/>
        <w:spacing w:before="116"/>
        <w:rPr>
          <w:rFonts w:ascii="黑体" w:hAnsi="黑体" w:eastAsia="黑体" w:hint="eastAsia"/>
        </w:rPr>
      </w:pPr>
      <w:r>
        <w:rPr>
          <w:rFonts w:ascii="黑体" w:hAnsi="黑体" w:eastAsia="黑体" w:hint="eastAsia"/>
        </w:rPr>
        <w:t>一、基础·运用（共 20 分）</w:t>
      </w:r>
    </w:p>
    <w:p>
      <w:pPr>
        <w:pStyle w:val="BodyText"/>
        <w:spacing w:line="357" w:lineRule="auto" w:before="132"/>
        <w:ind w:right="145" w:firstLine="420"/>
        <w:jc w:val="both"/>
        <w:rPr>
          <w:rFonts w:ascii="宋体" w:hAnsi="宋体" w:eastAsia="宋体" w:hint="eastAsia"/>
        </w:rPr>
      </w:pPr>
      <w:r>
        <w:rPr>
          <w:rFonts w:ascii="宋体" w:hAnsi="宋体" w:eastAsia="宋体" w:hint="eastAsia"/>
          <w:spacing w:val="-6"/>
        </w:rPr>
        <w:t>家国情怀是一种源自内心的质朴情感，它既体现为一种民族大义，也是世代相传的文化基因。为了</w:t>
      </w:r>
      <w:r>
        <w:rPr>
          <w:rFonts w:ascii="宋体" w:hAnsi="宋体" w:eastAsia="宋体" w:hint="eastAsia"/>
          <w:spacing w:val="-8"/>
        </w:rPr>
        <w:t>让同学们更好地理解其内涵，初一年级开展了以“天下国家”为主题的语文综合性学习活动。请你完成</w:t>
      </w:r>
      <w:r>
        <w:rPr>
          <w:rFonts w:ascii="宋体" w:hAnsi="宋体" w:eastAsia="宋体" w:hint="eastAsia"/>
          <w:spacing w:val="-6"/>
        </w:rPr>
        <w:t>下列任务。</w:t>
      </w:r>
      <w:r>
        <w:rPr>
          <w:rFonts w:ascii="宋体" w:hAnsi="宋体" w:eastAsia="宋体" w:hint="eastAsia"/>
        </w:rPr>
        <w:t> </w:t>
      </w:r>
    </w:p>
    <w:p>
      <w:pPr>
        <w:pStyle w:val="BodyText"/>
        <w:spacing w:line="267" w:lineRule="exact"/>
        <w:rPr>
          <w:rFonts w:ascii="黑体" w:eastAsia="黑体" w:hint="eastAsia"/>
        </w:rPr>
      </w:pPr>
      <w:r>
        <w:rPr>
          <w:rFonts w:ascii="宋体" w:eastAsia="宋体" w:hint="eastAsia"/>
        </w:rPr>
        <w:t>【</w:t>
      </w:r>
      <w:r>
        <w:rPr>
          <w:rFonts w:ascii="黑体" w:eastAsia="黑体" w:hint="eastAsia"/>
        </w:rPr>
        <w:t>追根溯源识家国】</w:t>
      </w:r>
    </w:p>
    <w:p>
      <w:pPr>
        <w:pStyle w:val="ListParagraph"/>
        <w:numPr>
          <w:ilvl w:val="0"/>
          <w:numId w:val="2"/>
        </w:numPr>
        <w:tabs>
          <w:tab w:pos="385" w:val="left" w:leader="none"/>
        </w:tabs>
        <w:spacing w:line="240" w:lineRule="auto" w:before="129" w:after="0"/>
        <w:ind w:left="385" w:right="0" w:hanging="213"/>
        <w:jc w:val="left"/>
        <w:rPr>
          <w:sz w:val="21"/>
        </w:rPr>
      </w:pPr>
      <w:r>
        <w:rPr>
          <w:spacing w:val="-5"/>
          <w:sz w:val="21"/>
        </w:rPr>
        <w:t>下面是一位同学拟写的活动前言，请阅读下面文段，完成</w:t>
      </w:r>
      <w:r>
        <w:rPr>
          <w:spacing w:val="-3"/>
          <w:sz w:val="21"/>
        </w:rPr>
        <w:t>（1）-（3）</w:t>
      </w:r>
      <w:r>
        <w:rPr>
          <w:spacing w:val="-57"/>
          <w:sz w:val="21"/>
        </w:rPr>
        <w:t>题。</w:t>
      </w:r>
      <w:r>
        <w:rPr>
          <w:spacing w:val="-3"/>
          <w:sz w:val="21"/>
        </w:rPr>
        <w:t>（</w:t>
      </w:r>
      <w:r>
        <w:rPr>
          <w:spacing w:val="-27"/>
          <w:sz w:val="21"/>
        </w:rPr>
        <w:t>共 </w:t>
      </w:r>
      <w:r>
        <w:rPr>
          <w:sz w:val="21"/>
        </w:rPr>
        <w:t>6</w:t>
      </w:r>
      <w:r>
        <w:rPr>
          <w:spacing w:val="-30"/>
          <w:sz w:val="21"/>
        </w:rPr>
        <w:t> 分</w:t>
      </w:r>
      <w:r>
        <w:rPr>
          <w:spacing w:val="-5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line="357" w:lineRule="auto" w:before="132"/>
        <w:ind w:right="38" w:firstLine="420"/>
      </w:pPr>
      <w:r>
        <w:rPr>
          <w:spacing w:val="-6"/>
          <w:w w:val="100"/>
        </w:rPr>
        <w:t>树高千尺有根，水流万里有源</w:t>
      </w:r>
      <w:r>
        <w:rPr>
          <w:spacing w:val="-22"/>
          <w:w w:val="100"/>
        </w:rPr>
        <w:t>。“大道之行，天下为公”“天下之本在国，国之本在家，家之本在身” </w:t>
      </w:r>
      <w:r>
        <w:rPr>
          <w:spacing w:val="-11"/>
        </w:rPr>
        <w:t>“天下兴亡，匹夫有责</w:t>
      </w:r>
      <w:r>
        <w:rPr>
          <w:spacing w:val="-18"/>
        </w:rPr>
        <w:t>”【甲】这些箴言中体现的中华民族家国观，是中华文明五千年根深蒂固的支撑， </w:t>
      </w:r>
      <w:r>
        <w:rPr>
          <w:spacing w:val="-7"/>
        </w:rPr>
        <w:t>是中华文化传承发展的精魂。</w:t>
      </w:r>
    </w:p>
    <w:p>
      <w:pPr>
        <w:pStyle w:val="BodyText"/>
        <w:tabs>
          <w:tab w:pos="9144" w:val="left" w:leader="none"/>
        </w:tabs>
        <w:spacing w:line="295" w:lineRule="auto"/>
        <w:ind w:right="144" w:firstLine="420"/>
      </w:pPr>
      <w:r>
        <w:rPr/>
        <w:t>岁月</w:t>
      </w:r>
      <w:r>
        <w:rPr>
          <w:spacing w:val="-3"/>
        </w:rPr>
        <w:t>长</w:t>
      </w:r>
      <w:r>
        <w:rPr/>
        <w:t>河</w:t>
      </w:r>
      <w:r>
        <w:rPr>
          <w:spacing w:val="-3"/>
        </w:rPr>
        <w:t>激</w:t>
      </w:r>
      <w:r>
        <w:rPr/>
        <w:t>荡</w:t>
      </w:r>
      <w:r>
        <w:rPr>
          <w:spacing w:val="-3"/>
        </w:rPr>
        <w:t>民</w:t>
      </w:r>
      <w:r>
        <w:rPr/>
        <w:t>族</w:t>
      </w:r>
      <w:r>
        <w:rPr>
          <w:spacing w:val="-3"/>
        </w:rPr>
        <w:t>精</w:t>
      </w:r>
      <w:r>
        <w:rPr/>
        <w:t>神</w:t>
      </w:r>
      <w:r>
        <w:rPr>
          <w:spacing w:val="-56"/>
        </w:rPr>
        <w:t>，</w:t>
      </w:r>
      <w:r>
        <w:rPr/>
        <w:t>百年</w:t>
      </w:r>
      <w:r>
        <w:rPr>
          <w:spacing w:val="-3"/>
        </w:rPr>
        <w:t>沧</w:t>
      </w:r>
      <w:r>
        <w:rPr/>
        <w:t>桑</w:t>
      </w:r>
      <w:r>
        <w:rPr>
          <w:spacing w:val="-3"/>
        </w:rPr>
        <w:t>砥</w:t>
      </w:r>
      <w:r>
        <w:rPr/>
        <w:t>砺</w:t>
      </w:r>
      <w:r>
        <w:rPr>
          <w:spacing w:val="-3"/>
        </w:rPr>
        <w:t>家</w:t>
      </w:r>
      <w:r>
        <w:rPr/>
        <w:t>国</w:t>
      </w:r>
      <w:r>
        <w:rPr>
          <w:spacing w:val="-3"/>
        </w:rPr>
        <w:t>情</w:t>
      </w:r>
      <w:r>
        <w:rPr/>
        <w:t>怀</w:t>
      </w:r>
      <w:r>
        <w:rPr>
          <w:spacing w:val="-56"/>
        </w:rPr>
        <w:t>。</w:t>
      </w:r>
      <w:r>
        <w:rPr/>
        <w:t>正因</w:t>
      </w:r>
      <w:r>
        <w:rPr>
          <w:spacing w:val="-3"/>
        </w:rPr>
        <w:t>为</w:t>
      </w:r>
      <w:r>
        <w:rPr/>
        <w:t>有</w:t>
      </w:r>
      <w:r>
        <w:rPr>
          <w:spacing w:val="-3"/>
        </w:rPr>
        <w:t>着</w:t>
      </w:r>
      <w:r>
        <w:rPr/>
        <w:t>浓</w:t>
      </w:r>
      <w:r>
        <w:rPr>
          <w:spacing w:val="-3"/>
        </w:rPr>
        <w:t>郁</w:t>
      </w:r>
      <w:r>
        <w:rPr/>
        <w:t>的</w:t>
      </w:r>
      <w:r>
        <w:rPr>
          <w:spacing w:val="-3"/>
        </w:rPr>
        <w:t>家</w:t>
      </w:r>
      <w:r>
        <w:rPr/>
        <w:t>国</w:t>
      </w:r>
      <w:r>
        <w:rPr>
          <w:spacing w:val="-3"/>
        </w:rPr>
        <w:t>情</w:t>
      </w:r>
      <w:r>
        <w:rPr/>
        <w:t>怀</w:t>
      </w:r>
      <w:r>
        <w:rPr>
          <w:spacing w:val="-54"/>
        </w:rPr>
        <w:t>，</w:t>
      </w:r>
      <w:r>
        <w:rPr>
          <w:spacing w:val="-3"/>
        </w:rPr>
        <w:t>闻</w:t>
      </w:r>
      <w:r>
        <w:rPr/>
        <w:t>一多</w:t>
      </w:r>
      <w:r>
        <w:rPr>
          <w:u w:val="single"/>
        </w:rPr>
        <w:t> </w:t>
        <w:tab/>
      </w:r>
      <w:r>
        <w:rPr>
          <w:rFonts w:ascii="黑体" w:hAnsi="黑体" w:eastAsia="黑体" w:hint="eastAsia"/>
          <w:spacing w:val="-3"/>
        </w:rPr>
        <w:t>(</w:t>
      </w:r>
      <w:r>
        <w:rPr>
          <w:rFonts w:ascii="黑体" w:hAnsi="黑体" w:eastAsia="黑体" w:hint="eastAsia"/>
          <w:spacing w:val="-17"/>
        </w:rPr>
        <w:t>慷</w:t>
      </w:r>
      <w:r>
        <w:rPr>
          <w:rFonts w:ascii="黑体" w:hAnsi="黑体" w:eastAsia="黑体" w:hint="eastAsia"/>
        </w:rPr>
        <w:t>慨淋漓</w:t>
      </w:r>
      <w:r>
        <w:rPr>
          <w:rFonts w:ascii="黑体" w:hAnsi="黑体" w:eastAsia="黑体" w:hint="eastAsia"/>
          <w:spacing w:val="45"/>
        </w:rPr>
        <w:t> </w:t>
      </w:r>
      <w:r>
        <w:rPr>
          <w:rFonts w:ascii="黑体" w:hAnsi="黑体" w:eastAsia="黑体" w:hint="eastAsia"/>
        </w:rPr>
        <w:t>慷慨大方)</w:t>
      </w:r>
      <w:r>
        <w:rPr/>
        <w:t>斥特务，气冲</w:t>
      </w:r>
      <w:r>
        <w:rPr>
          <w:spacing w:val="-149"/>
        </w:rPr>
        <w:t>斗</w:t>
      </w:r>
      <w:r>
        <w:rPr>
          <w:rFonts w:ascii="宋体" w:hAnsi="宋体" w:eastAsia="宋体" w:hint="eastAsia"/>
          <w:spacing w:val="-63"/>
          <w:position w:val="-7"/>
        </w:rPr>
        <w:t>．</w:t>
      </w:r>
      <w:r>
        <w:rPr/>
        <w:t>牛震华天；邓稼先隐姓埋名扎戈壁，鞠躬尽□（</w:t>
      </w:r>
      <w:r>
        <w:rPr>
          <w:rFonts w:ascii="宋体" w:hAnsi="宋体" w:eastAsia="宋体" w:hint="eastAsia"/>
        </w:rPr>
        <w:t>cuì</w:t>
      </w:r>
      <w:r>
        <w:rPr/>
        <w:t>）扬国威；边</w:t>
      </w:r>
      <w:r>
        <w:rPr>
          <w:spacing w:val="-11"/>
        </w:rPr>
        <w:t>防</w:t>
      </w:r>
    </w:p>
    <w:p>
      <w:pPr>
        <w:pStyle w:val="BodyText"/>
        <w:spacing w:before="55"/>
      </w:pPr>
      <w:r>
        <w:rPr/>
        <w:t>官兵热血青春铸界碑，军魂英□（</w:t>
      </w:r>
      <w:r>
        <w:rPr>
          <w:rFonts w:ascii="宋体" w:hAnsi="宋体" w:eastAsia="宋体" w:hint="eastAsia"/>
        </w:rPr>
        <w:t>pò</w:t>
      </w:r>
      <w:r>
        <w:rPr/>
        <w:t>）写忠诚；闽宁干群携手共圆小康梦，接力同迎盛世春……</w:t>
      </w:r>
    </w:p>
    <w:p>
      <w:pPr>
        <w:pStyle w:val="BodyText"/>
        <w:spacing w:line="357" w:lineRule="auto" w:before="132"/>
        <w:ind w:left="254" w:right="148" w:firstLine="422"/>
      </w:pPr>
      <w:r>
        <w:rPr>
          <w:spacing w:val="-16"/>
        </w:rPr>
        <w:t>仰望历史的天空，家国情怀闪耀生辉【乙】跨越时间的长河，家国情怀绵延不断。从历史到现实， </w:t>
      </w:r>
      <w:r>
        <w:rPr>
          <w:spacing w:val="-7"/>
        </w:rPr>
        <w:t>这份家国情怀始终激励着人们勇毅前行，让中华民族生生不息。</w:t>
      </w:r>
    </w:p>
    <w:p>
      <w:pPr>
        <w:pStyle w:val="ListParagraph"/>
        <w:numPr>
          <w:ilvl w:val="0"/>
          <w:numId w:val="3"/>
        </w:numPr>
        <w:tabs>
          <w:tab w:pos="642" w:val="left" w:leader="none"/>
        </w:tabs>
        <w:spacing w:line="266" w:lineRule="exact" w:before="0" w:after="0"/>
        <w:ind w:left="641" w:right="0" w:hanging="530"/>
        <w:jc w:val="left"/>
        <w:rPr>
          <w:sz w:val="21"/>
        </w:rPr>
      </w:pPr>
      <w:r>
        <w:rPr>
          <w:spacing w:val="-3"/>
          <w:sz w:val="21"/>
        </w:rPr>
        <w:t>根据拼音，请用楷书把填入</w:t>
      </w:r>
      <w:r>
        <w:rPr>
          <w:rFonts w:ascii="楷体" w:hAnsi="楷体" w:eastAsia="楷体" w:hint="eastAsia"/>
          <w:sz w:val="21"/>
        </w:rPr>
        <w:t>□</w:t>
      </w:r>
      <w:r>
        <w:rPr>
          <w:spacing w:val="-9"/>
          <w:sz w:val="21"/>
        </w:rPr>
        <w:t>处的两个汉字依次书写在“田”字格内。</w:t>
      </w:r>
      <w:r>
        <w:rPr>
          <w:sz w:val="21"/>
        </w:rPr>
        <w:t>（2</w:t>
      </w:r>
      <w:r>
        <w:rPr>
          <w:spacing w:val="-26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ListParagraph"/>
        <w:numPr>
          <w:ilvl w:val="0"/>
          <w:numId w:val="3"/>
        </w:numPr>
        <w:tabs>
          <w:tab w:pos="642" w:val="left" w:leader="none"/>
        </w:tabs>
        <w:spacing w:line="357" w:lineRule="auto" w:before="131" w:after="0"/>
        <w:ind w:left="638" w:right="3141" w:hanging="526"/>
        <w:jc w:val="left"/>
        <w:rPr>
          <w:sz w:val="21"/>
        </w:rPr>
      </w:pPr>
      <w:r>
        <w:rPr>
          <w:spacing w:val="-3"/>
          <w:sz w:val="21"/>
        </w:rPr>
        <w:t>给加点字注音和横线处填入词语，全都正确的一项是</w:t>
      </w:r>
      <w:r>
        <w:rPr>
          <w:sz w:val="21"/>
        </w:rPr>
        <w:t>（2</w:t>
      </w:r>
      <w:r>
        <w:rPr>
          <w:spacing w:val="3"/>
          <w:sz w:val="21"/>
        </w:rPr>
        <w:t> 分</w:t>
      </w:r>
      <w:r>
        <w:rPr>
          <w:spacing w:val="-3"/>
          <w:sz w:val="21"/>
        </w:rPr>
        <w:t>） </w:t>
      </w:r>
      <w:r>
        <w:rPr>
          <w:sz w:val="21"/>
        </w:rPr>
        <w:t>A．</w:t>
      </w:r>
      <w:r>
        <w:rPr>
          <w:spacing w:val="-2"/>
          <w:sz w:val="21"/>
        </w:rPr>
        <w:t> 慷 慨 淋 漓      </w:t>
      </w:r>
      <w:r>
        <w:rPr>
          <w:sz w:val="21"/>
        </w:rPr>
        <w:t>dǒu</w:t>
      </w:r>
      <w:r>
        <w:rPr>
          <w:spacing w:val="8"/>
          <w:sz w:val="21"/>
        </w:rPr>
        <w:t>     </w:t>
      </w:r>
      <w:r>
        <w:rPr>
          <w:sz w:val="21"/>
        </w:rPr>
        <w:t>B.</w:t>
      </w:r>
      <w:r>
        <w:rPr>
          <w:spacing w:val="-3"/>
          <w:sz w:val="21"/>
        </w:rPr>
        <w:t>  慷 慨 大 方      </w:t>
      </w:r>
      <w:r>
        <w:rPr>
          <w:sz w:val="21"/>
        </w:rPr>
        <w:t>dòu C．</w:t>
      </w:r>
      <w:r>
        <w:rPr>
          <w:spacing w:val="-3"/>
          <w:sz w:val="21"/>
        </w:rPr>
        <w:t>慷慨淋漓 </w:t>
      </w:r>
      <w:r>
        <w:rPr>
          <w:sz w:val="21"/>
        </w:rPr>
        <w:t>dòu</w:t>
      </w:r>
      <w:r>
        <w:rPr>
          <w:spacing w:val="1"/>
          <w:sz w:val="21"/>
        </w:rPr>
        <w:t> </w:t>
      </w:r>
      <w:r>
        <w:rPr>
          <w:sz w:val="21"/>
        </w:rPr>
        <w:t>D．慷慨大方 dǒu </w:t>
      </w:r>
      <w:r>
        <w:rPr>
          <w:spacing w:val="-3"/>
          <w:sz w:val="21"/>
        </w:rPr>
        <w:t> </w:t>
      </w:r>
      <w:r>
        <w:rPr>
          <w:sz w:val="21"/>
        </w:rPr>
        <w:t> </w:t>
      </w:r>
      <w:r>
        <w:rPr>
          <w:spacing w:val="1"/>
          <w:sz w:val="21"/>
        </w:rPr>
        <w:t> </w:t>
      </w:r>
      <w:r>
        <w:rPr>
          <w:spacing w:val="-3"/>
          <w:w w:val="100"/>
          <w:sz w:val="21"/>
        </w:rPr>
        <w:t> </w:t>
      </w:r>
      <w:r>
        <w:rPr>
          <w:w w:val="100"/>
          <w:sz w:val="21"/>
        </w:rPr>
        <w:t> </w:t>
      </w:r>
    </w:p>
    <w:p>
      <w:pPr>
        <w:pStyle w:val="ListParagraph"/>
        <w:numPr>
          <w:ilvl w:val="0"/>
          <w:numId w:val="3"/>
        </w:numPr>
        <w:tabs>
          <w:tab w:pos="642" w:val="left" w:leader="none"/>
        </w:tabs>
        <w:spacing w:line="267" w:lineRule="exact" w:before="0" w:after="0"/>
        <w:ind w:left="641" w:right="0" w:hanging="530"/>
        <w:jc w:val="left"/>
        <w:rPr>
          <w:sz w:val="21"/>
        </w:rPr>
      </w:pPr>
      <w:r>
        <w:rPr>
          <w:spacing w:val="-12"/>
          <w:sz w:val="21"/>
        </w:rPr>
        <w:t>在【甲】【乙】两处填入标点符号，最恰当的一项是</w:t>
      </w:r>
      <w:r>
        <w:rPr>
          <w:sz w:val="21"/>
        </w:rPr>
        <w:t>（2</w:t>
      </w:r>
      <w:r>
        <w:rPr>
          <w:spacing w:val="-12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line="355" w:lineRule="auto" w:before="132"/>
        <w:ind w:left="638" w:right="2719"/>
        <w:rPr>
          <w:rFonts w:ascii="宋体" w:eastAsia="宋体" w:hint="eastAsia"/>
        </w:rPr>
      </w:pPr>
      <w:r>
        <w:rPr>
          <w:rFonts w:ascii="宋体" w:eastAsia="宋体" w:hint="eastAsia"/>
        </w:rPr>
        <w:t>A.</w:t>
      </w:r>
      <w:r>
        <w:rPr>
          <w:rFonts w:ascii="宋体" w:eastAsia="宋体" w:hint="eastAsia"/>
          <w:spacing w:val="-2"/>
        </w:rPr>
        <w:t>【甲】句号  【乙】分号         </w:t>
      </w:r>
      <w:r>
        <w:rPr>
          <w:rFonts w:ascii="宋体" w:eastAsia="宋体" w:hint="eastAsia"/>
        </w:rPr>
        <w:t>B</w:t>
      </w:r>
      <w:r>
        <w:rPr>
          <w:rFonts w:ascii="宋体" w:eastAsia="宋体" w:hint="eastAsia"/>
          <w:spacing w:val="-3"/>
        </w:rPr>
        <w:t>.【甲】省略号  【乙】分号</w:t>
      </w:r>
      <w:r>
        <w:rPr>
          <w:rFonts w:ascii="宋体" w:eastAsia="宋体" w:hint="eastAsia"/>
        </w:rPr>
        <w:t>C.</w:t>
      </w:r>
      <w:r>
        <w:rPr>
          <w:rFonts w:ascii="宋体" w:eastAsia="宋体" w:hint="eastAsia"/>
          <w:spacing w:val="-2"/>
        </w:rPr>
        <w:t>【甲】句号  【乙】逗号         </w:t>
      </w:r>
      <w:r>
        <w:rPr>
          <w:rFonts w:ascii="宋体" w:eastAsia="宋体" w:hint="eastAsia"/>
        </w:rPr>
        <w:t>D</w:t>
      </w:r>
      <w:r>
        <w:rPr>
          <w:rFonts w:ascii="宋体" w:eastAsia="宋体" w:hint="eastAsia"/>
          <w:spacing w:val="-3"/>
        </w:rPr>
        <w:t>.【甲】省略号  【乙】逗号</w:t>
      </w:r>
      <w:r>
        <w:rPr>
          <w:rFonts w:ascii="宋体" w:eastAsia="宋体" w:hint="eastAsia"/>
        </w:rPr>
        <w:t> </w:t>
      </w:r>
    </w:p>
    <w:p>
      <w:pPr>
        <w:pStyle w:val="ListParagraph"/>
        <w:numPr>
          <w:ilvl w:val="0"/>
          <w:numId w:val="2"/>
        </w:numPr>
        <w:tabs>
          <w:tab w:pos="325" w:val="left" w:leader="none"/>
        </w:tabs>
        <w:spacing w:line="240" w:lineRule="auto" w:before="22" w:after="0"/>
        <w:ind w:left="325" w:right="0" w:hanging="213"/>
        <w:jc w:val="left"/>
        <w:rPr>
          <w:sz w:val="21"/>
        </w:rPr>
      </w:pPr>
      <w:r>
        <w:rPr>
          <w:spacing w:val="-3"/>
          <w:sz w:val="21"/>
        </w:rPr>
        <w:t>在下面文中横线处依次填入词语，最恰当的一项是</w:t>
      </w:r>
      <w:r>
        <w:rPr>
          <w:sz w:val="21"/>
        </w:rPr>
        <w:t>（2</w:t>
      </w:r>
      <w:r>
        <w:rPr>
          <w:spacing w:val="-28"/>
          <w:sz w:val="21"/>
        </w:rPr>
        <w:t> 分</w:t>
      </w:r>
      <w:r>
        <w:rPr>
          <w:sz w:val="21"/>
        </w:rPr>
        <w:t>） </w:t>
      </w:r>
    </w:p>
    <w:p>
      <w:pPr>
        <w:pStyle w:val="BodyText"/>
        <w:spacing w:line="357" w:lineRule="auto" w:before="129"/>
        <w:ind w:left="324" w:right="143" w:firstLine="420"/>
        <w:jc w:val="both"/>
      </w:pPr>
      <w:r>
        <w:rPr>
          <w:spacing w:val="-3"/>
        </w:rPr>
        <w:t>北京东城区沙滩有一座红色地标性建筑——北大红楼</w:t>
      </w:r>
      <w:r>
        <w:rPr>
          <w:spacing w:val="-24"/>
        </w:rPr>
        <w:t>。“红楼”修建于 </w:t>
      </w:r>
      <w:r>
        <w:rPr/>
        <w:t>1918</w:t>
      </w:r>
      <w:r>
        <w:rPr>
          <w:spacing w:val="-30"/>
        </w:rPr>
        <w:t> 年 </w:t>
      </w:r>
      <w:r>
        <w:rPr/>
        <w:t>8</w:t>
      </w:r>
      <w:r>
        <w:rPr>
          <w:spacing w:val="-11"/>
        </w:rPr>
        <w:t> 月，是一座西洋</w:t>
      </w:r>
      <w:r>
        <w:rPr>
          <w:spacing w:val="-19"/>
        </w:rPr>
        <w:t>古典风格的大楼，主体采用红砖砌成，青砖窗套，红瓦披顶，这就是人们习惯称它为“红楼”的原因。作为中国近代史的重要坐标，这座红楼被赋予了象征意义，也点亮了中国的颜色。它是“新文化运动”</w:t>
      </w:r>
    </w:p>
    <w:p>
      <w:pPr>
        <w:pStyle w:val="BodyText"/>
        <w:spacing w:line="357" w:lineRule="auto" w:before="54"/>
        <w:ind w:left="324" w:right="205"/>
        <w:jc w:val="both"/>
      </w:pPr>
      <w:r>
        <w:rPr/>
        <w:br w:type="column"/>
      </w:r>
      <w:r>
        <w:rPr>
          <w:spacing w:val="-12"/>
        </w:rPr>
        <w:t>的重要营垒、“五四”运动的策源地和中国共产党的重要发祥地之一，是中国</w:t>
      </w:r>
      <w:r>
        <w:rPr>
          <w:spacing w:val="3"/>
          <w:u w:val="single"/>
        </w:rPr>
        <w:t> ① </w:t>
      </w:r>
      <w:r>
        <w:rPr/>
        <w:t>、</w:t>
      </w:r>
      <w:r>
        <w:rPr>
          <w:spacing w:val="2"/>
          <w:u w:val="single"/>
        </w:rPr>
        <w:t> ②</w:t>
      </w:r>
      <w:r>
        <w:rPr>
          <w:spacing w:val="2"/>
        </w:rPr>
        <w:t> 和</w:t>
      </w:r>
      <w:r>
        <w:rPr>
          <w:spacing w:val="4"/>
          <w:u w:val="single"/>
        </w:rPr>
        <w:t> ③</w:t>
      </w:r>
      <w:r>
        <w:rPr>
          <w:spacing w:val="-1"/>
        </w:rPr>
        <w:t> 的里</w:t>
      </w:r>
      <w:r>
        <w:rPr>
          <w:spacing w:val="-5"/>
        </w:rPr>
        <w:t>程碑，是中华民族走向</w:t>
      </w:r>
      <w:r>
        <w:rPr>
          <w:spacing w:val="9"/>
          <w:u w:val="single"/>
        </w:rPr>
        <w:t> ④</w:t>
      </w:r>
      <w:r>
        <w:rPr>
          <w:spacing w:val="-6"/>
        </w:rPr>
        <w:t> 的历史起点。同时，北大红楼还见证了中国历史上许多重大事件，留下了</w:t>
      </w:r>
      <w:r>
        <w:rPr>
          <w:spacing w:val="-7"/>
        </w:rPr>
        <w:t>一批知识分子追求救国强国真理的足迹。在这里，李大钊创建了共产党早期组织，蔡元培大刀阔斧进</w:t>
      </w:r>
      <w:r>
        <w:rPr>
          <w:spacing w:val="-11"/>
        </w:rPr>
        <w:t>行教育改革，陈独秀等人创刊了《每周评论》，宣传反封建的文化思想。</w:t>
      </w:r>
    </w:p>
    <w:p>
      <w:pPr>
        <w:pStyle w:val="BodyText"/>
        <w:spacing w:line="357" w:lineRule="auto"/>
        <w:ind w:left="533" w:right="3938"/>
        <w:jc w:val="both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A. ①思想启蒙  ②社会革命  ③伟大复兴  ④民族觉醒B. ①思想启蒙  ②民族觉醒  ③社会革命  ④伟大复兴C. ①社会革命  ②思想启蒙  ③民族觉醒  ④伟大复兴D. ①伟大复兴 ②民族觉醒 ③思想启蒙 ④社会革命 </w:t>
      </w:r>
    </w:p>
    <w:p>
      <w:pPr>
        <w:pStyle w:val="BodyText"/>
        <w:spacing w:line="247" w:lineRule="exact"/>
        <w:rPr>
          <w:rFonts w:ascii="黑体" w:eastAsia="黑体" w:hint="eastAsia"/>
        </w:rPr>
      </w:pPr>
      <w:r>
        <w:rPr>
          <w:rFonts w:ascii="黑体" w:eastAsia="黑体" w:hint="eastAsia"/>
        </w:rPr>
        <w:t>【时代楷模系家国】</w:t>
      </w:r>
    </w:p>
    <w:p>
      <w:pPr>
        <w:pStyle w:val="ListParagraph"/>
        <w:numPr>
          <w:ilvl w:val="0"/>
          <w:numId w:val="2"/>
        </w:numPr>
        <w:tabs>
          <w:tab w:pos="325" w:val="left" w:leader="none"/>
        </w:tabs>
        <w:spacing w:line="240" w:lineRule="auto" w:before="127" w:after="0"/>
        <w:ind w:left="325" w:right="0" w:hanging="213"/>
        <w:jc w:val="left"/>
        <w:rPr>
          <w:sz w:val="21"/>
        </w:rPr>
      </w:pPr>
      <w:r>
        <w:rPr>
          <w:spacing w:val="-3"/>
          <w:sz w:val="21"/>
        </w:rPr>
        <w:t>下面是一位同学讲述的爱国人物故事，请阅读文段，完成</w:t>
      </w:r>
      <w:r>
        <w:rPr>
          <w:sz w:val="21"/>
        </w:rPr>
        <w:t>（1）-（3）</w:t>
      </w:r>
      <w:r>
        <w:rPr>
          <w:spacing w:val="-54"/>
          <w:sz w:val="21"/>
        </w:rPr>
        <w:t>题。</w:t>
      </w:r>
      <w:r>
        <w:rPr>
          <w:sz w:val="21"/>
        </w:rPr>
        <w:t>（</w:t>
      </w:r>
      <w:r>
        <w:rPr>
          <w:spacing w:val="-26"/>
          <w:sz w:val="21"/>
        </w:rPr>
        <w:t>共 </w:t>
      </w:r>
      <w:r>
        <w:rPr>
          <w:sz w:val="21"/>
        </w:rPr>
        <w:t>6</w:t>
      </w:r>
      <w:r>
        <w:rPr>
          <w:spacing w:val="-27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line="357" w:lineRule="auto" w:before="132"/>
        <w:ind w:left="324" w:right="144" w:firstLine="420"/>
      </w:pPr>
      <w:r>
        <w:rPr/>
        <w:t>在纪念中国人民志愿军抗美援朝出国作战 70 周年之际，中央宣传部授予人民志愿军老战士孙景坤、徐振明“时代楷模”称号。</w:t>
      </w:r>
    </w:p>
    <w:p>
      <w:pPr>
        <w:pStyle w:val="BodyText"/>
        <w:spacing w:line="357" w:lineRule="auto"/>
        <w:ind w:left="324" w:right="100" w:firstLine="420"/>
      </w:pPr>
      <w:r>
        <w:rPr/>
        <w:t>孙景坤和徐振明都是参加过抗美援朝战争的战斗英雄。①</w:t>
      </w:r>
      <w:r>
        <w:rPr>
          <w:spacing w:val="-1"/>
          <w:u w:val="single"/>
        </w:rPr>
        <w:t>战争年代，他们冲锋陷阵，屡立战功，</w:t>
      </w:r>
      <w:r>
        <w:rPr>
          <w:spacing w:val="-192"/>
          <w:u w:val="single"/>
        </w:rPr>
        <w:t>把</w:t>
      </w:r>
      <w:r>
        <w:rPr>
          <w:u w:val="single"/>
        </w:rPr>
        <w:t>热血青春诠释了革命战士的赤胆忠心</w:t>
      </w:r>
      <w:r>
        <w:rPr/>
        <w:t>。和平年代，孙景坤深藏功名解甲归田，带领村民修坝种田，改</w:t>
      </w:r>
      <w:r>
        <w:rPr>
          <w:spacing w:val="-8"/>
        </w:rPr>
        <w:t>变家乡贫困面貌；徐振明默默守护杨靖宇烈士陵园，保护革命遗迹，讲述英雄故事。②</w:t>
      </w:r>
      <w:r>
        <w:rPr>
          <w:spacing w:val="-3"/>
          <w:u w:val="single"/>
        </w:rPr>
        <w:t>他们身上充分体现了英勇顽强的英雄气概和永</w:t>
      </w:r>
      <w:r>
        <w:rPr>
          <w:b/>
          <w:u w:val="single"/>
        </w:rPr>
        <w:t>葆</w:t>
      </w:r>
      <w:r>
        <w:rPr>
          <w:spacing w:val="-5"/>
          <w:u w:val="single"/>
        </w:rPr>
        <w:t>本色的优良传统。</w:t>
      </w:r>
      <w:r>
        <w:rPr>
          <w:spacing w:val="-6"/>
        </w:rPr>
        <w:t>作为新时代的中学生，我们要崇敬英雄，学习楷</w:t>
      </w:r>
      <w:r>
        <w:rPr>
          <w:spacing w:val="-4"/>
        </w:rPr>
        <w:t>模，树立担当意识，为实现伟大的中国梦不懈努力。</w:t>
      </w:r>
    </w:p>
    <w:p>
      <w:pPr>
        <w:pStyle w:val="ListParagraph"/>
        <w:numPr>
          <w:ilvl w:val="0"/>
          <w:numId w:val="4"/>
        </w:numPr>
        <w:tabs>
          <w:tab w:pos="904" w:val="left" w:leader="none"/>
        </w:tabs>
        <w:spacing w:line="355" w:lineRule="auto" w:before="0" w:after="0"/>
        <w:ind w:left="1005" w:right="206" w:hanging="629"/>
        <w:jc w:val="left"/>
        <w:rPr>
          <w:sz w:val="21"/>
        </w:rPr>
      </w:pPr>
      <w:r>
        <w:rPr>
          <w:spacing w:val="-12"/>
          <w:sz w:val="21"/>
        </w:rPr>
        <w:t>“葆”在《现代汉语词典》中有三个义项，下面选项对文段中“永葆本色”的“葆”理解正确</w:t>
      </w:r>
      <w:r>
        <w:rPr>
          <w:spacing w:val="-7"/>
          <w:sz w:val="21"/>
        </w:rPr>
        <w:t>的一项是</w:t>
      </w:r>
      <w:r>
        <w:rPr>
          <w:sz w:val="21"/>
        </w:rPr>
        <w:t>（2</w:t>
      </w:r>
      <w:r>
        <w:rPr>
          <w:spacing w:val="-28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ind w:left="324"/>
        <w:rPr>
          <w:rFonts w:ascii="宋体" w:eastAsia="宋体" w:hint="eastAsia"/>
        </w:rPr>
      </w:pPr>
      <w:r>
        <w:rPr>
          <w:rFonts w:ascii="宋体" w:eastAsia="宋体" w:hint="eastAsia"/>
          <w:w w:val="100"/>
        </w:rPr>
        <w:t>      </w:t>
      </w:r>
      <w:r>
        <w:rPr>
          <w:rFonts w:ascii="宋体" w:eastAsia="宋体" w:hint="eastAsia"/>
        </w:rPr>
        <w:t>A.草茂盛 B.保持，保护 C.姓 </w:t>
      </w:r>
    </w:p>
    <w:p>
      <w:pPr>
        <w:pStyle w:val="ListParagraph"/>
        <w:numPr>
          <w:ilvl w:val="0"/>
          <w:numId w:val="4"/>
        </w:numPr>
        <w:tabs>
          <w:tab w:pos="854" w:val="left" w:leader="none"/>
        </w:tabs>
        <w:spacing w:line="240" w:lineRule="auto" w:before="60" w:after="0"/>
        <w:ind w:left="853" w:right="0" w:hanging="530"/>
        <w:jc w:val="left"/>
        <w:rPr>
          <w:sz w:val="21"/>
        </w:rPr>
      </w:pPr>
      <w:r>
        <w:rPr>
          <w:spacing w:val="-3"/>
          <w:sz w:val="21"/>
        </w:rPr>
        <w:t>请在画线句中找出表述</w:t>
      </w:r>
      <w:r>
        <w:rPr>
          <w:spacing w:val="-152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-14"/>
          <w:sz w:val="21"/>
        </w:rPr>
        <w:t>的一句，并改正过来。</w:t>
      </w:r>
      <w:r>
        <w:rPr>
          <w:sz w:val="21"/>
        </w:rPr>
        <w:t>（2</w:t>
      </w:r>
      <w:r>
        <w:rPr>
          <w:spacing w:val="-28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before="119"/>
        <w:ind w:left="218"/>
        <w:rPr>
          <w:rFonts w:ascii="宋体" w:eastAsia="宋体" w:hint="eastAsia"/>
        </w:rPr>
      </w:pPr>
      <w:r>
        <w:rPr>
          <w:rFonts w:ascii="宋体" w:eastAsia="宋体" w:hint="eastAsia"/>
          <w:w w:val="100"/>
        </w:rPr>
        <w:t>     </w:t>
      </w:r>
      <w:r>
        <w:rPr>
          <w:rFonts w:ascii="宋体" w:eastAsia="宋体" w:hint="eastAsia"/>
          <w:spacing w:val="-3"/>
          <w:w w:val="100"/>
        </w:rPr>
        <w:t> </w:t>
      </w:r>
      <w:r>
        <w:rPr>
          <w:rFonts w:ascii="宋体" w:eastAsia="宋体" w:hint="eastAsia"/>
          <w:spacing w:val="-3"/>
        </w:rPr>
        <w:t>表述有误的是：</w:t>
      </w:r>
      <w:r>
        <w:rPr>
          <w:rFonts w:ascii="宋体" w:eastAsia="宋体" w:hint="eastAsia"/>
          <w:spacing w:val="103"/>
          <w:u w:val="single"/>
        </w:rPr>
        <w:t> </w:t>
      </w:r>
      <w:r>
        <w:rPr>
          <w:rFonts w:ascii="宋体" w:eastAsia="宋体" w:hint="eastAsia"/>
          <w:spacing w:val="-3"/>
        </w:rPr>
        <w:t>（</w:t>
      </w:r>
      <w:r>
        <w:rPr>
          <w:rFonts w:ascii="宋体" w:eastAsia="宋体" w:hint="eastAsia"/>
          <w:spacing w:val="-2"/>
        </w:rPr>
        <w:t>填序号</w:t>
      </w:r>
      <w:r>
        <w:rPr>
          <w:rFonts w:ascii="宋体" w:eastAsia="宋体" w:hint="eastAsia"/>
          <w:spacing w:val="-106"/>
        </w:rPr>
        <w:t>）</w:t>
      </w:r>
      <w:r>
        <w:rPr>
          <w:rFonts w:ascii="宋体" w:eastAsia="宋体" w:hint="eastAsia"/>
        </w:rPr>
        <w:t>。 修改：</w:t>
      </w:r>
      <w:r>
        <w:rPr>
          <w:rFonts w:ascii="宋体" w:eastAsia="宋体" w:hint="eastAsia"/>
          <w:u w:val="single"/>
        </w:rPr>
        <w:t>   </w:t>
      </w:r>
      <w:r>
        <w:rPr>
          <w:rFonts w:ascii="宋体" w:eastAsia="宋体" w:hint="eastAsia"/>
          <w:spacing w:val="-3"/>
          <w:u w:val="single"/>
        </w:rPr>
        <w:t> </w:t>
      </w:r>
      <w:r>
        <w:rPr>
          <w:rFonts w:ascii="宋体" w:eastAsia="宋体" w:hint="eastAsia"/>
          <w:u w:val="single"/>
        </w:rPr>
        <w:t>   </w:t>
      </w:r>
      <w:r>
        <w:rPr>
          <w:rFonts w:ascii="宋体" w:eastAsia="宋体" w:hint="eastAsia"/>
          <w:spacing w:val="-3"/>
          <w:u w:val="single"/>
        </w:rPr>
        <w:t> </w:t>
      </w:r>
      <w:r>
        <w:rPr>
          <w:rFonts w:ascii="宋体" w:eastAsia="宋体" w:hint="eastAsia"/>
          <w:u w:val="single"/>
        </w:rPr>
        <w:t>   </w:t>
      </w:r>
      <w:r>
        <w:rPr>
          <w:rFonts w:ascii="宋体" w:eastAsia="宋体" w:hint="eastAsia"/>
          <w:spacing w:val="-3"/>
          <w:u w:val="single"/>
        </w:rPr>
        <w:t> </w:t>
      </w:r>
      <w:r>
        <w:rPr>
          <w:rFonts w:ascii="宋体" w:eastAsia="宋体" w:hint="eastAsia"/>
          <w:u w:val="single"/>
        </w:rPr>
        <w:t>   </w:t>
      </w:r>
      <w:r>
        <w:rPr>
          <w:rFonts w:ascii="宋体" w:eastAsia="宋体" w:hint="eastAsia"/>
          <w:spacing w:val="-3"/>
          <w:u w:val="single"/>
        </w:rPr>
        <w:t> </w:t>
      </w:r>
      <w:r>
        <w:rPr>
          <w:rFonts w:ascii="宋体" w:eastAsia="宋体" w:hint="eastAsia"/>
          <w:u w:val="single"/>
        </w:rPr>
        <w:t>   </w:t>
      </w:r>
    </w:p>
    <w:p>
      <w:pPr>
        <w:pStyle w:val="ListParagraph"/>
        <w:numPr>
          <w:ilvl w:val="0"/>
          <w:numId w:val="4"/>
        </w:numPr>
        <w:tabs>
          <w:tab w:pos="855" w:val="left" w:leader="none"/>
        </w:tabs>
        <w:spacing w:line="357" w:lineRule="auto" w:before="131" w:after="0"/>
        <w:ind w:left="953" w:right="206" w:hanging="629"/>
        <w:jc w:val="left"/>
        <w:rPr>
          <w:sz w:val="21"/>
        </w:rPr>
      </w:pPr>
      <w:r>
        <w:rPr>
          <w:spacing w:val="-5"/>
          <w:sz w:val="21"/>
        </w:rPr>
        <w:t>孙景坤、徐振明同志是抗美援朝老英雄，正是魏巍笔下“最可爱的人”。从内容和形式两个方</w:t>
      </w:r>
      <w:r>
        <w:rPr>
          <w:spacing w:val="-3"/>
          <w:sz w:val="21"/>
        </w:rPr>
        <w:t>面看，最适合致敬抗美援朝战士的一副对联是</w:t>
      </w:r>
      <w:r>
        <w:rPr>
          <w:sz w:val="21"/>
        </w:rPr>
        <w:t>（2</w:t>
      </w:r>
      <w:r>
        <w:rPr>
          <w:spacing w:val="-28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tabs>
          <w:tab w:pos="4632" w:val="left" w:leader="none"/>
          <w:tab w:pos="4736" w:val="left" w:leader="none"/>
        </w:tabs>
        <w:spacing w:line="357" w:lineRule="auto"/>
        <w:ind w:left="953" w:right="2042"/>
        <w:jc w:val="right"/>
      </w:pPr>
      <w:r>
        <w:rPr>
          <w:rFonts w:ascii="宋体" w:eastAsia="宋体" w:hint="eastAsia"/>
        </w:rPr>
        <w:t>A.</w:t>
      </w:r>
      <w:r>
        <w:rPr/>
        <w:t>保</w:t>
      </w:r>
      <w:r>
        <w:rPr>
          <w:spacing w:val="-3"/>
        </w:rPr>
        <w:t>家</w:t>
      </w:r>
      <w:r>
        <w:rPr/>
        <w:t>卫</w:t>
      </w:r>
      <w:r>
        <w:rPr>
          <w:spacing w:val="-3"/>
        </w:rPr>
        <w:t>国</w:t>
      </w:r>
      <w:r>
        <w:rPr/>
        <w:t>，</w:t>
      </w:r>
      <w:r>
        <w:rPr>
          <w:spacing w:val="-3"/>
        </w:rPr>
        <w:t>百</w:t>
      </w:r>
      <w:r>
        <w:rPr/>
        <w:t>万</w:t>
      </w:r>
      <w:r>
        <w:rPr>
          <w:spacing w:val="-3"/>
        </w:rPr>
        <w:t>雄</w:t>
      </w:r>
      <w:r>
        <w:rPr/>
        <w:t>师</w:t>
      </w:r>
      <w:r>
        <w:rPr>
          <w:spacing w:val="-3"/>
        </w:rPr>
        <w:t>横</w:t>
      </w:r>
      <w:r>
        <w:rPr/>
        <w:t>跨鸭</w:t>
      </w:r>
      <w:r>
        <w:rPr>
          <w:spacing w:val="-3"/>
        </w:rPr>
        <w:t>绿</w:t>
      </w:r>
      <w:r>
        <w:rPr/>
        <w:t>江；</w:t>
        <w:tab/>
      </w:r>
      <w:r>
        <w:rPr>
          <w:rFonts w:ascii="宋体" w:eastAsia="宋体" w:hint="eastAsia"/>
        </w:rPr>
        <w:t>B.</w:t>
      </w:r>
      <w:r>
        <w:rPr>
          <w:spacing w:val="-3"/>
        </w:rPr>
        <w:t>深</w:t>
      </w:r>
      <w:r>
        <w:rPr/>
        <w:t>化</w:t>
      </w:r>
      <w:r>
        <w:rPr>
          <w:spacing w:val="-3"/>
        </w:rPr>
        <w:t>改</w:t>
      </w:r>
      <w:r>
        <w:rPr/>
        <w:t>革，</w:t>
      </w:r>
      <w:r>
        <w:rPr>
          <w:spacing w:val="-3"/>
        </w:rPr>
        <w:t>万</w:t>
      </w:r>
      <w:r>
        <w:rPr/>
        <w:t>象</w:t>
      </w:r>
      <w:r>
        <w:rPr>
          <w:spacing w:val="-3"/>
        </w:rPr>
        <w:t>更</w:t>
      </w:r>
      <w:r>
        <w:rPr/>
        <w:t>新</w:t>
      </w:r>
      <w:r>
        <w:rPr>
          <w:spacing w:val="-3"/>
        </w:rPr>
        <w:t>民</w:t>
      </w:r>
      <w:r>
        <w:rPr/>
        <w:t>富</w:t>
      </w:r>
      <w:r>
        <w:rPr>
          <w:spacing w:val="-3"/>
        </w:rPr>
        <w:t>裕</w:t>
      </w:r>
      <w:r>
        <w:rPr/>
        <w:t>； 铭记</w:t>
      </w:r>
      <w:r>
        <w:rPr>
          <w:spacing w:val="-3"/>
        </w:rPr>
        <w:t>历</w:t>
      </w:r>
      <w:r>
        <w:rPr/>
        <w:t>史</w:t>
      </w:r>
      <w:r>
        <w:rPr>
          <w:spacing w:val="-3"/>
        </w:rPr>
        <w:t>，</w:t>
      </w:r>
      <w:r>
        <w:rPr/>
        <w:t>英</w:t>
      </w:r>
      <w:r>
        <w:rPr>
          <w:spacing w:val="-3"/>
        </w:rPr>
        <w:t>烈</w:t>
      </w:r>
      <w:r>
        <w:rPr/>
        <w:t>无</w:t>
      </w:r>
      <w:r>
        <w:rPr>
          <w:spacing w:val="-3"/>
        </w:rPr>
        <w:t>数</w:t>
      </w:r>
      <w:r>
        <w:rPr/>
        <w:t>血</w:t>
      </w:r>
      <w:r>
        <w:rPr>
          <w:spacing w:val="-3"/>
        </w:rPr>
        <w:t>洒</w:t>
      </w:r>
      <w:r>
        <w:rPr/>
        <w:t>上甘</w:t>
      </w:r>
      <w:r>
        <w:rPr>
          <w:spacing w:val="-3"/>
        </w:rPr>
        <w:t>岭</w:t>
      </w:r>
      <w:r>
        <w:rPr/>
        <w:t>。</w:t>
        <w:tab/>
        <w:tab/>
      </w:r>
      <w:r>
        <w:rPr>
          <w:spacing w:val="-1"/>
        </w:rPr>
        <w:t>竞</w:t>
      </w:r>
      <w:r>
        <w:rPr>
          <w:spacing w:val="-3"/>
        </w:rPr>
        <w:t>争</w:t>
      </w:r>
      <w:r>
        <w:rPr/>
        <w:t>开</w:t>
      </w:r>
      <w:r>
        <w:rPr>
          <w:spacing w:val="-3"/>
        </w:rPr>
        <w:t>放</w:t>
      </w:r>
      <w:r>
        <w:rPr/>
        <w:t>，百</w:t>
      </w:r>
      <w:r>
        <w:rPr>
          <w:spacing w:val="-3"/>
        </w:rPr>
        <w:t>花</w:t>
      </w:r>
      <w:r>
        <w:rPr/>
        <w:t>吐</w:t>
      </w:r>
      <w:r>
        <w:rPr>
          <w:spacing w:val="-3"/>
        </w:rPr>
        <w:t>艳</w:t>
      </w:r>
      <w:r>
        <w:rPr/>
        <w:t>国</w:t>
      </w:r>
      <w:r>
        <w:rPr>
          <w:spacing w:val="-3"/>
        </w:rPr>
        <w:t>繁</w:t>
      </w:r>
      <w:r>
        <w:rPr/>
        <w:t>荣。</w:t>
      </w:r>
      <w:r>
        <w:rPr>
          <w:rFonts w:ascii="宋体" w:eastAsia="宋体" w:hint="eastAsia"/>
        </w:rPr>
        <w:t>C.</w:t>
      </w:r>
      <w:r>
        <w:rPr/>
        <w:t>抗</w:t>
      </w:r>
      <w:r>
        <w:rPr>
          <w:spacing w:val="-3"/>
        </w:rPr>
        <w:t>美</w:t>
      </w:r>
      <w:r>
        <w:rPr/>
        <w:t>援</w:t>
      </w:r>
      <w:r>
        <w:rPr>
          <w:spacing w:val="-3"/>
        </w:rPr>
        <w:t>朝</w:t>
      </w:r>
      <w:r>
        <w:rPr/>
        <w:t>，</w:t>
      </w:r>
      <w:r>
        <w:rPr>
          <w:spacing w:val="-3"/>
        </w:rPr>
        <w:t>烈</w:t>
      </w:r>
      <w:r>
        <w:rPr/>
        <w:t>士</w:t>
      </w:r>
      <w:r>
        <w:rPr>
          <w:spacing w:val="-3"/>
        </w:rPr>
        <w:t>丹</w:t>
      </w:r>
      <w:r>
        <w:rPr/>
        <w:t>心</w:t>
      </w:r>
      <w:r>
        <w:rPr>
          <w:spacing w:val="-3"/>
        </w:rPr>
        <w:t>昭</w:t>
      </w:r>
      <w:r>
        <w:rPr/>
        <w:t>日月；</w:t>
        <w:tab/>
      </w:r>
      <w:r>
        <w:rPr>
          <w:rFonts w:ascii="宋体" w:eastAsia="宋体" w:hint="eastAsia"/>
        </w:rPr>
        <w:t>D.</w:t>
      </w:r>
      <w:r>
        <w:rPr>
          <w:spacing w:val="-3"/>
        </w:rPr>
        <w:t>鼓</w:t>
      </w:r>
      <w:r>
        <w:rPr/>
        <w:t>足</w:t>
      </w:r>
      <w:r>
        <w:rPr>
          <w:spacing w:val="-3"/>
        </w:rPr>
        <w:t>干</w:t>
      </w:r>
      <w:r>
        <w:rPr/>
        <w:t>劲，</w:t>
      </w:r>
      <w:r>
        <w:rPr>
          <w:spacing w:val="-3"/>
        </w:rPr>
        <w:t>创</w:t>
      </w:r>
      <w:r>
        <w:rPr/>
        <w:t>造</w:t>
      </w:r>
      <w:r>
        <w:rPr>
          <w:spacing w:val="-3"/>
        </w:rPr>
        <w:t>人</w:t>
      </w:r>
      <w:r>
        <w:rPr/>
        <w:t>民</w:t>
      </w:r>
      <w:r>
        <w:rPr>
          <w:spacing w:val="-3"/>
        </w:rPr>
        <w:t>万</w:t>
      </w:r>
      <w:r>
        <w:rPr/>
        <w:t>代</w:t>
      </w:r>
      <w:r>
        <w:rPr>
          <w:spacing w:val="-3"/>
        </w:rPr>
        <w:t>福</w:t>
      </w:r>
      <w:r>
        <w:rPr/>
        <w:t>； 保家</w:t>
      </w:r>
      <w:r>
        <w:rPr>
          <w:spacing w:val="-3"/>
        </w:rPr>
        <w:t>卫</w:t>
      </w:r>
      <w:r>
        <w:rPr/>
        <w:t>国</w:t>
      </w:r>
      <w:r>
        <w:rPr>
          <w:spacing w:val="-3"/>
        </w:rPr>
        <w:t>，</w:t>
      </w:r>
      <w:r>
        <w:rPr/>
        <w:t>英</w:t>
      </w:r>
      <w:r>
        <w:rPr>
          <w:spacing w:val="-3"/>
        </w:rPr>
        <w:t>雄</w:t>
      </w:r>
      <w:r>
        <w:rPr/>
        <w:t>豪</w:t>
      </w:r>
      <w:r>
        <w:rPr>
          <w:spacing w:val="-3"/>
        </w:rPr>
        <w:t>气</w:t>
      </w:r>
      <w:r>
        <w:rPr/>
        <w:t>壮</w:t>
      </w:r>
      <w:r>
        <w:rPr>
          <w:spacing w:val="-3"/>
        </w:rPr>
        <w:t>河</w:t>
      </w:r>
      <w:r>
        <w:rPr/>
        <w:t>山。</w:t>
        <w:tab/>
        <w:tab/>
      </w:r>
      <w:r>
        <w:rPr>
          <w:spacing w:val="-1"/>
        </w:rPr>
        <w:t>力</w:t>
      </w:r>
      <w:r>
        <w:rPr>
          <w:spacing w:val="-3"/>
        </w:rPr>
        <w:t>争</w:t>
      </w:r>
      <w:r>
        <w:rPr/>
        <w:t>上</w:t>
      </w:r>
      <w:r>
        <w:rPr>
          <w:spacing w:val="-3"/>
        </w:rPr>
        <w:t>游</w:t>
      </w:r>
      <w:r>
        <w:rPr/>
        <w:t>，迎</w:t>
      </w:r>
      <w:r>
        <w:rPr>
          <w:spacing w:val="-3"/>
        </w:rPr>
        <w:t>来</w:t>
      </w:r>
      <w:r>
        <w:rPr/>
        <w:t>祖</w:t>
      </w:r>
      <w:r>
        <w:rPr>
          <w:spacing w:val="-3"/>
        </w:rPr>
        <w:t>国</w:t>
      </w:r>
      <w:r>
        <w:rPr/>
        <w:t>四</w:t>
      </w:r>
      <w:r>
        <w:rPr>
          <w:spacing w:val="-3"/>
        </w:rPr>
        <w:t>化</w:t>
      </w:r>
      <w:r>
        <w:rPr/>
        <w:t>春。</w:t>
      </w:r>
    </w:p>
    <w:p>
      <w:pPr>
        <w:pStyle w:val="BodyText"/>
        <w:spacing w:line="266" w:lineRule="exact"/>
        <w:rPr>
          <w:rFonts w:ascii="黑体" w:eastAsia="黑体" w:hint="eastAsia"/>
        </w:rPr>
      </w:pPr>
      <w:r>
        <w:rPr>
          <w:rFonts w:ascii="宋体" w:eastAsia="宋体" w:hint="eastAsia"/>
        </w:rPr>
        <w:t>【</w:t>
      </w:r>
      <w:r>
        <w:rPr>
          <w:rFonts w:ascii="黑体" w:eastAsia="黑体" w:hint="eastAsia"/>
        </w:rPr>
        <w:t>诗文书法颂家园】</w:t>
      </w:r>
    </w:p>
    <w:p>
      <w:pPr>
        <w:pStyle w:val="ListParagraph"/>
        <w:numPr>
          <w:ilvl w:val="0"/>
          <w:numId w:val="2"/>
        </w:numPr>
        <w:tabs>
          <w:tab w:pos="325" w:val="left" w:leader="none"/>
        </w:tabs>
        <w:spacing w:line="240" w:lineRule="auto" w:before="61" w:after="0"/>
        <w:ind w:left="325" w:right="0" w:hanging="213"/>
        <w:jc w:val="left"/>
        <w:rPr>
          <w:sz w:val="21"/>
        </w:rPr>
      </w:pPr>
      <w:r>
        <w:rPr>
          <w:spacing w:val="-3"/>
          <w:sz w:val="21"/>
        </w:rPr>
        <w:t>朗诵组选择了现代作家端木蕻良作品中的文字，该语段中</w:t>
      </w:r>
      <w:r>
        <w:rPr>
          <w:spacing w:val="-152"/>
          <w:sz w:val="21"/>
        </w:rPr>
        <w:t>没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使用修辞手法的一句是</w:t>
      </w:r>
      <w:r>
        <w:rPr>
          <w:sz w:val="21"/>
        </w:rPr>
        <w:t>（2</w:t>
      </w:r>
      <w:r>
        <w:rPr>
          <w:spacing w:val="-27"/>
          <w:sz w:val="21"/>
        </w:rPr>
        <w:t> 分</w:t>
      </w:r>
      <w:r>
        <w:rPr>
          <w:sz w:val="21"/>
        </w:rPr>
        <w:t>）</w:t>
      </w:r>
    </w:p>
    <w:p>
      <w:pPr>
        <w:pStyle w:val="BodyText"/>
        <w:spacing w:line="357" w:lineRule="auto" w:before="118"/>
        <w:ind w:left="324" w:right="103" w:firstLine="420"/>
      </w:pPr>
      <w:r>
        <w:rPr>
          <w:spacing w:val="-5"/>
        </w:rPr>
        <w:t>我想起那参天碧绿的白桦林，①</w:t>
      </w:r>
      <w:r>
        <w:rPr>
          <w:spacing w:val="-3"/>
          <w:u w:val="single"/>
        </w:rPr>
        <w:t>标直漂亮的白桦树在原野上呻吟</w:t>
      </w:r>
      <w:r>
        <w:rPr>
          <w:spacing w:val="-10"/>
        </w:rPr>
        <w:t>；②</w:t>
      </w:r>
      <w:r>
        <w:rPr>
          <w:spacing w:val="-3"/>
          <w:u w:val="single"/>
        </w:rPr>
        <w:t>我看见奔流似的马群</w:t>
      </w:r>
      <w:r>
        <w:rPr>
          <w:spacing w:val="-8"/>
        </w:rPr>
        <w:t>，听见</w:t>
      </w:r>
      <w:r>
        <w:rPr/>
        <w:t>蒙古狗深夜的嗥鸣和皮鞭滚落在山涧里的脆响；我想起红布似的高粱，③</w:t>
      </w:r>
      <w:r>
        <w:rPr>
          <w:spacing w:val="-2"/>
          <w:u w:val="single"/>
        </w:rPr>
        <w:t>金黄的豆粒，黑色的土地，</w:t>
      </w:r>
    </w:p>
    <w:p>
      <w:pPr>
        <w:spacing w:after="0" w:line="357" w:lineRule="auto"/>
        <w:sectPr>
          <w:footerReference w:type="default" r:id="rId5"/>
          <w:type w:val="continuous"/>
          <w:pgSz w:w="21550" w:h="15310" w:orient="landscape"/>
          <w:pgMar w:footer="961" w:top="1200" w:bottom="1160" w:left="1020" w:right="920"/>
          <w:pgNumType w:start="1"/>
          <w:cols w:num="2" w:equalWidth="0">
            <w:col w:w="9664" w:space="218"/>
            <w:col w:w="9728"/>
          </w:cols>
        </w:sectPr>
      </w:pPr>
    </w:p>
    <w:p>
      <w:pPr>
        <w:pStyle w:val="BodyText"/>
        <w:spacing w:line="357" w:lineRule="auto" w:before="54"/>
        <w:ind w:left="324" w:right="40"/>
      </w:pPr>
      <w:r>
        <w:rPr>
          <w:spacing w:val="-8"/>
          <w:u w:val="single"/>
        </w:rPr>
        <w:t>红玉的脸庞，黑玉的眼睛，斑斓的山雕，奔驰的鹿群，带着松香气味的煤块，带着赤色的足金</w:t>
      </w:r>
      <w:r>
        <w:rPr>
          <w:spacing w:val="-6"/>
        </w:rPr>
        <w:t>；我想</w:t>
      </w:r>
      <w:r>
        <w:rPr>
          <w:spacing w:val="-2"/>
        </w:rPr>
        <w:t>起幽远的车铃，④</w:t>
      </w:r>
      <w:r>
        <w:rPr>
          <w:spacing w:val="-3"/>
          <w:u w:val="single"/>
        </w:rPr>
        <w:t>晴天里马儿在溜直的大道上跑着……</w:t>
      </w:r>
    </w:p>
    <w:p>
      <w:pPr>
        <w:pStyle w:val="BodyText"/>
        <w:spacing w:before="1"/>
        <w:ind w:left="535"/>
      </w:pPr>
      <w:r>
        <w:rPr>
          <w:rFonts w:ascii="宋体" w:hAnsi="宋体"/>
        </w:rPr>
        <w:t>A.</w:t>
      </w:r>
      <w:r>
        <w:rPr/>
        <w:t>① </w:t>
      </w:r>
      <w:r>
        <w:rPr>
          <w:rFonts w:ascii="宋体" w:hAnsi="宋体"/>
        </w:rPr>
        <w:t>B.</w:t>
      </w:r>
      <w:r>
        <w:rPr/>
        <w:t>② </w:t>
      </w:r>
      <w:r>
        <w:rPr>
          <w:rFonts w:ascii="宋体" w:hAnsi="宋体"/>
        </w:rPr>
        <w:t>C.</w:t>
      </w:r>
      <w:r>
        <w:rPr/>
        <w:t>③</w:t>
      </w:r>
      <w:r>
        <w:rPr>
          <w:spacing w:val="95"/>
        </w:rPr>
        <w:t> </w:t>
      </w:r>
      <w:r>
        <w:rPr>
          <w:rFonts w:ascii="宋体" w:hAnsi="宋体"/>
        </w:rPr>
        <w:t>D.</w:t>
      </w:r>
      <w:r>
        <w:rPr/>
        <w:t>④</w:t>
      </w:r>
    </w:p>
    <w:p>
      <w:pPr>
        <w:pStyle w:val="ListParagraph"/>
        <w:numPr>
          <w:ilvl w:val="0"/>
          <w:numId w:val="2"/>
        </w:numPr>
        <w:tabs>
          <w:tab w:pos="325" w:val="left" w:leader="none"/>
        </w:tabs>
        <w:spacing w:line="240" w:lineRule="auto" w:before="59" w:after="0"/>
        <w:ind w:left="325" w:right="0" w:hanging="213"/>
        <w:jc w:val="left"/>
        <w:rPr>
          <w:sz w:val="21"/>
        </w:rPr>
      </w:pPr>
      <w:r>
        <w:rPr>
          <w:spacing w:val="-3"/>
          <w:sz w:val="21"/>
        </w:rPr>
        <w:t>下面是一位同学搜集的一些诗歌，其中</w:t>
      </w:r>
      <w:r>
        <w:rPr>
          <w:spacing w:val="-149"/>
          <w:sz w:val="21"/>
        </w:rPr>
        <w:t>没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体现诗人家国情怀的一项是</w:t>
      </w:r>
      <w:r>
        <w:rPr>
          <w:sz w:val="21"/>
        </w:rPr>
        <w:t>（2</w:t>
      </w:r>
      <w:r>
        <w:rPr>
          <w:spacing w:val="-26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before="122"/>
        <w:ind w:left="532"/>
        <w:rPr>
          <w:rFonts w:ascii="宋体" w:eastAsia="宋体" w:hint="eastAsia"/>
        </w:rPr>
      </w:pPr>
      <w:r>
        <w:rPr>
          <w:rFonts w:ascii="宋体" w:eastAsia="宋体" w:hint="eastAsia"/>
        </w:rPr>
        <w:t>A.《木兰诗》 B.《十一月四日风雨大作》 C.《黄河颂》 D.《竹里馆》 </w:t>
      </w:r>
    </w:p>
    <w:p>
      <w:pPr>
        <w:pStyle w:val="ListParagraph"/>
        <w:numPr>
          <w:ilvl w:val="0"/>
          <w:numId w:val="2"/>
        </w:numPr>
        <w:tabs>
          <w:tab w:pos="325" w:val="left" w:leader="none"/>
        </w:tabs>
        <w:spacing w:line="240" w:lineRule="auto" w:before="62" w:after="0"/>
        <w:ind w:left="325" w:right="0" w:hanging="213"/>
        <w:jc w:val="left"/>
        <w:rPr>
          <w:sz w:val="21"/>
        </w:rPr>
      </w:pPr>
      <w:r>
        <w:rPr>
          <w:spacing w:val="-3"/>
          <w:sz w:val="21"/>
        </w:rPr>
        <w:t>下面是一位同学找到的几幅抒写家国情怀的书法作品，对书体及其特点判断</w:t>
      </w:r>
      <w:r>
        <w:rPr>
          <w:spacing w:val="-149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的一项是</w:t>
      </w:r>
      <w:r>
        <w:rPr>
          <w:sz w:val="21"/>
        </w:rPr>
        <w:t>（2</w:t>
      </w:r>
      <w:r>
        <w:rPr>
          <w:spacing w:val="-24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before="119"/>
        <w:ind w:left="2136"/>
        <w:rPr>
          <w:rFonts w:ascii="宋体"/>
        </w:rPr>
      </w:pPr>
      <w:r>
        <w:rPr/>
        <w:pict>
          <v:shape style="position:absolute;margin-left:194.539993pt;margin-top:7.37499pt;width:31.6pt;height:70.6pt;mso-position-horizontal-relative:page;mso-position-vertical-relative:paragraph;z-index:-251909120" type="#_x0000_t202" filled="false" stroked="false">
            <v:textbox inset="0,0,0,0">
              <w:txbxContent>
                <w:p>
                  <w:pPr>
                    <w:pStyle w:val="BodyText"/>
                    <w:spacing w:line="241" w:lineRule="exact"/>
                    <w:ind w:left="108"/>
                    <w:rPr>
                      <w:rFonts w:ascii="宋体"/>
                    </w:rPr>
                  </w:pPr>
                  <w:r>
                    <w:rPr>
                      <w:rFonts w:ascii="宋体"/>
                      <w:w w:val="100"/>
                    </w:rPr>
                    <w:t> </w:t>
                  </w:r>
                  <w:r>
                    <w:rPr>
                      <w:rFonts w:ascii="宋体"/>
                      <w:spacing w:val="-3"/>
                      <w:w w:val="100"/>
                    </w:rPr>
                    <w:t>  </w:t>
                  </w:r>
                  <w:r>
                    <w:rPr>
                      <w:rFonts w:ascii="宋体"/>
                      <w:w w:val="100"/>
                    </w:rPr>
                    <w:t> </w:t>
                  </w:r>
                </w:p>
                <w:p>
                  <w:pPr>
                    <w:pStyle w:val="BodyText"/>
                    <w:ind w:left="0"/>
                    <w:rPr>
                      <w:rFonts w:ascii="宋体"/>
                      <w:sz w:val="20"/>
                    </w:rPr>
                  </w:pPr>
                </w:p>
                <w:p>
                  <w:pPr>
                    <w:pStyle w:val="BodyText"/>
                    <w:spacing w:before="7"/>
                    <w:ind w:left="0"/>
                    <w:rPr>
                      <w:rFonts w:ascii="宋体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宋体"/>
                    </w:rPr>
                  </w:pPr>
                  <w:r>
                    <w:rPr>
                      <w:rFonts w:ascii="宋体"/>
                      <w:w w:val="100"/>
                    </w:rPr>
                    <w:t> </w:t>
                  </w:r>
                </w:p>
                <w:p>
                  <w:pPr>
                    <w:pStyle w:val="BodyText"/>
                    <w:spacing w:line="240" w:lineRule="exact" w:before="130"/>
                    <w:ind w:left="108"/>
                    <w:rPr>
                      <w:rFonts w:ascii="宋体"/>
                    </w:rPr>
                  </w:pPr>
                  <w:r>
                    <w:rPr>
                      <w:rFonts w:ascii="宋体"/>
                      <w:w w:val="100"/>
                    </w:rPr>
                    <w:t> </w:t>
                  </w:r>
                  <w:r>
                    <w:rPr>
                      <w:rFonts w:ascii="宋体"/>
                      <w:spacing w:val="-3"/>
                      <w:w w:val="100"/>
                    </w:rPr>
                    <w:t> </w:t>
                  </w:r>
                  <w:r>
                    <w:rPr>
                      <w:rFonts w:ascii="宋体"/>
                      <w:w w:val="100"/>
                    </w:rPr>
                    <w:t> </w:t>
                  </w:r>
                  <w:r>
                    <w:rPr>
                      <w:rFonts w:ascii="宋体"/>
                      <w:spacing w:val="-3"/>
                      <w:w w:val="100"/>
                    </w:rPr>
                    <w:t> </w:t>
                  </w:r>
                  <w:r>
                    <w:rPr>
                      <w:rFonts w:ascii="宋体"/>
                      <w:w w:val="100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419.049988pt;margin-top:3.40999pt;width:72.95pt;height:127.05pt;mso-position-horizontal-relative:page;mso-position-vertical-relative:paragraph;z-index:251659264" coordorigin="8381,68" coordsize="1459,2541">
            <v:shape style="position:absolute;left:8401;top:88;width:1419;height:2501" type="#_x0000_t75" stroked="false">
              <v:imagedata r:id="rId6" o:title=""/>
            </v:shape>
            <v:rect style="position:absolute;left:8391;top:78;width:1439;height:2521" filled="false" stroked="true" strokeweight="1.0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06.450012pt;margin-top:3.25999pt;width:72.8pt;height:127.4pt;mso-position-horizontal-relative:page;mso-position-vertical-relative:paragraph;z-index:251660288" coordorigin="6129,65" coordsize="1456,2548">
            <v:shape style="position:absolute;left:6149;top:85;width:1416;height:2508" type="#_x0000_t75" stroked="false">
              <v:imagedata r:id="rId7" o:title=""/>
            </v:shape>
            <v:rect style="position:absolute;left:6139;top:75;width:1436;height:2528" filled="false" stroked="true" strokeweight="1.0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195.149994pt;margin-top:4.35999pt;width:72.95pt;height:127.05pt;mso-position-horizontal-relative:page;mso-position-vertical-relative:paragraph;z-index:251661312" coordorigin="3903,87" coordsize="1459,2541">
            <v:shape style="position:absolute;left:3923;top:107;width:1419;height:2501" type="#_x0000_t75" stroked="false">
              <v:imagedata r:id="rId8" o:title=""/>
            </v:shape>
            <v:rect style="position:absolute;left:3913;top:97;width:1439;height:2521" filled="false" stroked="true" strokeweight="1.0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75.75pt;margin-top:5.05999pt;width:72.650pt;height:129.5pt;mso-position-horizontal-relative:page;mso-position-vertical-relative:paragraph;z-index:251662336" coordorigin="1515,101" coordsize="1453,2590">
            <v:shape style="position:absolute;left:1639;top:225;width:1309;height:2302" type="#_x0000_t75" stroked="false">
              <v:imagedata r:id="rId9" o:title=""/>
            </v:shape>
            <v:rect style="position:absolute;left:1525;top:111;width:1433;height:2570" filled="false" stroked="true" strokeweight="1pt" strokecolor="#000000">
              <v:stroke dashstyle="solid"/>
            </v:rect>
            <w10:wrap type="none"/>
          </v:group>
        </w:pict>
      </w:r>
      <w:r>
        <w:rPr>
          <w:rFonts w:ascii="宋体"/>
          <w:w w:val="100"/>
        </w:rPr>
        <w:t>     </w:t>
      </w:r>
      <w:r>
        <w:rPr>
          <w:rFonts w:ascii="宋体"/>
          <w:spacing w:val="-3"/>
          <w:w w:val="100"/>
        </w:rPr>
        <w:t> </w:t>
      </w:r>
      <w:r>
        <w:rPr>
          <w:rFonts w:ascii="宋体"/>
          <w:w w:val="100"/>
        </w:rPr>
        <w:t> </w:t>
      </w:r>
    </w:p>
    <w:p>
      <w:pPr>
        <w:pStyle w:val="BodyText"/>
        <w:spacing w:before="132"/>
        <w:ind w:left="2136"/>
        <w:rPr>
          <w:rFonts w:ascii="宋体"/>
        </w:rPr>
      </w:pPr>
      <w:r>
        <w:rPr>
          <w:rFonts w:ascii="宋体"/>
          <w:w w:val="100"/>
        </w:rPr>
        <w:t> </w:t>
      </w:r>
    </w:p>
    <w:p>
      <w:pPr>
        <w:pStyle w:val="BodyText"/>
        <w:spacing w:before="131"/>
        <w:ind w:left="2136"/>
        <w:rPr>
          <w:rFonts w:ascii="宋体"/>
        </w:rPr>
      </w:pPr>
      <w:r>
        <w:rPr>
          <w:rFonts w:ascii="宋体"/>
          <w:w w:val="100"/>
        </w:rPr>
        <w:t>     </w:t>
      </w:r>
      <w:r>
        <w:rPr>
          <w:rFonts w:ascii="宋体"/>
          <w:spacing w:val="-3"/>
          <w:w w:val="100"/>
        </w:rPr>
        <w:t> </w:t>
      </w:r>
      <w:r>
        <w:rPr>
          <w:rFonts w:ascii="宋体"/>
          <w:w w:val="100"/>
        </w:rPr>
        <w:t> </w:t>
      </w:r>
    </w:p>
    <w:p>
      <w:pPr>
        <w:pStyle w:val="BodyText"/>
        <w:spacing w:before="130"/>
        <w:ind w:left="2136"/>
        <w:rPr>
          <w:rFonts w:ascii="宋体"/>
        </w:rPr>
      </w:pPr>
      <w:r>
        <w:rPr>
          <w:rFonts w:ascii="宋体"/>
          <w:w w:val="100"/>
        </w:rPr>
        <w:t>     </w:t>
      </w:r>
      <w:r>
        <w:rPr>
          <w:rFonts w:ascii="宋体"/>
          <w:spacing w:val="-3"/>
          <w:w w:val="100"/>
        </w:rPr>
        <w:t> </w:t>
      </w:r>
      <w:r>
        <w:rPr>
          <w:rFonts w:ascii="宋体"/>
          <w:w w:val="100"/>
        </w:rPr>
        <w:t> </w:t>
      </w:r>
    </w:p>
    <w:p>
      <w:pPr>
        <w:pStyle w:val="BodyText"/>
        <w:spacing w:before="132"/>
        <w:ind w:left="2136"/>
        <w:rPr>
          <w:rFonts w:ascii="宋体"/>
        </w:rPr>
      </w:pPr>
      <w:r>
        <w:rPr>
          <w:rFonts w:ascii="宋体"/>
          <w:w w:val="100"/>
        </w:rPr>
        <w:t> </w:t>
      </w:r>
    </w:p>
    <w:p>
      <w:pPr>
        <w:pStyle w:val="BodyText"/>
        <w:spacing w:before="132"/>
        <w:ind w:left="2136"/>
        <w:rPr>
          <w:rFonts w:ascii="宋体"/>
        </w:rPr>
      </w:pPr>
      <w:r>
        <w:rPr>
          <w:rFonts w:ascii="宋体"/>
          <w:w w:val="100"/>
        </w:rPr>
        <w:t> </w:t>
      </w:r>
    </w:p>
    <w:p>
      <w:pPr>
        <w:pStyle w:val="BodyText"/>
        <w:spacing w:before="129"/>
        <w:ind w:left="2136"/>
        <w:rPr>
          <w:rFonts w:ascii="宋体"/>
        </w:rPr>
      </w:pPr>
      <w:r>
        <w:rPr>
          <w:rFonts w:ascii="宋体"/>
          <w:w w:val="100"/>
        </w:rPr>
        <w:t> </w:t>
      </w:r>
    </w:p>
    <w:p>
      <w:pPr>
        <w:pStyle w:val="BodyText"/>
        <w:spacing w:line="372" w:lineRule="auto" w:before="132"/>
        <w:ind w:left="532" w:right="407" w:firstLine="420"/>
        <w:rPr>
          <w:rFonts w:ascii="宋体" w:eastAsia="宋体" w:hint="eastAsia"/>
        </w:rPr>
      </w:pPr>
      <w:r>
        <w:rPr>
          <w:rFonts w:ascii="宋体" w:eastAsia="宋体" w:hint="eastAsia"/>
          <w:spacing w:val="-3"/>
        </w:rPr>
        <w:t>【 甲 】                   【 乙 】                 【 丙 】        【 丁 】A.</w:t>
      </w:r>
      <w:r>
        <w:rPr>
          <w:rFonts w:ascii="宋体" w:eastAsia="宋体" w:hint="eastAsia"/>
          <w:spacing w:val="-2"/>
        </w:rPr>
        <w:t>【甲】是楷书，形体方正，端庄严谨。 </w:t>
      </w:r>
      <w:r>
        <w:rPr>
          <w:rFonts w:ascii="宋体" w:eastAsia="宋体" w:hint="eastAsia"/>
        </w:rPr>
        <w:t>B</w:t>
      </w:r>
      <w:r>
        <w:rPr>
          <w:rFonts w:ascii="宋体" w:eastAsia="宋体" w:hint="eastAsia"/>
          <w:spacing w:val="-3"/>
        </w:rPr>
        <w:t>.【乙】是篆书，蚕头雁尾，一波三折。</w:t>
      </w:r>
      <w:r>
        <w:rPr>
          <w:rFonts w:ascii="宋体" w:eastAsia="宋体" w:hint="eastAsia"/>
        </w:rPr>
        <w:t> </w:t>
      </w:r>
    </w:p>
    <w:p>
      <w:pPr>
        <w:pStyle w:val="BodyText"/>
        <w:spacing w:line="253" w:lineRule="exact"/>
        <w:ind w:left="532"/>
        <w:rPr>
          <w:rFonts w:ascii="宋体" w:eastAsia="宋体" w:hint="eastAsia"/>
        </w:rPr>
      </w:pPr>
      <w:r>
        <w:rPr>
          <w:rFonts w:ascii="宋体" w:eastAsia="宋体" w:hint="eastAsia"/>
        </w:rPr>
        <w:t>C.</w:t>
      </w:r>
      <w:r>
        <w:rPr>
          <w:rFonts w:ascii="宋体" w:eastAsia="宋体" w:hint="eastAsia"/>
          <w:spacing w:val="-1"/>
        </w:rPr>
        <w:t>【丙】是行书，行云流水，潇洒有致。   </w:t>
      </w:r>
      <w:r>
        <w:rPr>
          <w:rFonts w:ascii="宋体" w:eastAsia="宋体" w:hint="eastAsia"/>
        </w:rPr>
        <w:t>D</w:t>
      </w:r>
      <w:r>
        <w:rPr>
          <w:rFonts w:ascii="宋体" w:eastAsia="宋体" w:hint="eastAsia"/>
          <w:spacing w:val="-3"/>
        </w:rPr>
        <w:t>.【丁】是草书，用笔狂放，笔势连绵。</w:t>
      </w:r>
      <w:r>
        <w:rPr>
          <w:rFonts w:ascii="宋体" w:eastAsia="宋体" w:hint="eastAsia"/>
        </w:rPr>
        <w:t> </w:t>
      </w:r>
    </w:p>
    <w:p>
      <w:pPr>
        <w:pStyle w:val="BodyText"/>
        <w:spacing w:before="112"/>
        <w:rPr>
          <w:rFonts w:ascii="黑体" w:eastAsia="黑体" w:hint="eastAsia"/>
        </w:rPr>
      </w:pPr>
      <w:r>
        <w:rPr>
          <w:rFonts w:ascii="黑体" w:eastAsia="黑体" w:hint="eastAsia"/>
        </w:rPr>
        <w:t>二、古诗文阅读（共 20 分）</w:t>
      </w:r>
    </w:p>
    <w:p>
      <w:pPr>
        <w:pStyle w:val="Heading1"/>
      </w:pPr>
      <w:r>
        <w:rPr/>
        <w:t>（一）</w:t>
      </w:r>
      <w:r>
        <w:rPr>
          <w:spacing w:val="-8"/>
        </w:rPr>
        <w:t>默写填空，完成 </w:t>
      </w:r>
      <w:r>
        <w:rPr/>
        <w:t>7-11</w:t>
      </w:r>
      <w:r>
        <w:rPr>
          <w:spacing w:val="-54"/>
        </w:rPr>
        <w:t> 题。</w:t>
      </w:r>
      <w:r>
        <w:rPr/>
        <w:t>（</w:t>
      </w:r>
      <w:r>
        <w:rPr>
          <w:spacing w:val="-27"/>
        </w:rPr>
        <w:t>共 </w:t>
      </w:r>
      <w:r>
        <w:rPr/>
        <w:t>8</w:t>
      </w:r>
      <w:r>
        <w:rPr>
          <w:spacing w:val="-27"/>
        </w:rPr>
        <w:t> 分</w:t>
      </w:r>
      <w:r>
        <w:rPr>
          <w:spacing w:val="-3"/>
        </w:rPr>
        <w:t>）</w:t>
      </w:r>
      <w:r>
        <w:rPr>
          <w:w w:val="99"/>
        </w:rPr>
        <w:t> </w:t>
      </w:r>
    </w:p>
    <w:p>
      <w:pPr>
        <w:pStyle w:val="BodyText"/>
        <w:spacing w:before="130"/>
        <w:rPr>
          <w:rFonts w:ascii="宋体" w:eastAsia="宋体" w:hint="eastAsia"/>
        </w:rPr>
      </w:pPr>
      <w:r>
        <w:rPr>
          <w:rFonts w:ascii="宋体" w:eastAsia="宋体" w:hint="eastAsia"/>
          <w:w w:val="100"/>
        </w:rPr>
        <w:t>7. </w:t>
      </w:r>
      <w:r>
        <w:rPr>
          <w:rFonts w:ascii="宋体" w:eastAsia="宋体" w:hint="eastAsia"/>
          <w:spacing w:val="-3"/>
          <w:w w:val="100"/>
          <w:u w:val="single"/>
        </w:rPr>
        <w:t>           </w:t>
      </w:r>
      <w:r>
        <w:rPr>
          <w:rFonts w:ascii="宋体" w:eastAsia="宋体" w:hint="eastAsia"/>
          <w:spacing w:val="-19"/>
          <w:w w:val="100"/>
        </w:rPr>
        <w:t>，弹琴复长啸。</w:t>
      </w:r>
      <w:r>
        <w:rPr>
          <w:rFonts w:ascii="宋体" w:eastAsia="宋体" w:hint="eastAsia"/>
          <w:w w:val="100"/>
        </w:rPr>
        <w:t>（</w:t>
      </w:r>
      <w:r>
        <w:rPr>
          <w:rFonts w:ascii="宋体" w:eastAsia="宋体" w:hint="eastAsia"/>
          <w:spacing w:val="-18"/>
          <w:w w:val="100"/>
        </w:rPr>
        <w:t>王维《竹里馆》</w:t>
      </w:r>
      <w:r>
        <w:rPr>
          <w:rFonts w:ascii="宋体" w:eastAsia="宋体" w:hint="eastAsia"/>
          <w:spacing w:val="-108"/>
          <w:w w:val="100"/>
        </w:rPr>
        <w:t>）</w:t>
      </w:r>
      <w:r>
        <w:rPr>
          <w:rFonts w:ascii="宋体" w:eastAsia="宋体" w:hint="eastAsia"/>
          <w:spacing w:val="-3"/>
          <w:w w:val="100"/>
        </w:rPr>
        <w:t>（</w:t>
      </w:r>
      <w:r>
        <w:rPr>
          <w:rFonts w:ascii="宋体" w:eastAsia="宋体" w:hint="eastAsia"/>
          <w:w w:val="100"/>
        </w:rPr>
        <w:t>1</w:t>
      </w:r>
      <w:r>
        <w:rPr>
          <w:rFonts w:ascii="宋体" w:eastAsia="宋体" w:hint="eastAsia"/>
          <w:spacing w:val="-53"/>
        </w:rPr>
        <w:t> </w:t>
      </w:r>
      <w:r>
        <w:rPr>
          <w:rFonts w:ascii="宋体" w:eastAsia="宋体" w:hint="eastAsia"/>
          <w:w w:val="100"/>
        </w:rPr>
        <w:t>分</w:t>
      </w:r>
      <w:r>
        <w:rPr>
          <w:rFonts w:ascii="宋体" w:eastAsia="宋体" w:hint="eastAsia"/>
          <w:spacing w:val="-3"/>
          <w:w w:val="100"/>
        </w:rPr>
        <w:t>）</w:t>
      </w:r>
      <w:r>
        <w:rPr>
          <w:rFonts w:ascii="宋体" w:eastAsia="宋体" w:hint="eastAsia"/>
          <w:w w:val="100"/>
        </w:rPr>
        <w:t> </w:t>
      </w:r>
    </w:p>
    <w:p>
      <w:pPr>
        <w:pStyle w:val="BodyText"/>
        <w:spacing w:before="132"/>
        <w:rPr>
          <w:rFonts w:ascii="宋体" w:eastAsia="宋体" w:hint="eastAsia"/>
        </w:rPr>
      </w:pPr>
      <w:r>
        <w:rPr>
          <w:rFonts w:ascii="宋体" w:eastAsia="宋体" w:hint="eastAsia"/>
          <w:w w:val="100"/>
        </w:rPr>
        <w:t>8.</w:t>
      </w:r>
      <w:r>
        <w:rPr>
          <w:rFonts w:ascii="宋体" w:eastAsia="宋体" w:hint="eastAsia"/>
          <w:spacing w:val="-3"/>
          <w:w w:val="100"/>
        </w:rPr>
        <w:t> 不畏浮云遮望眼，</w:t>
      </w:r>
      <w:r>
        <w:rPr>
          <w:rFonts w:ascii="宋体" w:eastAsia="宋体" w:hint="eastAsia"/>
          <w:spacing w:val="-3"/>
          <w:w w:val="100"/>
          <w:u w:val="single"/>
        </w:rPr>
        <w:t>           </w:t>
      </w:r>
      <w:r>
        <w:rPr>
          <w:rFonts w:ascii="宋体" w:eastAsia="宋体" w:hint="eastAsia"/>
          <w:spacing w:val="-106"/>
          <w:w w:val="100"/>
        </w:rPr>
        <w:t>。</w:t>
      </w:r>
      <w:r>
        <w:rPr>
          <w:rFonts w:ascii="宋体" w:eastAsia="宋体" w:hint="eastAsia"/>
          <w:spacing w:val="-3"/>
          <w:w w:val="100"/>
        </w:rPr>
        <w:t>（</w:t>
      </w:r>
      <w:r>
        <w:rPr>
          <w:rFonts w:ascii="宋体" w:eastAsia="宋体" w:hint="eastAsia"/>
          <w:spacing w:val="-15"/>
          <w:w w:val="100"/>
        </w:rPr>
        <w:t>王安石《登飞来峰》</w:t>
      </w:r>
      <w:r>
        <w:rPr>
          <w:rFonts w:ascii="宋体" w:eastAsia="宋体" w:hint="eastAsia"/>
          <w:spacing w:val="-108"/>
          <w:w w:val="100"/>
        </w:rPr>
        <w:t>）</w:t>
      </w:r>
      <w:r>
        <w:rPr>
          <w:rFonts w:ascii="宋体" w:eastAsia="宋体" w:hint="eastAsia"/>
          <w:w w:val="100"/>
        </w:rPr>
        <w:t>（1</w:t>
      </w:r>
      <w:r>
        <w:rPr>
          <w:rFonts w:ascii="宋体" w:eastAsia="宋体" w:hint="eastAsia"/>
          <w:spacing w:val="-55"/>
        </w:rPr>
        <w:t> </w:t>
      </w:r>
      <w:r>
        <w:rPr>
          <w:rFonts w:ascii="宋体" w:eastAsia="宋体" w:hint="eastAsia"/>
          <w:w w:val="100"/>
        </w:rPr>
        <w:t>分</w:t>
      </w:r>
      <w:r>
        <w:rPr>
          <w:rFonts w:ascii="宋体" w:eastAsia="宋体" w:hint="eastAsia"/>
          <w:spacing w:val="-3"/>
          <w:w w:val="100"/>
        </w:rPr>
        <w:t>）</w:t>
      </w:r>
      <w:r>
        <w:rPr>
          <w:rFonts w:ascii="宋体" w:eastAsia="宋体" w:hint="eastAsia"/>
          <w:w w:val="100"/>
        </w:rPr>
        <w:t> </w:t>
      </w:r>
    </w:p>
    <w:p>
      <w:pPr>
        <w:pStyle w:val="BodyText"/>
        <w:spacing w:before="131"/>
        <w:rPr>
          <w:rFonts w:ascii="宋体" w:eastAsia="宋体" w:hint="eastAsia"/>
        </w:rPr>
      </w:pPr>
      <w:r>
        <w:rPr>
          <w:rFonts w:ascii="宋体" w:eastAsia="宋体" w:hint="eastAsia"/>
        </w:rPr>
        <w:t>9.</w:t>
      </w:r>
      <w:r>
        <w:rPr>
          <w:rFonts w:ascii="宋体" w:eastAsia="宋体" w:hint="eastAsia"/>
          <w:spacing w:val="-3"/>
        </w:rPr>
        <w:t> 在《木兰诗》中，从听觉和视觉角度描写军营生活的诗句是</w:t>
      </w:r>
      <w:r>
        <w:rPr>
          <w:rFonts w:ascii="宋体" w:eastAsia="宋体" w:hint="eastAsia"/>
          <w:spacing w:val="-3"/>
          <w:u w:val="single"/>
        </w:rPr>
        <w:t> </w:t>
      </w:r>
      <w:r>
        <w:rPr>
          <w:rFonts w:ascii="宋体" w:eastAsia="宋体" w:hint="eastAsia"/>
          <w:spacing w:val="-3"/>
        </w:rPr>
        <w:t>，</w:t>
      </w:r>
      <w:r>
        <w:rPr>
          <w:rFonts w:ascii="宋体" w:eastAsia="宋体" w:hint="eastAsia"/>
          <w:spacing w:val="-3"/>
          <w:u w:val="single"/>
        </w:rPr>
        <w:t> </w:t>
      </w:r>
      <w:r>
        <w:rPr>
          <w:rFonts w:ascii="宋体" w:eastAsia="宋体" w:hint="eastAsia"/>
          <w:spacing w:val="-106"/>
        </w:rPr>
        <w:t>。</w:t>
      </w:r>
      <w:r>
        <w:rPr>
          <w:rFonts w:ascii="宋体" w:eastAsia="宋体" w:hint="eastAsia"/>
        </w:rPr>
        <w:t>（2</w:t>
      </w:r>
      <w:r>
        <w:rPr>
          <w:rFonts w:ascii="宋体" w:eastAsia="宋体" w:hint="eastAsia"/>
          <w:spacing w:val="-28"/>
        </w:rPr>
        <w:t> 分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</w:rPr>
        <w:t>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40" w:lineRule="auto" w:before="130" w:after="0"/>
        <w:ind w:left="430" w:right="0" w:hanging="319"/>
        <w:jc w:val="left"/>
        <w:rPr>
          <w:sz w:val="19"/>
        </w:rPr>
      </w:pPr>
      <w:r>
        <w:rPr>
          <w:spacing w:val="-3"/>
          <w:sz w:val="21"/>
        </w:rPr>
        <w:t>在《游山西村》中，作者展示了一幅农村风俗画卷，写出古老的乡土风俗和百姓风貌的诗句是</w:t>
      </w:r>
      <w:r>
        <w:rPr>
          <w:sz w:val="21"/>
        </w:rPr>
        <w:t> </w:t>
      </w:r>
    </w:p>
    <w:p>
      <w:pPr>
        <w:pStyle w:val="BodyText"/>
        <w:spacing w:before="131"/>
        <w:ind w:left="532"/>
        <w:rPr>
          <w:rFonts w:ascii="宋体" w:eastAsia="宋体" w:hint="eastAsia"/>
        </w:rPr>
      </w:pPr>
      <w:r>
        <w:rPr>
          <w:rFonts w:ascii="宋体" w:eastAsia="宋体" w:hint="eastAsia"/>
          <w:w w:val="100"/>
          <w:u w:val="single"/>
        </w:rPr>
        <w:t>           </w:t>
      </w:r>
      <w:r>
        <w:rPr>
          <w:rFonts w:ascii="宋体" w:eastAsia="宋体" w:hint="eastAsia"/>
        </w:rPr>
        <w:t>，</w:t>
      </w:r>
      <w:r>
        <w:rPr>
          <w:rFonts w:ascii="宋体" w:eastAsia="宋体" w:hint="eastAsia"/>
          <w:u w:val="single"/>
        </w:rPr>
        <w:t> </w:t>
      </w:r>
      <w:r>
        <w:rPr>
          <w:rFonts w:ascii="宋体" w:eastAsia="宋体" w:hint="eastAsia"/>
        </w:rPr>
        <w:t>（2 分 ）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40" w:lineRule="auto" w:before="132" w:after="0"/>
        <w:ind w:left="430" w:right="0" w:hanging="319"/>
        <w:jc w:val="left"/>
        <w:rPr>
          <w:sz w:val="19"/>
        </w:rPr>
      </w:pPr>
      <w:r>
        <w:rPr>
          <w:sz w:val="21"/>
        </w:rPr>
        <w:t>人有情，花有性。即使成为片片落红，也不忘自己一片奉献之心，恰如龚自珍《己亥杂诗》(其五)</w:t>
      </w:r>
    </w:p>
    <w:p>
      <w:pPr>
        <w:pStyle w:val="BodyText"/>
        <w:spacing w:before="130"/>
        <w:ind w:left="0" w:right="4872"/>
        <w:jc w:val="right"/>
        <w:rPr>
          <w:rFonts w:ascii="宋体" w:eastAsia="宋体" w:hint="eastAsia"/>
        </w:rPr>
      </w:pPr>
      <w:r>
        <w:rPr>
          <w:rFonts w:ascii="宋体" w:eastAsia="宋体" w:hint="eastAsia"/>
        </w:rPr>
        <w:t>所 言 ：</w:t>
      </w:r>
      <w:r>
        <w:rPr>
          <w:rFonts w:ascii="宋体" w:eastAsia="宋体" w:hint="eastAsia"/>
          <w:u w:val="single"/>
        </w:rPr>
        <w:t>           </w:t>
      </w:r>
      <w:r>
        <w:rPr>
          <w:rFonts w:ascii="宋体" w:eastAsia="宋体" w:hint="eastAsia"/>
        </w:rPr>
        <w:t>，</w:t>
      </w:r>
      <w:r>
        <w:rPr>
          <w:rFonts w:ascii="宋体" w:eastAsia="宋体" w:hint="eastAsia"/>
          <w:spacing w:val="7"/>
          <w:u w:val="single"/>
        </w:rPr>
        <w:t>       </w:t>
      </w:r>
      <w:r>
        <w:rPr>
          <w:rFonts w:ascii="宋体" w:eastAsia="宋体" w:hint="eastAsia"/>
          <w:spacing w:val="-106"/>
        </w:rPr>
        <w:t>。</w:t>
      </w:r>
      <w:r>
        <w:rPr>
          <w:rFonts w:ascii="宋体" w:eastAsia="宋体" w:hint="eastAsia"/>
        </w:rPr>
        <w:t>（2</w:t>
      </w:r>
      <w:r>
        <w:rPr>
          <w:rFonts w:ascii="宋体" w:eastAsia="宋体" w:hint="eastAsia"/>
          <w:spacing w:val="-3"/>
        </w:rPr>
        <w:t> 分 ）</w:t>
      </w:r>
      <w:r>
        <w:rPr>
          <w:rFonts w:ascii="宋体" w:eastAsia="宋体" w:hint="eastAsia"/>
        </w:rPr>
        <w:t> </w:t>
      </w:r>
    </w:p>
    <w:p>
      <w:pPr>
        <w:pStyle w:val="Heading1"/>
        <w:ind w:left="0" w:right="4905"/>
        <w:jc w:val="right"/>
        <w:rPr>
          <w:b w:val="0"/>
        </w:rPr>
      </w:pPr>
      <w:r>
        <w:rPr/>
        <w:t>（二）</w:t>
      </w:r>
      <w:r>
        <w:rPr>
          <w:spacing w:val="-18"/>
        </w:rPr>
        <w:t>阅读《望岳》，完成 </w:t>
      </w:r>
      <w:r>
        <w:rPr/>
        <w:t>12-14</w:t>
      </w:r>
      <w:r>
        <w:rPr>
          <w:spacing w:val="-54"/>
        </w:rPr>
        <w:t> 题。</w:t>
      </w:r>
      <w:r>
        <w:rPr/>
        <w:t>（</w:t>
      </w:r>
      <w:r>
        <w:rPr>
          <w:spacing w:val="-26"/>
        </w:rPr>
        <w:t>共 </w:t>
      </w:r>
      <w:r>
        <w:rPr/>
        <w:t>6</w:t>
      </w:r>
      <w:r>
        <w:rPr>
          <w:spacing w:val="-27"/>
        </w:rPr>
        <w:t> 分</w:t>
      </w:r>
      <w:r>
        <w:rPr>
          <w:spacing w:val="-3"/>
        </w:rPr>
        <w:t>）</w:t>
      </w:r>
      <w:r>
        <w:rPr>
          <w:b w:val="0"/>
          <w:w w:val="100"/>
        </w:rPr>
        <w:t> </w:t>
      </w:r>
    </w:p>
    <w:p>
      <w:pPr>
        <w:pStyle w:val="BodyText"/>
        <w:tabs>
          <w:tab w:pos="1226" w:val="left" w:leader="none"/>
        </w:tabs>
        <w:spacing w:before="129"/>
        <w:ind w:left="490"/>
        <w:jc w:val="center"/>
      </w:pPr>
      <w:r>
        <w:rPr>
          <w:rFonts w:ascii="黑体" w:eastAsia="黑体" w:hint="eastAsia"/>
        </w:rPr>
        <w:t>望岳</w:t>
        <w:tab/>
      </w:r>
      <w:r>
        <w:rPr>
          <w:spacing w:val="-3"/>
        </w:rPr>
        <w:t>杜甫</w:t>
      </w:r>
    </w:p>
    <w:p>
      <w:pPr>
        <w:pStyle w:val="BodyText"/>
        <w:spacing w:before="12"/>
        <w:ind w:left="0"/>
        <w:rPr>
          <w:sz w:val="17"/>
        </w:rPr>
      </w:pPr>
    </w:p>
    <w:p>
      <w:pPr>
        <w:pStyle w:val="BodyText"/>
        <w:spacing w:line="446" w:lineRule="auto"/>
        <w:ind w:left="2501" w:right="2005"/>
        <w:jc w:val="center"/>
      </w:pPr>
      <w:r>
        <w:rPr/>
        <w:t>岱宗夫如何？齐鲁青未了。造化钟神秀，阴阳割昏晓。荡胸生曾云，决眦入归鸟。会当凌绝顶，一览众山小。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  <w:tab w:pos="4524" w:val="left" w:leader="none"/>
        </w:tabs>
        <w:spacing w:line="240" w:lineRule="auto" w:before="3" w:after="0"/>
        <w:ind w:left="430" w:right="0" w:hanging="319"/>
        <w:jc w:val="left"/>
        <w:rPr>
          <w:sz w:val="19"/>
        </w:rPr>
      </w:pPr>
      <w:r>
        <w:rPr>
          <w:spacing w:val="-3"/>
          <w:sz w:val="21"/>
        </w:rPr>
        <w:t>诗</w:t>
      </w:r>
      <w:r>
        <w:rPr>
          <w:sz w:val="21"/>
        </w:rPr>
        <w:t>歌</w:t>
      </w:r>
      <w:r>
        <w:rPr>
          <w:spacing w:val="-3"/>
          <w:sz w:val="21"/>
        </w:rPr>
        <w:t>中</w:t>
      </w:r>
      <w:r>
        <w:rPr>
          <w:sz w:val="21"/>
        </w:rPr>
        <w:t>“</w:t>
      </w:r>
      <w:r>
        <w:rPr>
          <w:spacing w:val="-3"/>
          <w:sz w:val="21"/>
        </w:rPr>
        <w:t>阴</w:t>
      </w:r>
      <w:r>
        <w:rPr>
          <w:sz w:val="21"/>
        </w:rPr>
        <w:t>阳</w:t>
      </w:r>
      <w:r>
        <w:rPr>
          <w:spacing w:val="-3"/>
          <w:sz w:val="21"/>
        </w:rPr>
        <w:t>割</w:t>
      </w:r>
      <w:r>
        <w:rPr>
          <w:sz w:val="21"/>
        </w:rPr>
        <w:t>昏</w:t>
      </w:r>
      <w:r>
        <w:rPr>
          <w:spacing w:val="-3"/>
          <w:sz w:val="21"/>
        </w:rPr>
        <w:t>晓”</w:t>
      </w:r>
      <w:r>
        <w:rPr>
          <w:sz w:val="21"/>
        </w:rPr>
        <w:t>写出</w:t>
      </w:r>
      <w:r>
        <w:rPr>
          <w:spacing w:val="-3"/>
          <w:sz w:val="21"/>
        </w:rPr>
        <w:t>了</w:t>
      </w:r>
      <w:r>
        <w:rPr>
          <w:sz w:val="21"/>
        </w:rPr>
        <w:t>泰</w:t>
      </w:r>
      <w:r>
        <w:rPr>
          <w:spacing w:val="-3"/>
          <w:sz w:val="21"/>
        </w:rPr>
        <w:t>山</w:t>
      </w:r>
      <w:r>
        <w:rPr>
          <w:spacing w:val="-3"/>
          <w:sz w:val="21"/>
          <w:u w:val="single"/>
        </w:rPr>
        <w:t> </w:t>
        <w:tab/>
      </w:r>
      <w:r>
        <w:rPr>
          <w:spacing w:val="-3"/>
          <w:sz w:val="21"/>
        </w:rPr>
        <w:t>的特</w:t>
      </w:r>
      <w:r>
        <w:rPr>
          <w:sz w:val="21"/>
        </w:rPr>
        <w:t>点</w:t>
      </w:r>
      <w:r>
        <w:rPr>
          <w:spacing w:val="-106"/>
          <w:sz w:val="21"/>
        </w:rPr>
        <w:t>。</w:t>
      </w:r>
      <w:r>
        <w:rPr>
          <w:sz w:val="21"/>
        </w:rPr>
        <w:t>（2</w:t>
      </w:r>
      <w:r>
        <w:rPr>
          <w:spacing w:val="-53"/>
          <w:sz w:val="21"/>
        </w:rPr>
        <w:t> </w:t>
      </w:r>
      <w:r>
        <w:rPr>
          <w:spacing w:val="-3"/>
          <w:sz w:val="21"/>
        </w:rPr>
        <w:t>分</w:t>
      </w:r>
      <w:r>
        <w:rPr>
          <w:sz w:val="21"/>
        </w:rPr>
        <w:t>）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40" w:lineRule="auto" w:before="59" w:after="0"/>
        <w:ind w:left="430" w:right="0" w:hanging="319"/>
        <w:jc w:val="left"/>
        <w:rPr>
          <w:sz w:val="19"/>
        </w:rPr>
      </w:pPr>
      <w:r>
        <w:rPr>
          <w:spacing w:val="-3"/>
          <w:sz w:val="21"/>
        </w:rPr>
        <w:t>下列对诗歌理解</w:t>
      </w:r>
      <w:r>
        <w:rPr>
          <w:spacing w:val="-149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的一项是 </w:t>
      </w:r>
      <w:r>
        <w:rPr>
          <w:sz w:val="21"/>
        </w:rPr>
        <w:t>(2</w:t>
      </w:r>
      <w:r>
        <w:rPr>
          <w:spacing w:val="-19"/>
          <w:sz w:val="21"/>
        </w:rPr>
        <w:t> 分)</w:t>
      </w:r>
      <w:r>
        <w:rPr>
          <w:sz w:val="21"/>
        </w:rPr>
        <w:t> </w:t>
      </w:r>
    </w:p>
    <w:p>
      <w:pPr>
        <w:pStyle w:val="BodyText"/>
        <w:spacing w:line="357" w:lineRule="auto" w:before="54"/>
        <w:ind w:left="533" w:right="1519"/>
        <w:rPr>
          <w:rFonts w:ascii="宋体" w:hAnsi="宋体" w:eastAsia="宋体" w:hint="eastAsia"/>
        </w:rPr>
      </w:pPr>
      <w:r>
        <w:rPr/>
        <w:br w:type="column"/>
      </w:r>
      <w:r>
        <w:rPr>
          <w:rFonts w:ascii="宋体" w:hAnsi="宋体" w:eastAsia="宋体" w:hint="eastAsia"/>
          <w:w w:val="100"/>
        </w:rPr>
        <w:t>A.</w:t>
      </w:r>
      <w:r>
        <w:rPr>
          <w:rFonts w:ascii="宋体" w:hAnsi="宋体" w:eastAsia="宋体" w:hint="eastAsia"/>
          <w:spacing w:val="-8"/>
          <w:w w:val="100"/>
        </w:rPr>
        <w:t>诗歌前六句无一个“望”字，但都写诗人向岳而“望”，由远及近，从朝到暮。 </w:t>
      </w:r>
      <w:r>
        <w:rPr>
          <w:rFonts w:ascii="宋体" w:hAnsi="宋体" w:eastAsia="宋体" w:hint="eastAsia"/>
        </w:rPr>
        <w:t>B.</w:t>
      </w:r>
      <w:r>
        <w:rPr>
          <w:rFonts w:ascii="宋体" w:hAnsi="宋体" w:eastAsia="宋体" w:hint="eastAsia"/>
          <w:spacing w:val="-3"/>
        </w:rPr>
        <w:t>开头两句用设问写出了泰山横跨在齐鲁两地之间，表现了泰山雄伟阔大的气势。</w:t>
      </w:r>
      <w:r>
        <w:rPr>
          <w:rFonts w:ascii="宋体" w:hAnsi="宋体" w:eastAsia="宋体" w:hint="eastAsia"/>
        </w:rPr>
        <w:t>C.</w:t>
      </w:r>
      <w:r>
        <w:rPr>
          <w:rFonts w:ascii="宋体" w:hAnsi="宋体" w:eastAsia="宋体" w:hint="eastAsia"/>
          <w:spacing w:val="-3"/>
        </w:rPr>
        <w:t>第五、六两句写出细望所见：山间白云涌现，变幻无穷；归鸟翱翔，投林还巢。</w:t>
      </w:r>
      <w:r>
        <w:rPr>
          <w:rFonts w:ascii="宋体" w:hAnsi="宋体" w:eastAsia="宋体" w:hint="eastAsia"/>
        </w:rPr>
        <w:t>D.</w:t>
      </w:r>
      <w:r>
        <w:rPr>
          <w:rFonts w:ascii="宋体" w:hAnsi="宋体" w:eastAsia="宋体" w:hint="eastAsia"/>
          <w:spacing w:val="-3"/>
        </w:rPr>
        <w:t>结尾两句写的是诗人的登山感受，这一次登顶让年轻诗人信心大增、豪情满怀。</w:t>
      </w:r>
      <w:r>
        <w:rPr>
          <w:rFonts w:ascii="宋体" w:hAnsi="宋体" w:eastAsia="宋体" w:hint="eastAsia"/>
        </w:rPr>
        <w:t>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357" w:lineRule="auto" w:before="0" w:after="0"/>
        <w:ind w:left="533" w:right="1257" w:hanging="421"/>
        <w:jc w:val="left"/>
        <w:rPr>
          <w:sz w:val="19"/>
        </w:rPr>
      </w:pPr>
      <w:r>
        <w:rPr>
          <w:spacing w:val="-7"/>
          <w:sz w:val="21"/>
        </w:rPr>
        <w:t>请用简明形象的语言描写“荡胸生曾云，决眦入归鸟”两句诗所展现的画面。</w:t>
      </w:r>
      <w:r>
        <w:rPr>
          <w:sz w:val="21"/>
        </w:rPr>
        <w:t>（2</w:t>
      </w:r>
      <w:r>
        <w:rPr>
          <w:spacing w:val="3"/>
          <w:sz w:val="21"/>
        </w:rPr>
        <w:t> 分</w:t>
      </w:r>
      <w:r>
        <w:rPr>
          <w:spacing w:val="-3"/>
          <w:sz w:val="21"/>
        </w:rPr>
        <w:t>） </w:t>
      </w:r>
      <w:r>
        <w:rPr>
          <w:sz w:val="21"/>
        </w:rPr>
        <w:t>答：</w:t>
      </w:r>
      <w:r>
        <w:rPr>
          <w:sz w:val="21"/>
          <w:u w:val="single"/>
        </w:rPr>
        <w:t>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 </w:t>
      </w:r>
      <w:r>
        <w:rPr>
          <w:sz w:val="21"/>
        </w:rPr>
        <w:t> </w:t>
      </w:r>
    </w:p>
    <w:p>
      <w:pPr>
        <w:pStyle w:val="Heading1"/>
        <w:spacing w:line="266" w:lineRule="exact" w:before="0"/>
      </w:pPr>
      <w:r>
        <w:rPr/>
        <w:t>（三）</w:t>
      </w:r>
      <w:r>
        <w:rPr>
          <w:spacing w:val="-8"/>
        </w:rPr>
        <w:t>阅读文言文，完成 </w:t>
      </w:r>
      <w:r>
        <w:rPr/>
        <w:t>15-18</w:t>
      </w:r>
      <w:r>
        <w:rPr>
          <w:spacing w:val="-54"/>
        </w:rPr>
        <w:t> 题。</w:t>
      </w:r>
      <w:r>
        <w:rPr/>
        <w:t>（</w:t>
      </w:r>
      <w:r>
        <w:rPr>
          <w:spacing w:val="-27"/>
        </w:rPr>
        <w:t>共 </w:t>
      </w:r>
      <w:r>
        <w:rPr/>
        <w:t>6</w:t>
      </w:r>
      <w:r>
        <w:rPr>
          <w:spacing w:val="-27"/>
        </w:rPr>
        <w:t> 分</w:t>
      </w:r>
      <w:r>
        <w:rPr/>
        <w:t>）</w:t>
      </w:r>
      <w:r>
        <w:rPr>
          <w:w w:val="99"/>
        </w:rPr>
        <w:t> </w:t>
      </w:r>
    </w:p>
    <w:p>
      <w:pPr>
        <w:pStyle w:val="BodyText"/>
        <w:spacing w:before="130"/>
        <w:ind w:left="4495"/>
        <w:rPr>
          <w:rFonts w:ascii="宋体" w:eastAsia="宋体" w:hint="eastAsia"/>
        </w:rPr>
      </w:pPr>
      <w:r>
        <w:rPr>
          <w:rFonts w:ascii="宋体" w:eastAsia="宋体" w:hint="eastAsia"/>
        </w:rPr>
        <w:t>【甲】 </w:t>
      </w:r>
    </w:p>
    <w:p>
      <w:pPr>
        <w:pStyle w:val="BodyText"/>
        <w:spacing w:line="355" w:lineRule="auto" w:before="132"/>
        <w:ind w:right="208" w:firstLine="420"/>
      </w:pPr>
      <w:r>
        <w:rPr>
          <w:spacing w:val="-9"/>
        </w:rPr>
        <w:t>陈康肃公善射，当世无双，公亦以此自矜。尝射于家圃，有卖油翁释担而立，睨之久而不去。见其</w:t>
      </w:r>
      <w:r>
        <w:rPr>
          <w:spacing w:val="-5"/>
        </w:rPr>
        <w:t>发矢十中八九，但微领之。</w:t>
      </w:r>
    </w:p>
    <w:p>
      <w:pPr>
        <w:pStyle w:val="BodyText"/>
        <w:spacing w:line="357" w:lineRule="auto" w:before="3"/>
        <w:ind w:right="208" w:firstLine="420"/>
        <w:jc w:val="both"/>
      </w:pPr>
      <w:r>
        <w:rPr>
          <w:spacing w:val="-24"/>
          <w:w w:val="100"/>
        </w:rPr>
        <w:t>康肃问曰：“汝亦知射乎？吾射不亦精乎？”翁日：“无他，但手熟尔。”康肃忿然曰：“尔安敢轻吾</w:t>
      </w:r>
      <w:r>
        <w:rPr>
          <w:spacing w:val="-21"/>
          <w:w w:val="100"/>
        </w:rPr>
        <w:t>射！”翁曰：“以我酌油知之。”乃取一葫芦置于地，以钱覆其口，徐以杓酌油沥之，自钱孔入，而钱不</w:t>
      </w:r>
      <w:r>
        <w:rPr>
          <w:spacing w:val="-17"/>
          <w:w w:val="100"/>
        </w:rPr>
        <w:t>湿。因曰：“我亦无他，惟手熟尔。”康肃笑而遣之。</w:t>
      </w:r>
    </w:p>
    <w:p>
      <w:pPr>
        <w:pStyle w:val="BodyText"/>
        <w:spacing w:line="266" w:lineRule="exact"/>
        <w:ind w:left="4495"/>
        <w:rPr>
          <w:rFonts w:ascii="宋体" w:eastAsia="宋体" w:hint="eastAsia"/>
        </w:rPr>
      </w:pPr>
      <w:r>
        <w:rPr>
          <w:rFonts w:ascii="宋体" w:eastAsia="宋体" w:hint="eastAsia"/>
        </w:rPr>
        <w:t>【乙】 </w:t>
      </w:r>
    </w:p>
    <w:p>
      <w:pPr>
        <w:pStyle w:val="BodyText"/>
        <w:spacing w:line="357" w:lineRule="auto" w:before="132"/>
        <w:ind w:right="207" w:firstLine="420"/>
        <w:jc w:val="both"/>
      </w:pPr>
      <w:r>
        <w:rPr>
          <w:spacing w:val="-8"/>
        </w:rPr>
        <w:t>南方多没人①，日与水居也，七岁而能涉，十岁而能浮，十五而能没矣。夫没者岂苟然哉？必将有</w:t>
      </w:r>
      <w:r>
        <w:rPr>
          <w:spacing w:val="-9"/>
        </w:rPr>
        <w:t>得于水之道者。日与水居，则十五而得其道；生不识水，则虽壮，见舟而畏之。故北方之勇者，问于没</w:t>
      </w:r>
      <w:r>
        <w:rPr>
          <w:spacing w:val="-5"/>
        </w:rPr>
        <w:t>人，而求其所以没，以其言试之河，未有不溺者。故凡不学而务求其道，皆北方之学没者也。</w:t>
      </w:r>
    </w:p>
    <w:p>
      <w:pPr>
        <w:spacing w:before="36"/>
        <w:ind w:left="413" w:right="0" w:firstLine="0"/>
        <w:jc w:val="left"/>
        <w:rPr>
          <w:rFonts w:ascii="仿宋" w:hAnsi="仿宋" w:eastAsia="仿宋" w:hint="eastAsia"/>
          <w:sz w:val="15"/>
        </w:rPr>
      </w:pPr>
      <w:r>
        <w:rPr>
          <w:rFonts w:ascii="仿宋" w:hAnsi="仿宋" w:eastAsia="仿宋" w:hint="eastAsia"/>
          <w:sz w:val="15"/>
        </w:rPr>
        <w:t>注：①没人：能潜水的人。</w:t>
      </w:r>
    </w:p>
    <w:p>
      <w:pPr>
        <w:pStyle w:val="BodyText"/>
        <w:spacing w:before="1"/>
        <w:ind w:left="0"/>
        <w:rPr>
          <w:rFonts w:ascii="仿宋"/>
          <w:sz w:val="13"/>
        </w:rPr>
      </w:pP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95" w:lineRule="auto" w:before="0" w:after="0"/>
        <w:ind w:left="533" w:right="3991" w:hanging="421"/>
        <w:jc w:val="left"/>
        <w:rPr>
          <w:sz w:val="19"/>
        </w:rPr>
      </w:pPr>
      <w:r>
        <w:rPr>
          <w:spacing w:val="-3"/>
          <w:sz w:val="21"/>
        </w:rPr>
        <w:t>下列句中加点词的意义和用法完全相同的一项是</w:t>
      </w:r>
      <w:r>
        <w:rPr>
          <w:sz w:val="21"/>
        </w:rPr>
        <w:t>（2</w:t>
      </w:r>
      <w:r>
        <w:rPr>
          <w:spacing w:val="-24"/>
          <w:sz w:val="21"/>
        </w:rPr>
        <w:t> 分</w:t>
      </w:r>
      <w:r>
        <w:rPr>
          <w:spacing w:val="-3"/>
          <w:sz w:val="21"/>
        </w:rPr>
        <w:t>） </w:t>
      </w:r>
      <w:r>
        <w:rPr>
          <w:sz w:val="21"/>
        </w:rPr>
        <w:t>A.</w:t>
      </w:r>
      <w:r>
        <w:rPr>
          <w:spacing w:val="-149"/>
          <w:sz w:val="21"/>
        </w:rPr>
        <w:t>见</w:t>
      </w:r>
      <w:r>
        <w:rPr>
          <w:spacing w:val="-63"/>
          <w:position w:val="-7"/>
          <w:sz w:val="21"/>
        </w:rPr>
        <w:t>．</w:t>
      </w:r>
      <w:r>
        <w:rPr>
          <w:spacing w:val="-1"/>
          <w:sz w:val="21"/>
        </w:rPr>
        <w:t>其发矢十中八九 </w:t>
      </w:r>
      <w:r>
        <w:rPr>
          <w:spacing w:val="-149"/>
          <w:sz w:val="21"/>
        </w:rPr>
        <w:t>见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往事耳</w:t>
      </w:r>
      <w:r>
        <w:rPr>
          <w:sz w:val="21"/>
        </w:rPr>
        <w:t> </w:t>
      </w:r>
    </w:p>
    <w:p>
      <w:pPr>
        <w:pStyle w:val="BodyText"/>
        <w:spacing w:line="285" w:lineRule="auto"/>
        <w:ind w:left="533" w:right="4569"/>
        <w:rPr>
          <w:rFonts w:ascii="宋体" w:eastAsia="宋体" w:hint="eastAsia"/>
        </w:rPr>
      </w:pPr>
      <w:r>
        <w:rPr>
          <w:rFonts w:ascii="宋体" w:eastAsia="宋体" w:hint="eastAsia"/>
        </w:rPr>
        <w:t>B.</w:t>
      </w:r>
      <w:r>
        <w:rPr>
          <w:rFonts w:ascii="宋体" w:eastAsia="宋体" w:hint="eastAsia"/>
          <w:spacing w:val="-51"/>
        </w:rPr>
        <w:t>尝射于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-3"/>
        </w:rPr>
        <w:t>家圃              乃取一葫芦置</w:t>
      </w:r>
      <w:r>
        <w:rPr>
          <w:rFonts w:ascii="宋体" w:eastAsia="宋体" w:hint="eastAsia"/>
          <w:spacing w:val="-149"/>
        </w:rPr>
        <w:t>于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</w:rPr>
        <w:t>地C.</w:t>
      </w:r>
      <w:r>
        <w:rPr>
          <w:rFonts w:ascii="宋体" w:eastAsia="宋体" w:hint="eastAsia"/>
          <w:spacing w:val="-149"/>
        </w:rPr>
        <w:t>尔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-3"/>
        </w:rPr>
        <w:t>安敢轻吾射          我亦无他，惟手熟</w:t>
      </w:r>
      <w:r>
        <w:rPr>
          <w:rFonts w:ascii="宋体" w:eastAsia="宋体" w:hint="eastAsia"/>
          <w:spacing w:val="-152"/>
        </w:rPr>
        <w:t>尔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-63"/>
        </w:rPr>
        <w:t> </w:t>
      </w:r>
      <w:r>
        <w:rPr>
          <w:rFonts w:ascii="宋体" w:eastAsia="宋体" w:hint="eastAsia"/>
        </w:rPr>
        <w:t>D.</w:t>
      </w:r>
      <w:r>
        <w:rPr>
          <w:rFonts w:ascii="宋体" w:eastAsia="宋体" w:hint="eastAsia"/>
          <w:spacing w:val="-3"/>
        </w:rPr>
        <w:t> 公 亦 以 此 </w:t>
      </w:r>
      <w:r>
        <w:rPr>
          <w:rFonts w:ascii="宋体" w:eastAsia="宋体" w:hint="eastAsia"/>
          <w:spacing w:val="-149"/>
        </w:rPr>
        <w:t>自</w:t>
      </w:r>
      <w:r>
        <w:rPr>
          <w:rFonts w:ascii="宋体" w:eastAsia="宋体" w:hint="eastAsia"/>
          <w:spacing w:val="-63"/>
          <w:position w:val="-7"/>
        </w:rPr>
        <w:t>．</w:t>
      </w:r>
      <w:r>
        <w:rPr>
          <w:rFonts w:ascii="宋体" w:eastAsia="宋体" w:hint="eastAsia"/>
          <w:spacing w:val="18"/>
        </w:rPr>
        <w:t>矜 </w:t>
      </w:r>
      <w:r>
        <w:rPr>
          <w:rFonts w:ascii="宋体" w:eastAsia="宋体" w:hint="eastAsia"/>
          <w:spacing w:val="-149"/>
        </w:rPr>
        <w:t>自</w:t>
      </w:r>
      <w:r>
        <w:rPr>
          <w:rFonts w:ascii="宋体" w:eastAsia="宋体" w:hint="eastAsia"/>
          <w:spacing w:val="-63"/>
          <w:position w:val="-7"/>
        </w:rPr>
        <w:t>． </w:t>
      </w:r>
      <w:r>
        <w:rPr>
          <w:rFonts w:ascii="宋体" w:eastAsia="宋体" w:hint="eastAsia"/>
          <w:spacing w:val="-3"/>
        </w:rPr>
        <w:t>钱 孔 入</w:t>
      </w:r>
      <w:r>
        <w:rPr>
          <w:rFonts w:ascii="宋体" w:eastAsia="宋体" w:hint="eastAsia"/>
        </w:rPr>
        <w:t>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37" w:lineRule="auto" w:before="0" w:after="0"/>
        <w:ind w:left="431" w:right="0" w:hanging="319"/>
        <w:jc w:val="left"/>
        <w:rPr>
          <w:sz w:val="19"/>
        </w:rPr>
      </w:pPr>
      <w:r>
        <w:rPr>
          <w:spacing w:val="-3"/>
          <w:sz w:val="21"/>
        </w:rPr>
        <w:t>下列对本文的理解和分析</w:t>
      </w:r>
      <w:r>
        <w:rPr>
          <w:spacing w:val="-149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的一项是</w:t>
      </w:r>
      <w:r>
        <w:rPr>
          <w:sz w:val="21"/>
        </w:rPr>
        <w:t>（2</w:t>
      </w:r>
      <w:r>
        <w:rPr>
          <w:spacing w:val="-28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line="357" w:lineRule="auto" w:before="109"/>
        <w:ind w:left="533" w:right="100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A.</w:t>
      </w:r>
      <w:r>
        <w:rPr>
          <w:rFonts w:ascii="宋体" w:hAnsi="宋体" w:eastAsia="宋体" w:hint="eastAsia"/>
          <w:spacing w:val="-6"/>
        </w:rPr>
        <w:t>欧阳修用“陈康肃公”来称陈尧咨，一方面是为了表达尊敬，另外一方面表明陈尧咨已经去世。</w:t>
      </w:r>
      <w:r>
        <w:rPr>
          <w:rFonts w:ascii="宋体" w:hAnsi="宋体" w:eastAsia="宋体" w:hint="eastAsia"/>
        </w:rPr>
        <w:t>B.</w:t>
      </w:r>
      <w:r>
        <w:rPr>
          <w:rFonts w:ascii="宋体" w:hAnsi="宋体" w:eastAsia="宋体" w:hint="eastAsia"/>
          <w:spacing w:val="-11"/>
        </w:rPr>
        <w:t>陈康肃公凭借其当世无双的射箭技术，经常以此自夸，当卖油翁看到他的射箭表演却不以为然时，</w:t>
      </w:r>
    </w:p>
    <w:p>
      <w:pPr>
        <w:pStyle w:val="BodyText"/>
        <w:spacing w:line="269" w:lineRule="exact"/>
        <w:ind w:left="744"/>
        <w:rPr>
          <w:rFonts w:ascii="宋体" w:eastAsia="宋体" w:hint="eastAsia"/>
        </w:rPr>
      </w:pPr>
      <w:r>
        <w:rPr>
          <w:rFonts w:ascii="宋体" w:eastAsia="宋体" w:hint="eastAsia"/>
          <w:spacing w:val="-3"/>
        </w:rPr>
        <w:t>陈康肃公并没有生气。</w:t>
      </w:r>
      <w:r>
        <w:rPr>
          <w:rFonts w:ascii="宋体" w:eastAsia="宋体" w:hint="eastAsia"/>
        </w:rPr>
        <w:t> </w:t>
      </w:r>
    </w:p>
    <w:p>
      <w:pPr>
        <w:pStyle w:val="ListParagraph"/>
        <w:numPr>
          <w:ilvl w:val="0"/>
          <w:numId w:val="6"/>
        </w:numPr>
        <w:tabs>
          <w:tab w:pos="746" w:val="left" w:leader="none"/>
        </w:tabs>
        <w:spacing w:line="357" w:lineRule="auto" w:before="129" w:after="0"/>
        <w:ind w:left="744" w:right="207" w:hanging="212"/>
        <w:jc w:val="left"/>
        <w:rPr>
          <w:sz w:val="21"/>
        </w:rPr>
      </w:pPr>
      <w:r>
        <w:rPr>
          <w:spacing w:val="-9"/>
          <w:sz w:val="21"/>
        </w:rPr>
        <w:t>酌油术表演后，卖油翁以一句“我亦无他，惟手熟尔”结尾，简短精炼地刻画出老者的淡然心态</w:t>
      </w:r>
      <w:r>
        <w:rPr>
          <w:spacing w:val="-6"/>
          <w:sz w:val="21"/>
        </w:rPr>
        <w:t>和娴熟技法。</w:t>
      </w:r>
      <w:r>
        <w:rPr>
          <w:sz w:val="21"/>
        </w:rPr>
        <w:t> </w:t>
      </w:r>
    </w:p>
    <w:p>
      <w:pPr>
        <w:pStyle w:val="ListParagraph"/>
        <w:numPr>
          <w:ilvl w:val="0"/>
          <w:numId w:val="6"/>
        </w:numPr>
        <w:tabs>
          <w:tab w:pos="746" w:val="left" w:leader="none"/>
        </w:tabs>
        <w:spacing w:line="355" w:lineRule="auto" w:before="0" w:after="0"/>
        <w:ind w:left="744" w:right="208" w:hanging="212"/>
        <w:jc w:val="left"/>
        <w:rPr>
          <w:sz w:val="21"/>
        </w:rPr>
      </w:pPr>
      <w:r>
        <w:rPr>
          <w:spacing w:val="-22"/>
          <w:w w:val="100"/>
          <w:sz w:val="21"/>
        </w:rPr>
        <w:t>从陈尧咨的“射箭”到卖油翁的“酌油”，从陈尧咨“自矜”“忿然”到“笑”“遣”，行文跌宕有</w:t>
      </w:r>
      <w:r>
        <w:rPr>
          <w:spacing w:val="-9"/>
          <w:sz w:val="21"/>
        </w:rPr>
        <w:t>致，富有戏剧性。</w:t>
      </w:r>
      <w:r>
        <w:rPr>
          <w:sz w:val="21"/>
        </w:rPr>
        <w:t> </w:t>
      </w:r>
    </w:p>
    <w:p>
      <w:pPr>
        <w:pStyle w:val="ListParagraph"/>
        <w:numPr>
          <w:ilvl w:val="0"/>
          <w:numId w:val="5"/>
        </w:numPr>
        <w:tabs>
          <w:tab w:pos="537" w:val="left" w:leader="none"/>
        </w:tabs>
        <w:spacing w:line="240" w:lineRule="auto" w:before="3" w:after="0"/>
        <w:ind w:left="536" w:right="0" w:hanging="425"/>
        <w:jc w:val="left"/>
        <w:rPr>
          <w:sz w:val="19"/>
        </w:rPr>
      </w:pPr>
      <w:r>
        <w:rPr>
          <w:spacing w:val="-3"/>
          <w:w w:val="100"/>
          <w:sz w:val="21"/>
        </w:rPr>
        <w:t>乙文中北人“以其言试之河，未有不溺者”的原因是：</w:t>
      </w:r>
      <w:r>
        <w:rPr>
          <w:spacing w:val="-3"/>
          <w:w w:val="100"/>
          <w:sz w:val="21"/>
          <w:u w:val="single"/>
        </w:rPr>
        <w:t>          </w:t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用原文语句回答</w:t>
      </w:r>
      <w:r>
        <w:rPr>
          <w:spacing w:val="-108"/>
          <w:w w:val="100"/>
          <w:sz w:val="21"/>
        </w:rPr>
        <w:t>）</w:t>
      </w:r>
      <w:r>
        <w:rPr>
          <w:w w:val="100"/>
          <w:sz w:val="21"/>
        </w:rPr>
        <w:t>（1</w:t>
      </w:r>
      <w:r>
        <w:rPr>
          <w:spacing w:val="-55"/>
          <w:sz w:val="21"/>
        </w:rPr>
        <w:t> </w:t>
      </w:r>
      <w:r>
        <w:rPr>
          <w:w w:val="100"/>
          <w:sz w:val="21"/>
        </w:rPr>
        <w:t>分</w:t>
      </w:r>
      <w:r>
        <w:rPr>
          <w:spacing w:val="-3"/>
          <w:w w:val="100"/>
          <w:sz w:val="21"/>
        </w:rPr>
        <w:t>）</w:t>
      </w:r>
      <w:r>
        <w:rPr>
          <w:w w:val="100"/>
          <w:sz w:val="21"/>
        </w:rPr>
        <w:t> </w:t>
      </w:r>
    </w:p>
    <w:p>
      <w:pPr>
        <w:spacing w:after="0" w:line="240" w:lineRule="auto"/>
        <w:jc w:val="left"/>
        <w:rPr>
          <w:sz w:val="19"/>
        </w:rPr>
        <w:sectPr>
          <w:pgSz w:w="21550" w:h="15310" w:orient="landscape"/>
          <w:pgMar w:header="0" w:footer="961" w:top="1180" w:bottom="1160" w:left="1020" w:right="920"/>
          <w:cols w:num="2" w:equalWidth="0">
            <w:col w:w="9555" w:space="327"/>
            <w:col w:w="9728"/>
          </w:cols>
        </w:sectPr>
      </w:pPr>
    </w:p>
    <w:p>
      <w:pPr>
        <w:pStyle w:val="ListParagraph"/>
        <w:numPr>
          <w:ilvl w:val="0"/>
          <w:numId w:val="5"/>
        </w:numPr>
        <w:tabs>
          <w:tab w:pos="537" w:val="left" w:leader="none"/>
        </w:tabs>
        <w:spacing w:line="357" w:lineRule="auto" w:before="54" w:after="0"/>
        <w:ind w:left="532" w:right="4872" w:hanging="420"/>
        <w:jc w:val="left"/>
        <w:rPr>
          <w:sz w:val="19"/>
        </w:rPr>
      </w:pPr>
      <w:r>
        <w:rPr>
          <w:spacing w:val="-10"/>
          <w:sz w:val="21"/>
        </w:rPr>
        <w:t>甲乙两文带给我们哪些共同的启示。</w:t>
      </w:r>
      <w:r>
        <w:rPr>
          <w:sz w:val="21"/>
        </w:rPr>
        <w:t>（1</w:t>
      </w:r>
      <w:r>
        <w:rPr>
          <w:spacing w:val="-25"/>
          <w:sz w:val="21"/>
        </w:rPr>
        <w:t> 分</w:t>
      </w:r>
      <w:r>
        <w:rPr>
          <w:spacing w:val="-3"/>
          <w:sz w:val="21"/>
        </w:rPr>
        <w:t>） </w:t>
      </w:r>
      <w:r>
        <w:rPr>
          <w:sz w:val="21"/>
        </w:rPr>
        <w:t>答：</w:t>
      </w:r>
      <w:r>
        <w:rPr>
          <w:sz w:val="21"/>
          <w:u w:val="single"/>
        </w:rPr>
        <w:t>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</w:t>
      </w:r>
      <w:r>
        <w:rPr>
          <w:sz w:val="21"/>
        </w:rPr>
        <w:t>  </w:t>
      </w:r>
      <w:r>
        <w:rPr>
          <w:spacing w:val="-3"/>
          <w:sz w:val="21"/>
        </w:rPr>
        <w:t>  </w:t>
      </w:r>
      <w:r>
        <w:rPr>
          <w:sz w:val="21"/>
        </w:rPr>
        <w:t>     </w:t>
      </w:r>
    </w:p>
    <w:p>
      <w:pPr>
        <w:pStyle w:val="BodyText"/>
        <w:spacing w:before="1"/>
        <w:rPr>
          <w:rFonts w:ascii="黑体" w:eastAsia="黑体" w:hint="eastAsia"/>
        </w:rPr>
      </w:pPr>
      <w:r>
        <w:rPr>
          <w:rFonts w:ascii="黑体" w:eastAsia="黑体" w:hint="eastAsia"/>
        </w:rPr>
        <w:t>三、名著阅读（4 分）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95" w:lineRule="auto" w:before="129" w:after="0"/>
        <w:ind w:left="501" w:right="42" w:hanging="389"/>
        <w:jc w:val="left"/>
        <w:rPr>
          <w:sz w:val="19"/>
        </w:rPr>
      </w:pPr>
      <w:r>
        <w:rPr>
          <w:spacing w:val="-9"/>
          <w:sz w:val="21"/>
        </w:rPr>
        <w:t>阅读《骆驼祥子》时，我们发现一些人对祥子产生过影响，甚至改变了他的命运。请从下列人物中</w:t>
      </w:r>
      <w:r>
        <w:rPr>
          <w:spacing w:val="-149"/>
          <w:sz w:val="21"/>
        </w:rPr>
        <w:t>任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选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其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二</w:t>
      </w:r>
      <w:r>
        <w:rPr>
          <w:spacing w:val="-33"/>
          <w:position w:val="-7"/>
          <w:sz w:val="21"/>
        </w:rPr>
        <w:t>．</w:t>
      </w:r>
      <w:r>
        <w:rPr>
          <w:spacing w:val="-11"/>
          <w:sz w:val="21"/>
        </w:rPr>
        <w:t>，结合相关情节，分别说说他们对祥子产生了怎样的影响。</w:t>
      </w:r>
      <w:r>
        <w:rPr>
          <w:spacing w:val="-3"/>
          <w:sz w:val="21"/>
        </w:rPr>
        <w:t>（</w:t>
      </w:r>
      <w:r>
        <w:rPr>
          <w:spacing w:val="-15"/>
          <w:sz w:val="21"/>
        </w:rPr>
        <w:t>不少于 </w:t>
      </w:r>
      <w:r>
        <w:rPr>
          <w:sz w:val="21"/>
        </w:rPr>
        <w:t>100</w:t>
      </w:r>
      <w:r>
        <w:rPr>
          <w:spacing w:val="-27"/>
          <w:sz w:val="21"/>
        </w:rPr>
        <w:t> 字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before="60"/>
        <w:ind w:left="532"/>
      </w:pPr>
      <w:r>
        <w:rPr/>
        <w:t>人物：孙侦探、老马祖孙、虎妞、小福子</w:t>
      </w:r>
    </w:p>
    <w:p>
      <w:pPr>
        <w:pStyle w:val="BodyText"/>
        <w:spacing w:before="129"/>
        <w:rPr>
          <w:rFonts w:ascii="宋体" w:eastAsia="宋体" w:hint="eastAsia"/>
        </w:rPr>
      </w:pPr>
      <w:r>
        <w:rPr>
          <w:rFonts w:ascii="宋体" w:eastAsia="宋体" w:hint="eastAsia"/>
          <w:w w:val="100"/>
        </w:rPr>
        <w:t>    </w:t>
      </w:r>
      <w:r>
        <w:rPr>
          <w:rFonts w:ascii="宋体" w:eastAsia="宋体" w:hint="eastAsia"/>
        </w:rPr>
        <w:t>答：</w:t>
      </w:r>
      <w:r>
        <w:rPr>
          <w:rFonts w:ascii="宋体" w:eastAsia="宋体" w:hint="eastAsia"/>
          <w:u w:val="single"/>
        </w:rPr>
        <w:t>               </w:t>
      </w:r>
      <w:r>
        <w:rPr>
          <w:rFonts w:ascii="宋体" w:eastAsia="宋体" w:hint="eastAsia"/>
        </w:rPr>
        <w:t> </w:t>
      </w:r>
    </w:p>
    <w:p>
      <w:pPr>
        <w:pStyle w:val="BodyText"/>
        <w:spacing w:before="132"/>
        <w:rPr>
          <w:rFonts w:ascii="黑体" w:eastAsia="黑体" w:hint="eastAsia"/>
        </w:rPr>
      </w:pPr>
      <w:r>
        <w:rPr>
          <w:rFonts w:ascii="黑体" w:eastAsia="黑体" w:hint="eastAsia"/>
        </w:rPr>
        <w:t>四、现代文阅读（共 16 分）</w:t>
      </w:r>
    </w:p>
    <w:p>
      <w:pPr>
        <w:pStyle w:val="BodyText"/>
        <w:spacing w:before="132"/>
        <w:rPr>
          <w:rFonts w:ascii="黑体" w:eastAsia="黑体" w:hint="eastAsia"/>
        </w:rPr>
      </w:pPr>
      <w:r>
        <w:rPr>
          <w:rFonts w:ascii="黑体" w:eastAsia="黑体" w:hint="eastAsia"/>
        </w:rPr>
        <w:t>（一</w:t>
      </w:r>
      <w:r>
        <w:rPr>
          <w:rFonts w:ascii="黑体" w:eastAsia="黑体" w:hint="eastAsia"/>
          <w:spacing w:val="-3"/>
        </w:rPr>
        <w:t>）</w:t>
      </w:r>
      <w:r>
        <w:rPr>
          <w:rFonts w:ascii="黑体" w:eastAsia="黑体" w:hint="eastAsia"/>
          <w:spacing w:val="-8"/>
        </w:rPr>
        <w:t>阅读下面材料，完成 </w:t>
      </w:r>
      <w:r>
        <w:rPr>
          <w:rFonts w:ascii="黑体" w:eastAsia="黑体" w:hint="eastAsia"/>
        </w:rPr>
        <w:t>20-22</w:t>
      </w:r>
      <w:r>
        <w:rPr>
          <w:rFonts w:ascii="黑体" w:eastAsia="黑体" w:hint="eastAsia"/>
          <w:spacing w:val="-54"/>
        </w:rPr>
        <w:t> 题。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7"/>
        </w:rPr>
        <w:t>共 </w:t>
      </w:r>
      <w:r>
        <w:rPr>
          <w:rFonts w:ascii="黑体" w:eastAsia="黑体" w:hint="eastAsia"/>
        </w:rPr>
        <w:t>7</w:t>
      </w:r>
      <w:r>
        <w:rPr>
          <w:rFonts w:ascii="黑体" w:eastAsia="黑体" w:hint="eastAsia"/>
          <w:spacing w:val="-28"/>
        </w:rPr>
        <w:t> 分</w:t>
      </w:r>
      <w:r>
        <w:rPr>
          <w:rFonts w:ascii="黑体" w:eastAsia="黑体" w:hint="eastAsia"/>
        </w:rPr>
        <w:t>）</w:t>
      </w:r>
    </w:p>
    <w:p>
      <w:pPr>
        <w:pStyle w:val="BodyText"/>
        <w:spacing w:before="129"/>
        <w:rPr>
          <w:rFonts w:ascii="宋体" w:eastAsia="宋体" w:hint="eastAsia"/>
        </w:rPr>
      </w:pPr>
      <w:r>
        <w:rPr>
          <w:rFonts w:ascii="宋体" w:eastAsia="宋体" w:hint="eastAsia"/>
        </w:rPr>
        <w:t>【材料一】 </w:t>
      </w:r>
    </w:p>
    <w:p>
      <w:pPr>
        <w:pStyle w:val="BodyText"/>
        <w:spacing w:line="357" w:lineRule="auto" w:before="132"/>
        <w:ind w:right="38" w:firstLine="420"/>
        <w:jc w:val="both"/>
      </w:pPr>
      <w:r>
        <w:rPr>
          <w:spacing w:val="-14"/>
        </w:rPr>
        <w:t>我们曾在科幻类影视作品中看到这样的场景：早上，窗帘会根据识别到的光线自动打开，唤醒主人； </w:t>
      </w:r>
      <w:r>
        <w:rPr>
          <w:spacing w:val="-11"/>
        </w:rPr>
        <w:t>起床后，智能厨具会依照主人口味自动决定制作何种美味早餐；出门时，主人只需要在手机上面一键操</w:t>
      </w:r>
      <w:r>
        <w:rPr>
          <w:spacing w:val="-10"/>
        </w:rPr>
        <w:t>作，就能远程关闭不用工作的家居电器；晚上回家，灯具、门窗、空调等家居物品能感应到主人回家并</w:t>
      </w:r>
      <w:r>
        <w:rPr>
          <w:spacing w:val="-5"/>
        </w:rPr>
        <w:t>自动开启……如今，这一切几乎都能通过智能家居实现。智能家居正承载着人们对美好生活的期待。</w:t>
      </w:r>
    </w:p>
    <w:p>
      <w:pPr>
        <w:pStyle w:val="BodyText"/>
        <w:spacing w:line="357" w:lineRule="auto"/>
        <w:ind w:right="38" w:firstLine="420"/>
        <w:jc w:val="both"/>
      </w:pPr>
      <w:r>
        <w:rPr/>
        <w:t>据工业信息网数据显示，2016年世界智能家居产业规模仅为720亿美元，而2019年其规模已经达到1080</w:t>
      </w:r>
      <w:r>
        <w:rPr>
          <w:spacing w:val="-7"/>
        </w:rPr>
        <w:t>亿美元。中国的智能家居市场规模也在不断扩大。</w:t>
      </w:r>
      <w:r>
        <w:rPr/>
        <w:t>2019</w:t>
      </w:r>
      <w:r>
        <w:rPr>
          <w:spacing w:val="-5"/>
        </w:rPr>
        <w:t>年初，中国市场上涌现出大量的智能家居技</w:t>
      </w:r>
      <w:r>
        <w:rPr>
          <w:spacing w:val="-10"/>
        </w:rPr>
        <w:t>术，这些技术在家用电器、照明、能源和公用事业、娱乐、健康与保健、安全和保卫、婴儿和宠物监护</w:t>
      </w:r>
      <w:r>
        <w:rPr>
          <w:spacing w:val="-5"/>
        </w:rPr>
        <w:t>仪、衣服和配件、车辆和无人机、家用机器人、园艺和集成解决方案等商业类别中被广泛应用。</w:t>
      </w:r>
    </w:p>
    <w:p>
      <w:pPr>
        <w:pStyle w:val="BodyText"/>
        <w:spacing w:before="37"/>
        <w:ind w:left="593"/>
        <w:jc w:val="center"/>
        <w:rPr>
          <w:rFonts w:ascii="宋体"/>
        </w:rPr>
      </w:pPr>
      <w:r>
        <w:rPr>
          <w:position w:val="1"/>
        </w:rPr>
        <w:drawing>
          <wp:inline distT="0" distB="0" distL="0" distR="0">
            <wp:extent cx="3343275" cy="1976755"/>
            <wp:effectExtent l="0" t="0" r="0" b="0"/>
            <wp:docPr id="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97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rFonts w:ascii="宋体"/>
          <w:w w:val="100"/>
        </w:rPr>
        <w:t> </w:t>
      </w:r>
    </w:p>
    <w:p>
      <w:pPr>
        <w:pStyle w:val="BodyText"/>
        <w:spacing w:before="54"/>
        <w:jc w:val="both"/>
      </w:pPr>
      <w:r>
        <w:rPr/>
        <w:br w:type="column"/>
      </w:r>
      <w:r>
        <w:rPr>
          <w:spacing w:val="-17"/>
        </w:rPr>
        <w:t>职，完成搬运、堆垛、供包等各项技术工作。物流系统中的分拣工作，从原有的每天分拣 </w:t>
      </w:r>
      <w:r>
        <w:rPr/>
        <w:t>4 000</w:t>
      </w:r>
      <w:r>
        <w:rPr>
          <w:spacing w:val="-12"/>
        </w:rPr>
        <w:t> 多包裹，</w:t>
      </w:r>
    </w:p>
    <w:p>
      <w:pPr>
        <w:pStyle w:val="BodyText"/>
        <w:spacing w:before="133"/>
        <w:jc w:val="both"/>
      </w:pPr>
      <w:r>
        <w:rPr/>
        <w:t>提高到超过 20 万单/日的处理量。比起传统仓储物流，速度大大提高。</w:t>
      </w:r>
    </w:p>
    <w:p>
      <w:pPr>
        <w:pStyle w:val="BodyText"/>
        <w:spacing w:line="357" w:lineRule="auto" w:before="131"/>
        <w:ind w:right="208" w:firstLine="420"/>
        <w:jc w:val="both"/>
      </w:pPr>
      <w:r>
        <w:rPr>
          <w:spacing w:val="-7"/>
        </w:rPr>
        <w:t>智能物流的准确性也非常高。例如，装有芯片的智能车辆与运输设备，在强大的计算与自主决策系</w:t>
      </w:r>
      <w:r>
        <w:rPr>
          <w:spacing w:val="-10"/>
        </w:rPr>
        <w:t>统的决策下，能够远程检测到货物的具体定位、速度、包装及温湿度，计算出车厢中剩余空间，再自动</w:t>
      </w:r>
      <w:r>
        <w:rPr>
          <w:spacing w:val="-5"/>
        </w:rPr>
        <w:t>安排装卸。因此，智能物流有着</w:t>
      </w:r>
      <w:r>
        <w:rPr>
          <w:spacing w:val="-5"/>
          <w:u w:val="single"/>
        </w:rPr>
        <w:t> </w:t>
      </w:r>
      <w:r>
        <w:rPr>
          <w:rFonts w:ascii="宋体" w:hAnsi="宋体" w:eastAsia="宋体" w:hint="eastAsia"/>
          <w:spacing w:val="4"/>
          <w:u w:val="single"/>
        </w:rPr>
        <w:t>① </w:t>
      </w:r>
      <w:r>
        <w:rPr>
          <w:spacing w:val="-3"/>
        </w:rPr>
        <w:t>、</w:t>
      </w:r>
      <w:r>
        <w:rPr>
          <w:spacing w:val="-3"/>
          <w:u w:val="single"/>
        </w:rPr>
        <w:t> </w:t>
      </w:r>
      <w:r>
        <w:rPr>
          <w:rFonts w:ascii="宋体" w:hAnsi="宋体" w:eastAsia="宋体" w:hint="eastAsia"/>
          <w:spacing w:val="4"/>
          <w:u w:val="single"/>
        </w:rPr>
        <w:t>② </w:t>
      </w:r>
      <w:r>
        <w:rPr>
          <w:spacing w:val="-3"/>
        </w:rPr>
        <w:t>、自动化程度高、易于远程监控和管理的特点。</w:t>
      </w:r>
    </w:p>
    <w:p>
      <w:pPr>
        <w:pStyle w:val="BodyText"/>
        <w:spacing w:line="266" w:lineRule="exact"/>
        <w:rPr>
          <w:rFonts w:ascii="宋体" w:eastAsia="宋体" w:hint="eastAsia"/>
        </w:rPr>
      </w:pPr>
      <w:r>
        <w:rPr>
          <w:rFonts w:ascii="宋体" w:eastAsia="宋体" w:hint="eastAsia"/>
        </w:rPr>
        <w:t>【材料三】 </w:t>
      </w:r>
    </w:p>
    <w:p>
      <w:pPr>
        <w:pStyle w:val="BodyText"/>
        <w:spacing w:line="357" w:lineRule="auto" w:before="130"/>
        <w:ind w:right="205" w:firstLine="420"/>
        <w:jc w:val="both"/>
      </w:pPr>
      <w:r>
        <w:rPr>
          <w:spacing w:val="-6"/>
        </w:rPr>
        <w:t>作为未来汽车的发展方向，无人驾驶技术备受社会各界的关注。汽车无人驾驶技术主要依托于人工</w:t>
      </w:r>
      <w:r>
        <w:rPr>
          <w:spacing w:val="-9"/>
        </w:rPr>
        <w:t>智能、视觉计算、雷达、监控装置和全球定位系统的协同合作来实现。保证在没有人类主动操作的前提</w:t>
      </w:r>
      <w:r>
        <w:rPr>
          <w:spacing w:val="-5"/>
        </w:rPr>
        <w:t>下，电脑能自行识别判断路面状况并独立控制车辆安全行驶。如需人工干预，可以远程管理和操作。</w:t>
      </w:r>
    </w:p>
    <w:p>
      <w:pPr>
        <w:pStyle w:val="BodyText"/>
        <w:spacing w:line="357" w:lineRule="auto"/>
        <w:ind w:right="207" w:firstLine="420"/>
        <w:jc w:val="both"/>
        <w:rPr>
          <w:rFonts w:ascii="宋体" w:eastAsia="宋体" w:hint="eastAsia"/>
        </w:rPr>
      </w:pPr>
      <w:r>
        <w:rPr>
          <w:spacing w:val="-8"/>
        </w:rPr>
        <w:t>目前，已有部分企业的无人驾驶清扫车投入市场。它在运营时，可实现自动苏醒、贴边清扫、自动</w:t>
      </w:r>
      <w:r>
        <w:rPr>
          <w:spacing w:val="-9"/>
        </w:rPr>
        <w:t>避让、识别红绿灯、倾倒垃圾和自动泊车归位等功能。通过云端数据处理平台，人们还能实现对车辆调度分配的远程控制。除了充电和加水，清扫车不受时间的限制，能有效地解决道路清扫保洁工作中低效</w:t>
      </w:r>
      <w:r>
        <w:rPr>
          <w:spacing w:val="-5"/>
        </w:rPr>
        <w:t>率、高风险等问题，还能减少扰民现象的发生。</w:t>
      </w:r>
      <w:r>
        <w:rPr>
          <w:rFonts w:ascii="宋体" w:eastAsia="宋体" w:hint="eastAsia"/>
        </w:rPr>
        <w:t> </w:t>
      </w:r>
    </w:p>
    <w:p>
      <w:pPr>
        <w:pStyle w:val="ListParagraph"/>
        <w:numPr>
          <w:ilvl w:val="0"/>
          <w:numId w:val="5"/>
        </w:numPr>
        <w:tabs>
          <w:tab w:pos="537" w:val="left" w:leader="none"/>
        </w:tabs>
        <w:spacing w:line="357" w:lineRule="auto" w:before="0" w:after="0"/>
        <w:ind w:left="533" w:right="3148" w:hanging="421"/>
        <w:jc w:val="left"/>
        <w:rPr>
          <w:sz w:val="19"/>
        </w:rPr>
      </w:pPr>
      <w:r>
        <w:rPr>
          <w:spacing w:val="-8"/>
          <w:sz w:val="21"/>
        </w:rPr>
        <w:t>结合【材料一】的图文，简要概括中国智能家居的现状。</w:t>
      </w:r>
      <w:r>
        <w:rPr>
          <w:sz w:val="21"/>
        </w:rPr>
        <w:t>（3</w:t>
      </w:r>
      <w:r>
        <w:rPr>
          <w:spacing w:val="-23"/>
          <w:sz w:val="21"/>
        </w:rPr>
        <w:t> 分</w:t>
      </w:r>
      <w:r>
        <w:rPr>
          <w:spacing w:val="-3"/>
          <w:sz w:val="21"/>
        </w:rPr>
        <w:t>） </w:t>
      </w:r>
      <w:r>
        <w:rPr>
          <w:sz w:val="21"/>
        </w:rPr>
        <w:t>答：</w:t>
      </w:r>
      <w:r>
        <w:rPr>
          <w:sz w:val="21"/>
          <w:u w:val="single"/>
        </w:rPr>
        <w:t>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</w:t>
      </w:r>
      <w:r>
        <w:rPr>
          <w:sz w:val="21"/>
          <w:u w:val="single"/>
        </w:rPr>
        <w:t>   </w:t>
      </w:r>
      <w:r>
        <w:rPr>
          <w:spacing w:val="-3"/>
          <w:sz w:val="21"/>
          <w:u w:val="single"/>
        </w:rPr>
        <w:t>  </w:t>
      </w:r>
      <w:r>
        <w:rPr>
          <w:sz w:val="21"/>
        </w:rPr>
        <w:t> </w:t>
      </w:r>
    </w:p>
    <w:p>
      <w:pPr>
        <w:pStyle w:val="ListParagraph"/>
        <w:numPr>
          <w:ilvl w:val="0"/>
          <w:numId w:val="5"/>
        </w:numPr>
        <w:tabs>
          <w:tab w:pos="537" w:val="left" w:leader="none"/>
        </w:tabs>
        <w:spacing w:line="266" w:lineRule="exact" w:before="0" w:after="0"/>
        <w:ind w:left="536" w:right="0" w:hanging="425"/>
        <w:jc w:val="left"/>
        <w:rPr>
          <w:rFonts w:ascii="Times New Roman" w:hAnsi="Times New Roman" w:eastAsia="Times New Roman"/>
          <w:sz w:val="19"/>
        </w:rPr>
      </w:pPr>
      <w:r>
        <w:rPr>
          <w:spacing w:val="-7"/>
          <w:w w:val="100"/>
          <w:sz w:val="21"/>
        </w:rPr>
        <w:t>根据【材料二】的内容，在①②两处横线上分别填入恰当的词语。</w:t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每空不超过</w:t>
      </w:r>
      <w:r>
        <w:rPr>
          <w:spacing w:val="-53"/>
          <w:sz w:val="21"/>
        </w:rPr>
        <w:t> </w:t>
      </w:r>
      <w:r>
        <w:rPr>
          <w:rFonts w:ascii="Times New Roman" w:hAnsi="Times New Roman" w:eastAsia="Times New Roman"/>
          <w:w w:val="100"/>
          <w:sz w:val="21"/>
        </w:rPr>
        <w:t>4</w:t>
      </w:r>
      <w:r>
        <w:rPr>
          <w:rFonts w:ascii="Times New Roman" w:hAnsi="Times New Roman" w:eastAsia="Times New Roman"/>
          <w:sz w:val="21"/>
        </w:rPr>
        <w:t> </w:t>
      </w:r>
      <w:r>
        <w:rPr>
          <w:spacing w:val="-2"/>
          <w:w w:val="100"/>
          <w:sz w:val="21"/>
        </w:rPr>
        <w:t>个字</w:t>
      </w:r>
      <w:r>
        <w:rPr>
          <w:spacing w:val="-108"/>
          <w:w w:val="100"/>
          <w:sz w:val="21"/>
        </w:rPr>
        <w:t>）</w:t>
      </w:r>
      <w:r>
        <w:rPr>
          <w:spacing w:val="-1"/>
          <w:w w:val="100"/>
          <w:sz w:val="21"/>
        </w:rPr>
        <w:t>（</w:t>
      </w:r>
      <w:r>
        <w:rPr>
          <w:rFonts w:ascii="Times New Roman" w:hAnsi="Times New Roman" w:eastAsia="Times New Roman"/>
          <w:w w:val="100"/>
          <w:sz w:val="21"/>
        </w:rPr>
        <w:t>2</w:t>
      </w:r>
      <w:r>
        <w:rPr>
          <w:rFonts w:ascii="Times New Roman" w:hAnsi="Times New Roman" w:eastAsia="Times New Roman"/>
          <w:spacing w:val="-3"/>
          <w:sz w:val="21"/>
        </w:rPr>
        <w:t> </w:t>
      </w:r>
      <w:r>
        <w:rPr>
          <w:w w:val="100"/>
          <w:sz w:val="21"/>
        </w:rPr>
        <w:t>分</w:t>
      </w:r>
      <w:r>
        <w:rPr>
          <w:spacing w:val="-3"/>
          <w:w w:val="100"/>
          <w:sz w:val="21"/>
        </w:rPr>
        <w:t>）</w:t>
      </w:r>
      <w:r>
        <w:rPr>
          <w:w w:val="100"/>
          <w:sz w:val="21"/>
        </w:rPr>
        <w:t> </w:t>
      </w:r>
    </w:p>
    <w:p>
      <w:pPr>
        <w:pStyle w:val="BodyText"/>
        <w:spacing w:before="127"/>
        <w:ind w:left="638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ascii="宋体" w:hAnsi="宋体"/>
          <w:spacing w:val="101"/>
        </w:rPr>
        <w:t> </w:t>
      </w:r>
      <w:r>
        <w:rPr>
          <w:rFonts w:ascii="宋体" w:hAnsi="宋体"/>
        </w:rPr>
        <w:t>②</w:t>
      </w:r>
      <w:r>
        <w:rPr>
          <w:rFonts w:ascii="宋体" w:hAnsi="宋体"/>
          <w:u w:val="single"/>
        </w:rPr>
        <w:t>  </w:t>
      </w:r>
      <w:r>
        <w:rPr>
          <w:rFonts w:ascii="宋体" w:hAnsi="宋体"/>
          <w:spacing w:val="-3"/>
          <w:u w:val="single"/>
        </w:rPr>
        <w:t>  </w:t>
      </w:r>
      <w:r>
        <w:rPr>
          <w:rFonts w:ascii="宋体" w:hAnsi="宋体"/>
          <w:u w:val="single"/>
        </w:rPr>
        <w:t>     </w:t>
      </w:r>
      <w:r>
        <w:rPr>
          <w:rFonts w:ascii="宋体" w:hAnsi="宋体"/>
          <w:spacing w:val="-3"/>
          <w:u w:val="single"/>
        </w:rPr>
        <w:t>  </w:t>
      </w:r>
      <w:r>
        <w:rPr>
          <w:rFonts w:ascii="宋体" w:hAnsi="宋体"/>
        </w:rPr>
        <w:t> </w:t>
      </w:r>
    </w:p>
    <w:p>
      <w:pPr>
        <w:pStyle w:val="ListParagraph"/>
        <w:numPr>
          <w:ilvl w:val="0"/>
          <w:numId w:val="5"/>
        </w:numPr>
        <w:tabs>
          <w:tab w:pos="537" w:val="left" w:leader="none"/>
          <w:tab w:pos="4104" w:val="left" w:leader="none"/>
        </w:tabs>
        <w:spacing w:line="345" w:lineRule="auto" w:before="62" w:after="0"/>
        <w:ind w:left="638" w:right="2623" w:hanging="526"/>
        <w:jc w:val="left"/>
        <w:rPr>
          <w:rFonts w:ascii="Times New Roman" w:eastAsia="Times New Roman"/>
          <w:sz w:val="19"/>
        </w:rPr>
      </w:pPr>
      <w:r>
        <w:rPr>
          <w:spacing w:val="-3"/>
          <w:sz w:val="21"/>
        </w:rPr>
        <w:t>综</w:t>
      </w:r>
      <w:r>
        <w:rPr>
          <w:sz w:val="21"/>
        </w:rPr>
        <w:t>合</w:t>
      </w:r>
      <w:r>
        <w:rPr>
          <w:spacing w:val="-3"/>
          <w:sz w:val="21"/>
        </w:rPr>
        <w:t>以</w:t>
      </w:r>
      <w:r>
        <w:rPr>
          <w:sz w:val="21"/>
        </w:rPr>
        <w:t>上</w:t>
      </w:r>
      <w:r>
        <w:rPr>
          <w:spacing w:val="-3"/>
          <w:sz w:val="21"/>
        </w:rPr>
        <w:t>三</w:t>
      </w:r>
      <w:r>
        <w:rPr>
          <w:sz w:val="21"/>
        </w:rPr>
        <w:t>则</w:t>
      </w:r>
      <w:r>
        <w:rPr>
          <w:spacing w:val="-3"/>
          <w:sz w:val="21"/>
        </w:rPr>
        <w:t>材</w:t>
      </w:r>
      <w:r>
        <w:rPr>
          <w:sz w:val="21"/>
        </w:rPr>
        <w:t>料</w:t>
      </w:r>
      <w:r>
        <w:rPr>
          <w:spacing w:val="-3"/>
          <w:sz w:val="21"/>
        </w:rPr>
        <w:t>，</w:t>
      </w:r>
      <w:r>
        <w:rPr>
          <w:sz w:val="21"/>
        </w:rPr>
        <w:t>下列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属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于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智</w:t>
      </w:r>
      <w:r>
        <w:rPr>
          <w:spacing w:val="-3"/>
          <w:sz w:val="21"/>
        </w:rPr>
        <w:t>能</w:t>
      </w:r>
      <w:r>
        <w:rPr>
          <w:sz w:val="21"/>
        </w:rPr>
        <w:t>设</w:t>
      </w:r>
      <w:r>
        <w:rPr>
          <w:spacing w:val="-3"/>
          <w:sz w:val="21"/>
        </w:rPr>
        <w:t>备</w:t>
      </w:r>
      <w:r>
        <w:rPr>
          <w:sz w:val="21"/>
        </w:rPr>
        <w:t>的</w:t>
      </w:r>
      <w:r>
        <w:rPr>
          <w:spacing w:val="-3"/>
          <w:sz w:val="21"/>
        </w:rPr>
        <w:t>共</w:t>
      </w:r>
      <w:r>
        <w:rPr>
          <w:sz w:val="21"/>
        </w:rPr>
        <w:t>同特</w:t>
      </w:r>
      <w:r>
        <w:rPr>
          <w:spacing w:val="-3"/>
          <w:sz w:val="21"/>
        </w:rPr>
        <w:t>点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项</w:t>
      </w:r>
      <w:r>
        <w:rPr>
          <w:spacing w:val="-3"/>
          <w:sz w:val="21"/>
        </w:rPr>
        <w:t>是</w:t>
      </w:r>
      <w:r>
        <w:rPr>
          <w:sz w:val="21"/>
        </w:rPr>
        <w:t>（2</w:t>
      </w:r>
      <w:r>
        <w:rPr>
          <w:spacing w:val="-44"/>
          <w:sz w:val="21"/>
        </w:rPr>
        <w:t> </w:t>
      </w:r>
      <w:r>
        <w:rPr>
          <w:sz w:val="21"/>
        </w:rPr>
        <w:t>分</w:t>
      </w:r>
      <w:r>
        <w:rPr>
          <w:spacing w:val="-3"/>
          <w:sz w:val="21"/>
        </w:rPr>
        <w:t>） </w:t>
      </w:r>
      <w:r>
        <w:rPr>
          <w:sz w:val="21"/>
        </w:rPr>
        <w:t>A.自</w:t>
      </w:r>
      <w:r>
        <w:rPr>
          <w:spacing w:val="-3"/>
          <w:sz w:val="21"/>
        </w:rPr>
        <w:t>动</w:t>
      </w:r>
      <w:r>
        <w:rPr>
          <w:sz w:val="21"/>
        </w:rPr>
        <w:t>识</w:t>
      </w:r>
      <w:r>
        <w:rPr>
          <w:spacing w:val="-3"/>
          <w:sz w:val="21"/>
        </w:rPr>
        <w:t>别      </w:t>
      </w:r>
      <w:r>
        <w:rPr>
          <w:spacing w:val="25"/>
          <w:sz w:val="21"/>
        </w:rPr>
        <w:t> </w:t>
      </w:r>
      <w:r>
        <w:rPr>
          <w:sz w:val="21"/>
        </w:rPr>
        <w:t>B.</w:t>
      </w:r>
      <w:r>
        <w:rPr>
          <w:spacing w:val="-3"/>
          <w:sz w:val="21"/>
        </w:rPr>
        <w:t>自主</w:t>
      </w:r>
      <w:r>
        <w:rPr>
          <w:sz w:val="21"/>
        </w:rPr>
        <w:t>决策</w:t>
        <w:tab/>
        <w:t>C.</w:t>
      </w:r>
      <w:r>
        <w:rPr>
          <w:spacing w:val="-3"/>
          <w:sz w:val="21"/>
        </w:rPr>
        <w:t>远</w:t>
      </w:r>
      <w:r>
        <w:rPr>
          <w:sz w:val="21"/>
        </w:rPr>
        <w:t>程</w:t>
      </w:r>
      <w:r>
        <w:rPr>
          <w:spacing w:val="-3"/>
          <w:sz w:val="21"/>
        </w:rPr>
        <w:t>管</w:t>
      </w:r>
      <w:r>
        <w:rPr>
          <w:sz w:val="21"/>
        </w:rPr>
        <w:t>理</w:t>
      </w:r>
      <w:r>
        <w:rPr>
          <w:spacing w:val="4"/>
          <w:sz w:val="21"/>
        </w:rPr>
        <w:t> </w:t>
      </w:r>
      <w:r>
        <w:rPr>
          <w:sz w:val="21"/>
        </w:rPr>
        <w:t>D.降</w:t>
      </w:r>
      <w:r>
        <w:rPr>
          <w:spacing w:val="-3"/>
          <w:sz w:val="21"/>
        </w:rPr>
        <w:t>低</w:t>
      </w:r>
      <w:r>
        <w:rPr>
          <w:sz w:val="21"/>
        </w:rPr>
        <w:t>风险</w:t>
      </w:r>
    </w:p>
    <w:p>
      <w:pPr>
        <w:pStyle w:val="BodyText"/>
        <w:spacing w:before="14"/>
        <w:rPr>
          <w:rFonts w:ascii="黑体" w:hAnsi="黑体" w:eastAsia="黑体" w:hint="eastAsia"/>
        </w:rPr>
      </w:pPr>
      <w:r>
        <w:rPr>
          <w:rFonts w:ascii="黑体" w:hAnsi="黑体" w:eastAsia="黑体" w:hint="eastAsia"/>
        </w:rPr>
        <w:t>（二</w:t>
      </w:r>
      <w:r>
        <w:rPr>
          <w:rFonts w:ascii="黑体" w:hAnsi="黑体" w:eastAsia="黑体" w:hint="eastAsia"/>
          <w:spacing w:val="-3"/>
        </w:rPr>
        <w:t>）</w:t>
      </w:r>
      <w:r>
        <w:rPr>
          <w:rFonts w:ascii="黑体" w:hAnsi="黑体" w:eastAsia="黑体" w:hint="eastAsia"/>
          <w:spacing w:val="-22"/>
        </w:rPr>
        <w:t>阅读《“阔爷”的木版年画》，完成 </w:t>
      </w:r>
      <w:r>
        <w:rPr>
          <w:rFonts w:ascii="黑体" w:hAnsi="黑体" w:eastAsia="黑体" w:hint="eastAsia"/>
        </w:rPr>
        <w:t>23-25</w:t>
      </w:r>
      <w:r>
        <w:rPr>
          <w:rFonts w:ascii="黑体" w:hAnsi="黑体" w:eastAsia="黑体" w:hint="eastAsia"/>
          <w:spacing w:val="-54"/>
        </w:rPr>
        <w:t> 题。</w:t>
      </w:r>
      <w:r>
        <w:rPr>
          <w:rFonts w:ascii="黑体" w:hAnsi="黑体" w:eastAsia="黑体" w:hint="eastAsia"/>
        </w:rPr>
        <w:t>（</w:t>
      </w:r>
      <w:r>
        <w:rPr>
          <w:rFonts w:ascii="黑体" w:hAnsi="黑体" w:eastAsia="黑体" w:hint="eastAsia"/>
          <w:spacing w:val="-26"/>
        </w:rPr>
        <w:t>共 </w:t>
      </w:r>
      <w:r>
        <w:rPr>
          <w:rFonts w:ascii="黑体" w:hAnsi="黑体" w:eastAsia="黑体" w:hint="eastAsia"/>
        </w:rPr>
        <w:t>9</w:t>
      </w:r>
      <w:r>
        <w:rPr>
          <w:rFonts w:ascii="黑体" w:hAnsi="黑体" w:eastAsia="黑体" w:hint="eastAsia"/>
          <w:spacing w:val="-28"/>
        </w:rPr>
        <w:t> 分</w:t>
      </w:r>
      <w:r>
        <w:rPr>
          <w:rFonts w:ascii="黑体" w:hAnsi="黑体" w:eastAsia="黑体" w:hint="eastAsia"/>
        </w:rPr>
        <w:t>）</w:t>
      </w:r>
    </w:p>
    <w:p>
      <w:pPr>
        <w:pStyle w:val="Heading1"/>
        <w:ind w:left="3778" w:right="4012"/>
        <w:jc w:val="center"/>
      </w:pPr>
      <w:r>
        <w:rPr/>
        <w:t>“阔爷”的木版年画</w:t>
      </w:r>
      <w:r>
        <w:rPr>
          <w:w w:val="99"/>
        </w:rPr>
        <w:t> </w:t>
      </w:r>
    </w:p>
    <w:p>
      <w:pPr>
        <w:pStyle w:val="BodyText"/>
        <w:spacing w:before="129"/>
        <w:ind w:left="537"/>
      </w:pPr>
      <w:r>
        <w:rPr>
          <w:spacing w:val="-12"/>
          <w:w w:val="100"/>
        </w:rPr>
        <w:t>①张阔，人称“阔爷”，北京木版年画代表性传承人。</w:t>
      </w:r>
    </w:p>
    <w:p>
      <w:pPr>
        <w:pStyle w:val="BodyText"/>
        <w:spacing w:line="357" w:lineRule="auto" w:before="132"/>
        <w:ind w:right="445" w:firstLine="425"/>
      </w:pPr>
      <w:r>
        <w:rPr>
          <w:spacing w:val="-7"/>
        </w:rPr>
        <w:t>②穿过前门外的一条商业街，来到杨梅竹斜街上的一间平房，就到了老张的工作室。老张沏上了</w:t>
      </w:r>
      <w:r>
        <w:rPr>
          <w:spacing w:val="-5"/>
        </w:rPr>
        <w:t>一杯茶水，和我聊起了他与北京木版年画的情缘。</w:t>
      </w:r>
    </w:p>
    <w:p>
      <w:pPr>
        <w:pStyle w:val="BodyText"/>
        <w:spacing w:line="267" w:lineRule="exact"/>
        <w:ind w:firstLine="425"/>
      </w:pPr>
      <w:r>
        <w:rPr>
          <w:spacing w:val="-5"/>
        </w:rPr>
        <w:t>③张阔第一次听闻“年画”是在 </w:t>
      </w:r>
      <w:r>
        <w:rPr/>
        <w:t>1974</w:t>
      </w:r>
      <w:r>
        <w:rPr>
          <w:spacing w:val="-5"/>
        </w:rPr>
        <w:t> 年前后。还在上初中的张阔挤在大杂院里，家里连条像样</w:t>
      </w:r>
    </w:p>
    <w:p>
      <w:pPr>
        <w:pStyle w:val="BodyText"/>
        <w:spacing w:line="400" w:lineRule="atLeast" w:before="1"/>
        <w:ind w:right="446"/>
      </w:pPr>
      <w:r>
        <w:rPr>
          <w:spacing w:val="-9"/>
        </w:rPr>
        <w:t>的板凳都没有，几个发小儿就合计着自己动手做。街坊大爷见这帮十二三岁的少年笨拙地做着木工活</w:t>
      </w:r>
      <w:r>
        <w:rPr>
          <w:spacing w:val="-19"/>
          <w:w w:val="100"/>
        </w:rPr>
        <w:t>儿，调侃道：“嘿，小子，跟谁学的？一看就知道你们不会干。”小子们虚心向大爷请教，大爷认真起</w:t>
      </w:r>
    </w:p>
    <w:p>
      <w:pPr>
        <w:spacing w:after="0" w:line="400" w:lineRule="atLeast"/>
        <w:sectPr>
          <w:pgSz w:w="21550" w:h="15310" w:orient="landscape"/>
          <w:pgMar w:header="0" w:footer="961" w:top="1180" w:bottom="1160" w:left="1020" w:right="920"/>
          <w:cols w:num="2" w:equalWidth="0">
            <w:col w:w="9558" w:space="324"/>
            <w:col w:w="9728"/>
          </w:cols>
        </w:sectPr>
      </w:pPr>
    </w:p>
    <w:p>
      <w:pPr>
        <w:pStyle w:val="BodyText"/>
        <w:spacing w:before="4"/>
        <w:ind w:left="0"/>
        <w:rPr>
          <w:sz w:val="28"/>
        </w:rPr>
      </w:pPr>
    </w:p>
    <w:p>
      <w:pPr>
        <w:pStyle w:val="BodyText"/>
        <w:rPr>
          <w:rFonts w:ascii="宋体" w:eastAsia="宋体" w:hint="eastAsia"/>
        </w:rPr>
      </w:pPr>
      <w:r>
        <w:rPr>
          <w:rFonts w:ascii="宋体" w:eastAsia="宋体" w:hint="eastAsia"/>
        </w:rPr>
        <w:t>【材料二】 </w:t>
      </w:r>
    </w:p>
    <w:p>
      <w:pPr>
        <w:spacing w:line="211" w:lineRule="exact" w:before="0"/>
        <w:ind w:left="112" w:right="0" w:firstLine="0"/>
        <w:jc w:val="left"/>
        <w:rPr>
          <w:rFonts w:ascii="宋体" w:eastAsia="宋体" w:hint="eastAsia"/>
          <w:sz w:val="18"/>
        </w:rPr>
      </w:pPr>
      <w:r>
        <w:rPr/>
        <w:br w:type="column"/>
      </w:r>
      <w:r>
        <w:rPr>
          <w:rFonts w:ascii="宋体" w:eastAsia="宋体" w:hint="eastAsia"/>
          <w:b/>
          <w:spacing w:val="1"/>
          <w:w w:val="99"/>
          <w:sz w:val="18"/>
        </w:rPr>
        <w:t>  </w:t>
      </w:r>
      <w:r>
        <w:rPr>
          <w:rFonts w:ascii="宋体" w:eastAsia="宋体" w:hint="eastAsia"/>
          <w:spacing w:val="-3"/>
          <w:sz w:val="18"/>
        </w:rPr>
        <w:t>图</w:t>
      </w:r>
      <w:r>
        <w:rPr>
          <w:rFonts w:ascii="宋体" w:eastAsia="宋体" w:hint="eastAsia"/>
          <w:sz w:val="18"/>
        </w:rPr>
        <w:t>1</w:t>
      </w:r>
      <w:r>
        <w:rPr>
          <w:rFonts w:ascii="宋体" w:eastAsia="宋体" w:hint="eastAsia"/>
          <w:spacing w:val="88"/>
          <w:sz w:val="18"/>
        </w:rPr>
        <w:t> </w:t>
      </w:r>
      <w:r>
        <w:rPr>
          <w:rFonts w:ascii="宋体" w:eastAsia="宋体" w:hint="eastAsia"/>
          <w:sz w:val="18"/>
        </w:rPr>
        <w:t>2014-2020</w:t>
      </w:r>
      <w:r>
        <w:rPr>
          <w:rFonts w:ascii="宋体" w:eastAsia="宋体" w:hint="eastAsia"/>
          <w:spacing w:val="-1"/>
          <w:sz w:val="18"/>
        </w:rPr>
        <w:t>年中国智能家居市场规模 </w:t>
      </w:r>
      <w:r>
        <w:rPr>
          <w:rFonts w:ascii="宋体" w:eastAsia="宋体" w:hint="eastAsia"/>
          <w:sz w:val="18"/>
        </w:rPr>
        <w:t>（</w:t>
      </w:r>
      <w:r>
        <w:rPr>
          <w:rFonts w:ascii="宋体" w:eastAsia="宋体" w:hint="eastAsia"/>
          <w:spacing w:val="-1"/>
          <w:sz w:val="18"/>
        </w:rPr>
        <w:t>单位：亿元</w:t>
      </w:r>
      <w:r>
        <w:rPr>
          <w:rFonts w:ascii="宋体" w:eastAsia="宋体" w:hint="eastAsia"/>
          <w:sz w:val="18"/>
        </w:rPr>
        <w:t>） </w:t>
      </w:r>
    </w:p>
    <w:p>
      <w:pPr>
        <w:pStyle w:val="BodyText"/>
        <w:spacing w:line="400" w:lineRule="exact" w:before="20"/>
        <w:ind w:right="343"/>
      </w:pPr>
      <w:r>
        <w:rPr/>
        <w:br w:type="column"/>
      </w:r>
      <w:r>
        <w:rPr/>
        <w:t>来，把这活儿的工序娓娓道来……彼此熟络了，就老有得聊。大爷说起了木匠行当里的传承、门派， 还特别提到了木版年画。</w:t>
      </w:r>
    </w:p>
    <w:p>
      <w:pPr>
        <w:spacing w:after="0" w:line="400" w:lineRule="exact"/>
        <w:sectPr>
          <w:type w:val="continuous"/>
          <w:pgSz w:w="21550" w:h="15310" w:orient="landscape"/>
          <w:pgMar w:top="1200" w:bottom="1160" w:left="1020" w:right="920"/>
          <w:cols w:num="3" w:equalWidth="0">
            <w:col w:w="1311" w:space="1049"/>
            <w:col w:w="5195" w:space="2327"/>
            <w:col w:w="9728"/>
          </w:cols>
        </w:sectPr>
      </w:pPr>
    </w:p>
    <w:p>
      <w:pPr>
        <w:pStyle w:val="BodyText"/>
        <w:spacing w:line="213" w:lineRule="exact"/>
        <w:ind w:left="0" w:right="38"/>
        <w:jc w:val="right"/>
      </w:pPr>
      <w:r>
        <w:rPr>
          <w:spacing w:val="-8"/>
        </w:rPr>
        <w:t>智能物流利用集成智能化技术，使物流系统能模仿人的智能，具有思维、感知、学习、推理判断和</w:t>
      </w:r>
    </w:p>
    <w:p>
      <w:pPr>
        <w:pStyle w:val="BodyText"/>
        <w:spacing w:before="129"/>
        <w:ind w:left="0" w:right="41"/>
        <w:jc w:val="right"/>
      </w:pPr>
      <w:r>
        <w:rPr>
          <w:spacing w:val="-3"/>
        </w:rPr>
        <w:t>自行解决物流中某些问题的能力。如上海嘉定区的“亚洲一号”无人仓，分拣机器人以 </w:t>
      </w:r>
      <w:r>
        <w:rPr/>
        <w:t>3</w:t>
      </w:r>
      <w:r>
        <w:rPr>
          <w:spacing w:val="-2"/>
        </w:rPr>
        <w:t> 米</w:t>
      </w:r>
      <w:r>
        <w:rPr>
          <w:spacing w:val="-3"/>
        </w:rPr>
        <w:t>/秒的速度</w:t>
      </w:r>
    </w:p>
    <w:p>
      <w:pPr>
        <w:pStyle w:val="BodyText"/>
        <w:spacing w:before="132"/>
        <w:ind w:left="0" w:right="43"/>
        <w:jc w:val="right"/>
      </w:pPr>
      <w:r>
        <w:rPr>
          <w:spacing w:val="-8"/>
        </w:rPr>
        <w:t>穿梭于各区域包裹间。这些具有自动识别、自主决策功能的智能机器人，在 </w:t>
      </w:r>
      <w:r>
        <w:rPr/>
        <w:t>4</w:t>
      </w:r>
      <w:r>
        <w:rPr>
          <w:spacing w:val="-6"/>
        </w:rPr>
        <w:t> 万平方米的仓库中各司其</w:t>
      </w:r>
    </w:p>
    <w:p>
      <w:pPr>
        <w:pStyle w:val="BodyText"/>
        <w:spacing w:line="357" w:lineRule="auto" w:before="111"/>
        <w:ind w:right="445" w:firstLine="425"/>
        <w:jc w:val="both"/>
      </w:pPr>
      <w:r>
        <w:rPr/>
        <w:br w:type="column"/>
      </w:r>
      <w:r>
        <w:rPr>
          <w:spacing w:val="-10"/>
        </w:rPr>
        <w:t>④“年画是什么？”张阔追问。大爷顺势指着墙上的一张画说，把它全刻出来，搁在桌上刷上颜</w:t>
      </w:r>
      <w:r>
        <w:rPr>
          <w:spacing w:val="-12"/>
        </w:rPr>
        <w:t>色，再往上铺一张纸，使“趟子”前后一印就行了，这就是做年画。咱北京也有自己的年画。张阔听</w:t>
      </w:r>
      <w:r>
        <w:rPr>
          <w:spacing w:val="-7"/>
        </w:rPr>
        <w:t>得津津有味，年画就这样在一个少年心里扎下了根儿，可真正发芽开花，却是 </w:t>
      </w:r>
      <w:r>
        <w:rPr/>
        <w:t>30</w:t>
      </w:r>
      <w:r>
        <w:rPr>
          <w:spacing w:val="-8"/>
        </w:rPr>
        <w:t> 多年后的事情了。</w:t>
      </w:r>
    </w:p>
    <w:p>
      <w:pPr>
        <w:spacing w:after="0" w:line="357" w:lineRule="auto"/>
        <w:jc w:val="both"/>
        <w:sectPr>
          <w:type w:val="continuous"/>
          <w:pgSz w:w="21550" w:h="15310" w:orient="landscape"/>
          <w:pgMar w:top="1200" w:bottom="1160" w:left="1020" w:right="920"/>
          <w:cols w:num="2" w:equalWidth="0">
            <w:col w:w="9558" w:space="324"/>
            <w:col w:w="9728"/>
          </w:cols>
        </w:sectPr>
      </w:pPr>
    </w:p>
    <w:p>
      <w:pPr>
        <w:pStyle w:val="BodyText"/>
        <w:spacing w:line="357" w:lineRule="auto" w:before="54"/>
        <w:ind w:right="143" w:firstLine="424"/>
        <w:jc w:val="both"/>
      </w:pPr>
      <w:r>
        <w:rPr/>
        <w:t>⑤2003</w:t>
      </w:r>
      <w:r>
        <w:rPr>
          <w:spacing w:val="-14"/>
        </w:rPr>
        <w:t> 年前后，张阔已是一位开饭馆的老板。一位做泥塑的朋友约他出门转转。大半个月下来， </w:t>
      </w:r>
      <w:r>
        <w:rPr>
          <w:spacing w:val="-8"/>
          <w:w w:val="100"/>
        </w:rPr>
        <w:t>看的都是跟民间工艺品相关的东西，其中就有年画</w:t>
      </w:r>
      <w:r>
        <w:rPr>
          <w:spacing w:val="-37"/>
          <w:w w:val="100"/>
        </w:rPr>
        <w:t>。【甲】</w:t>
      </w:r>
      <w:r>
        <w:rPr>
          <w:spacing w:val="-14"/>
          <w:w w:val="100"/>
          <w:u w:val="single"/>
        </w:rPr>
        <w:t>时隔三十年，“年画”这个词儿像一朵含苞</w:t>
      </w:r>
      <w:r>
        <w:rPr>
          <w:spacing w:val="-204"/>
          <w:w w:val="100"/>
          <w:u w:val="single"/>
        </w:rPr>
        <w:t>的睡</w:t>
      </w:r>
      <w:r>
        <w:rPr>
          <w:spacing w:val="-3"/>
          <w:u w:val="single"/>
        </w:rPr>
        <w:t>莲一下子绽放开来</w:t>
      </w:r>
      <w:r>
        <w:rPr>
          <w:spacing w:val="-10"/>
        </w:rPr>
        <w:t>。张阔寻思北京也有年画啊，便问当地的艺人是否知道北京年画，辗转几处得到的</w:t>
      </w:r>
      <w:r>
        <w:rPr>
          <w:spacing w:val="-11"/>
        </w:rPr>
        <w:t>答案都是“没听说，不知道”。</w:t>
      </w:r>
    </w:p>
    <w:p>
      <w:pPr>
        <w:pStyle w:val="BodyText"/>
        <w:spacing w:line="357" w:lineRule="auto"/>
        <w:ind w:right="38" w:firstLine="424"/>
      </w:pPr>
      <w:r>
        <w:rPr>
          <w:spacing w:val="-14"/>
          <w:w w:val="100"/>
        </w:rPr>
        <w:t>⑥回京后，张阔找大爷问道：“大爷，我出去了一趟，人家都说咱北京没有年画啊。”大爷回答： “很正常，已经几十年没人做啦！”</w:t>
      </w:r>
    </w:p>
    <w:p>
      <w:pPr>
        <w:pStyle w:val="BodyText"/>
        <w:spacing w:line="266" w:lineRule="exact"/>
        <w:ind w:left="537"/>
      </w:pPr>
      <w:r>
        <w:rPr/>
        <w:t>⑦听见这话，张阔忽然有了一种醍醐灌顶之感，他想“没人做我为什么不能做呢？”他去郊区买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7"/>
        <w:ind w:left="0"/>
        <w:rPr>
          <w:sz w:val="15"/>
        </w:rPr>
      </w:pPr>
    </w:p>
    <w:p>
      <w:pPr>
        <w:pStyle w:val="BodyText"/>
        <w:rPr>
          <w:rFonts w:ascii="宋体"/>
        </w:rPr>
      </w:pPr>
      <w:r>
        <w:rPr>
          <w:rFonts w:ascii="宋体"/>
          <w:w w:val="100"/>
        </w:rPr>
        <w:t>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240" w:lineRule="auto" w:before="132" w:after="0"/>
        <w:ind w:left="431" w:right="0" w:hanging="319"/>
        <w:jc w:val="left"/>
        <w:rPr>
          <w:sz w:val="19"/>
        </w:rPr>
      </w:pPr>
      <w:r>
        <w:rPr>
          <w:spacing w:val="-9"/>
          <w:sz w:val="21"/>
        </w:rPr>
        <w:t>阅读文章，概括梳理“阔爷”与年画的情缘。</w:t>
      </w:r>
      <w:r>
        <w:rPr>
          <w:sz w:val="21"/>
        </w:rPr>
        <w:t>（3</w:t>
      </w:r>
      <w:r>
        <w:rPr>
          <w:spacing w:val="-25"/>
          <w:sz w:val="21"/>
        </w:rPr>
        <w:t> 分</w:t>
      </w:r>
      <w:r>
        <w:rPr>
          <w:spacing w:val="-3"/>
          <w:sz w:val="21"/>
        </w:rPr>
        <w:t>）</w:t>
      </w:r>
      <w:r>
        <w:rPr>
          <w:sz w:val="21"/>
        </w:rPr>
        <w:t> </w:t>
      </w:r>
    </w:p>
    <w:p>
      <w:pPr>
        <w:pStyle w:val="BodyText"/>
        <w:spacing w:before="129"/>
        <w:ind w:left="533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（1）少年时代，初闻年画，</w:t>
      </w:r>
      <w:r>
        <w:rPr>
          <w:rFonts w:ascii="宋体" w:hAnsi="宋体" w:eastAsia="宋体" w:hint="eastAsia"/>
          <w:u w:val="single"/>
        </w:rPr>
        <w:t> ① </w:t>
      </w:r>
      <w:r>
        <w:rPr>
          <w:rFonts w:ascii="宋体" w:hAnsi="宋体" w:eastAsia="宋体" w:hint="eastAsia"/>
        </w:rPr>
        <w:t>。 </w:t>
      </w:r>
    </w:p>
    <w:p>
      <w:pPr>
        <w:pStyle w:val="BodyText"/>
        <w:spacing w:before="132"/>
        <w:ind w:left="533"/>
        <w:rPr>
          <w:rFonts w:ascii="宋体" w:eastAsia="宋体" w:hint="eastAsia"/>
        </w:rPr>
      </w:pPr>
      <w:r>
        <w:rPr>
          <w:rFonts w:ascii="宋体" w:eastAsia="宋体" w:hint="eastAsia"/>
        </w:rPr>
        <w:t>（2）三十年后，再闻年画，踌躇满志。 </w:t>
      </w:r>
    </w:p>
    <w:p>
      <w:pPr>
        <w:pStyle w:val="BodyText"/>
        <w:spacing w:before="132"/>
        <w:ind w:left="533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（3）</w:t>
      </w:r>
      <w:r>
        <w:rPr>
          <w:rFonts w:ascii="宋体" w:hAnsi="宋体" w:eastAsia="宋体" w:hint="eastAsia"/>
          <w:spacing w:val="-3"/>
        </w:rPr>
        <w:t>最近十年，</w:t>
      </w:r>
      <w:r>
        <w:rPr>
          <w:rFonts w:ascii="宋体" w:hAnsi="宋体" w:eastAsia="宋体" w:hint="eastAsia"/>
          <w:u w:val="single"/>
        </w:rPr>
        <w:t>    ②   </w:t>
      </w:r>
      <w:r>
        <w:rPr>
          <w:rFonts w:ascii="宋体" w:hAnsi="宋体" w:eastAsia="宋体" w:hint="eastAsia"/>
          <w:spacing w:val="-3"/>
        </w:rPr>
        <w:t>，快乐自得。</w:t>
      </w:r>
      <w:r>
        <w:rPr>
          <w:rFonts w:ascii="宋体" w:hAnsi="宋体" w:eastAsia="宋体" w:hint="eastAsia"/>
        </w:rPr>
        <w:t> </w:t>
      </w:r>
    </w:p>
    <w:p>
      <w:pPr>
        <w:pStyle w:val="BodyText"/>
        <w:spacing w:before="129"/>
        <w:ind w:left="533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（4）</w:t>
      </w:r>
      <w:r>
        <w:rPr>
          <w:rFonts w:ascii="宋体" w:hAnsi="宋体" w:eastAsia="宋体" w:hint="eastAsia"/>
          <w:spacing w:val="-3"/>
        </w:rPr>
        <w:t>想及未来，传承不易，</w:t>
      </w:r>
      <w:r>
        <w:rPr>
          <w:rFonts w:ascii="宋体" w:hAnsi="宋体" w:eastAsia="宋体" w:hint="eastAsia"/>
          <w:u w:val="single"/>
        </w:rPr>
        <w:t>    ③   </w:t>
      </w:r>
      <w:r>
        <w:rPr>
          <w:rFonts w:ascii="宋体" w:hAnsi="宋体" w:eastAsia="宋体" w:hint="eastAsia"/>
          <w:spacing w:val="-3"/>
        </w:rPr>
        <w:t>。</w:t>
      </w:r>
      <w:r>
        <w:rPr>
          <w:rFonts w:ascii="宋体" w:hAnsi="宋体" w:eastAsia="宋体" w:hint="eastAsia"/>
        </w:rPr>
        <w:t> </w:t>
      </w:r>
    </w:p>
    <w:p>
      <w:pPr>
        <w:pStyle w:val="BodyText"/>
        <w:spacing w:before="54"/>
        <w:rPr>
          <w:rFonts w:ascii="宋体" w:eastAsia="宋体" w:hint="eastAsia"/>
        </w:rPr>
      </w:pPr>
      <w:r>
        <w:rPr/>
        <w:br w:type="column"/>
      </w:r>
      <w:r>
        <w:rPr>
          <w:rFonts w:ascii="宋体" w:eastAsia="宋体" w:hint="eastAsia"/>
        </w:rPr>
        <w:t>（取材于王丹枫、张鹏相关文章）</w:t>
      </w:r>
    </w:p>
    <w:p>
      <w:pPr>
        <w:spacing w:after="0"/>
        <w:rPr>
          <w:rFonts w:ascii="宋体" w:eastAsia="宋体" w:hint="eastAsia"/>
        </w:rPr>
        <w:sectPr>
          <w:pgSz w:w="21550" w:h="15310" w:orient="landscape"/>
          <w:pgMar w:header="0" w:footer="961" w:top="1180" w:bottom="1160" w:left="1020" w:right="920"/>
          <w:cols w:num="3" w:equalWidth="0">
            <w:col w:w="9423" w:space="459"/>
            <w:col w:w="5564" w:space="475"/>
            <w:col w:w="3689"/>
          </w:cols>
        </w:sectPr>
      </w:pPr>
    </w:p>
    <w:p>
      <w:pPr>
        <w:pStyle w:val="BodyText"/>
        <w:spacing w:line="357" w:lineRule="auto" w:before="130"/>
        <w:ind w:right="138"/>
      </w:pPr>
      <w:r>
        <w:rPr>
          <w:spacing w:val="-9"/>
        </w:rPr>
        <w:t>了几块梨木板，在珠市口买了一套刻刀，开饭馆的间隙，就窝在屋里刻版。有时候老爷子遛弯儿过来</w:t>
      </w:r>
      <w:r>
        <w:rPr>
          <w:spacing w:val="-9"/>
          <w:w w:val="100"/>
        </w:rPr>
        <w:t>看看，提点他几句。过了些时日，刻完了一张，张阔满脸喜悦地问老爷子：“您看我刻得怎么样？”</w:t>
      </w:r>
    </w:p>
    <w:p>
      <w:pPr>
        <w:pStyle w:val="BodyText"/>
        <w:spacing w:line="267" w:lineRule="exact"/>
        <w:ind w:left="537"/>
      </w:pPr>
      <w:r>
        <w:rPr>
          <w:spacing w:val="-16"/>
          <w:w w:val="100"/>
        </w:rPr>
        <w:t>⑧老爷子若有所思地回答说：“嗯，印出来吧。”</w:t>
      </w:r>
    </w:p>
    <w:p>
      <w:pPr>
        <w:pStyle w:val="BodyText"/>
        <w:spacing w:line="357" w:lineRule="auto" w:before="132"/>
        <w:ind w:right="139" w:firstLine="424"/>
      </w:pPr>
      <w:r>
        <w:rPr>
          <w:spacing w:val="-9"/>
        </w:rPr>
        <w:t>⑨这一印，张阔发现坏了，因为刻得太浅所以根本就印不出模样。他也明白过来，其实老爷子早</w:t>
      </w:r>
      <w:r>
        <w:rPr>
          <w:spacing w:val="-5"/>
        </w:rPr>
        <w:t>就知道他刻浅了，当时不点破，是为了让他自己去体验。</w:t>
      </w:r>
    </w:p>
    <w:p>
      <w:pPr>
        <w:pStyle w:val="BodyText"/>
        <w:spacing w:line="357" w:lineRule="auto"/>
        <w:ind w:right="138" w:firstLine="424"/>
        <w:jc w:val="both"/>
      </w:pPr>
      <w:r>
        <w:rPr>
          <w:spacing w:val="-8"/>
        </w:rPr>
        <w:t>⑩笔道与笔道宽的地方刻深着点儿，窄的地方刻浅点儿，再大块儿的地方留出一个点儿，这叫撑</w:t>
      </w:r>
      <w:r>
        <w:rPr>
          <w:spacing w:val="-9"/>
        </w:rPr>
        <w:t>着，这样纸就不会往下落了……张阔在老爷子的指点下开始反复修改。几天后，张阔把最终的成品拿</w:t>
      </w:r>
      <w:r>
        <w:rPr>
          <w:spacing w:val="-18"/>
          <w:w w:val="100"/>
        </w:rPr>
        <w:t>给老爷子过目。“不错，比我刻得好！”老爷子笑呵呵地说。</w:t>
      </w:r>
    </w:p>
    <w:p>
      <w:pPr>
        <w:pStyle w:val="BodyText"/>
        <w:spacing w:line="357" w:lineRule="auto"/>
        <w:ind w:right="138" w:firstLine="424"/>
        <w:jc w:val="both"/>
      </w:pPr>
      <w:r>
        <w:rPr>
          <w:rFonts w:ascii="Cambria Math" w:hAnsi="Cambria Math" w:eastAsia="Cambria Math"/>
        </w:rPr>
        <w:t>⑪</w:t>
      </w:r>
      <w:r>
        <w:rPr/>
        <w:t>2008</w:t>
      </w:r>
      <w:r>
        <w:rPr>
          <w:spacing w:val="-4"/>
        </w:rPr>
        <w:t> 年，阔爷雇了个人看饭馆，自己在门头沟租了一个农家小院，开始正式做年画。木版年</w:t>
      </w:r>
      <w:r>
        <w:rPr>
          <w:spacing w:val="-8"/>
        </w:rPr>
        <w:t>画制作工序复杂，其中雕刻线版是最见功夫也是最难的工序。“刻版时，根本不敢溜号儿，脑子一溜</w:t>
      </w:r>
      <w:r>
        <w:rPr>
          <w:spacing w:val="-13"/>
        </w:rPr>
        <w:t>号儿，手一哆嗦，完了，准刻坏。”刻版的时候，阔爷眼睛始终盯着线条，近乎不敢眨眼，视力都没</w:t>
      </w:r>
      <w:r>
        <w:rPr>
          <w:spacing w:val="-7"/>
        </w:rPr>
        <w:t>以前好了。</w:t>
      </w:r>
    </w:p>
    <w:p>
      <w:pPr>
        <w:pStyle w:val="BodyText"/>
        <w:spacing w:line="357" w:lineRule="auto"/>
        <w:ind w:right="38" w:firstLine="424"/>
      </w:pPr>
      <w:r>
        <w:rPr>
          <w:rFonts w:ascii="Cambria Math" w:hAnsi="Cambria Math" w:eastAsia="Cambria Math"/>
        </w:rPr>
        <w:t>⑫</w:t>
      </w:r>
      <w:r>
        <w:rPr>
          <w:spacing w:val="-11"/>
        </w:rPr>
        <w:t>聊完往事，阔爷展示起工作室里的年画作品。【乙】</w:t>
      </w:r>
      <w:r>
        <w:rPr>
          <w:spacing w:val="-12"/>
          <w:u w:val="single"/>
        </w:rPr>
        <w:t>“处女作”《钟馗》线条繁复，神韵非凡；</w:t>
      </w:r>
      <w:r>
        <w:rPr>
          <w:spacing w:val="-192"/>
          <w:u w:val="single"/>
        </w:rPr>
        <w:t>民</w:t>
      </w:r>
      <w:r>
        <w:rPr>
          <w:spacing w:val="-9"/>
          <w:w w:val="100"/>
          <w:u w:val="single"/>
        </w:rPr>
        <w:t>俗画《九九消寒图》朴质典雅，古意十足；“网络图案画”简洁灵动，新颖时尚……</w:t>
      </w:r>
    </w:p>
    <w:p>
      <w:pPr>
        <w:pStyle w:val="BodyText"/>
        <w:spacing w:line="357" w:lineRule="auto"/>
        <w:ind w:right="138" w:firstLine="424"/>
        <w:jc w:val="both"/>
      </w:pPr>
      <w:r>
        <w:rPr>
          <w:rFonts w:ascii="Cambria Math" w:hAnsi="Cambria Math" w:eastAsia="Cambria Math"/>
          <w:w w:val="100"/>
        </w:rPr>
        <w:t>⑬</w:t>
      </w:r>
      <w:r>
        <w:rPr>
          <w:spacing w:val="-9"/>
          <w:w w:val="100"/>
        </w:rPr>
        <w:t>问阔爷哪幅作品是他的代表作，他脆生生地甩出四个字：“哪个都是！”可不，手心手背都是</w:t>
      </w:r>
      <w:r>
        <w:rPr>
          <w:spacing w:val="-7"/>
        </w:rPr>
        <w:t>肉，都是自己的心血</w:t>
      </w:r>
      <w:r>
        <w:rPr>
          <w:spacing w:val="-20"/>
        </w:rPr>
        <w:t>。“但我比较得意的就是我刻的二维码。”阔爷说这是老手艺与现代紧密结合的一</w:t>
      </w:r>
      <w:r>
        <w:rPr>
          <w:spacing w:val="-15"/>
          <w:w w:val="100"/>
        </w:rPr>
        <w:t>次尝试，看到雕版刻印二维码的年轻人都很惊讶：“哟，您这刻出来的二维码竟然是真的，还能够扫</w:t>
      </w:r>
      <w:r>
        <w:rPr>
          <w:spacing w:val="-36"/>
        </w:rPr>
        <w:t>出来。”</w:t>
      </w:r>
    </w:p>
    <w:p>
      <w:pPr>
        <w:pStyle w:val="BodyText"/>
        <w:spacing w:line="357" w:lineRule="auto"/>
        <w:ind w:right="141" w:firstLine="424"/>
      </w:pPr>
      <w:r>
        <w:rPr>
          <w:rFonts w:ascii="Cambria Math" w:hAnsi="Cambria Math" w:eastAsia="Cambria Math"/>
          <w:w w:val="100"/>
        </w:rPr>
        <w:t>⑭</w:t>
      </w:r>
      <w:r>
        <w:rPr>
          <w:spacing w:val="-8"/>
          <w:w w:val="100"/>
        </w:rPr>
        <w:t>问阔爷做年画挣不挣钱，他笑言</w:t>
      </w:r>
      <w:r>
        <w:rPr>
          <w:spacing w:val="-20"/>
          <w:w w:val="100"/>
        </w:rPr>
        <w:t>：“不指着它挣钱，说到底就是喜欢。守住了咱老北京的年画，</w:t>
      </w:r>
      <w:r>
        <w:rPr>
          <w:spacing w:val="-14"/>
        </w:rPr>
        <w:t>我高兴。”阔爷喝了一大口茶水，眼神中流露的是云淡风轻的爽直与从容。</w:t>
      </w:r>
    </w:p>
    <w:p>
      <w:pPr>
        <w:pStyle w:val="BodyText"/>
        <w:spacing w:line="266" w:lineRule="exact"/>
        <w:ind w:left="537"/>
      </w:pPr>
      <w:r>
        <w:rPr>
          <w:rFonts w:ascii="Cambria Math" w:hAnsi="Cambria Math" w:eastAsia="Cambria Math"/>
        </w:rPr>
        <w:t>⑮</w:t>
      </w:r>
      <w:r>
        <w:rPr/>
        <w:t>张阔的生命在北京木版年画中得到了最美的绽放。</w:t>
      </w:r>
    </w:p>
    <w:p>
      <w:pPr>
        <w:pStyle w:val="BodyText"/>
        <w:spacing w:line="357" w:lineRule="auto" w:before="119"/>
        <w:ind w:right="143" w:firstLine="424"/>
      </w:pPr>
      <w:r>
        <w:rPr>
          <w:rFonts w:ascii="Cambria Math" w:hAnsi="Cambria Math" w:eastAsia="Cambria Math"/>
        </w:rPr>
        <w:t>⑯</w:t>
      </w:r>
      <w:r>
        <w:rPr>
          <w:spacing w:val="-12"/>
        </w:rPr>
        <w:t>最后我们谈到北京年画的未来。“现在，北京会做这个的据我所知就我一个人了。”阔爷说这</w:t>
      </w:r>
      <w:r>
        <w:rPr>
          <w:spacing w:val="-3"/>
        </w:rPr>
        <w:t>话的时候有些落寞。他也曾考虑收徒的事情，但是并不容易。</w:t>
      </w:r>
    </w:p>
    <w:p>
      <w:pPr>
        <w:pStyle w:val="BodyText"/>
        <w:spacing w:line="357" w:lineRule="auto"/>
        <w:ind w:right="144" w:firstLine="424"/>
      </w:pPr>
      <w:r>
        <w:rPr>
          <w:rFonts w:ascii="Cambria Math" w:hAnsi="Cambria Math" w:eastAsia="Cambria Math"/>
        </w:rPr>
        <w:t>⑰</w:t>
      </w:r>
      <w:r>
        <w:rPr/>
        <w:t>采访结束，跟阔爷挥手作别，迈出小院，冬阳柔顺地抚摸着屋宇和巷道，舒服极了。此时， 杨梅竹斜街已是人头攒动,可有多少人知道北京唯一的一家年画工作室就隐藏在这里呢？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  <w:tab w:pos="2004" w:val="left" w:leader="none"/>
        </w:tabs>
        <w:spacing w:line="357" w:lineRule="auto" w:before="130" w:after="0"/>
        <w:ind w:left="533" w:right="1365" w:hanging="421"/>
        <w:jc w:val="left"/>
        <w:rPr>
          <w:sz w:val="19"/>
        </w:rPr>
      </w:pPr>
      <w:r>
        <w:rPr>
          <w:spacing w:val="-3"/>
          <w:w w:val="100"/>
          <w:sz w:val="21"/>
        </w:rPr>
        <w:br w:type="column"/>
      </w:r>
      <w:r>
        <w:rPr>
          <w:spacing w:val="-3"/>
          <w:sz w:val="21"/>
        </w:rPr>
        <w:t>请</w:t>
      </w:r>
      <w:r>
        <w:rPr>
          <w:sz w:val="21"/>
        </w:rPr>
        <w:t>从</w:t>
      </w:r>
      <w:r>
        <w:rPr>
          <w:spacing w:val="-3"/>
          <w:sz w:val="21"/>
        </w:rPr>
        <w:t>文</w:t>
      </w:r>
      <w:r>
        <w:rPr>
          <w:sz w:val="21"/>
        </w:rPr>
        <w:t>中</w:t>
      </w:r>
      <w:r>
        <w:rPr>
          <w:spacing w:val="-3"/>
          <w:sz w:val="21"/>
        </w:rPr>
        <w:t>【</w:t>
      </w:r>
      <w:r>
        <w:rPr>
          <w:sz w:val="21"/>
        </w:rPr>
        <w:t>甲</w:t>
      </w:r>
      <w:r>
        <w:rPr>
          <w:spacing w:val="-108"/>
          <w:sz w:val="21"/>
        </w:rPr>
        <w:t>】</w:t>
      </w:r>
      <w:r>
        <w:rPr>
          <w:sz w:val="21"/>
        </w:rPr>
        <w:t>【</w:t>
      </w:r>
      <w:r>
        <w:rPr>
          <w:spacing w:val="-3"/>
          <w:sz w:val="21"/>
        </w:rPr>
        <w:t>乙】</w:t>
      </w:r>
      <w:r>
        <w:rPr>
          <w:sz w:val="21"/>
        </w:rPr>
        <w:t>两处</w:t>
      </w:r>
      <w:r>
        <w:rPr>
          <w:spacing w:val="-3"/>
          <w:sz w:val="21"/>
        </w:rPr>
        <w:t>画</w:t>
      </w:r>
      <w:r>
        <w:rPr>
          <w:sz w:val="21"/>
        </w:rPr>
        <w:t>线</w:t>
      </w:r>
      <w:r>
        <w:rPr>
          <w:spacing w:val="-3"/>
          <w:sz w:val="21"/>
        </w:rPr>
        <w:t>句</w:t>
      </w:r>
      <w:r>
        <w:rPr>
          <w:sz w:val="21"/>
        </w:rPr>
        <w:t>中</w:t>
      </w:r>
      <w:r>
        <w:rPr>
          <w:spacing w:val="-3"/>
          <w:sz w:val="21"/>
        </w:rPr>
        <w:t>任</w:t>
      </w:r>
      <w:r>
        <w:rPr>
          <w:sz w:val="21"/>
        </w:rPr>
        <w:t>选</w:t>
      </w:r>
      <w:r>
        <w:rPr>
          <w:spacing w:val="-3"/>
          <w:sz w:val="21"/>
        </w:rPr>
        <w:t>一</w:t>
      </w:r>
      <w:r>
        <w:rPr>
          <w:sz w:val="21"/>
        </w:rPr>
        <w:t>句</w:t>
      </w:r>
      <w:r>
        <w:rPr>
          <w:spacing w:val="-3"/>
          <w:sz w:val="21"/>
        </w:rPr>
        <w:t>，</w:t>
      </w:r>
      <w:r>
        <w:rPr>
          <w:sz w:val="21"/>
        </w:rPr>
        <w:t>根据</w:t>
      </w:r>
      <w:r>
        <w:rPr>
          <w:spacing w:val="-3"/>
          <w:sz w:val="21"/>
        </w:rPr>
        <w:t>语</w:t>
      </w:r>
      <w:r>
        <w:rPr>
          <w:sz w:val="21"/>
        </w:rPr>
        <w:t>境</w:t>
      </w:r>
      <w:r>
        <w:rPr>
          <w:spacing w:val="-3"/>
          <w:sz w:val="21"/>
        </w:rPr>
        <w:t>，</w:t>
      </w:r>
      <w:r>
        <w:rPr>
          <w:sz w:val="21"/>
        </w:rPr>
        <w:t>简</w:t>
      </w:r>
      <w:r>
        <w:rPr>
          <w:spacing w:val="-3"/>
          <w:sz w:val="21"/>
        </w:rPr>
        <w:t>要</w:t>
      </w:r>
      <w:r>
        <w:rPr>
          <w:sz w:val="21"/>
        </w:rPr>
        <w:t>分</w:t>
      </w:r>
      <w:r>
        <w:rPr>
          <w:spacing w:val="-3"/>
          <w:sz w:val="21"/>
        </w:rPr>
        <w:t>析</w:t>
      </w:r>
      <w:r>
        <w:rPr>
          <w:sz w:val="21"/>
        </w:rPr>
        <w:t>其</w:t>
      </w:r>
      <w:r>
        <w:rPr>
          <w:spacing w:val="-3"/>
          <w:sz w:val="21"/>
        </w:rPr>
        <w:t>妙</w:t>
      </w:r>
      <w:r>
        <w:rPr>
          <w:sz w:val="21"/>
        </w:rPr>
        <w:t>处</w:t>
      </w:r>
      <w:r>
        <w:rPr>
          <w:spacing w:val="-106"/>
          <w:sz w:val="21"/>
        </w:rPr>
        <w:t>。</w:t>
      </w:r>
      <w:r>
        <w:rPr>
          <w:sz w:val="21"/>
        </w:rPr>
        <w:t>（2</w:t>
      </w:r>
      <w:r>
        <w:rPr>
          <w:spacing w:val="7"/>
          <w:sz w:val="21"/>
        </w:rPr>
        <w:t> </w:t>
      </w:r>
      <w:r>
        <w:rPr>
          <w:spacing w:val="-3"/>
          <w:sz w:val="21"/>
        </w:rPr>
        <w:t>分） </w:t>
      </w:r>
      <w:r>
        <w:rPr>
          <w:sz w:val="21"/>
        </w:rPr>
        <w:t>答：</w:t>
      </w:r>
      <w:r>
        <w:rPr>
          <w:sz w:val="21"/>
          <w:u w:val="single"/>
        </w:rPr>
        <w:t> </w:t>
        <w:tab/>
      </w:r>
      <w:r>
        <w:rPr>
          <w:w w:val="100"/>
          <w:sz w:val="21"/>
        </w:rPr>
        <w:t> 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  <w:tab w:pos="2054" w:val="left" w:leader="none"/>
        </w:tabs>
        <w:spacing w:line="343" w:lineRule="auto" w:before="0" w:after="0"/>
        <w:ind w:left="533" w:right="4096" w:hanging="421"/>
        <w:jc w:val="left"/>
        <w:rPr>
          <w:sz w:val="19"/>
        </w:rPr>
      </w:pPr>
      <w:r>
        <w:rPr>
          <w:spacing w:val="-3"/>
          <w:sz w:val="21"/>
        </w:rPr>
        <w:t>结</w:t>
      </w:r>
      <w:r>
        <w:rPr>
          <w:sz w:val="21"/>
        </w:rPr>
        <w:t>合</w:t>
      </w:r>
      <w:r>
        <w:rPr>
          <w:spacing w:val="-3"/>
          <w:sz w:val="21"/>
        </w:rPr>
        <w:t>文</w:t>
      </w:r>
      <w:r>
        <w:rPr>
          <w:sz w:val="21"/>
        </w:rPr>
        <w:t>章</w:t>
      </w:r>
      <w:r>
        <w:rPr>
          <w:spacing w:val="-3"/>
          <w:sz w:val="21"/>
        </w:rPr>
        <w:t>内</w:t>
      </w:r>
      <w:r>
        <w:rPr>
          <w:sz w:val="21"/>
        </w:rPr>
        <w:t>容</w:t>
      </w:r>
      <w:r>
        <w:rPr>
          <w:spacing w:val="-3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说</w:t>
      </w:r>
      <w:r>
        <w:rPr>
          <w:sz w:val="21"/>
        </w:rPr>
        <w:t>你对</w:t>
      </w:r>
      <w:r>
        <w:rPr>
          <w:spacing w:val="-3"/>
          <w:sz w:val="21"/>
        </w:rPr>
        <w:t>文</w:t>
      </w:r>
      <w:r>
        <w:rPr>
          <w:sz w:val="21"/>
        </w:rPr>
        <w:t>章</w:t>
      </w:r>
      <w:r>
        <w:rPr>
          <w:spacing w:val="-3"/>
          <w:sz w:val="21"/>
        </w:rPr>
        <w:t>最</w:t>
      </w:r>
      <w:r>
        <w:rPr>
          <w:sz w:val="21"/>
        </w:rPr>
        <w:t>后</w:t>
      </w:r>
      <w:r>
        <w:rPr>
          <w:spacing w:val="-3"/>
          <w:sz w:val="21"/>
        </w:rPr>
        <w:t>一</w:t>
      </w:r>
      <w:r>
        <w:rPr>
          <w:sz w:val="21"/>
        </w:rPr>
        <w:t>段</w:t>
      </w:r>
      <w:r>
        <w:rPr>
          <w:spacing w:val="-3"/>
          <w:sz w:val="21"/>
        </w:rPr>
        <w:t>的</w:t>
      </w:r>
      <w:r>
        <w:rPr>
          <w:sz w:val="21"/>
        </w:rPr>
        <w:t>理</w:t>
      </w:r>
      <w:r>
        <w:rPr>
          <w:spacing w:val="-3"/>
          <w:sz w:val="21"/>
        </w:rPr>
        <w:t>解</w:t>
      </w:r>
      <w:r>
        <w:rPr>
          <w:spacing w:val="-108"/>
          <w:sz w:val="21"/>
        </w:rPr>
        <w:t>。</w:t>
      </w:r>
      <w:r>
        <w:rPr>
          <w:sz w:val="21"/>
        </w:rPr>
        <w:t>（4</w:t>
      </w:r>
      <w:r>
        <w:rPr>
          <w:spacing w:val="-45"/>
          <w:sz w:val="21"/>
        </w:rPr>
        <w:t> </w:t>
      </w:r>
      <w:r>
        <w:rPr>
          <w:spacing w:val="-3"/>
          <w:sz w:val="21"/>
        </w:rPr>
        <w:t>分） </w:t>
      </w:r>
      <w:r>
        <w:rPr>
          <w:sz w:val="21"/>
        </w:rPr>
        <w:t>答：</w:t>
      </w:r>
      <w:r>
        <w:rPr>
          <w:rFonts w:ascii="Times New Roman" w:eastAsia="Times New Roman"/>
          <w:sz w:val="21"/>
          <w:u w:val="single"/>
        </w:rPr>
        <w:t> </w:t>
        <w:tab/>
      </w:r>
    </w:p>
    <w:p>
      <w:pPr>
        <w:pStyle w:val="BodyText"/>
        <w:spacing w:before="8"/>
        <w:rPr>
          <w:rFonts w:ascii="黑体" w:eastAsia="黑体" w:hint="eastAsia"/>
        </w:rPr>
      </w:pPr>
      <w:r>
        <w:rPr>
          <w:rFonts w:ascii="黑体" w:eastAsia="黑体" w:hint="eastAsia"/>
        </w:rPr>
        <w:t>五、写作（40 分）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  <w:tab w:pos="6742" w:val="left" w:leader="none"/>
        </w:tabs>
        <w:spacing w:line="338" w:lineRule="auto" w:before="115" w:after="0"/>
        <w:ind w:left="533" w:right="209" w:hanging="421"/>
        <w:jc w:val="left"/>
        <w:rPr>
          <w:sz w:val="19"/>
        </w:rPr>
      </w:pPr>
      <w:r>
        <w:rPr>
          <w:spacing w:val="-106"/>
          <w:sz w:val="21"/>
        </w:rPr>
        <w:t>《</w:t>
      </w:r>
      <w:r>
        <w:rPr>
          <w:sz w:val="21"/>
        </w:rPr>
        <w:t>“阔爷”的木版年画》中的“阔爷”本是平凡人物，却因其所爱所为而“了不起</w:t>
      </w:r>
      <w:r>
        <w:rPr>
          <w:spacing w:val="-105"/>
          <w:sz w:val="21"/>
        </w:rPr>
        <w:t>”</w:t>
      </w:r>
      <w:r>
        <w:rPr>
          <w:sz w:val="21"/>
        </w:rPr>
        <w:t>。我们身边的</w:t>
      </w:r>
      <w:r>
        <w:rPr>
          <w:spacing w:val="-17"/>
          <w:sz w:val="21"/>
        </w:rPr>
        <w:t>平</w:t>
      </w:r>
      <w:r>
        <w:rPr>
          <w:sz w:val="21"/>
        </w:rPr>
        <w:t>凡人</w:t>
      </w:r>
      <w:r>
        <w:rPr>
          <w:spacing w:val="-3"/>
          <w:sz w:val="21"/>
        </w:rPr>
        <w:t>物</w:t>
      </w:r>
      <w:r>
        <w:rPr>
          <w:sz w:val="21"/>
        </w:rPr>
        <w:t>，</w:t>
      </w:r>
      <w:r>
        <w:rPr>
          <w:spacing w:val="-3"/>
          <w:sz w:val="21"/>
        </w:rPr>
        <w:t>也</w:t>
      </w:r>
      <w:r>
        <w:rPr>
          <w:sz w:val="21"/>
        </w:rPr>
        <w:t>往</w:t>
      </w:r>
      <w:r>
        <w:rPr>
          <w:spacing w:val="-3"/>
          <w:sz w:val="21"/>
        </w:rPr>
        <w:t>往</w:t>
      </w:r>
      <w:r>
        <w:rPr>
          <w:sz w:val="21"/>
        </w:rPr>
        <w:t>有</w:t>
      </w:r>
      <w:r>
        <w:rPr>
          <w:spacing w:val="-3"/>
          <w:sz w:val="21"/>
        </w:rPr>
        <w:t>其</w:t>
      </w:r>
      <w:r>
        <w:rPr>
          <w:sz w:val="21"/>
        </w:rPr>
        <w:t>“</w:t>
      </w:r>
      <w:r>
        <w:rPr>
          <w:spacing w:val="-3"/>
          <w:sz w:val="21"/>
        </w:rPr>
        <w:t>了</w:t>
      </w:r>
      <w:r>
        <w:rPr>
          <w:sz w:val="21"/>
        </w:rPr>
        <w:t>不起</w:t>
      </w:r>
      <w:r>
        <w:rPr>
          <w:spacing w:val="-3"/>
          <w:sz w:val="21"/>
        </w:rPr>
        <w:t>”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面</w:t>
      </w:r>
      <w:r>
        <w:rPr>
          <w:spacing w:val="-3"/>
          <w:sz w:val="21"/>
        </w:rPr>
        <w:t>。</w:t>
      </w:r>
      <w:r>
        <w:rPr>
          <w:sz w:val="21"/>
        </w:rPr>
        <w:t>请</w:t>
      </w:r>
      <w:r>
        <w:rPr>
          <w:spacing w:val="-3"/>
          <w:sz w:val="21"/>
        </w:rPr>
        <w:t>以“</w:t>
      </w:r>
      <w:r>
        <w:rPr>
          <w:b/>
          <w:sz w:val="21"/>
        </w:rPr>
        <w:t>了不起的</w:t>
      </w:r>
      <w:r>
        <w:rPr>
          <w:b/>
          <w:sz w:val="21"/>
          <w:u w:val="single"/>
        </w:rPr>
        <w:t> </w:t>
        <w:tab/>
      </w:r>
      <w:r>
        <w:rPr>
          <w:spacing w:val="-3"/>
          <w:sz w:val="21"/>
        </w:rPr>
        <w:t>”</w:t>
      </w:r>
      <w:r>
        <w:rPr>
          <w:sz w:val="21"/>
        </w:rPr>
        <w:t>为</w:t>
      </w:r>
      <w:r>
        <w:rPr>
          <w:spacing w:val="-3"/>
          <w:sz w:val="21"/>
        </w:rPr>
        <w:t>题目</w:t>
      </w:r>
      <w:r>
        <w:rPr>
          <w:sz w:val="21"/>
        </w:rPr>
        <w:t>，写</w:t>
      </w:r>
      <w:r>
        <w:rPr>
          <w:spacing w:val="-3"/>
          <w:sz w:val="21"/>
        </w:rPr>
        <w:t>一</w:t>
      </w:r>
      <w:r>
        <w:rPr>
          <w:sz w:val="21"/>
        </w:rPr>
        <w:t>篇</w:t>
      </w:r>
      <w:r>
        <w:rPr>
          <w:spacing w:val="-3"/>
          <w:sz w:val="21"/>
        </w:rPr>
        <w:t>文</w:t>
      </w:r>
      <w:r>
        <w:rPr>
          <w:sz w:val="21"/>
        </w:rPr>
        <w:t>章</w:t>
      </w:r>
      <w:r>
        <w:rPr>
          <w:spacing w:val="-3"/>
          <w:sz w:val="21"/>
        </w:rPr>
        <w:t>。</w:t>
      </w:r>
      <w:r>
        <w:rPr>
          <w:sz w:val="21"/>
        </w:rPr>
        <w:t> </w:t>
      </w:r>
    </w:p>
    <w:p>
      <w:pPr>
        <w:pStyle w:val="BodyText"/>
        <w:spacing w:before="2"/>
        <w:ind w:left="967"/>
        <w:rPr>
          <w:rFonts w:ascii="宋体" w:eastAsia="宋体" w:hint="eastAsia"/>
        </w:rPr>
      </w:pPr>
      <w:r>
        <w:rPr>
          <w:rFonts w:ascii="宋体" w:eastAsia="宋体" w:hint="eastAsia"/>
        </w:rPr>
        <w:t>要求： </w:t>
      </w:r>
    </w:p>
    <w:p>
      <w:pPr>
        <w:pStyle w:val="BodyText"/>
        <w:spacing w:before="110"/>
        <w:ind w:left="1387"/>
        <w:rPr>
          <w:rFonts w:ascii="宋体" w:eastAsia="宋体" w:hint="eastAsia"/>
        </w:rPr>
      </w:pPr>
      <w:r>
        <w:rPr>
          <w:rFonts w:ascii="宋体" w:eastAsia="宋体" w:hint="eastAsia"/>
        </w:rPr>
        <w:t>（1）请将作文题目补充完整，并抄写在答题纸上。 </w:t>
      </w:r>
    </w:p>
    <w:p>
      <w:pPr>
        <w:pStyle w:val="BodyText"/>
        <w:spacing w:before="111"/>
        <w:ind w:left="1387"/>
        <w:rPr>
          <w:rFonts w:ascii="宋体" w:hAnsi="宋体" w:eastAsia="宋体" w:hint="eastAsia"/>
        </w:rPr>
      </w:pPr>
      <w:r>
        <w:rPr>
          <w:rFonts w:ascii="宋体" w:hAnsi="宋体" w:eastAsia="宋体" w:hint="eastAsia"/>
        </w:rPr>
        <w:t>（2）字数在 600—800 之间。 </w:t>
      </w:r>
    </w:p>
    <w:p>
      <w:pPr>
        <w:pStyle w:val="BodyText"/>
        <w:spacing w:before="112"/>
        <w:ind w:left="1387"/>
        <w:rPr>
          <w:rFonts w:ascii="宋体" w:eastAsia="宋体" w:hint="eastAsia"/>
        </w:rPr>
      </w:pPr>
      <w:r>
        <w:rPr>
          <w:rFonts w:ascii="宋体" w:eastAsia="宋体" w:hint="eastAsia"/>
        </w:rPr>
        <w:t>（3）作文中不要出现所在班级名称或师生姓名。 </w:t>
      </w:r>
    </w:p>
    <w:p>
      <w:pPr>
        <w:pStyle w:val="BodyText"/>
        <w:spacing w:before="111"/>
        <w:rPr>
          <w:rFonts w:ascii="宋体"/>
        </w:rPr>
      </w:pPr>
      <w:r>
        <w:rPr>
          <w:rFonts w:ascii="宋体"/>
          <w:w w:val="100"/>
        </w:rPr>
        <w:t> </w:t>
      </w:r>
    </w:p>
    <w:sectPr>
      <w:type w:val="continuous"/>
      <w:pgSz w:w="21550" w:h="15310" w:orient="landscape"/>
      <w:pgMar w:top="1200" w:bottom="1160" w:left="1020" w:right="920"/>
      <w:cols w:num="2" w:equalWidth="0">
        <w:col w:w="9419" w:space="463"/>
        <w:col w:w="97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Calibri">
    <w:altName w:val="Calibri"/>
    <w:charset w:val="0"/>
    <w:family w:val="swiss"/>
    <w:pitch w:val="variable"/>
  </w:font>
  <w:font w:name="黑体">
    <w:altName w:val="黑体"/>
    <w:charset w:val="86"/>
    <w:family w:val="modern"/>
    <w:pitch w:val="fixed"/>
  </w:font>
  <w:font w:name="楷体">
    <w:altName w:val="楷体"/>
    <w:charset w:val="86"/>
    <w:family w:val="modern"/>
    <w:pitch w:val="fixed"/>
  </w:font>
  <w:font w:name="仿宋">
    <w:altName w:val="仿宋"/>
    <w:charset w:val="86"/>
    <w:family w:val="modern"/>
    <w:pitch w:val="fixed"/>
  </w:font>
  <w:font w:name="Cambria Math">
    <w:altName w:val="Cambria Math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4.330017pt;margin-top:706.419983pt;width:8.5pt;height:12pt;mso-position-horizontal-relative:page;mso-position-vertical-relative:page;z-index:-251909120" type="#_x0000_t202" filled="false" stroked="false">
          <v:textbox inset="0,0,0,0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3"/>
      <w:numFmt w:val="upperLetter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1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38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37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5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34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32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31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029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28" w:hanging="213"/>
      </w:pPr>
      <w:rPr>
        <w:rFonts w:hint="default"/>
        <w:lang w:val="zh-CN" w:eastAsia="zh-CN" w:bidi="zh-CN"/>
      </w:rPr>
    </w:lvl>
  </w:abstractNum>
  <w:abstractNum w:abstractNumId="4">
    <w:multiLevelType w:val="hybridMultilevel"/>
    <w:lvl w:ilvl="0">
      <w:start w:val="10"/>
      <w:numFmt w:val="decimal"/>
      <w:lvlText w:val="%1."/>
      <w:lvlJc w:val="left"/>
      <w:pPr>
        <w:ind w:left="430" w:hanging="318"/>
        <w:jc w:val="left"/>
      </w:pPr>
      <w:rPr>
        <w:rFonts w:hint="default"/>
        <w:w w:val="10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40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443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50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54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-39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-135" w:hanging="318"/>
      </w:pPr>
      <w:rPr>
        <w:rFonts w:hint="default"/>
        <w:lang w:val="zh-CN" w:eastAsia="zh-CN" w:bidi="zh-CN"/>
      </w:rPr>
    </w:lvl>
  </w:abstractNum>
  <w:abstractNum w:abstractNumId="3">
    <w:multiLevelType w:val="hybridMultilevel"/>
    <w:lvl w:ilvl="0">
      <w:start w:val="1"/>
      <w:numFmt w:val="decimal"/>
      <w:lvlText w:val="（%1）"/>
      <w:lvlJc w:val="left"/>
      <w:pPr>
        <w:ind w:left="1006" w:hanging="527"/>
        <w:jc w:val="left"/>
      </w:pPr>
      <w:rPr>
        <w:rFonts w:hint="default" w:ascii="宋体" w:hAnsi="宋体" w:eastAsia="宋体" w:cs="宋体"/>
        <w:spacing w:val="-10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00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69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38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08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77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47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16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786" w:hanging="527"/>
      </w:pPr>
      <w:rPr>
        <w:rFonts w:hint="default"/>
        <w:lang w:val="zh-CN" w:eastAsia="zh-CN" w:bidi="zh-CN"/>
      </w:rPr>
    </w:lvl>
  </w:abstractNum>
  <w:abstractNum w:abstractNumId="2">
    <w:multiLevelType w:val="hybridMultilevel"/>
    <w:lvl w:ilvl="0">
      <w:start w:val="1"/>
      <w:numFmt w:val="decimal"/>
      <w:lvlText w:val="（%1）"/>
      <w:lvlJc w:val="left"/>
      <w:pPr>
        <w:ind w:left="641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42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44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6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249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151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05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56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58" w:hanging="529"/>
      </w:pPr>
      <w:rPr>
        <w:rFonts w:hint="default"/>
        <w:lang w:val="zh-CN" w:eastAsia="zh-CN" w:bidi="zh-CN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85" w:hanging="213"/>
        <w:jc w:val="righ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40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740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606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73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39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206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-61" w:hanging="213"/>
      </w:pPr>
      <w:rPr>
        <w:rFonts w:hint="default"/>
        <w:lang w:val="zh-CN" w:eastAsia="zh-CN" w:bidi="zh-CN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51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42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24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06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88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70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152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934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716" w:hanging="213"/>
      </w:pPr>
      <w:rPr>
        <w:rFonts w:hint="default"/>
        <w:lang w:val="zh-CN" w:eastAsia="zh-CN" w:bidi="zh-CN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楷体" w:hAnsi="楷体" w:eastAsia="楷体" w:cs="楷体"/>
      <w:lang w:val="zh-CN" w:eastAsia="zh-CN" w:bidi="zh-CN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楷体" w:hAnsi="楷体" w:eastAsia="楷体" w:cs="楷体"/>
      <w:sz w:val="21"/>
      <w:szCs w:val="21"/>
      <w:lang w:val="zh-CN" w:eastAsia="zh-CN" w:bidi="zh-CN"/>
    </w:rPr>
  </w:style>
  <w:style w:styleId="Heading1" w:type="paragraph">
    <w:name w:val="Heading 1"/>
    <w:basedOn w:val="Normal"/>
    <w:uiPriority w:val="1"/>
    <w:qFormat/>
    <w:pPr>
      <w:spacing w:before="132"/>
      <w:ind w:left="112"/>
      <w:outlineLvl w:val="1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ind w:left="533" w:hanging="421"/>
    </w:pPr>
    <w:rPr>
      <w:rFonts w:ascii="宋体" w:hAnsi="宋体" w:eastAsia="宋体" w:cs="宋体"/>
      <w:lang w:val="zh-CN" w:eastAsia="zh-CN" w:bidi="zh-CN"/>
    </w:rPr>
  </w:style>
  <w:style w:styleId="TableParagraph" w:type="paragraph">
    <w:name w:val="Table Paragraph"/>
    <w:basedOn w:val="Normal"/>
    <w:uiPriority w:val="1"/>
    <w:qFormat/>
    <w:pPr>
      <w:spacing w:before="56"/>
      <w:ind w:left="451" w:hanging="213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2022-05-08T12:14:44Z</dcterms:created>
  <dcterms:modified xsi:type="dcterms:W3CDTF">2022-05-08T12:14:44Z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2022-05-08T00:00:00Z</vt:filetime>
  </property>
</Properties>
</file>