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小学二年级下册语文第一单元提升练习试卷</w:t>
      </w:r>
      <w:r>
        <w:rPr>
          <w:rFonts w:hint="eastAsia"/>
          <w:sz w:val="30"/>
          <w:szCs w:val="30"/>
          <w:lang w:eastAsia="zh-CN"/>
        </w:rPr>
        <w:t>答案</w:t>
      </w:r>
    </w:p>
    <w:p>
      <w:pPr>
        <w:jc w:val="center"/>
        <w:rPr>
          <w:rFonts w:hint="eastAsia"/>
          <w:sz w:val="30"/>
          <w:szCs w:val="30"/>
          <w:lang w:eastAsia="zh-CN"/>
        </w:rPr>
      </w:pPr>
      <w:bookmarkStart w:id="0" w:name="_GoBack"/>
      <w:r>
        <w:rPr>
          <w:rFonts w:hint="eastAsia"/>
          <w:sz w:val="30"/>
          <w:szCs w:val="30"/>
          <w:lang w:eastAsia="zh-CN"/>
        </w:rPr>
        <w:drawing>
          <wp:inline distT="0" distB="0" distL="114300" distR="114300">
            <wp:extent cx="4686300" cy="7534275"/>
            <wp:effectExtent l="0" t="0" r="0" b="9525"/>
            <wp:docPr id="4" name="图片 4" descr="QQ截图20220515175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5151755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53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4461BB0"/>
    <w:rsid w:val="04461BB0"/>
    <w:rsid w:val="2A2C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2022-05-15T09:54:00Z</dcterms:created>
  <dc:creator>Administrator</dc:creator>
  <cp:lastModifiedBy>Administrator</cp:lastModifiedBy>
  <dcterms:modified xsi:type="dcterms:W3CDTF">2022-05-15T09:56:08Z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5E5CC0A1F79F4669B555B7F4C87C74D2</vt:lpwstr>
  </property>
</Properties>
</file>