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pacing w:val="-1"/>
          <w:sz w:val="32"/>
          <w:szCs w:val="32"/>
        </w:rPr>
      </w:pPr>
      <w:r>
        <w:rPr>
          <w:rFonts w:ascii="宋体" w:hAnsi="宋体" w:eastAsia="宋体" w:cs="宋体"/>
          <w:spacing w:val="-68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11988800</wp:posOffset>
            </wp:positionV>
            <wp:extent cx="381000" cy="419100"/>
            <wp:effectExtent l="0" t="0" r="0" b="762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68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pacing w:val="-68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spacing w:val="-68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Times New Roman" w:hAnsi="Times New Roman" w:eastAsia="宋体" w:cs="Times New Roman"/>
          <w:b/>
          <w:bCs/>
          <w:spacing w:val="14"/>
          <w:sz w:val="32"/>
          <w:szCs w:val="32"/>
          <w:lang w:val="en-US" w:eastAsia="zh-CN"/>
        </w:rPr>
        <w:t>梧州市2022年</w:t>
      </w:r>
      <w:r>
        <w:rPr>
          <w:rFonts w:hint="eastAsia" w:ascii="宋体" w:hAnsi="宋体" w:eastAsia="宋体" w:cs="宋体"/>
          <w:b/>
          <w:bCs/>
          <w:spacing w:val="-1"/>
          <w:sz w:val="32"/>
          <w:szCs w:val="32"/>
          <w:lang w:val="en-US" w:eastAsia="zh-CN"/>
        </w:rPr>
        <w:t>春学期期中考试</w:t>
      </w:r>
    </w:p>
    <w:p>
      <w:pPr>
        <w:rPr>
          <w:rFonts w:ascii="黑体" w:hAnsi="黑体" w:eastAsia="黑体" w:cs="黑体"/>
          <w:spacing w:val="-4"/>
          <w:sz w:val="44"/>
          <w:szCs w:val="44"/>
        </w:rPr>
      </w:pPr>
      <w:r>
        <w:rPr>
          <w:rFonts w:hint="eastAsia" w:ascii="宋体" w:hAnsi="宋体" w:eastAsia="宋体" w:cs="宋体"/>
          <w:spacing w:val="-1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spacing w:val="-1"/>
          <w:sz w:val="44"/>
          <w:szCs w:val="44"/>
          <w:lang w:val="en-US" w:eastAsia="zh-CN"/>
        </w:rPr>
        <w:t>八年级</w:t>
      </w:r>
      <w:r>
        <w:rPr>
          <w:rFonts w:hint="eastAsia" w:ascii="宋体" w:hAnsi="宋体" w:eastAsia="宋体" w:cs="宋体"/>
          <w:spacing w:val="-1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spacing w:val="-4"/>
          <w:sz w:val="44"/>
          <w:szCs w:val="44"/>
        </w:rPr>
        <w:t>语</w:t>
      </w:r>
      <w:r>
        <w:rPr>
          <w:rFonts w:ascii="黑体" w:hAnsi="黑体" w:eastAsia="黑体" w:cs="黑体"/>
          <w:spacing w:val="3"/>
          <w:sz w:val="44"/>
          <w:szCs w:val="44"/>
        </w:rPr>
        <w:t xml:space="preserve"> </w:t>
      </w:r>
      <w:r>
        <w:rPr>
          <w:rFonts w:ascii="黑体" w:hAnsi="黑体" w:eastAsia="黑体" w:cs="黑体"/>
          <w:spacing w:val="-4"/>
          <w:sz w:val="44"/>
          <w:szCs w:val="44"/>
        </w:rPr>
        <w:t>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0"/>
          <w:w w:val="95"/>
          <w:sz w:val="21"/>
          <w:szCs w:val="21"/>
        </w:rPr>
        <w:t>说明：</w:t>
      </w:r>
      <w:r>
        <w:rPr>
          <w:rFonts w:ascii="黑体" w:hAnsi="黑体" w:eastAsia="黑体" w:cs="黑体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w w:val="95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5"/>
          <w:sz w:val="21"/>
          <w:szCs w:val="21"/>
        </w:rPr>
        <w:t>．</w:t>
      </w:r>
      <w:r>
        <w:rPr>
          <w:rFonts w:ascii="黑体" w:hAnsi="黑体" w:eastAsia="黑体" w:cs="黑体"/>
          <w:spacing w:val="-10"/>
          <w:w w:val="95"/>
          <w:sz w:val="21"/>
          <w:szCs w:val="21"/>
        </w:rPr>
        <w:t>本试卷共</w:t>
      </w:r>
      <w:r>
        <w:rPr>
          <w:rFonts w:ascii="黑体" w:hAnsi="黑体" w:eastAsia="黑体" w:cs="黑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w w:val="95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5"/>
          <w:sz w:val="21"/>
          <w:szCs w:val="21"/>
        </w:rPr>
        <w:t>页（试题卷</w:t>
      </w:r>
      <w:r>
        <w:rPr>
          <w:rFonts w:hint="eastAsia" w:ascii="黑体" w:hAnsi="黑体" w:eastAsia="黑体" w:cs="黑体"/>
          <w:spacing w:val="-10"/>
          <w:w w:val="95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55"/>
          <w:sz w:val="21"/>
          <w:szCs w:val="21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/>
          <w:bCs/>
          <w:spacing w:val="-55"/>
          <w:sz w:val="21"/>
          <w:szCs w:val="21"/>
          <w:lang w:val="en-US" w:eastAsia="zh-CN"/>
        </w:rPr>
        <w:t>8</w:t>
      </w:r>
      <w:r>
        <w:rPr>
          <w:rFonts w:ascii="黑体" w:hAnsi="黑体" w:eastAsia="黑体" w:cs="黑体"/>
          <w:spacing w:val="34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spacing w:val="34"/>
          <w:sz w:val="21"/>
          <w:szCs w:val="21"/>
          <w:lang w:val="en-US" w:eastAsia="zh-CN"/>
        </w:rPr>
        <w:t>页，</w:t>
      </w:r>
      <w:r>
        <w:rPr>
          <w:rFonts w:ascii="黑体" w:hAnsi="黑体" w:eastAsia="黑体" w:cs="黑体"/>
          <w:spacing w:val="-10"/>
          <w:w w:val="95"/>
          <w:sz w:val="21"/>
          <w:szCs w:val="21"/>
        </w:rPr>
        <w:t>答题卡</w:t>
      </w:r>
      <w:r>
        <w:rPr>
          <w:rFonts w:ascii="黑体" w:hAnsi="黑体" w:eastAsia="黑体" w:cs="黑体"/>
          <w:spacing w:val="-5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w w:val="95"/>
          <w:sz w:val="21"/>
          <w:szCs w:val="21"/>
        </w:rPr>
        <w:t>2</w:t>
      </w:r>
      <w:r>
        <w:rPr>
          <w:rFonts w:ascii="黑体" w:hAnsi="黑体" w:eastAsia="黑体" w:cs="黑体"/>
          <w:spacing w:val="-10"/>
          <w:w w:val="95"/>
          <w:sz w:val="21"/>
          <w:szCs w:val="21"/>
        </w:rPr>
        <w:t>页</w:t>
      </w:r>
      <w:r>
        <w:rPr>
          <w:rFonts w:ascii="黑体" w:hAnsi="黑体" w:eastAsia="黑体" w:cs="黑体"/>
          <w:spacing w:val="-70"/>
          <w:w w:val="74"/>
          <w:sz w:val="21"/>
          <w:szCs w:val="21"/>
        </w:rPr>
        <w:t>），</w:t>
      </w:r>
      <w:r>
        <w:rPr>
          <w:rFonts w:ascii="黑体" w:hAnsi="黑体" w:eastAsia="黑体" w:cs="黑体"/>
          <w:spacing w:val="3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5"/>
          <w:sz w:val="21"/>
          <w:szCs w:val="21"/>
        </w:rPr>
        <w:t>满分</w:t>
      </w:r>
      <w:r>
        <w:rPr>
          <w:rFonts w:ascii="黑体" w:hAnsi="黑体" w:eastAsia="黑体" w:cs="黑体"/>
          <w:spacing w:val="-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w w:val="95"/>
          <w:sz w:val="21"/>
          <w:szCs w:val="21"/>
        </w:rPr>
        <w:t>120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5"/>
          <w:sz w:val="21"/>
          <w:szCs w:val="21"/>
        </w:rPr>
        <w:t>分，</w:t>
      </w:r>
      <w:r>
        <w:rPr>
          <w:rFonts w:ascii="黑体" w:hAnsi="黑体" w:eastAsia="黑体" w:cs="黑体"/>
          <w:spacing w:val="4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5"/>
          <w:sz w:val="21"/>
          <w:szCs w:val="21"/>
        </w:rPr>
        <w:t>考试时间</w:t>
      </w:r>
      <w:r>
        <w:rPr>
          <w:rFonts w:ascii="黑体" w:hAnsi="黑体" w:eastAsia="黑体" w:cs="黑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0"/>
          <w:w w:val="95"/>
          <w:sz w:val="21"/>
          <w:szCs w:val="21"/>
        </w:rPr>
        <w:t>150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0"/>
          <w:w w:val="95"/>
          <w:sz w:val="21"/>
          <w:szCs w:val="21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26"/>
        <w:jc w:val="both"/>
        <w:textAlignment w:val="auto"/>
        <w:outlineLvl w:val="9"/>
        <w:rPr>
          <w:rFonts w:ascii="黑体" w:hAnsi="黑体" w:eastAsia="黑体" w:cs="黑体"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1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黑体" w:hAnsi="黑体" w:eastAsia="黑体" w:cs="黑体"/>
          <w:sz w:val="21"/>
          <w:szCs w:val="21"/>
        </w:rPr>
        <w:t>答题前，请将准考证号、姓名、座位号写在答题卡指定位置，答案涂、写在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926"/>
        <w:jc w:val="both"/>
        <w:textAlignment w:val="auto"/>
        <w:outlineLvl w:val="9"/>
        <w:rPr>
          <w:rFonts w:ascii="黑体" w:hAnsi="黑体" w:eastAsia="黑体" w:cs="黑体"/>
          <w:spacing w:val="-8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答题卡相应的区域内，</w:t>
      </w:r>
      <w:r>
        <w:rPr>
          <w:rFonts w:ascii="黑体" w:hAnsi="黑体" w:eastAsia="黑体" w:cs="黑体"/>
          <w:spacing w:val="67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8"/>
          <w:sz w:val="21"/>
          <w:szCs w:val="21"/>
        </w:rPr>
        <w:t>在</w:t>
      </w:r>
      <w:r>
        <w:rPr>
          <w:rFonts w:ascii="黑体" w:hAnsi="黑体" w:eastAsia="黑体" w:cs="黑体"/>
          <w:spacing w:val="-8"/>
          <w:sz w:val="21"/>
          <w:szCs w:val="21"/>
          <w:em w:val="dot"/>
        </w:rPr>
        <w:t>试题卷上答题无效</w:t>
      </w:r>
      <w:r>
        <w:rPr>
          <w:rFonts w:ascii="黑体" w:hAnsi="黑体" w:eastAsia="黑体" w:cs="黑体"/>
          <w:spacing w:val="-8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926"/>
        <w:jc w:val="both"/>
        <w:textAlignment w:val="auto"/>
        <w:outlineLvl w:val="9"/>
        <w:rPr>
          <w:rFonts w:ascii="黑体" w:hAnsi="黑体" w:eastAsia="黑体" w:cs="黑体"/>
          <w:spacing w:val="-8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 xml:space="preserve">积累运用 </w:t>
      </w: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  <w:lang w:val="en-US" w:eastAsia="zh-CN"/>
        </w:rPr>
        <w:t>（26分）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 w:eastAsia="宋体" w:cs="宋体"/>
          <w:spacing w:val="-1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1</w:t>
      </w:r>
      <w:r>
        <w:rPr>
          <w:rFonts w:ascii="Times New Roman" w:hAnsi="Times New Roman" w:eastAsia="Times New Roman" w:cs="Times New Roman"/>
          <w:spacing w:val="-2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．下列依次填入括号里的字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形</w:t>
      </w:r>
      <w:r>
        <w:rPr>
          <w:rFonts w:ascii="宋体" w:hAnsi="宋体" w:eastAsia="宋体" w:cs="宋体"/>
          <w:spacing w:val="-1"/>
          <w:sz w:val="21"/>
          <w:szCs w:val="21"/>
        </w:rPr>
        <w:t>或字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音</w:t>
      </w:r>
      <w:r>
        <w:rPr>
          <w:rFonts w:ascii="宋体" w:hAnsi="宋体" w:eastAsia="宋体" w:cs="宋体"/>
          <w:spacing w:val="-1"/>
          <w:sz w:val="21"/>
          <w:szCs w:val="21"/>
        </w:rPr>
        <w:t>，完全正确的一项是</w:t>
      </w:r>
      <w:r>
        <w:rPr>
          <w:rFonts w:ascii="宋体" w:hAnsi="宋体" w:eastAsia="宋体" w:cs="宋体"/>
          <w:spacing w:val="-52"/>
          <w:sz w:val="21"/>
          <w:szCs w:val="21"/>
        </w:rPr>
        <w:t>（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2"/>
          <w:sz w:val="21"/>
          <w:szCs w:val="21"/>
        </w:rPr>
        <w:t>）（</w:t>
      </w:r>
      <w:r>
        <w:rPr>
          <w:rFonts w:hint="eastAsia" w:ascii="宋体" w:hAnsi="宋体" w:eastAsia="宋体" w:cs="宋体"/>
          <w:spacing w:val="-52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pacing w:val="10"/>
          <w:w w:val="101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-4"/>
          <w:sz w:val="21"/>
          <w:szCs w:val="21"/>
          <w:lang w:val="en-US" w:eastAsia="zh-CN"/>
        </w:rPr>
        <w:t xml:space="preserve">①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到处呈现一片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  <w:lang w:val="en-US" w:eastAsia="zh-CN"/>
        </w:rPr>
        <w:t>（ ）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草连天的景象，准备迎接风雪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  <w:em w:val="dot"/>
          <w:lang w:val="en-US" w:eastAsia="zh-CN"/>
        </w:rPr>
        <w:t>载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  <w:lang w:val="en-US" w:eastAsia="zh-CN"/>
        </w:rPr>
        <w:t>（ ）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途的寒冬。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   ②隆隆隆隆的豪情的抒情，隆隆隆隆的严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  <w:lang w:val="en-US" w:eastAsia="zh-CN"/>
        </w:rPr>
        <w:t>（ ）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>的思索，隆隆隆隆的犁尖翻起的杂着草根的土浪，隆隆隆隆的阵痛的发生和排解......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12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③唐明皇在东宫结绘彩为高五十尺的灯楼，遍悬珠玉金银而风至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  <w:em w:val="dot"/>
          <w:lang w:val="en-US" w:eastAsia="zh-CN"/>
        </w:rPr>
        <w:t>锵</w:t>
      </w:r>
      <w:r>
        <w:rPr>
          <w:rFonts w:hint="eastAsia" w:ascii="宋体" w:hAnsi="宋体" w:eastAsia="宋体" w:cs="宋体"/>
          <w:b/>
          <w:bCs/>
          <w:spacing w:val="-1"/>
          <w:sz w:val="21"/>
          <w:szCs w:val="21"/>
          <w:lang w:val="en-US" w:eastAsia="zh-CN"/>
        </w:rPr>
        <w:t>（ ）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然的那种盛事太远古了，恨无缘观赏。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12" w:firstLineChars="0"/>
        <w:jc w:val="both"/>
        <w:textAlignment w:val="auto"/>
        <w:outlineLvl w:val="9"/>
        <w:rPr>
          <w:rFonts w:hint="eastAsia" w:eastAsia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</w:t>
      </w:r>
      <w:r>
        <w:rPr>
          <w:rFonts w:hint="eastAsia" w:eastAsia="宋体"/>
          <w:sz w:val="22"/>
          <w:szCs w:val="22"/>
          <w:lang w:val="en-US" w:eastAsia="zh-CN"/>
        </w:rPr>
        <w:t xml:space="preserve">蓑  </w:t>
      </w:r>
      <w:r>
        <w:rPr>
          <w:rFonts w:hint="eastAsia" w:eastAsia="宋体"/>
          <w:sz w:val="24"/>
          <w:szCs w:val="24"/>
          <w:lang w:val="en-US" w:eastAsia="zh-CN"/>
        </w:rPr>
        <w:t>z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ă</w:t>
      </w:r>
      <w:r>
        <w:rPr>
          <w:rFonts w:hint="eastAsia" w:eastAsia="宋体"/>
          <w:sz w:val="24"/>
          <w:szCs w:val="24"/>
          <w:lang w:val="en-US" w:eastAsia="zh-CN"/>
        </w:rPr>
        <w:t xml:space="preserve">i  </w:t>
      </w:r>
      <w:r>
        <w:rPr>
          <w:rFonts w:hint="eastAsia" w:eastAsia="宋体"/>
          <w:sz w:val="21"/>
          <w:szCs w:val="21"/>
          <w:lang w:val="en-US" w:eastAsia="zh-CN"/>
        </w:rPr>
        <w:t xml:space="preserve">竣  </w:t>
      </w:r>
      <w:r>
        <w:rPr>
          <w:rFonts w:hint="eastAsia" w:eastAsia="宋体"/>
          <w:sz w:val="22"/>
          <w:szCs w:val="22"/>
          <w:lang w:val="en-US" w:eastAsia="zh-CN"/>
        </w:rPr>
        <w:t>ji</w:t>
      </w:r>
      <w:r>
        <w:rPr>
          <w:rFonts w:hint="default" w:ascii="Calibri" w:hAnsi="Calibri" w:eastAsia="宋体" w:cs="Calibri"/>
          <w:sz w:val="22"/>
          <w:szCs w:val="22"/>
          <w:lang w:val="en-US" w:eastAsia="zh-CN"/>
        </w:rPr>
        <w:t>ā</w:t>
      </w:r>
      <w:r>
        <w:rPr>
          <w:rFonts w:hint="eastAsia" w:eastAsia="宋体"/>
          <w:sz w:val="22"/>
          <w:szCs w:val="22"/>
          <w:lang w:val="en-US" w:eastAsia="zh-CN"/>
        </w:rPr>
        <w:t xml:space="preserve">ng </w:t>
      </w:r>
      <w:r>
        <w:rPr>
          <w:rFonts w:hint="eastAsia" w:eastAsia="宋体"/>
          <w:sz w:val="21"/>
          <w:szCs w:val="21"/>
          <w:lang w:val="en-US" w:eastAsia="zh-CN"/>
        </w:rPr>
        <w:t xml:space="preserve">            </w:t>
      </w:r>
      <w:r>
        <w:rPr>
          <w:rFonts w:hint="eastAsia" w:eastAsia="宋体"/>
          <w:sz w:val="24"/>
          <w:szCs w:val="24"/>
          <w:lang w:val="en-US" w:eastAsia="zh-CN"/>
        </w:rPr>
        <w:t>B.</w:t>
      </w:r>
      <w:r>
        <w:rPr>
          <w:rFonts w:hint="eastAsia" w:eastAsia="宋体"/>
          <w:sz w:val="21"/>
          <w:szCs w:val="21"/>
          <w:lang w:val="en-US" w:eastAsia="zh-CN"/>
        </w:rPr>
        <w:t xml:space="preserve">  </w:t>
      </w:r>
      <w:r>
        <w:rPr>
          <w:rFonts w:hint="eastAsia" w:eastAsia="宋体"/>
          <w:sz w:val="22"/>
          <w:szCs w:val="22"/>
          <w:lang w:val="en-US" w:eastAsia="zh-CN"/>
        </w:rPr>
        <w:t xml:space="preserve">蓑  </w:t>
      </w:r>
      <w:r>
        <w:rPr>
          <w:rFonts w:hint="eastAsia" w:eastAsia="宋体"/>
          <w:sz w:val="24"/>
          <w:szCs w:val="24"/>
          <w:lang w:val="en-US" w:eastAsia="zh-CN"/>
        </w:rPr>
        <w:t>z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à</w:t>
      </w:r>
      <w:r>
        <w:rPr>
          <w:rFonts w:hint="eastAsia" w:eastAsia="宋体"/>
          <w:sz w:val="24"/>
          <w:szCs w:val="24"/>
          <w:lang w:val="en-US" w:eastAsia="zh-CN"/>
        </w:rPr>
        <w:t xml:space="preserve">i </w:t>
      </w:r>
      <w:r>
        <w:rPr>
          <w:rFonts w:hint="eastAsia" w:eastAsia="宋体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sz w:val="21"/>
          <w:szCs w:val="21"/>
          <w:lang w:val="en-US" w:eastAsia="zh-CN"/>
        </w:rPr>
        <w:t xml:space="preserve">峻  </w:t>
      </w:r>
      <w:r>
        <w:rPr>
          <w:rFonts w:hint="eastAsia" w:eastAsia="宋体"/>
          <w:sz w:val="22"/>
          <w:szCs w:val="22"/>
          <w:lang w:val="en-US" w:eastAsia="zh-CN"/>
        </w:rPr>
        <w:t>qi</w:t>
      </w:r>
      <w:r>
        <w:rPr>
          <w:rFonts w:hint="default" w:ascii="Calibri" w:hAnsi="Calibri" w:eastAsia="宋体" w:cs="Calibri"/>
          <w:sz w:val="22"/>
          <w:szCs w:val="22"/>
          <w:lang w:val="en-US" w:eastAsia="zh-CN"/>
        </w:rPr>
        <w:t>ā</w:t>
      </w:r>
      <w:r>
        <w:rPr>
          <w:rFonts w:hint="eastAsia" w:eastAsia="宋体"/>
          <w:sz w:val="22"/>
          <w:szCs w:val="22"/>
          <w:lang w:val="en-US" w:eastAsia="zh-CN"/>
        </w:rPr>
        <w:t>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12" w:leftChars="0" w:right="0" w:rightChars="0" w:firstLine="0" w:firstLineChars="0"/>
        <w:jc w:val="both"/>
        <w:textAlignment w:val="auto"/>
        <w:outlineLvl w:val="9"/>
        <w:rPr>
          <w:rFonts w:hint="eastAsia" w:eastAsia="宋体"/>
          <w:sz w:val="22"/>
          <w:szCs w:val="22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C.</w:t>
      </w:r>
      <w:r>
        <w:rPr>
          <w:rFonts w:hint="eastAsia" w:eastAsia="宋体"/>
          <w:sz w:val="21"/>
          <w:szCs w:val="21"/>
          <w:lang w:val="en-US" w:eastAsia="zh-CN"/>
        </w:rPr>
        <w:t xml:space="preserve">  </w:t>
      </w:r>
      <w:r>
        <w:rPr>
          <w:rFonts w:hint="eastAsia" w:eastAsia="宋体"/>
          <w:sz w:val="22"/>
          <w:szCs w:val="22"/>
          <w:lang w:val="en-US" w:eastAsia="zh-CN"/>
        </w:rPr>
        <w:t xml:space="preserve">衰  </w:t>
      </w:r>
      <w:r>
        <w:rPr>
          <w:rFonts w:hint="eastAsia" w:eastAsia="宋体"/>
          <w:sz w:val="24"/>
          <w:szCs w:val="24"/>
          <w:lang w:val="en-US" w:eastAsia="zh-CN"/>
        </w:rPr>
        <w:t>z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à</w:t>
      </w:r>
      <w:r>
        <w:rPr>
          <w:rFonts w:hint="eastAsia" w:eastAsia="宋体"/>
          <w:sz w:val="24"/>
          <w:szCs w:val="24"/>
          <w:lang w:val="en-US" w:eastAsia="zh-CN"/>
        </w:rPr>
        <w:t xml:space="preserve">i </w:t>
      </w:r>
      <w:r>
        <w:rPr>
          <w:rFonts w:hint="eastAsia" w:ascii="Arial" w:hAnsi="Arial" w:eastAsia="宋体" w:cs="Arial"/>
          <w:sz w:val="22"/>
          <w:szCs w:val="22"/>
          <w:lang w:val="en-US" w:eastAsia="zh-CN"/>
        </w:rPr>
        <w:t xml:space="preserve"> </w:t>
      </w:r>
      <w:r>
        <w:rPr>
          <w:rFonts w:hint="eastAsia" w:eastAsia="宋体"/>
          <w:sz w:val="21"/>
          <w:szCs w:val="21"/>
          <w:lang w:val="en-US" w:eastAsia="zh-CN"/>
        </w:rPr>
        <w:t xml:space="preserve">峻 </w:t>
      </w:r>
      <w:r>
        <w:rPr>
          <w:rFonts w:hint="eastAsia" w:eastAsia="宋体"/>
          <w:sz w:val="22"/>
          <w:szCs w:val="22"/>
          <w:lang w:val="en-US" w:eastAsia="zh-CN"/>
        </w:rPr>
        <w:t xml:space="preserve"> qi</w:t>
      </w:r>
      <w:r>
        <w:rPr>
          <w:rFonts w:hint="default" w:ascii="Calibri" w:hAnsi="Calibri" w:eastAsia="宋体" w:cs="Calibri"/>
          <w:sz w:val="22"/>
          <w:szCs w:val="22"/>
          <w:lang w:val="en-US" w:eastAsia="zh-CN"/>
        </w:rPr>
        <w:t>ā</w:t>
      </w:r>
      <w:r>
        <w:rPr>
          <w:rFonts w:hint="eastAsia" w:eastAsia="宋体"/>
          <w:sz w:val="22"/>
          <w:szCs w:val="22"/>
          <w:lang w:val="en-US" w:eastAsia="zh-CN"/>
        </w:rPr>
        <w:t xml:space="preserve">ng </w:t>
      </w:r>
      <w:r>
        <w:rPr>
          <w:rFonts w:hint="eastAsia" w:eastAsia="宋体"/>
          <w:sz w:val="21"/>
          <w:szCs w:val="21"/>
          <w:lang w:val="en-US" w:eastAsia="zh-CN"/>
        </w:rPr>
        <w:t xml:space="preserve">         </w:t>
      </w:r>
      <w:r>
        <w:rPr>
          <w:rFonts w:hint="eastAsia" w:eastAsia="宋体"/>
          <w:sz w:val="24"/>
          <w:szCs w:val="24"/>
          <w:lang w:val="en-US" w:eastAsia="zh-CN"/>
        </w:rPr>
        <w:t xml:space="preserve">  D. </w:t>
      </w:r>
      <w:r>
        <w:rPr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Fonts w:hint="eastAsia" w:eastAsia="宋体"/>
          <w:sz w:val="22"/>
          <w:szCs w:val="22"/>
          <w:lang w:val="en-US" w:eastAsia="zh-CN"/>
        </w:rPr>
        <w:t xml:space="preserve">衰 </w:t>
      </w:r>
      <w:r>
        <w:rPr>
          <w:rFonts w:hint="eastAsia" w:eastAsia="宋体"/>
          <w:sz w:val="24"/>
          <w:szCs w:val="24"/>
          <w:lang w:val="en-US" w:eastAsia="zh-CN"/>
        </w:rPr>
        <w:t xml:space="preserve"> z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ă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i</w:t>
      </w:r>
      <w:r>
        <w:rPr>
          <w:rFonts w:hint="eastAsia" w:ascii="Arial" w:hAnsi="Arial" w:eastAsia="宋体" w:cs="Arial"/>
          <w:sz w:val="22"/>
          <w:szCs w:val="22"/>
          <w:lang w:val="en-US" w:eastAsia="zh-CN"/>
        </w:rPr>
        <w:t xml:space="preserve">  竣</w:t>
      </w:r>
      <w:r>
        <w:rPr>
          <w:rFonts w:hint="eastAsia" w:eastAsia="宋体"/>
          <w:sz w:val="21"/>
          <w:szCs w:val="21"/>
          <w:lang w:val="en-US" w:eastAsia="zh-CN"/>
        </w:rPr>
        <w:t xml:space="preserve"> </w:t>
      </w:r>
      <w:r>
        <w:rPr>
          <w:rFonts w:hint="eastAsia" w:eastAsia="宋体"/>
          <w:sz w:val="22"/>
          <w:szCs w:val="22"/>
          <w:lang w:val="en-US" w:eastAsia="zh-CN"/>
        </w:rPr>
        <w:t xml:space="preserve"> ji</w:t>
      </w:r>
      <w:r>
        <w:rPr>
          <w:rFonts w:hint="default" w:ascii="Calibri" w:hAnsi="Calibri" w:eastAsia="宋体" w:cs="Calibri"/>
          <w:sz w:val="22"/>
          <w:szCs w:val="22"/>
          <w:lang w:val="en-US" w:eastAsia="zh-CN"/>
        </w:rPr>
        <w:t>ā</w:t>
      </w:r>
      <w:r>
        <w:rPr>
          <w:rFonts w:hint="eastAsia" w:eastAsia="宋体"/>
          <w:sz w:val="22"/>
          <w:szCs w:val="22"/>
          <w:lang w:val="en-US" w:eastAsia="zh-CN"/>
        </w:rPr>
        <w:t xml:space="preserve">ng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right="0" w:rightChars="0" w:firstLine="0" w:firstLineChars="0"/>
        <w:jc w:val="both"/>
        <w:textAlignment w:val="baseline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2"/>
          <w:szCs w:val="22"/>
          <w:lang w:val="en-US" w:eastAsia="zh-CN"/>
        </w:rPr>
        <w:t>2.</w:t>
      </w:r>
      <w:r>
        <w:rPr>
          <w:rFonts w:ascii="宋体" w:hAnsi="宋体" w:eastAsia="宋体" w:cs="宋体"/>
          <w:sz w:val="21"/>
          <w:szCs w:val="21"/>
        </w:rPr>
        <w:t>下列句子中标点符号使用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正确</w:t>
      </w:r>
      <w:r>
        <w:rPr>
          <w:rFonts w:ascii="宋体" w:hAnsi="宋体" w:eastAsia="宋体" w:cs="宋体"/>
          <w:sz w:val="21"/>
          <w:szCs w:val="21"/>
        </w:rPr>
        <w:t>的一项是</w:t>
      </w:r>
      <w:r>
        <w:rPr>
          <w:rFonts w:ascii="宋体" w:hAnsi="宋体" w:eastAsia="宋体" w:cs="宋体"/>
          <w:spacing w:val="-66"/>
          <w:sz w:val="21"/>
          <w:szCs w:val="21"/>
        </w:rPr>
        <w:t>（</w:t>
      </w:r>
      <w:r>
        <w:rPr>
          <w:rFonts w:ascii="宋体" w:hAnsi="宋体" w:eastAsia="宋体" w:cs="宋体"/>
          <w:spacing w:val="11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66"/>
          <w:sz w:val="21"/>
          <w:szCs w:val="21"/>
        </w:rPr>
        <w:t>）（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pacing w:val="15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spacing w:line="360" w:lineRule="exact"/>
        <w:ind w:left="359" w:leftChars="0" w:right="0" w:rightChars="0" w:firstLine="0" w:firstLineChars="0"/>
        <w:rPr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>乱蛙一样，是蹦跳的脚步，火花一样，是闪射的瞳仁，斗虎一样，是强健的风姿。</w:t>
      </w:r>
    </w:p>
    <w:p>
      <w:pPr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spacing w:line="360" w:lineRule="exact"/>
        <w:ind w:left="359" w:leftChars="0" w:right="0" w:rightChars="0" w:firstLine="0" w:firstLineChars="0"/>
        <w:rPr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>“吹面不寒杨风，”不错的，像母亲的手抚摸着你。</w:t>
      </w:r>
    </w:p>
    <w:p>
      <w:pPr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spacing w:line="360" w:lineRule="exact"/>
        <w:ind w:left="359" w:leftChars="0" w:right="0" w:rightChars="0" w:firstLine="0" w:firstLineChars="0"/>
        <w:outlineLvl w:val="9"/>
        <w:rPr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>中美两国和则两利、斗则俱损，我们应该从长远角度看待中美关系。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359" w:leftChars="0" w:right="0" w:rightChars="0" w:firstLine="0" w:firstLineChars="0"/>
        <w:jc w:val="left"/>
        <w:textAlignment w:val="baseline"/>
        <w:outlineLvl w:val="9"/>
        <w:rPr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>在挫折和磨难面前，你是做畏缩逃避的懦夫，还是做奋起搏击的勇士？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right="0" w:rightChars="0" w:firstLine="0" w:firstLineChars="0"/>
        <w:jc w:val="left"/>
        <w:textAlignment w:val="baseline"/>
        <w:outlineLvl w:val="9"/>
        <w:rPr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1"/>
          <w:sz w:val="22"/>
          <w:szCs w:val="22"/>
          <w:lang w:val="en-US" w:eastAsia="zh-CN"/>
        </w:rPr>
        <w:t xml:space="preserve">3. </w:t>
      </w:r>
      <w:r>
        <w:rPr>
          <w:rFonts w:ascii="宋体" w:hAnsi="宋体" w:eastAsia="宋体" w:cs="宋体"/>
          <w:spacing w:val="-1"/>
          <w:sz w:val="21"/>
          <w:szCs w:val="21"/>
        </w:rPr>
        <w:t>下列句子中加点成语使用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恰当</w:t>
      </w:r>
      <w:r>
        <w:rPr>
          <w:rFonts w:ascii="宋体" w:hAnsi="宋体" w:eastAsia="宋体" w:cs="宋体"/>
          <w:spacing w:val="-1"/>
          <w:sz w:val="21"/>
          <w:szCs w:val="21"/>
        </w:rPr>
        <w:t>的一项是</w:t>
      </w:r>
      <w:r>
        <w:rPr>
          <w:rFonts w:ascii="宋体" w:hAnsi="宋体" w:eastAsia="宋体" w:cs="宋体"/>
          <w:spacing w:val="-44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4"/>
          <w:sz w:val="21"/>
          <w:szCs w:val="21"/>
        </w:rPr>
        <w:t>）（</w:t>
      </w:r>
      <w:r>
        <w:rPr>
          <w:rFonts w:hint="eastAsia" w:ascii="宋体" w:hAnsi="宋体" w:eastAsia="宋体" w:cs="宋体"/>
          <w:spacing w:val="-44"/>
          <w:sz w:val="21"/>
          <w:szCs w:val="21"/>
          <w:lang w:val="en-US" w:eastAsia="zh-CN"/>
        </w:rPr>
        <w:t xml:space="preserve">       2 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3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pacing w:val="3"/>
          <w:sz w:val="21"/>
          <w:szCs w:val="21"/>
          <w:lang w:val="en-US" w:eastAsia="zh-CN"/>
        </w:rPr>
        <w:t xml:space="preserve"> A.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 xml:space="preserve"> 这是一个脏、乱、差的居住小区，楼道里贴的牛皮癣般的各类小广告</w:t>
      </w:r>
      <w:r>
        <w:rPr>
          <w:rFonts w:hint="eastAsia" w:ascii="宋体" w:hAnsi="宋体" w:eastAsia="宋体" w:cs="宋体"/>
          <w:b/>
          <w:bCs/>
          <w:spacing w:val="3"/>
          <w:sz w:val="21"/>
          <w:szCs w:val="21"/>
          <w:em w:val="dot"/>
          <w:lang w:val="en-US" w:eastAsia="zh-CN"/>
        </w:rPr>
        <w:t>琳琅满目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B.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缘聚缘散，毕业后大家各奔东西，之前他说的那些话都</w:t>
      </w:r>
      <w:r>
        <w:rPr>
          <w:rFonts w:hint="eastAsia" w:ascii="Times New Roman" w:hAnsi="Times New Roman" w:eastAsia="宋体" w:cs="Times New Roman"/>
          <w:b/>
          <w:bCs/>
          <w:spacing w:val="3"/>
          <w:sz w:val="21"/>
          <w:szCs w:val="21"/>
          <w:em w:val="dot"/>
          <w:lang w:val="en-US" w:eastAsia="zh-CN"/>
        </w:rPr>
        <w:t>海枯石烂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>，随风而逝了。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C. 国家教育部出台“双减”政策后，实施高效课堂就成为各校破解“减负提质”难题的</w:t>
      </w:r>
      <w:r>
        <w:rPr>
          <w:rFonts w:hint="eastAsia" w:ascii="Times New Roman" w:hAnsi="Times New Roman" w:eastAsia="宋体" w:cs="Times New Roman"/>
          <w:b/>
          <w:bCs/>
          <w:spacing w:val="3"/>
          <w:sz w:val="21"/>
          <w:szCs w:val="21"/>
          <w:em w:val="dot"/>
          <w:lang w:val="en-US" w:eastAsia="zh-CN"/>
        </w:rPr>
        <w:t>不二法门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D. 当腰鼓声突然</w:t>
      </w:r>
      <w:r>
        <w:rPr>
          <w:rFonts w:hint="eastAsia" w:ascii="Times New Roman" w:hAnsi="Times New Roman" w:eastAsia="宋体" w:cs="Times New Roman"/>
          <w:b/>
          <w:bCs/>
          <w:spacing w:val="3"/>
          <w:sz w:val="21"/>
          <w:szCs w:val="21"/>
          <w:em w:val="dot"/>
          <w:lang w:val="en-US" w:eastAsia="zh-CN"/>
        </w:rPr>
        <w:t>戛然而止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>的时候，世界出奇地寂静。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ascii="宋体" w:hAnsi="宋体" w:eastAsia="宋体" w:cs="宋体"/>
          <w:spacing w:val="-1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2"/>
          <w:szCs w:val="22"/>
          <w:lang w:val="en-US" w:eastAsia="zh-CN"/>
        </w:rPr>
        <w:t>4.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下列句子中没有语病的一项是</w:t>
      </w:r>
      <w:r>
        <w:rPr>
          <w:rFonts w:ascii="宋体" w:hAnsi="宋体" w:eastAsia="宋体" w:cs="宋体"/>
          <w:spacing w:val="-53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3"/>
          <w:sz w:val="21"/>
          <w:szCs w:val="21"/>
        </w:rPr>
        <w:t>）</w:t>
      </w:r>
      <w:r>
        <w:rPr>
          <w:rFonts w:ascii="宋体" w:hAnsi="宋体" w:eastAsia="宋体" w:cs="宋体"/>
          <w:spacing w:val="-44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-44"/>
          <w:sz w:val="21"/>
          <w:szCs w:val="21"/>
          <w:lang w:val="en-US" w:eastAsia="zh-CN"/>
        </w:rPr>
        <w:t xml:space="preserve">       2 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pacing w:val="3"/>
          <w:sz w:val="21"/>
          <w:szCs w:val="21"/>
          <w:lang w:val="en-US" w:eastAsia="zh-CN"/>
        </w:rPr>
        <w:t xml:space="preserve"> A.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 xml:space="preserve"> 近年来，梧州市立足创新，狠抓青少年科技教育工作，全力提升未成年人思想道德建设水平。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B.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编入读本的这些生动的红色故事，对这位德高望重的老红军是再熟悉不过了。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C. 各地垃圾分类推进力度不一，存在居民分类意识不强，准确率不高。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D. 含糖汽水会增加患肾脏疾病的风险，因此要少喝含糖汽水，防止风险不再增加。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147" w:rightChars="0" w:firstLine="0" w:firstLineChars="0"/>
        <w:jc w:val="both"/>
        <w:textAlignment w:val="auto"/>
        <w:outlineLvl w:val="9"/>
        <w:rPr>
          <w:rFonts w:ascii="宋体" w:hAnsi="宋体" w:eastAsia="宋体" w:cs="宋体"/>
          <w:spacing w:val="-1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2"/>
          <w:szCs w:val="22"/>
          <w:lang w:val="en-US" w:eastAsia="zh-CN"/>
        </w:rPr>
        <w:t xml:space="preserve">5. </w:t>
      </w:r>
      <w:r>
        <w:rPr>
          <w:rFonts w:ascii="宋体" w:hAnsi="宋体" w:eastAsia="宋体" w:cs="宋体"/>
          <w:spacing w:val="-2"/>
          <w:sz w:val="21"/>
          <w:szCs w:val="21"/>
        </w:rPr>
        <w:t>下列文学文化常识表述有误的一项是</w:t>
      </w:r>
      <w:r>
        <w:rPr>
          <w:rFonts w:ascii="宋体" w:hAnsi="宋体" w:eastAsia="宋体" w:cs="宋体"/>
          <w:spacing w:val="-47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7"/>
          <w:sz w:val="21"/>
          <w:szCs w:val="21"/>
        </w:rPr>
        <w:t>）</w:t>
      </w:r>
      <w:r>
        <w:rPr>
          <w:rFonts w:hint="eastAsia" w:ascii="宋体" w:hAnsi="宋体" w:eastAsia="宋体" w:cs="宋体"/>
          <w:spacing w:val="-44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-44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-44"/>
          <w:sz w:val="21"/>
          <w:szCs w:val="21"/>
          <w:lang w:val="en-US" w:eastAsia="zh-CN"/>
        </w:rPr>
        <w:t xml:space="preserve">       2 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pacing w:val="3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 xml:space="preserve"> 记，是古代的一种文体，可记叙旅途见闻和某地政治生活、风土人情、山川景物、名胜古迹等，如《小石潭记》；可叙事，如《桃花源记》；可状物，如《核舟记》。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B.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《诗经》是我国最早一部诗歌总集，收录了从三国到南北朝时期的诗歌305篇。分为风、雅、颂三个部分，赋、比、兴是《诗经》的表现手法。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C. “信天游”是</w:t>
      </w:r>
      <w:r>
        <w:rPr>
          <w:rFonts w:ascii="宋体" w:hAnsi="宋体" w:eastAsia="宋体" w:cs="宋体"/>
          <w:sz w:val="21"/>
          <w:szCs w:val="21"/>
        </w:rPr>
        <w:t>流行于陕北的一种民歌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形式自由，常用来抒情、亦可叙事。多运用比兴手法，贴切、自然，增强了诗的音乐性；联想丰富，感情深切。</w:t>
      </w:r>
      <w:r>
        <w:rPr>
          <w:rFonts w:ascii="宋体" w:hAnsi="宋体" w:eastAsia="宋体" w:cs="宋体"/>
          <w:sz w:val="24"/>
          <w:szCs w:val="24"/>
        </w:rPr>
        <w:t> 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D. 说明顺序有时间顺序、空间顺序和逻辑顺序。如《恐龙无处不有》，用在南极发现恐龙化石这一事实佐证“板块构造”理论，就采用了从现象到本质的逻辑顺序。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2"/>
          <w:szCs w:val="22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下列有关《傅雷家书》的说法有误的一项是（  ）（2分）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pacing w:val="3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《傅雷家书》是翻译家傅雷对儿子的生活和艺术修养进行悉心指导的家信汇编，它凝聚着傅雷对祖国、对儿子深厚的爱。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3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B.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傅雷教育傅聪的人生信条是:先为人，次为艺术家,再为音乐家,终为钢琴家。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C. </w:t>
      </w:r>
      <w:r>
        <w:rPr>
          <w:rFonts w:ascii="宋体" w:hAnsi="宋体" w:eastAsia="宋体" w:cs="宋体"/>
          <w:sz w:val="21"/>
          <w:szCs w:val="21"/>
        </w:rPr>
        <w:t>《傅雷家书》中傅雷告诉儿子，想着过去的艰难，让你以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后</w:t>
      </w:r>
      <w:r>
        <w:rPr>
          <w:rFonts w:ascii="宋体" w:hAnsi="宋体" w:eastAsia="宋体" w:cs="宋体"/>
          <w:sz w:val="21"/>
          <w:szCs w:val="21"/>
        </w:rPr>
        <w:t>遇到困难时更有勇气去克服，不至于失掉信心!人生本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是没穷尽没终点的马拉松赛跑。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D. </w:t>
      </w:r>
      <w:r>
        <w:rPr>
          <w:rFonts w:ascii="宋体" w:hAnsi="宋体" w:eastAsia="宋体" w:cs="宋体"/>
          <w:sz w:val="21"/>
          <w:szCs w:val="21"/>
        </w:rPr>
        <w:t>家书中谈及生活琐事，语言真挚隽永；谈及艺术的见解，晦涩难懂；谈及人生感悟，平实又深刻，读来如沐春风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4"/>
          <w:szCs w:val="24"/>
          <w:lang w:val="en-US" w:eastAsia="zh-CN"/>
        </w:rPr>
        <w:t>7.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2"/>
          <w:szCs w:val="22"/>
          <w:lang w:val="en-US" w:eastAsia="zh-CN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请将下列诗句用正楷字体正确、规范地书写在田字格中。（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spacing w:val="-1"/>
          <w:sz w:val="24"/>
          <w:szCs w:val="24"/>
          <w:lang w:val="en-US" w:eastAsia="zh-CN"/>
        </w:rPr>
        <w:t xml:space="preserve">     渭城朝雨浥轻尘，客舍青青柳色新。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2"/>
          <w:szCs w:val="22"/>
          <w:lang w:val="en-US" w:eastAsia="zh-CN"/>
        </w:rPr>
        <w:drawing>
          <wp:inline distT="0" distB="0" distL="114300" distR="114300">
            <wp:extent cx="5341620" cy="362585"/>
            <wp:effectExtent l="0" t="0" r="11430" b="1841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1620" cy="36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147" w:right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默写。（每空1分，共10分）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，徒有羡鱼情。 （孟浩然《望洞庭湖赠张丞相》）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，儿女共沾巾。  （王勃《送杜少府之任蜀州》）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微君之故，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？                    （《式微》）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挑兮达兮，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。一日不见，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！ （《子衿》）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《蒹葭》中通过“溯回从之，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，宛在水中央”的重唱复沓，描写了恋人间追求爱情的艰辛与漫长。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《小石潭记》中描绘了小石潭的石、水、游鱼、树木，着意渲染了“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147" w:right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”的气氛，抒发自己在寂寞处境中悲凉凄苦的心情。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147" w:rightChars="0"/>
        <w:jc w:val="both"/>
        <w:textAlignment w:val="auto"/>
        <w:outlineLvl w:val="9"/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147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"/>
          <w:sz w:val="22"/>
          <w:szCs w:val="22"/>
          <w:lang w:val="en-US" w:eastAsia="zh-CN"/>
        </w:rPr>
        <w:t>非文学性文本阅读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>（6分）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103" w:leftChars="0" w:right="1821" w:rightChars="0" w:firstLine="0" w:firstLineChars="0"/>
        <w:jc w:val="both"/>
        <w:textAlignment w:val="auto"/>
        <w:outlineLvl w:val="9"/>
        <w:rPr>
          <w:rStyle w:val="6"/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 xml:space="preserve">     </w:t>
      </w:r>
      <w:r>
        <w:rPr>
          <w:rStyle w:val="6"/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充满泥土芬芳的剧种</w:t>
      </w:r>
      <w:r>
        <w:rPr>
          <w:rStyle w:val="6"/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——</w:t>
      </w:r>
      <w:r>
        <w:rPr>
          <w:rStyle w:val="6"/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eastAsia="zh-CN"/>
        </w:rPr>
        <w:t>广西彩调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   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①上世纪 60 年代初,一部名为《刘三姐》的电影曾风靡 神州大地，在东南亚创下了最高的票房纪录.电影中的歌曲朗朗上口，至今还广为传唱。而这部电影就是根据当时广西彩调剧团出演的舞台剧《刘三姐》改编而成的。彩调剧由此享誉海内外，深受人们的欢迎和喜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textAlignment w:val="auto"/>
        <w:outlineLvl w:val="9"/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②彩调剧曾有多种称谓：桂北沿湘桂省界各县习称调子，梧州、钟山一带称耍牡丹</w:t>
      </w:r>
      <w:r>
        <w:rPr>
          <w:rStyle w:val="6"/>
          <w:rFonts w:hint="eastAsia" w:cs="宋体"/>
          <w:spacing w:val="0"/>
          <w:position w:val="0"/>
          <w:sz w:val="21"/>
          <w:szCs w:val="21"/>
          <w:lang w:eastAsia="zh-CN"/>
        </w:rPr>
        <w:t>，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百色等民族区域则称咿嗬嗨，地方志书上常称为采茶，民间还有唱灯、花灯、彩调之称。后在 1955 年春一次中国戏剧家协会主持的座谈会上征得专家意见,定名彩调剧。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③关于彩调剧的形成与源流，诸说不一。一种认为，是广西土生土长的剧种，是以民间小调为基础,吸收融合湖南花鼓、江西采茶的曲调，在清初形成；另一种认为，清代中叶,流徙桂北各县的大量湖南移民中，有擅演调子①的匠人，主要是泥</w:t>
      </w:r>
      <w:r>
        <w:rPr>
          <w:rStyle w:val="6"/>
          <w:rFonts w:hint="eastAsia" w:cs="宋体"/>
          <w:spacing w:val="0"/>
          <w:position w:val="0"/>
          <w:sz w:val="21"/>
          <w:szCs w:val="21"/>
          <w:lang w:eastAsia="zh-CN"/>
        </w:rPr>
        <w:t>、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水、瓦、木、铁匠，业余时间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>在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教馆演调，调子传入广西，后在演出中不断吸收桂北民间山歌、小调，于清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</w:rPr>
        <w:t>末民初形成，并向桂南、桂西流布。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u w:color="auto"/>
          <w:lang w:eastAsia="zh-CN"/>
        </w:rPr>
        <w:t>据对彩调剧的剧目、唱腔、表演、习俗，及其在广西流布状况的考察，彩调剧系由湖南花鼓传入衍化而形成之说较为可信。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right="0" w:rightChars="0" w:firstLine="420"/>
        <w:jc w:val="left"/>
        <w:textAlignment w:val="auto"/>
        <w:outlineLvl w:val="9"/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④彩调属于声腔类地方小戏曲，音乐特征非常富于民歌色彩，小曲、小调，旋律简单,只有上下句，朗朗上口.其 剧目多以劳动、爱情、家庭生活等为主题，有大量的口传和手抄本在民间流传。表演时采用桂柳方言，以三小②等载歌载舞的表现形式为主，其中丑角和旦角的步法、转身、亮相、扇花、手花极富特色，其中尤以步法最为突出。由于深深扎根于乡村民众之间,又和当地民间俚曲小调紧密结合,彩调形成了内容谐趣、形式活泼的表演风格，号称彩调“三件宝”的扇子、手帕、彩带在表演中发挥着重要作用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right="0" w:rightChars="0" w:hanging="103" w:firstLineChars="0"/>
        <w:jc w:val="both"/>
        <w:textAlignment w:val="auto"/>
        <w:outlineLvl w:val="9"/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 xml:space="preserve">     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⑤新中国成立后，彩调得到较快的发展，特别是《刘三姐》等优秀剧目的上演，</w:t>
      </w:r>
      <w:r>
        <w:rPr>
          <w:rStyle w:val="6"/>
          <w:rFonts w:hint="eastAsia" w:cs="宋体"/>
          <w:spacing w:val="0"/>
          <w:position w:val="0"/>
          <w:sz w:val="21"/>
          <w:szCs w:val="21"/>
          <w:lang w:val="en-US" w:eastAsia="zh-CN"/>
        </w:rPr>
        <w:t>扩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大了这一剧种在全国的影响；6</w:t>
      </w:r>
      <w:r>
        <w:rPr>
          <w:rStyle w:val="6"/>
          <w:rFonts w:hint="eastAsia" w:cs="宋体"/>
          <w:spacing w:val="0"/>
          <w:position w:val="0"/>
          <w:sz w:val="21"/>
          <w:szCs w:val="21"/>
          <w:lang w:val="en-US" w:eastAsia="zh-CN"/>
        </w:rPr>
        <w:t>0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年代初，来自民间的《刘三姐》四进中南海,由此红遍大江南北,享誉海内外；70年代末,现代戏《喜事》为广西赢得了优秀剧本奖，使彩调剧在表现当代农村题材方面有了重大突破；80年代</w:t>
      </w:r>
      <w:r>
        <w:rPr>
          <w:rStyle w:val="6"/>
          <w:rFonts w:hint="eastAsia" w:cs="宋体"/>
          <w:spacing w:val="0"/>
          <w:position w:val="0"/>
          <w:sz w:val="21"/>
          <w:szCs w:val="21"/>
          <w:lang w:eastAsia="zh-CN"/>
        </w:rPr>
        <w:t>，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《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>五子图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》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>又使广西彩调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红火了一把，几十个剧种、几百个剧团争相上演；90年代的《哪嗬咿嗬嗨》连续参加了中国戏剧节和现代戏曲观摩演出，荣获了文华奖、中国曹禺戏剧文学奖等国家级奖23项</w:t>
      </w:r>
      <w:r>
        <w:rPr>
          <w:rStyle w:val="6"/>
          <w:rFonts w:hint="eastAsia" w:cs="宋体"/>
          <w:spacing w:val="0"/>
          <w:position w:val="0"/>
          <w:sz w:val="21"/>
          <w:szCs w:val="21"/>
          <w:lang w:eastAsia="zh-CN"/>
        </w:rPr>
        <w:t>，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省级奖13项，影响广泛，被专家誉为广西戏曲艺术上继《刘三姐》之后的第二个里程碑！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leftChars="0" w:right="0" w:rightChars="0"/>
        <w:jc w:val="both"/>
        <w:textAlignment w:val="auto"/>
        <w:outlineLvl w:val="9"/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⑥然而近年来,受各类文化的冲击，彩调剧在广西虽有很好的群众基础,但在城市和年轻一代中的基础不牢。曾经辉煌的彩调剧正面临剧目荒漠化、有观众没市场等问题的困扰。好在</w:t>
      </w:r>
      <w:r>
        <w:rPr>
          <w:rStyle w:val="6"/>
          <w:rFonts w:hint="eastAsia" w:ascii="宋体" w:hAnsi="宋体" w:eastAsia="宋体" w:cs="宋体"/>
          <w:spacing w:val="0"/>
          <w:kern w:val="10"/>
          <w:position w:val="0"/>
          <w:sz w:val="21"/>
          <w:szCs w:val="21"/>
          <w:lang w:eastAsia="zh-CN"/>
        </w:rPr>
        <w:t>国家也非常重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视对彩调这一传统剧种的保护，2006年5 月20 日,彩调经国务院批准列入</w:t>
      </w:r>
      <w:r>
        <w:rPr>
          <w:rStyle w:val="6"/>
          <w:rFonts w:hint="eastAsia" w:ascii="宋体" w:hAnsi="宋体" w:eastAsia="宋体" w:cs="宋体"/>
          <w:b/>
          <w:bCs/>
          <w:spacing w:val="0"/>
          <w:position w:val="0"/>
          <w:sz w:val="21"/>
          <w:szCs w:val="21"/>
          <w:em w:val="dot"/>
          <w:lang w:val="en-US" w:eastAsia="zh-CN"/>
        </w:rPr>
        <w:t>第一批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>国家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eastAsia="zh-CN"/>
        </w:rPr>
        <w:t>级非物质文化遗产名录。我们有理由相信，在民间被誉为“快乐剧种”的彩调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>剧</w:t>
      </w:r>
      <w:r>
        <w:rPr>
          <w:rStyle w:val="6"/>
          <w:rFonts w:hint="eastAsia" w:ascii="宋体" w:hAnsi="宋体" w:eastAsia="宋体" w:cs="宋体"/>
          <w:b/>
          <w:bCs/>
          <w:spacing w:val="0"/>
          <w:position w:val="0"/>
          <w:sz w:val="21"/>
          <w:szCs w:val="21"/>
          <w:em w:val="dot"/>
          <w:lang w:val="en-US" w:eastAsia="zh-CN"/>
        </w:rPr>
        <w:t>必</w:t>
      </w:r>
      <w:r>
        <w:rPr>
          <w:rStyle w:val="6"/>
          <w:rFonts w:hint="eastAsia" w:ascii="宋体" w:hAnsi="宋体" w:eastAsia="宋体" w:cs="宋体"/>
          <w:spacing w:val="0"/>
          <w:position w:val="0"/>
          <w:sz w:val="21"/>
          <w:szCs w:val="21"/>
          <w:lang w:val="en-US" w:eastAsia="zh-CN"/>
        </w:rPr>
        <w:t>将得到更好的传承与发展。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99" w:firstLine="559"/>
        <w:jc w:val="both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                                            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选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自《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中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国论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文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网</w:t>
      </w:r>
      <w:r>
        <w:rPr>
          <w:rStyle w:val="6"/>
          <w:rFonts w:hint="eastAsia" w:cs="宋体"/>
          <w:spacing w:val="-1"/>
          <w:sz w:val="21"/>
          <w:szCs w:val="21"/>
          <w:lang w:eastAsia="zh-CN"/>
        </w:rPr>
        <w:t>》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有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删改</w:t>
      </w:r>
      <w:r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6" w:rightChars="0" w:firstLine="559"/>
        <w:jc w:val="both"/>
        <w:textAlignment w:val="auto"/>
        <w:outlineLvl w:val="9"/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</w:pPr>
      <w:r>
        <w:rPr>
          <w:rStyle w:val="6"/>
          <w:rFonts w:hint="eastAsia" w:ascii="楷体" w:hAnsi="楷体" w:eastAsia="楷体" w:cs="楷体"/>
          <w:spacing w:val="2"/>
          <w:sz w:val="21"/>
          <w:szCs w:val="21"/>
          <w:lang w:eastAsia="zh-CN"/>
        </w:rPr>
        <w:t>注:①调子：是湖南南部花鼓戏的别称；②三小：</w:t>
      </w:r>
      <w:r>
        <w:rPr>
          <w:rStyle w:val="6"/>
          <w:rFonts w:hint="eastAsia" w:ascii="楷体" w:hAnsi="楷体" w:eastAsia="楷体" w:cs="楷体"/>
          <w:spacing w:val="2"/>
          <w:sz w:val="21"/>
          <w:szCs w:val="21"/>
          <w:lang w:val="en-US" w:eastAsia="zh-CN"/>
        </w:rPr>
        <w:t>即</w:t>
      </w:r>
      <w:r>
        <w:rPr>
          <w:rStyle w:val="6"/>
          <w:rFonts w:hint="eastAsia" w:ascii="楷体" w:hAnsi="楷体" w:eastAsia="楷体" w:cs="楷体"/>
          <w:spacing w:val="2"/>
          <w:sz w:val="21"/>
          <w:szCs w:val="21"/>
          <w:lang w:eastAsia="zh-CN"/>
        </w:rPr>
        <w:t>小生、小</w:t>
      </w:r>
      <w:r>
        <w:rPr>
          <w:rStyle w:val="6"/>
          <w:rFonts w:hint="eastAsia" w:ascii="楷体" w:hAnsi="楷体" w:eastAsia="楷体" w:cs="楷体"/>
          <w:spacing w:val="-2"/>
          <w:sz w:val="21"/>
          <w:szCs w:val="21"/>
          <w:lang w:eastAsia="zh-CN"/>
        </w:rPr>
        <w:t>旦、小丑。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6494"/>
          <w:tab w:val="left" w:pos="7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default" w:ascii="Times New Roman" w:hAnsi="Times New Roman" w:eastAsia="宋体" w:cs="Times New Roman"/>
          <w:spacing w:val="-3"/>
          <w:sz w:val="24"/>
          <w:szCs w:val="24"/>
          <w:lang w:val="en-US" w:eastAsia="zh-CN"/>
        </w:rPr>
        <w:t>9</w:t>
      </w:r>
      <w:r>
        <w:rPr>
          <w:rStyle w:val="6"/>
          <w:rFonts w:hint="default" w:ascii="Times New Roman" w:hAnsi="Times New Roman" w:eastAsia="宋体" w:cs="Times New Roman"/>
          <w:spacing w:val="-3"/>
          <w:sz w:val="21"/>
          <w:szCs w:val="21"/>
          <w:lang w:val="en-US" w:eastAsia="zh-CN"/>
        </w:rPr>
        <w:t>.</w:t>
      </w:r>
      <w:r>
        <w:rPr>
          <w:rStyle w:val="6"/>
          <w:rFonts w:hint="eastAsia" w:ascii="Times New Roman" w:hAnsi="Times New Roman" w:eastAsia="宋体" w:cs="Times New Roman"/>
          <w:spacing w:val="-3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下列关于“彩调”的表述有误的一项是（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val="en-US" w:eastAsia="zh-CN"/>
        </w:rPr>
        <w:t xml:space="preserve">  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）（2</w:t>
      </w:r>
      <w:r>
        <w:rPr>
          <w:rStyle w:val="6"/>
          <w:rFonts w:hint="eastAsia"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分）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ab/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/>
        <w:textAlignment w:val="auto"/>
        <w:outlineLvl w:val="9"/>
        <w:rPr>
          <w:rStyle w:val="6"/>
          <w:rFonts w:hint="eastAsia" w:ascii="宋体" w:hAnsi="宋体" w:eastAsia="宋体" w:cs="宋体"/>
          <w:spacing w:val="25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A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.</w:t>
      </w:r>
      <w:r>
        <w:rPr>
          <w:rStyle w:val="6"/>
          <w:rFonts w:hint="eastAsia" w:cs="宋体"/>
          <w:spacing w:val="2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eastAsia="zh-CN"/>
        </w:rPr>
        <w:t>彩调剧有两种源流，其中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由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eastAsia="zh-CN"/>
        </w:rPr>
        <w:t>“湖南花鼓传入衍化而形成”的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说法较为可信。</w:t>
      </w:r>
      <w:r>
        <w:rPr>
          <w:rStyle w:val="6"/>
          <w:rFonts w:hint="eastAsia" w:ascii="宋体" w:hAnsi="宋体" w:eastAsia="宋体" w:cs="宋体"/>
          <w:spacing w:val="25"/>
          <w:sz w:val="21"/>
          <w:szCs w:val="21"/>
          <w:lang w:eastAsia="zh-CN"/>
        </w:rPr>
        <w:t xml:space="preserve"> 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  <w:t>B.</w:t>
      </w:r>
      <w:r>
        <w:rPr>
          <w:rStyle w:val="6"/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扇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子</w:t>
      </w:r>
      <w:r>
        <w:rPr>
          <w:rStyle w:val="6"/>
          <w:rFonts w:hint="eastAsia" w:ascii="宋体" w:hAnsi="宋体" w:eastAsia="宋体" w:cs="宋体"/>
          <w:spacing w:val="-13"/>
          <w:sz w:val="21"/>
          <w:szCs w:val="21"/>
          <w:lang w:eastAsia="zh-CN"/>
        </w:rPr>
        <w:t>、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手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帕</w:t>
      </w:r>
      <w:r>
        <w:rPr>
          <w:rStyle w:val="6"/>
          <w:rFonts w:hint="eastAsia" w:ascii="宋体" w:hAnsi="宋体" w:eastAsia="宋体" w:cs="宋体"/>
          <w:spacing w:val="-13"/>
          <w:sz w:val="21"/>
          <w:szCs w:val="21"/>
          <w:lang w:eastAsia="zh-CN"/>
        </w:rPr>
        <w:t>、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彩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带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号称彩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调</w:t>
      </w:r>
      <w:r>
        <w:rPr>
          <w:rStyle w:val="6"/>
          <w:rFonts w:hint="eastAsia" w:ascii="宋体" w:hAnsi="宋体" w:eastAsia="宋体" w:cs="宋体"/>
          <w:spacing w:val="-13"/>
          <w:sz w:val="21"/>
          <w:szCs w:val="21"/>
          <w:lang w:eastAsia="zh-CN"/>
        </w:rPr>
        <w:t>的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“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三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件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宝”，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在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表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演中发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挥</w:t>
      </w:r>
      <w:r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  <w:t>着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重要作用。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 w:firstLine="436"/>
        <w:textAlignment w:val="auto"/>
        <w:outlineLvl w:val="9"/>
        <w:rPr>
          <w:rStyle w:val="6"/>
          <w:rFonts w:hint="eastAsia" w:ascii="宋体" w:hAnsi="宋体" w:eastAsia="宋体" w:cs="宋体"/>
          <w:spacing w:val="27"/>
          <w:sz w:val="21"/>
          <w:szCs w:val="21"/>
          <w:lang w:val="en-US" w:eastAsia="zh-CN"/>
        </w:rPr>
      </w:pP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C.</w:t>
      </w:r>
      <w:r>
        <w:rPr>
          <w:rStyle w:val="6"/>
          <w:rFonts w:hint="eastAsia" w:ascii="Times New Roman" w:hAnsi="Times New Roman" w:eastAsia="宋体" w:cs="Times New Roman"/>
          <w:spacing w:val="2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Times New Roman" w:hAnsi="Times New Roman" w:cs="Times New Roman"/>
          <w:spacing w:val="2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eastAsia="zh-CN"/>
        </w:rPr>
        <w:t>彩调剧曾有多种称谓：桂北沿湘桂省界各县习称调子，梧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州、钟山一带称耍牡丹。</w:t>
      </w:r>
      <w:r>
        <w:rPr>
          <w:rStyle w:val="6"/>
          <w:rFonts w:hint="eastAsia" w:ascii="宋体" w:hAnsi="宋体" w:eastAsia="宋体" w:cs="宋体"/>
          <w:spacing w:val="27"/>
          <w:sz w:val="21"/>
          <w:szCs w:val="21"/>
          <w:lang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27"/>
          <w:sz w:val="21"/>
          <w:szCs w:val="21"/>
          <w:lang w:val="en-US" w:eastAsia="zh-CN"/>
        </w:rPr>
        <w:t xml:space="preserve">  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eastAsia" w:ascii="Times New Roman" w:hAnsi="Times New Roman" w:cs="Times New Roman"/>
          <w:spacing w:val="2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D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.</w:t>
      </w:r>
      <w:r>
        <w:rPr>
          <w:rStyle w:val="6"/>
          <w:rFonts w:hint="eastAsia" w:cs="宋体"/>
          <w:spacing w:val="2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eastAsia="zh-CN"/>
        </w:rPr>
        <w:t>彩调剧正面临剧目荒漠化、有观众没市场等问题的困扰,</w:t>
      </w:r>
      <w:r>
        <w:rPr>
          <w:rStyle w:val="6"/>
          <w:rFonts w:hint="eastAsia" w:ascii="宋体" w:hAnsi="宋体" w:eastAsia="宋体" w:cs="宋体"/>
          <w:spacing w:val="24"/>
          <w:sz w:val="21"/>
          <w:szCs w:val="21"/>
          <w:lang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这一剧种未来有可能消失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633"/>
          <w:tab w:val="left" w:pos="73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/>
        <w:textAlignment w:val="auto"/>
        <w:outlineLvl w:val="9"/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</w:pPr>
      <w:r>
        <w:rPr>
          <w:rStyle w:val="6"/>
          <w:rFonts w:hint="default" w:ascii="Times New Roman" w:hAnsi="Times New Roman" w:eastAsia="宋体" w:cs="Times New Roman"/>
          <w:spacing w:val="-1"/>
          <w:sz w:val="24"/>
          <w:szCs w:val="24"/>
          <w:lang w:val="en-US" w:eastAsia="zh-CN"/>
        </w:rPr>
        <w:t>10.</w:t>
      </w:r>
      <w:r>
        <w:rPr>
          <w:rStyle w:val="6"/>
          <w:rFonts w:hint="eastAsia" w:ascii="Times New Roman" w:hAnsi="Times New Roman" w:eastAsia="宋体" w:cs="Times New Roman"/>
          <w:spacing w:val="-1"/>
          <w:sz w:val="24"/>
          <w:szCs w:val="24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下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列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对文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章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段落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内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容理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解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不正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确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的一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项是（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val="en-US" w:eastAsia="zh-CN"/>
        </w:rPr>
        <w:t xml:space="preserve">  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）（2</w:t>
      </w:r>
      <w:r>
        <w:rPr>
          <w:rStyle w:val="6"/>
          <w:rFonts w:hint="eastAsia"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分）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633"/>
          <w:tab w:val="left" w:pos="73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 xml:space="preserve"> </w:t>
      </w: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A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.</w:t>
      </w:r>
      <w:r>
        <w:rPr>
          <w:rStyle w:val="6"/>
          <w:rFonts w:hint="eastAsia" w:cs="宋体"/>
          <w:spacing w:val="2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第①段引用《刘三姐》电影来引出广西彩调。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633"/>
          <w:tab w:val="left" w:pos="73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    </w:t>
      </w:r>
      <w:r>
        <w:rPr>
          <w:rStyle w:val="6"/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  <w:t>B.</w:t>
      </w:r>
      <w:r>
        <w:rPr>
          <w:rStyle w:val="6"/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第②段说明彩调的多种称谓。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6263"/>
          <w:tab w:val="left" w:pos="7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330" w:firstLine="404"/>
        <w:textAlignment w:val="auto"/>
        <w:outlineLvl w:val="9"/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</w:pP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C.</w:t>
      </w:r>
      <w:r>
        <w:rPr>
          <w:rStyle w:val="6"/>
          <w:rFonts w:hint="eastAsia" w:ascii="Times New Roman" w:hAnsi="Times New Roman" w:cs="Times New Roman"/>
          <w:spacing w:val="2"/>
          <w:sz w:val="21"/>
          <w:szCs w:val="21"/>
          <w:lang w:val="en-US" w:eastAsia="zh-CN"/>
        </w:rPr>
        <w:t xml:space="preserve"> 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第③段说明彩调剧的形成和源流。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6263"/>
          <w:tab w:val="left" w:pos="7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330" w:firstLine="404"/>
        <w:textAlignment w:val="auto"/>
        <w:outlineLvl w:val="9"/>
        <w:rPr>
          <w:rStyle w:val="6"/>
          <w:rFonts w:hint="eastAsia" w:ascii="宋体" w:hAnsi="宋体" w:eastAsia="宋体" w:cs="宋体"/>
          <w:spacing w:val="28"/>
          <w:sz w:val="21"/>
          <w:szCs w:val="21"/>
          <w:lang w:eastAsia="zh-CN"/>
        </w:rPr>
      </w:pP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D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 xml:space="preserve">.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第⑤段说明彩调的影响.</w:t>
      </w:r>
      <w:r>
        <w:rPr>
          <w:rStyle w:val="6"/>
          <w:rFonts w:hint="eastAsia" w:ascii="宋体" w:hAnsi="宋体" w:eastAsia="宋体" w:cs="宋体"/>
          <w:spacing w:val="28"/>
          <w:sz w:val="21"/>
          <w:szCs w:val="21"/>
          <w:lang w:eastAsia="zh-CN"/>
        </w:rPr>
        <w:t xml:space="preserve"> 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6263"/>
          <w:tab w:val="left" w:pos="7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330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default" w:ascii="Times New Roman" w:hAnsi="Times New Roman" w:eastAsia="宋体" w:cs="Times New Roman"/>
          <w:spacing w:val="-2"/>
          <w:sz w:val="24"/>
          <w:szCs w:val="24"/>
          <w:lang w:val="en-US" w:eastAsia="zh-CN"/>
        </w:rPr>
        <w:t xml:space="preserve">11.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下列对文章分析不正确的一项是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val="en-US" w:eastAsia="zh-CN"/>
        </w:rPr>
        <w:t xml:space="preserve">  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）（2</w:t>
      </w:r>
      <w:r>
        <w:rPr>
          <w:rStyle w:val="6"/>
          <w:rFonts w:hint="eastAsia" w:ascii="宋体" w:hAnsi="宋体" w:eastAsia="宋体" w:cs="宋体"/>
          <w:spacing w:val="-72"/>
          <w:sz w:val="21"/>
          <w:szCs w:val="21"/>
          <w:lang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分）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ab/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633"/>
          <w:tab w:val="left" w:pos="73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/>
        <w:textAlignment w:val="auto"/>
        <w:outlineLvl w:val="9"/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     </w:t>
      </w: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A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.</w:t>
      </w:r>
      <w:r>
        <w:rPr>
          <w:rStyle w:val="6"/>
          <w:rFonts w:hint="eastAsia" w:cs="宋体"/>
          <w:spacing w:val="2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本文采用总—分—总的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 结构形式。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633"/>
          <w:tab w:val="left" w:pos="73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rightChars="0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    </w:t>
      </w:r>
      <w:r>
        <w:rPr>
          <w:rStyle w:val="6"/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  <w:t>B.</w:t>
      </w:r>
      <w:r>
        <w:rPr>
          <w:rStyle w:val="6"/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Times New Roman" w:hAnsi="Times New Roman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第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⑥段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中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加点</w:t>
      </w:r>
      <w:r>
        <w:rPr>
          <w:rStyle w:val="6"/>
          <w:rFonts w:hint="eastAsia" w:ascii="宋体" w:hAnsi="宋体" w:eastAsia="宋体" w:cs="宋体"/>
          <w:spacing w:val="-17"/>
          <w:sz w:val="21"/>
          <w:szCs w:val="21"/>
          <w:lang w:eastAsia="zh-CN"/>
        </w:rPr>
        <w:t>的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“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第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一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批”“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必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”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这两个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词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语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体现了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说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明</w:t>
      </w:r>
      <w:r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  <w:t>语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言的准确性。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/>
        <w:textAlignment w:val="auto"/>
        <w:outlineLvl w:val="9"/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Style w:val="6"/>
          <w:rFonts w:hint="eastAsia" w:ascii="Times New Roman" w:hAnsi="Times New Roman" w:cs="Times New Roman"/>
          <w:spacing w:val="2"/>
          <w:sz w:val="21"/>
          <w:szCs w:val="21"/>
          <w:lang w:val="en-US" w:eastAsia="zh-CN"/>
        </w:rPr>
        <w:t xml:space="preserve">    </w:t>
      </w: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C</w:t>
      </w:r>
      <w:r>
        <w:rPr>
          <w:rStyle w:val="6"/>
          <w:rFonts w:hint="eastAsia" w:ascii="Times New Roman" w:hAnsi="Times New Roman" w:cs="Times New Roman"/>
          <w:spacing w:val="2"/>
          <w:sz w:val="21"/>
          <w:szCs w:val="21"/>
          <w:lang w:val="en-US" w:eastAsia="zh-CN"/>
        </w:rPr>
        <w:t xml:space="preserve">.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“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从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eastAsia="zh-CN"/>
        </w:rPr>
        <w:t>曾经辉煌的彩调剧正面临剧目荒漠化、有观众没市场等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问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题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的困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扰”，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val="en-US" w:eastAsia="zh-CN"/>
        </w:rPr>
        <w:t>这句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话从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语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言角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度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看属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于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平实</w:t>
      </w:r>
      <w:r>
        <w:rPr>
          <w:rStyle w:val="6"/>
          <w:rFonts w:hint="eastAsia" w:ascii="宋体" w:hAnsi="宋体" w:eastAsia="宋体" w:cs="宋体"/>
          <w:spacing w:val="-3"/>
          <w:sz w:val="21"/>
          <w:szCs w:val="21"/>
          <w:lang w:eastAsia="zh-CN"/>
        </w:rPr>
        <w:t>说</w:t>
      </w:r>
      <w:r>
        <w:rPr>
          <w:rStyle w:val="6"/>
          <w:rFonts w:hint="eastAsia" w:ascii="宋体" w:hAnsi="宋体" w:eastAsia="宋体" w:cs="宋体"/>
          <w:spacing w:val="-1"/>
          <w:sz w:val="21"/>
          <w:szCs w:val="21"/>
          <w:lang w:eastAsia="zh-CN"/>
        </w:rPr>
        <w:t>明</w:t>
      </w:r>
      <w:r>
        <w:rPr>
          <w:rStyle w:val="6"/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firstLine="436"/>
        <w:textAlignment w:val="auto"/>
        <w:outlineLvl w:val="9"/>
        <w:rPr>
          <w:rStyle w:val="6"/>
          <w:rFonts w:ascii="黑体" w:hAnsi="黑体" w:eastAsia="黑体" w:cs="黑体"/>
          <w:spacing w:val="21"/>
          <w:sz w:val="25"/>
          <w:lang w:eastAsia="zh-CN"/>
        </w:rPr>
      </w:pPr>
      <w:r>
        <w:rPr>
          <w:rStyle w:val="6"/>
          <w:rFonts w:hint="default" w:ascii="Times New Roman" w:hAnsi="Times New Roman" w:eastAsia="宋体" w:cs="Times New Roman"/>
          <w:spacing w:val="2"/>
          <w:sz w:val="21"/>
          <w:szCs w:val="21"/>
          <w:lang w:val="en-US" w:eastAsia="zh-CN"/>
        </w:rPr>
        <w:t>D</w:t>
      </w:r>
      <w:r>
        <w:rPr>
          <w:rStyle w:val="6"/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 xml:space="preserve">. </w:t>
      </w:r>
      <w:r>
        <w:rPr>
          <w:rStyle w:val="6"/>
          <w:rFonts w:hint="eastAsia" w:ascii="宋体" w:hAnsi="宋体" w:eastAsia="宋体" w:cs="宋体"/>
          <w:spacing w:val="-2"/>
          <w:sz w:val="21"/>
          <w:szCs w:val="21"/>
          <w:lang w:eastAsia="zh-CN"/>
        </w:rPr>
        <w:t>全文是按逻辑顺序进行说明的。</w:t>
      </w:r>
      <w:r>
        <w:rPr>
          <w:rStyle w:val="6"/>
          <w:rFonts w:ascii="黑体" w:hAnsi="黑体" w:eastAsia="黑体" w:cs="黑体"/>
          <w:spacing w:val="21"/>
          <w:sz w:val="25"/>
          <w:lang w:eastAsia="zh-CN"/>
        </w:rPr>
        <w:t xml:space="preserve"> 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102" w:firstLine="436"/>
        <w:textAlignment w:val="auto"/>
        <w:outlineLvl w:val="9"/>
        <w:rPr>
          <w:rStyle w:val="6"/>
          <w:rFonts w:hint="eastAsia" w:ascii="黑体" w:hAnsi="黑体" w:eastAsia="黑体" w:cs="黑体"/>
          <w:spacing w:val="21"/>
          <w:sz w:val="25"/>
          <w:lang w:eastAsia="zh-CN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三、古诗文阅读（14分）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7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 xml:space="preserve">（一）古诗赏析（2分）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7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 xml:space="preserve"> 关  雎 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7" w:rightChars="0"/>
        <w:jc w:val="both"/>
        <w:textAlignment w:val="auto"/>
        <w:outlineLvl w:val="9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22"/>
          <w:szCs w:val="22"/>
        </w:rPr>
        <w:t>关关雎鸠，在河之洲。窈窕淑女，君子好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逑</w:t>
      </w:r>
      <w:r>
        <w:rPr>
          <w:rFonts w:hint="eastAsia" w:ascii="楷体" w:hAnsi="楷体" w:eastAsia="楷体" w:cs="楷体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7" w:rightChars="0"/>
        <w:jc w:val="both"/>
        <w:textAlignment w:val="auto"/>
        <w:outlineLvl w:val="9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22"/>
          <w:szCs w:val="22"/>
        </w:rPr>
        <w:t>参差荇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菜</w:t>
      </w:r>
      <w:r>
        <w:rPr>
          <w:rFonts w:hint="eastAsia" w:ascii="楷体" w:hAnsi="楷体" w:eastAsia="楷体" w:cs="楷体"/>
          <w:sz w:val="22"/>
          <w:szCs w:val="22"/>
        </w:rPr>
        <w:t>，左右流之。窈窕淑女，寤寐求之。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7" w:rightChars="0"/>
        <w:jc w:val="both"/>
        <w:textAlignment w:val="auto"/>
        <w:outlineLvl w:val="9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22"/>
          <w:szCs w:val="22"/>
        </w:rPr>
        <w:t>求之不得，寤寐思服。悠哉悠哉，辗转反侧。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7" w:rightChars="0"/>
        <w:jc w:val="both"/>
        <w:textAlignment w:val="auto"/>
        <w:outlineLvl w:val="9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22"/>
          <w:szCs w:val="22"/>
        </w:rPr>
        <w:t>参差荇菜，左右采之。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窈窕</w:t>
      </w:r>
      <w:r>
        <w:rPr>
          <w:rFonts w:hint="eastAsia" w:ascii="楷体" w:hAnsi="楷体" w:eastAsia="楷体" w:cs="楷体"/>
          <w:sz w:val="22"/>
          <w:szCs w:val="22"/>
        </w:rPr>
        <w:t>淑女，琴瑟友之。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7" w:rightChars="0"/>
        <w:jc w:val="both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22"/>
          <w:szCs w:val="22"/>
        </w:rPr>
        <w:t>参差荇菜，左右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芼</w:t>
      </w:r>
      <w:r>
        <w:rPr>
          <w:rFonts w:hint="eastAsia" w:ascii="楷体" w:hAnsi="楷体" w:eastAsia="楷体" w:cs="楷体"/>
          <w:sz w:val="22"/>
          <w:szCs w:val="22"/>
        </w:rPr>
        <w:t>之。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窈窕</w:t>
      </w:r>
      <w:r>
        <w:rPr>
          <w:rFonts w:hint="eastAsia" w:ascii="楷体" w:hAnsi="楷体" w:eastAsia="楷体" w:cs="楷体"/>
          <w:sz w:val="22"/>
          <w:szCs w:val="22"/>
        </w:rPr>
        <w:t>淑女，钟鼓乐之。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147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12. </w:t>
      </w:r>
      <w:r>
        <w:rPr>
          <w:rFonts w:ascii="宋体" w:hAnsi="宋体" w:eastAsia="宋体" w:cs="宋体"/>
          <w:spacing w:val="-2"/>
          <w:sz w:val="21"/>
          <w:szCs w:val="21"/>
        </w:rPr>
        <w:t>下列对这首诗的理解和分析有误的一项是</w:t>
      </w:r>
      <w:r>
        <w:rPr>
          <w:rFonts w:ascii="宋体" w:hAnsi="宋体" w:eastAsia="宋体" w:cs="宋体"/>
          <w:spacing w:val="-46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6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3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 xml:space="preserve"> 第一章中一、二句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采用比兴手法，以雎鸠的叫声起兴，渲染和谐悠扬的气氛。三、四句统领全篇，奠定了全篇的感情基调。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第二章中用采摘荇菜起兴，写小伙子艰难执着的追求过程。“悠哉悠哉”运用反复的修辞手法，突出了主人公的思念之情。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C. 第三章是实写，描写主人公终于把心中的姑娘娶回家的热闹欢乐场面。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3"/>
          <w:sz w:val="21"/>
          <w:szCs w:val="21"/>
          <w:lang w:val="en-US" w:eastAsia="zh-CN"/>
        </w:rPr>
        <w:t xml:space="preserve">   D. </w:t>
      </w:r>
      <w:r>
        <w:rPr>
          <w:rFonts w:ascii="宋体" w:hAnsi="宋体" w:eastAsia="宋体" w:cs="宋体"/>
          <w:sz w:val="21"/>
          <w:szCs w:val="21"/>
        </w:rPr>
        <w:t>《关雎》这首诗全是四言，使人读起来有很强的节奏感，同时文章中也采用了大量的重章叠句和双声叠韵，使整首诗又显得回环往复，节奏舒缓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exact"/>
        <w:ind w:left="0" w:leftChars="0" w:right="147" w:firstLine="0" w:firstLineChars="0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exact"/>
        <w:ind w:leftChars="0" w:right="147" w:rightChars="0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文言文阅读（12分）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480" w:firstLineChars="0"/>
        <w:jc w:val="both"/>
        <w:textAlignment w:val="auto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甲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</w:t>
      </w:r>
      <w:r>
        <w:rPr>
          <w:rFonts w:ascii="宋体" w:hAnsi="宋体" w:eastAsia="宋体" w:cs="宋体"/>
          <w:sz w:val="21"/>
          <w:szCs w:val="21"/>
        </w:rPr>
        <w:t>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云:“不足为外人道也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既出，得其船，便扶向路，处处志之。及郡下，诣太守，说如此。太守即遣人随其往，寻向所志，遂迷，不复得路。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" w:rightChars="0" w:firstLine="480" w:firstLineChars="0"/>
        <w:jc w:val="both"/>
        <w:textAlignment w:val="auto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</w:t>
      </w:r>
      <w:r>
        <w:rPr>
          <w:rFonts w:ascii="宋体" w:hAnsi="宋体" w:eastAsia="宋体" w:cs="宋体"/>
          <w:sz w:val="21"/>
          <w:szCs w:val="21"/>
        </w:rPr>
        <w:t>(节选自陶渊明的《桃花源记》)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147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乙】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午睡初足，旋汲山泉，拾松枝，煮苦茗啜之。随意读《周易》《国风》《左氏传》《离骚》《太史公书》及陶杜诗、韩苏文数篇。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shd w:val="clear" w:color="auto" w:fill="FFFFFF"/>
        </w:rPr>
        <w:t>从容步山径，抚松竹，与麛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shd w:val="clear" w:color="auto" w:fill="FFFFFF"/>
          <w:vertAlign w:val="superscript"/>
          <w:lang w:val="en-US" w:eastAsia="zh-CN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shd w:val="clear" w:color="auto" w:fill="FFFFFF"/>
        </w:rPr>
        <w:t>犊共偃息于长林丰草间。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坐弄流泉，漱齿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em w:val="dot"/>
        </w:rPr>
        <w:t>濯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足。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em w:val="dot"/>
        </w:rPr>
        <w:t>既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归竹窗下，则山妻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vertAlign w:val="superscript"/>
          <w:lang w:val="en-US" w:eastAsia="zh-CN"/>
        </w:rPr>
        <w:t>②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稚子，作笋蕨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vertAlign w:val="superscript"/>
          <w:lang w:val="en-US" w:eastAsia="zh-CN"/>
        </w:rPr>
        <w:t>③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，供麦饭，欣然一饱。弄笔窗前，随大小作数十字，展所藏法帖、墨迹、画卷纵观之。兴到则吟小诗，或草《玉露》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vertAlign w:val="superscript"/>
          <w:lang w:val="en-US" w:eastAsia="zh-CN"/>
        </w:rPr>
        <w:t>④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一两段，再烹苦茗一杯。出步溪边，邂逅园翁溪叟，问桑麻，说粳稻，量晴校雨，探节数时，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em w:val="dot"/>
        </w:rPr>
        <w:t>相与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剧谈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vertAlign w:val="superscript"/>
          <w:lang w:val="en-US" w:eastAsia="zh-CN"/>
        </w:rPr>
        <w:t>⑤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一晌。归而倚杖柴门之下则夕阳在山紫绿万状，变幻顷刻，恍可入目。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47" w:rightChars="0"/>
        <w:jc w:val="both"/>
        <w:textAlignment w:val="auto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</w:t>
      </w:r>
      <w:r>
        <w:rPr>
          <w:rFonts w:ascii="宋体" w:hAnsi="宋体" w:eastAsia="宋体" w:cs="宋体"/>
          <w:sz w:val="21"/>
          <w:szCs w:val="21"/>
        </w:rPr>
        <w:t>(节选自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罗大经</w:t>
      </w:r>
      <w:r>
        <w:rPr>
          <w:rFonts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山静日长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ascii="宋体" w:hAnsi="宋体" w:eastAsia="宋体" w:cs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147" w:rightChars="0"/>
        <w:jc w:val="both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【注释】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</w:rPr>
        <w:t>①麛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</w:rPr>
        <w:t>mí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val="en-US" w:eastAsia="zh-CN"/>
        </w:rPr>
        <w:t>犊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</w:rPr>
        <w:t>，小鹿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val="en-US" w:eastAsia="zh-CN"/>
        </w:rPr>
        <w:t>小牛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</w:rPr>
        <w:t>。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val="en-US" w:eastAsia="zh-CN"/>
        </w:rPr>
        <w:t>②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</w:rPr>
        <w:t>山妻：隐士之妻。对自己妻子的谦词。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val="en-US" w:eastAsia="zh-CN"/>
        </w:rPr>
        <w:t>③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</w:rPr>
        <w:t>笋蕨：竹笋和蕨菜。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val="en-US" w:eastAsia="zh-CN"/>
        </w:rPr>
        <w:t>④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</w:rPr>
        <w:t>《玉露》：指作者所作笔记《鹤林玉露》。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  <w:lang w:val="en-US" w:eastAsia="zh-CN"/>
        </w:rPr>
        <w:t>⑤</w:t>
      </w:r>
      <w:r>
        <w:rPr>
          <w:rFonts w:hint="eastAsia" w:ascii="楷体" w:hAnsi="楷体" w:eastAsia="楷体" w:cs="楷体"/>
          <w:color w:val="auto"/>
          <w:sz w:val="24"/>
          <w:szCs w:val="24"/>
          <w:shd w:val="clear" w:color="auto" w:fill="FFFFFF"/>
        </w:rPr>
        <w:t>剧谈：畅谈。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选出下列语句中加点字意义与用法相同的一项（    ）（2分）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spacing w:val="-1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-1"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1"/>
          <w:szCs w:val="21"/>
          <w:lang w:val="en-US" w:eastAsia="zh-CN"/>
        </w:rPr>
        <w:t xml:space="preserve"> 忘路</w:t>
      </w:r>
      <w:r>
        <w:rPr>
          <w:rFonts w:hint="eastAsia" w:ascii="Times New Roman" w:hAnsi="Times New Roman" w:eastAsia="宋体" w:cs="Times New Roman"/>
          <w:b/>
          <w:bCs/>
          <w:spacing w:val="-1"/>
          <w:sz w:val="21"/>
          <w:szCs w:val="21"/>
          <w:em w:val="dot"/>
          <w:lang w:val="en-US" w:eastAsia="zh-CN"/>
        </w:rPr>
        <w:t>之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1"/>
          <w:szCs w:val="21"/>
          <w:lang w:val="en-US" w:eastAsia="zh-CN"/>
        </w:rPr>
        <w:t xml:space="preserve">远近        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煮苦茗啜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em w:val="dot"/>
        </w:rPr>
        <w:t>之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1"/>
          <w:szCs w:val="21"/>
          <w:lang w:val="en-US" w:eastAsia="zh-CN"/>
        </w:rPr>
        <w:t xml:space="preserve">B. </w:t>
      </w:r>
      <w:r>
        <w:rPr>
          <w:rFonts w:ascii="宋体" w:hAnsi="宋体" w:eastAsia="宋体" w:cs="宋体"/>
          <w:b/>
          <w:bCs/>
          <w:sz w:val="21"/>
          <w:szCs w:val="21"/>
          <w:em w:val="dot"/>
        </w:rPr>
        <w:t>既</w:t>
      </w:r>
      <w:r>
        <w:rPr>
          <w:rFonts w:ascii="宋体" w:hAnsi="宋体" w:eastAsia="宋体" w:cs="宋体"/>
          <w:sz w:val="21"/>
          <w:szCs w:val="21"/>
        </w:rPr>
        <w:t>出，得其船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em w:val="dot"/>
        </w:rPr>
        <w:t>既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归竹窗下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0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>C.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处处</w:t>
      </w:r>
      <w:r>
        <w:rPr>
          <w:rFonts w:ascii="宋体" w:hAnsi="宋体" w:eastAsia="宋体" w:cs="宋体"/>
          <w:b/>
          <w:bCs/>
          <w:sz w:val="21"/>
          <w:szCs w:val="21"/>
          <w:em w:val="dot"/>
        </w:rPr>
        <w:t>志</w:t>
      </w:r>
      <w:r>
        <w:rPr>
          <w:rFonts w:ascii="宋体" w:hAnsi="宋体" w:eastAsia="宋体" w:cs="宋体"/>
          <w:sz w:val="21"/>
          <w:szCs w:val="21"/>
        </w:rPr>
        <w:t>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1"/>
          <w:szCs w:val="21"/>
        </w:rPr>
        <w:t>寻向所</w:t>
      </w:r>
      <w:r>
        <w:rPr>
          <w:rFonts w:ascii="宋体" w:hAnsi="宋体" w:eastAsia="宋体" w:cs="宋体"/>
          <w:b/>
          <w:bCs/>
          <w:sz w:val="21"/>
          <w:szCs w:val="21"/>
          <w:em w:val="dot"/>
        </w:rPr>
        <w:t>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00" w:firstLineChars="0"/>
        <w:jc w:val="both"/>
        <w:textAlignment w:val="auto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见渔人，</w:t>
      </w:r>
      <w:r>
        <w:rPr>
          <w:rFonts w:ascii="宋体" w:hAnsi="宋体" w:eastAsia="宋体" w:cs="宋体"/>
          <w:b/>
          <w:bCs/>
          <w:sz w:val="21"/>
          <w:szCs w:val="21"/>
          <w:em w:val="dot"/>
        </w:rPr>
        <w:t>乃</w:t>
      </w:r>
      <w:r>
        <w:rPr>
          <w:rFonts w:ascii="宋体" w:hAnsi="宋体" w:eastAsia="宋体" w:cs="宋体"/>
          <w:sz w:val="21"/>
          <w:szCs w:val="21"/>
        </w:rPr>
        <w:t>大惊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="宋体" w:hAnsi="宋体" w:eastAsia="宋体" w:cs="宋体"/>
          <w:b/>
          <w:bCs/>
          <w:sz w:val="21"/>
          <w:szCs w:val="21"/>
          <w:em w:val="dot"/>
        </w:rPr>
        <w:t>乃</w:t>
      </w:r>
      <w:r>
        <w:rPr>
          <w:rFonts w:ascii="宋体" w:hAnsi="宋体" w:eastAsia="宋体" w:cs="宋体"/>
          <w:sz w:val="21"/>
          <w:szCs w:val="21"/>
        </w:rPr>
        <w:t>不知有汉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对比分析甲乙两文，下列表述有误的一项是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甲文借武陵渔人之口，真实地描绘了桃花源人生活美满的情景。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乙文记叙了作者一天的生活，流露出作者对闲适生活的喜爱。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甲文从侧面表现了作者对理想生活的向往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</w:rPr>
        <w:t>乙文则正面表现了作者对隐居生活的享受。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甲乙两文不仅表达了作者追求淡泊、闲适生活的志趣，也暗含着对现实社会的不满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shd w:val="clear" w:color="auto" w:fill="FFFFFF"/>
          <w:lang w:val="en-US" w:eastAsia="zh-CN"/>
        </w:rPr>
        <w:t xml:space="preserve">15. </w:t>
      </w:r>
      <w:r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</w:rPr>
        <w:t>请解释文中加点词的意思。</w:t>
      </w:r>
      <w:r>
        <w:rPr>
          <w:rFonts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漱齿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em w:val="dot"/>
        </w:rPr>
        <w:t>濯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足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FFFFFF"/>
          <w:em w:val="dot"/>
        </w:rPr>
        <w:t>相与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剧谈一晌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shd w:val="clear" w:color="auto" w:fill="FFFFFF"/>
          <w:lang w:val="en-US" w:eastAsia="zh-CN"/>
        </w:rPr>
        <w:t>16.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请用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给下面句子断句，断两处。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（2分）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60" w:lineRule="auto"/>
        <w:textAlignment w:val="auto"/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楷体_GB2312" w:cs="Times New Roman"/>
          <w:color w:val="auto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归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而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倚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杖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柴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门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之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下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则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夕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阳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在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山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紫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绿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万</w:t>
      </w:r>
      <w:r>
        <w:rPr>
          <w:rFonts w:ascii="Times New Roman" w:hAnsi="Times New Roman" w:cs="Times New Roman"/>
          <w:color w:val="auto"/>
          <w:w w:val="9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楷体_GB2312" w:cs="Times New Roman"/>
          <w:color w:val="auto"/>
          <w:w w:val="90"/>
          <w:sz w:val="28"/>
          <w:szCs w:val="28"/>
          <w:shd w:val="clear" w:color="auto" w:fill="FFFFFF"/>
        </w:rPr>
        <w:t>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szCs w:val="21"/>
        </w:rPr>
      </w:pPr>
      <w:r>
        <w:rPr>
          <w:rFonts w:hint="eastAsia" w:ascii="Times New Roman" w:hAnsi="Times New Roman" w:eastAsia="楷体_GB2312" w:cs="Times New Roman"/>
          <w:color w:val="auto"/>
          <w:sz w:val="24"/>
          <w:szCs w:val="24"/>
          <w:shd w:val="clear" w:color="auto" w:fill="FFFFFF"/>
          <w:lang w:val="en-US" w:eastAsia="zh-CN"/>
        </w:rPr>
        <w:t xml:space="preserve">17. </w:t>
      </w:r>
      <w:r>
        <w:rPr>
          <w:rFonts w:hint="eastAsia"/>
          <w:sz w:val="21"/>
          <w:szCs w:val="21"/>
          <w:lang w:val="en-US" w:eastAsia="zh-CN"/>
        </w:rPr>
        <w:t>将下列句子翻译成现代汉语。（4分）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（1）</w:t>
      </w:r>
      <w:r>
        <w:rPr>
          <w:rFonts w:ascii="宋体" w:hAnsi="宋体" w:eastAsia="宋体" w:cs="宋体"/>
          <w:sz w:val="21"/>
          <w:szCs w:val="21"/>
        </w:rPr>
        <w:t>此中人语云:“不足为外人道也。”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译文： </w:t>
      </w:r>
      <w:r>
        <w:rPr>
          <w:rFonts w:hint="eastAsia"/>
          <w:sz w:val="21"/>
          <w:szCs w:val="21"/>
          <w:u w:val="single"/>
          <w:lang w:val="en-US" w:eastAsia="zh-CN"/>
        </w:rPr>
        <w:t>                                                 </w:t>
      </w:r>
      <w:r>
        <w:rPr>
          <w:rFonts w:hint="eastAsia"/>
          <w:sz w:val="21"/>
          <w:szCs w:val="21"/>
          <w:lang w:val="en-US" w:eastAsia="zh-CN"/>
        </w:rPr>
        <w:t>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从容步山径，抚松竹，与麛犊共偃息于长林丰草间。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>2分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译文：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                                                       </w:t>
      </w:r>
      <w:r>
        <w:rPr>
          <w:rFonts w:hint="eastAsia"/>
          <w:sz w:val="21"/>
          <w:szCs w:val="21"/>
          <w:lang w:val="en-US" w:eastAsia="zh-CN"/>
        </w:rPr>
        <w:t>   </w:t>
      </w:r>
      <w:r>
        <w:rPr>
          <w:rFonts w:hint="eastAsia"/>
          <w:sz w:val="24"/>
          <w:szCs w:val="24"/>
          <w:lang w:val="en-US" w:eastAsia="zh-CN"/>
        </w:rPr>
        <w:t>     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exact"/>
        <w:ind w:leftChars="0" w:right="0" w:rightChars="0"/>
        <w:jc w:val="both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四、综合性学习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 xml:space="preserve">   为</w:t>
      </w:r>
      <w:r>
        <w:rPr>
          <w:rFonts w:ascii="宋体" w:hAnsi="宋体" w:eastAsia="宋体" w:cs="宋体"/>
          <w:sz w:val="21"/>
          <w:szCs w:val="21"/>
        </w:rPr>
        <w:t>纪念全民族抗战爆发85周年，应上级部门号召，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梧州市某中学</w:t>
      </w:r>
      <w:r>
        <w:rPr>
          <w:rFonts w:ascii="宋体" w:hAnsi="宋体" w:eastAsia="宋体" w:cs="宋体"/>
          <w:sz w:val="21"/>
          <w:szCs w:val="21"/>
        </w:rPr>
        <w:t>组织全校师生以班级为单位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开展爱国</w:t>
      </w:r>
      <w:r>
        <w:rPr>
          <w:rFonts w:ascii="宋体" w:hAnsi="宋体" w:eastAsia="宋体" w:cs="宋体"/>
          <w:sz w:val="21"/>
          <w:szCs w:val="21"/>
        </w:rPr>
        <w:t>主义教育活动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</w:t>
      </w:r>
      <w:r>
        <w:rPr>
          <w:rFonts w:ascii="宋体" w:hAnsi="宋体" w:eastAsia="宋体" w:cs="宋体"/>
          <w:sz w:val="21"/>
          <w:szCs w:val="21"/>
        </w:rPr>
        <w:t>传承红色基因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</w:rPr>
        <w:t>赓续红色血脉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18.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活动中，大家讲了名人爱国故事，请用简洁的语言概括下面材料的内容。（2分）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35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1931年9月21日，矢志抗日的吉鸿昌将军到国外考察实业。到了美国,那里的头等旅馆不接待中国人，而对日本人却奉若神明。有一次，吉鸿昌要往国内邮寄衣物，邮局职员竟说世界上已经不存在中国了,吉鸿昌异常愤怒，陪同的使馆参赞劝道:“只要说自己是日本人就可受到礼遇。”吉鸿昌当即怒斥:“你觉得当中国人丢脸吗?可我觉得当中国人光荣!”为抗议帝国主义者对中国人的歧视,维护民族尊严，他找来一块木牌,用英文仔细在上面写上:“我是中国人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35"/>
        <w:jc w:val="both"/>
        <w:textAlignment w:val="auto"/>
        <w:outlineLvl w:val="9"/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概括内容：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假如在参观烈士纪念馆时，让你采访纪念馆的解说员，你准备如何提问?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 w:firstLine="42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提问：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学校团委决定于5月4日上午8点，在学校会议室举行一次“党史报告会”，邀请红军老战士为全校团员作专题报告，请你帮助拟写一则通知。 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</w:p>
    <w:tbl>
      <w:tblPr>
        <w:tblStyle w:val="8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423"/>
        <w:gridCol w:w="423"/>
        <w:gridCol w:w="423"/>
        <w:gridCol w:w="423"/>
        <w:gridCol w:w="42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2"/>
        <w:gridCol w:w="423"/>
        <w:gridCol w:w="423"/>
        <w:gridCol w:w="424"/>
        <w:gridCol w:w="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vertAlign w:val="baseline"/>
          <w:lang w:val="en-US" w:eastAsia="zh-CN"/>
        </w:rPr>
        <w:t>五、文学性文本阅读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vertAlign w:val="baseline"/>
          <w:lang w:val="en-US" w:eastAsia="zh-CN"/>
        </w:rPr>
        <w:t>（15分）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3" w:leftChars="0" w:right="3443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F0F0F"/>
          <w:sz w:val="24"/>
          <w:szCs w:val="24"/>
        </w:rPr>
      </w:pPr>
      <w:r>
        <w:rPr>
          <w:rFonts w:hint="eastAsia"/>
          <w:color w:val="0F0F0F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F0F0F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母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亲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的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爆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米</w:t>
      </w:r>
      <w:r>
        <w:rPr>
          <w:rFonts w:hint="eastAsia" w:ascii="宋体" w:hAnsi="宋体" w:eastAsia="宋体" w:cs="宋体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4"/>
          <w:szCs w:val="24"/>
        </w:rPr>
        <w:t>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3" w:leftChars="0" w:right="3443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F0F0F"/>
          <w:sz w:val="21"/>
          <w:szCs w:val="21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0F0F0F"/>
          <w:sz w:val="21"/>
          <w:szCs w:val="21"/>
        </w:rPr>
        <w:t>江</w:t>
      </w:r>
      <w:r>
        <w:rPr>
          <w:rFonts w:hint="eastAsia" w:ascii="宋体" w:hAnsi="宋体" w:eastAsia="宋体" w:cs="宋体"/>
          <w:color w:val="0F0F0F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F0F0F"/>
          <w:sz w:val="21"/>
          <w:szCs w:val="21"/>
        </w:rPr>
        <w:t>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,1)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每到年末，女人们就都要忙碌起来了。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,2)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在我家乡，再穷的人家，都要准备几件像样的年货待客。比如三两斤炒瓜子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自家种的卖给贩子后余留下来的花生，还有就是爆米花。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,3)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而作为村里最穷人家的主妇，母亲的忙碌里，就会多几分洒惶。因为只有她知道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一到年关，招待客人要钱，去长辈亲友家拜年要钱，年后我们兄弟姐 妹读书要钱。可因为进账少，她的口袋，差不多已经空了。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232323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232323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232323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232323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232323"/>
          <w:spacing w:val="0"/>
          <w:w w:val="100"/>
          <w:sz w:val="21"/>
          <w:szCs w:val="21"/>
          <w:lang w:val="en-US" w:eastAsia="zh-CN"/>
        </w:rPr>
        <w:instrText xml:space="preserve">,4)</w:instrText>
      </w:r>
      <w:r>
        <w:rPr>
          <w:rFonts w:hint="eastAsia" w:cs="宋体"/>
          <w:color w:val="232323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232323"/>
          <w:spacing w:val="0"/>
          <w:w w:val="100"/>
          <w:sz w:val="21"/>
          <w:szCs w:val="21"/>
        </w:rPr>
        <w:t>她只有早早地就催着父亲带着我去走村串巷打爆米花。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3F3F3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3F3F3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3F3F3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3F3F3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3F3F3F"/>
          <w:spacing w:val="0"/>
          <w:w w:val="100"/>
          <w:sz w:val="21"/>
          <w:szCs w:val="21"/>
          <w:lang w:val="en-US" w:eastAsia="zh-CN"/>
        </w:rPr>
        <w:instrText xml:space="preserve">,5)</w:instrText>
      </w:r>
      <w:r>
        <w:rPr>
          <w:rFonts w:hint="eastAsia" w:cs="宋体"/>
          <w:color w:val="3F3F3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二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姑父买了一套爆米花的行头。可他后来患了痀病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近不得烟火，就打不得爆米花。母亲就催着父亲，学了这门手艺，借了二姑父家的这套行头去打爆米花。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,6)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这是一种十分艰苦的活计。我和父亲每天就像钉在了两条矮凳上。父亲负责摇机器，拉风箱，待加热到了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232323"/>
          <w:spacing w:val="0"/>
          <w:w w:val="100"/>
          <w:sz w:val="21"/>
          <w:szCs w:val="21"/>
        </w:rPr>
        <w:t>定温度，让机器炸响。机器里的大米就变成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了松脆的体积暴涨的爆米花。我负责把柴，配合父亲“爆破”作业，死死捏紧装爆米花的麻袋，以免气流冲溢让爆米花散落。然后，我解开口袋，将爆米花装给主人。如此周而复始，每天都要到半夜才睡。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,7)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那时候每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爆加工费是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毛。十多天时间下来，可以挣个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百多块。年关和我们的学费，就全都指望着这件事。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,8)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color w:val="232323"/>
          <w:spacing w:val="0"/>
          <w:w w:val="100"/>
          <w:sz w:val="21"/>
          <w:szCs w:val="21"/>
        </w:rPr>
        <w:t>要到大年</w:t>
      </w:r>
      <w:r>
        <w:rPr>
          <w:color w:val="3F3F3F"/>
          <w:spacing w:val="0"/>
          <w:w w:val="100"/>
          <w:sz w:val="21"/>
          <w:szCs w:val="21"/>
        </w:rPr>
        <w:t>二</w:t>
      </w:r>
      <w:r>
        <w:rPr>
          <w:color w:val="232323"/>
          <w:spacing w:val="0"/>
          <w:w w:val="100"/>
          <w:sz w:val="21"/>
          <w:szCs w:val="21"/>
        </w:rPr>
        <w:t>十九</w:t>
      </w:r>
      <w:r>
        <w:rPr>
          <w:rFonts w:hint="eastAsia"/>
          <w:color w:val="232323"/>
          <w:spacing w:val="0"/>
          <w:w w:val="100"/>
          <w:sz w:val="21"/>
          <w:szCs w:val="21"/>
          <w:lang w:eastAsia="zh-CN"/>
        </w:rPr>
        <w:t>，</w:t>
      </w:r>
      <w:r>
        <w:rPr>
          <w:color w:val="232323"/>
          <w:spacing w:val="0"/>
          <w:w w:val="100"/>
          <w:sz w:val="21"/>
          <w:szCs w:val="21"/>
        </w:rPr>
        <w:t>我们才会回到家里</w:t>
      </w:r>
      <w:r>
        <w:rPr>
          <w:rFonts w:hint="eastAsia"/>
          <w:color w:val="232323"/>
          <w:spacing w:val="0"/>
          <w:w w:val="100"/>
          <w:sz w:val="21"/>
          <w:szCs w:val="21"/>
          <w:lang w:eastAsia="zh-CN"/>
        </w:rPr>
        <w:t>，</w:t>
      </w:r>
      <w:r>
        <w:rPr>
          <w:color w:val="232323"/>
          <w:spacing w:val="0"/>
          <w:w w:val="100"/>
          <w:sz w:val="21"/>
          <w:szCs w:val="21"/>
        </w:rPr>
        <w:t>父亲先把那些带着黑色锅灰的毛</w:t>
      </w:r>
      <w:r>
        <w:rPr>
          <w:color w:val="0F0F0F"/>
          <w:spacing w:val="0"/>
          <w:w w:val="100"/>
          <w:sz w:val="21"/>
          <w:szCs w:val="21"/>
        </w:rPr>
        <w:t>票交给母亲，然后在自己家的厅堂，摆开架势，打自己家的爆米花。很明显，父</w:t>
      </w:r>
      <w:r>
        <w:rPr>
          <w:color w:val="232323"/>
          <w:spacing w:val="0"/>
          <w:w w:val="100"/>
          <w:sz w:val="21"/>
          <w:szCs w:val="21"/>
        </w:rPr>
        <w:t>亲摇着机器拉着风箱的节奏变漫了。我把柴也是。经过了十多天的熬夜打爆米花，</w:t>
      </w:r>
      <w:r>
        <w:rPr>
          <w:color w:val="0F0F0F"/>
          <w:spacing w:val="0"/>
          <w:w w:val="100"/>
          <w:sz w:val="21"/>
          <w:szCs w:val="21"/>
        </w:rPr>
        <w:t>我和父亲都太累了。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,9)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而在我和父亲出门的这些天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母亲早已把家里的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切都安顿妥当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包括</w:t>
      </w:r>
      <w:r>
        <w:rPr>
          <w:rFonts w:hint="eastAsia" w:ascii="宋体" w:hAnsi="宋体" w:eastAsia="宋体" w:cs="宋体"/>
          <w:color w:val="232323"/>
          <w:spacing w:val="0"/>
          <w:w w:val="100"/>
          <w:sz w:val="21"/>
          <w:szCs w:val="21"/>
        </w:rPr>
        <w:t>其他年货的准备，孩子的新衣……晚上，母亲会把糖倒入有水的锅中。她在灶前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把柴火，待糖水煮沸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父亲会将爆米花倒入爆炒，到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232323"/>
          <w:spacing w:val="0"/>
          <w:w w:val="100"/>
          <w:sz w:val="21"/>
          <w:szCs w:val="21"/>
        </w:rPr>
        <w:t>定火候，再铲出通过人工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压实，然后用刀切成薄片，爆米花年货就做成了。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</w:pPr>
      <w:r>
        <w:rPr>
          <w:rFonts w:hint="eastAsia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theme="minorBidi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/>
          <w:color w:val="0F0F0F"/>
          <w:spacing w:val="0"/>
          <w:w w:val="100"/>
          <w:sz w:val="21"/>
          <w:szCs w:val="21"/>
          <w:lang w:val="en-US" w:eastAsia="zh-CN"/>
        </w:rPr>
        <w:instrText xml:space="preserve">,10)</w:instrText>
      </w:r>
      <w:r>
        <w:rPr>
          <w:rFonts w:hint="eastAsia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color w:val="0F0F0F"/>
          <w:spacing w:val="0"/>
          <w:w w:val="100"/>
          <w:sz w:val="21"/>
          <w:szCs w:val="21"/>
        </w:rPr>
        <w:t>那一夜，家里就都是糖分的味道：穷人的家庭里少有的幸福的味道。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,11)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年终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  <w:lang w:val="en-US" w:eastAsia="zh-CN"/>
        </w:rPr>
        <w:t>于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到来了。对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  <w:lang w:val="en-US" w:eastAsia="zh-CN"/>
        </w:rPr>
        <w:t>于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家庭主妇来说，也就是最忙碌的时候到了。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</w:pP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F0F0F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instrText xml:space="preserve">,12)</w:instrText>
      </w:r>
      <w:r>
        <w:rPr>
          <w:rFonts w:hint="eastAsia" w:cs="宋体"/>
          <w:color w:val="0F0F0F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母亲穿着浆洗得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  <w:lang w:val="en-US" w:eastAsia="zh-CN"/>
        </w:rPr>
        <w:t>干</w:t>
      </w:r>
      <w:r>
        <w:rPr>
          <w:rFonts w:hint="eastAsia" w:ascii="宋体" w:hAnsi="宋体" w:eastAsia="宋体" w:cs="宋体"/>
          <w:color w:val="0F0F0F"/>
          <w:spacing w:val="0"/>
          <w:w w:val="100"/>
          <w:sz w:val="21"/>
          <w:szCs w:val="21"/>
        </w:rPr>
        <w:t>净的旧衣服，在家中进进出出，微笑着为前拜年的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亲友续茶水，看着客人面前茶盘里年货空了，就返回屋内补上些许</w:t>
      </w:r>
      <w:r>
        <w:rPr>
          <w:rFonts w:hint="eastAsia" w:cs="宋体"/>
          <w:color w:val="0E0E0E"/>
          <w:spacing w:val="0"/>
          <w:w w:val="100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量肯定是经过精密计算的，不能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太多，不然后面来客就不够了，撑不到春节过完，但也不能太少</w:t>
      </w:r>
      <w:r>
        <w:rPr>
          <w:rFonts w:hint="eastAsia" w:cs="宋体"/>
          <w:color w:val="0E0E0E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不然就不体面。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</w:t>
      </w:r>
      <w:r>
        <w:rPr>
          <w:rFonts w:hint="eastAsia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,13)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那爆米花片是茶盘里最显豁的茶点。它的成本不高，少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>量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的大米和糖，但因为经过爆米花机的加工，体积增大了好多倍，适合表达新年里虚妄的富足感。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</w:t>
      </w:r>
      <w:r>
        <w:rPr>
          <w:rFonts w:hint="eastAsia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,14)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印象里母亲从来没有穿过新衣服。即使过年也是。也许她穿过，那该是新婚的时候，可惜我没能见到。母亲好像也从没吃过她精心准备的那些吃食。她很少上桌，总是坐在灶膛前</w:t>
      </w:r>
      <w:r>
        <w:rPr>
          <w:rFonts w:hint="eastAsia" w:cs="宋体"/>
          <w:color w:val="0E0E0E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吃每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顿剩下来的东西。平日里</w:t>
      </w:r>
      <w:r>
        <w:rPr>
          <w:rFonts w:hint="eastAsia" w:cs="宋体"/>
          <w:color w:val="0E0E0E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她给我们的印象</w:t>
      </w:r>
      <w:r>
        <w:rPr>
          <w:rFonts w:hint="eastAsia" w:ascii="宋体" w:hAnsi="宋体" w:eastAsia="宋体" w:cs="宋体"/>
          <w:color w:val="1F1F1F"/>
          <w:spacing w:val="0"/>
          <w:w w:val="100"/>
          <w:sz w:val="21"/>
          <w:szCs w:val="21"/>
        </w:rPr>
        <w:t>是节俭到枢门的。她对自己，几乎到了残忍的程度，即使过年也是。成年累月，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我们早已接受了这样的母亲，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认为母亲就应该是这个样子。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,15)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可有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天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我发现母亲在无人的角落吃着爆米花。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,16)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离大年初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过去已经有几天了。亲友们都已散去。大人们开始闲了下来。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,17)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我还沉浸在寒假与春节给我带来的美好和自由之中。离开了打爆米花的那张小矮凳的束缚，我就像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个野孩子，到处找着寻欢作乐。我忘了我是去找谁还是为了躲避谁的追赶，急匆匆地走在某个离家几栋屋的一个巷子里。无意间我</w:t>
      </w:r>
      <w:r>
        <w:rPr>
          <w:rFonts w:hint="eastAsia" w:ascii="宋体" w:hAnsi="宋体" w:eastAsia="宋体" w:cs="宋体"/>
          <w:color w:val="1F1F1F"/>
          <w:spacing w:val="0"/>
          <w:w w:val="100"/>
          <w:sz w:val="21"/>
          <w:szCs w:val="21"/>
        </w:rPr>
        <w:t>看到了母亲，正在往嘴巴里送着爆米花。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,18)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她轻轻地咬着，咀嚼着。她脸上的表情，似乎是非常享受爆米花片带给她的谕悦感，以至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>于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她显得有点陶醉，有点贪婪。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</w:rPr>
        <w:t>她吃得很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  <w:em w:val="dot"/>
        </w:rPr>
        <w:t>细致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</w:rPr>
        <w:t>，好像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  <w:u w:val="single"/>
          <w:em w:val="dot"/>
        </w:rPr>
        <w:t>一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  <w:em w:val="dot"/>
        </w:rPr>
        <w:t>小片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</w:rPr>
        <w:t>爆米花片，有着她细嚼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  <w:lang w:val="en-US" w:eastAsia="zh-CN"/>
        </w:rPr>
        <w:t>慢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</w:rPr>
        <w:t>咽的计划。她手里有个袋子，里面还有着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  <w:em w:val="dot"/>
        </w:rPr>
        <w:t>三两片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u w:val="single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,19)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母亲怎么会在这里？她是不是专门要躲在我们不容易出现的地方，来享受她其实非常心仪的食物？她为什么不在家里，当着我们的面吃着爆米花？有什么清规戒律，阻止了她这么做？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,20)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母亲看到了我，脸上立即露出惊诧进而尴尬的表情。她迅速停止了咀嚼，转身急匆匆离开了巷子。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spacing w:val="0"/>
          <w:w w:val="100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instrText xml:space="preserve">,21)</w:instrTex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母亲只比我</w:t>
      </w:r>
      <w:r>
        <w:rPr>
          <w:rFonts w:hint="eastAsia" w:cs="宋体"/>
          <w:color w:val="0E0E0E"/>
          <w:spacing w:val="0"/>
          <w:w w:val="100"/>
          <w:sz w:val="21"/>
          <w:szCs w:val="21"/>
          <w:lang w:val="en-US" w:eastAsia="zh-CN"/>
        </w:rPr>
        <w:t>大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25岁。我呢那时候才十一二岁。现在想起来，母亲那时候还很年轻，不到四十。可母亲在我心里从来没有年轻过，从我记事以来，她就是</w:t>
      </w:r>
      <w:r>
        <w:rPr>
          <w:rFonts w:hint="eastAsia" w:ascii="宋体" w:hAnsi="宋体" w:eastAsia="宋体" w:cs="宋体"/>
          <w:color w:val="3F3F3F"/>
          <w:spacing w:val="0"/>
          <w:w w:val="100"/>
          <w:sz w:val="21"/>
          <w:szCs w:val="21"/>
        </w:rPr>
        <w:t>一</w:t>
      </w:r>
      <w:r>
        <w:rPr>
          <w:rFonts w:hint="eastAsia" w:ascii="宋体" w:hAnsi="宋体" w:eastAsia="宋体" w:cs="宋体"/>
          <w:color w:val="0E0E0E"/>
          <w:spacing w:val="0"/>
          <w:w w:val="100"/>
          <w:sz w:val="21"/>
          <w:szCs w:val="21"/>
        </w:rPr>
        <w:t>个很心酸的老妇模样， 即使新年也不能让她看起来年轻些。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3284" w:right="0" w:firstLine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w w:val="105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E0E0E"/>
          <w:w w:val="105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E0E0E"/>
          <w:spacing w:val="10"/>
          <w:w w:val="105"/>
          <w:sz w:val="21"/>
          <w:szCs w:val="21"/>
        </w:rPr>
        <w:t>选自</w:t>
      </w:r>
      <w:r>
        <w:rPr>
          <w:rFonts w:hint="eastAsia" w:ascii="宋体" w:hAnsi="宋体" w:eastAsia="宋体" w:cs="宋体"/>
          <w:color w:val="0E0E0E"/>
          <w:w w:val="105"/>
          <w:sz w:val="21"/>
          <w:szCs w:val="21"/>
        </w:rPr>
        <w:t xml:space="preserve">2020 </w:t>
      </w:r>
      <w:r>
        <w:rPr>
          <w:rFonts w:hint="eastAsia" w:ascii="宋体" w:hAnsi="宋体" w:eastAsia="宋体" w:cs="宋体"/>
          <w:color w:val="0E0E0E"/>
          <w:spacing w:val="-31"/>
          <w:w w:val="105"/>
          <w:sz w:val="21"/>
          <w:szCs w:val="21"/>
        </w:rPr>
        <w:t xml:space="preserve">年 </w:t>
      </w:r>
      <w:r>
        <w:rPr>
          <w:rFonts w:hint="eastAsia" w:ascii="宋体" w:hAnsi="宋体" w:eastAsia="宋体" w:cs="宋体"/>
          <w:color w:val="0E0E0E"/>
          <w:w w:val="105"/>
          <w:sz w:val="21"/>
          <w:szCs w:val="21"/>
        </w:rPr>
        <w:t xml:space="preserve">2 </w:t>
      </w:r>
      <w:r>
        <w:rPr>
          <w:rFonts w:hint="eastAsia" w:ascii="宋体" w:hAnsi="宋体" w:eastAsia="宋体" w:cs="宋体"/>
          <w:color w:val="0E0E0E"/>
          <w:spacing w:val="-33"/>
          <w:w w:val="105"/>
          <w:sz w:val="21"/>
          <w:szCs w:val="21"/>
        </w:rPr>
        <w:t xml:space="preserve">月 </w:t>
      </w:r>
      <w:r>
        <w:rPr>
          <w:rFonts w:hint="eastAsia" w:ascii="宋体" w:hAnsi="宋体" w:eastAsia="宋体" w:cs="宋体"/>
          <w:color w:val="0E0E0E"/>
          <w:w w:val="105"/>
          <w:sz w:val="21"/>
          <w:szCs w:val="21"/>
        </w:rPr>
        <w:t xml:space="preserve">20 </w:t>
      </w:r>
      <w:r>
        <w:rPr>
          <w:rFonts w:hint="eastAsia" w:ascii="宋体" w:hAnsi="宋体" w:eastAsia="宋体" w:cs="宋体"/>
          <w:color w:val="0E0E0E"/>
          <w:spacing w:val="-17"/>
          <w:w w:val="105"/>
          <w:sz w:val="21"/>
          <w:szCs w:val="21"/>
        </w:rPr>
        <w:t>日《</w:t>
      </w:r>
      <w:r>
        <w:rPr>
          <w:rFonts w:hint="eastAsia" w:ascii="宋体" w:hAnsi="宋体" w:eastAsia="宋体" w:cs="宋体"/>
          <w:color w:val="0E0E0E"/>
          <w:spacing w:val="0"/>
          <w:w w:val="105"/>
          <w:sz w:val="21"/>
          <w:szCs w:val="21"/>
        </w:rPr>
        <w:t>新民晚报</w:t>
      </w:r>
      <w:r>
        <w:rPr>
          <w:rFonts w:hint="eastAsia" w:ascii="宋体" w:hAnsi="宋体" w:eastAsia="宋体" w:cs="宋体"/>
          <w:color w:val="0E0E0E"/>
          <w:spacing w:val="-17"/>
          <w:w w:val="105"/>
          <w:sz w:val="21"/>
          <w:szCs w:val="21"/>
        </w:rPr>
        <w:t>》</w:t>
      </w:r>
      <w:r>
        <w:rPr>
          <w:rFonts w:hint="eastAsia" w:ascii="宋体" w:hAnsi="宋体" w:eastAsia="宋体" w:cs="宋体"/>
          <w:color w:val="0E0E0E"/>
          <w:spacing w:val="-17"/>
          <w:w w:val="105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E0E0E"/>
          <w:w w:val="105"/>
          <w:sz w:val="21"/>
          <w:szCs w:val="21"/>
        </w:rPr>
        <w:t>有删改）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E0E0E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 xml:space="preserve">21. </w:t>
      </w:r>
      <w:r>
        <w:rPr>
          <w:rFonts w:hint="eastAsia" w:ascii="宋体" w:hAnsi="宋体" w:eastAsia="宋体" w:cs="宋体"/>
          <w:color w:val="0E0E0E"/>
          <w:sz w:val="21"/>
          <w:szCs w:val="21"/>
        </w:rPr>
        <w:t>以“爆米花”为线索，补全文章情节。</w:t>
      </w:r>
      <w:r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56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u w:val="single" w:color="auto"/>
          <w:lang w:val="en-US"/>
        </w:rPr>
      </w:pPr>
      <w:r>
        <w:rPr>
          <w:rFonts w:hint="eastAsia" w:cs="宋体"/>
          <w:color w:val="0E0E0E"/>
          <w:w w:val="11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E0E0E"/>
          <w:w w:val="110"/>
          <w:sz w:val="21"/>
          <w:szCs w:val="21"/>
        </w:rPr>
        <w:t>母亲催父亲打爆米花</w:t>
      </w:r>
      <w:r>
        <w:rPr>
          <w:rFonts w:hint="eastAsia" w:ascii="宋体" w:hAnsi="宋体" w:eastAsia="宋体" w:cs="宋体"/>
          <w:color w:val="0E0E0E"/>
          <w:w w:val="110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0E0E0E"/>
          <w:w w:val="110"/>
          <w:sz w:val="21"/>
          <w:szCs w:val="21"/>
        </w:rPr>
        <w:t>→</w:t>
      </w:r>
      <w:r>
        <w:rPr>
          <w:rFonts w:hint="eastAsia" w:ascii="宋体" w:hAnsi="宋体" w:eastAsia="宋体" w:cs="宋体"/>
          <w:color w:val="0E0E0E"/>
          <w:w w:val="110"/>
          <w:sz w:val="21"/>
          <w:szCs w:val="21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0E0E0E"/>
          <w:w w:val="110"/>
          <w:sz w:val="21"/>
          <w:szCs w:val="21"/>
          <w:u w:val="single" w:color="auto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E0E0E"/>
          <w:w w:val="110"/>
          <w:sz w:val="21"/>
          <w:szCs w:val="21"/>
          <w:u w:color="auto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0E0E0E"/>
          <w:w w:val="110"/>
          <w:sz w:val="21"/>
          <w:szCs w:val="21"/>
          <w:u w:color="auto"/>
        </w:rPr>
        <w:t>→</w:t>
      </w:r>
      <w:r>
        <w:rPr>
          <w:rFonts w:hint="eastAsia" w:ascii="微软雅黑" w:hAnsi="微软雅黑" w:eastAsia="微软雅黑" w:cs="微软雅黑"/>
          <w:b/>
          <w:bCs/>
          <w:color w:val="0E0E0E"/>
          <w:w w:val="110"/>
          <w:sz w:val="21"/>
          <w:szCs w:val="21"/>
          <w:u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E0E0E"/>
          <w:w w:val="110"/>
          <w:sz w:val="21"/>
          <w:szCs w:val="21"/>
        </w:rPr>
        <w:t>家人制作爆米花年货</w:t>
      </w:r>
      <w:r>
        <w:rPr>
          <w:rFonts w:hint="eastAsia" w:ascii="宋体" w:hAnsi="宋体" w:eastAsia="宋体" w:cs="宋体"/>
          <w:color w:val="0E0E0E"/>
          <w:w w:val="110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0E0E0E"/>
          <w:w w:val="110"/>
          <w:sz w:val="21"/>
          <w:szCs w:val="21"/>
          <w:u w:color="auto"/>
        </w:rPr>
        <w:t>→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0E0E0E"/>
          <w:w w:val="110"/>
          <w:sz w:val="21"/>
          <w:szCs w:val="21"/>
          <w:u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E0E0E"/>
          <w:sz w:val="21"/>
          <w:szCs w:val="21"/>
        </w:rPr>
        <w:t>母亲用爆米花待客</w: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0E0E0E"/>
          <w:w w:val="110"/>
          <w:sz w:val="21"/>
          <w:szCs w:val="21"/>
          <w:u w:color="auto"/>
        </w:rPr>
        <w:t>→</w:t>
      </w:r>
      <w:r>
        <w:rPr>
          <w:rFonts w:hint="eastAsia" w:ascii="微软雅黑" w:hAnsi="微软雅黑" w:eastAsia="微软雅黑" w:cs="微软雅黑"/>
          <w:b/>
          <w:bCs/>
          <w:color w:val="0E0E0E"/>
          <w:w w:val="110"/>
          <w:sz w:val="21"/>
          <w:szCs w:val="21"/>
          <w:u w:color="auto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0E0E0E"/>
          <w:w w:val="110"/>
          <w:sz w:val="21"/>
          <w:szCs w:val="21"/>
          <w:u w:val="single" w:color="auto"/>
          <w:lang w:val="en-US" w:eastAsia="zh-CN"/>
        </w:rPr>
        <w:t xml:space="preserve">                  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E0E0E"/>
          <w:sz w:val="21"/>
          <w:szCs w:val="21"/>
        </w:rPr>
      </w:pP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 xml:space="preserve">22. </w:t>
      </w:r>
      <w:r>
        <w:rPr>
          <w:rFonts w:hint="eastAsia" w:ascii="宋体" w:hAnsi="宋体" w:eastAsia="宋体" w:cs="宋体"/>
          <w:color w:val="0E0E0E"/>
          <w:sz w:val="21"/>
          <w:szCs w:val="21"/>
        </w:rPr>
        <w:t>文章第</w: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color w:val="0E0E0E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instrText xml:space="preserve">,3)</w:instrTex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E0E0E"/>
          <w:sz w:val="21"/>
          <w:szCs w:val="21"/>
        </w:rPr>
        <w:t>段有何作用？</w:t>
      </w:r>
      <w:r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  <w:t>）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>23. 文中的“爆米花”承载了母亲哪些具体的愿望？（3分）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 xml:space="preserve">24. </w:t>
      </w:r>
      <w:r>
        <w:rPr>
          <w:rFonts w:hint="eastAsia" w:ascii="宋体" w:hAnsi="宋体" w:eastAsia="宋体" w:cs="宋体"/>
          <w:color w:val="0E0E0E"/>
          <w:sz w:val="21"/>
          <w:szCs w:val="21"/>
        </w:rPr>
        <w:t>联系上下文，结合加点词语，赏析文段中画线的</w: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>句</w:t>
      </w:r>
      <w:r>
        <w:rPr>
          <w:rFonts w:hint="eastAsia" w:ascii="宋体" w:hAnsi="宋体" w:eastAsia="宋体" w:cs="宋体"/>
          <w:color w:val="0E0E0E"/>
          <w:sz w:val="21"/>
          <w:szCs w:val="21"/>
        </w:rPr>
        <w:t>子。</w:t>
      </w:r>
      <w:r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  <w:t>（</w:t>
      </w:r>
      <w:r>
        <w:rPr>
          <w:rFonts w:hint="eastAsia" w:cs="宋体"/>
          <w:color w:val="0E0E0E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  <w:t>）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E0E0E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color w:val="0E0E0E"/>
          <w:spacing w:val="0"/>
          <w:w w:val="100"/>
          <w:sz w:val="24"/>
          <w:szCs w:val="24"/>
        </w:rPr>
        <w:t>她吃得很</w:t>
      </w:r>
      <w:r>
        <w:rPr>
          <w:rFonts w:hint="eastAsia" w:ascii="楷体" w:hAnsi="楷体" w:eastAsia="楷体" w:cs="楷体"/>
          <w:color w:val="0E0E0E"/>
          <w:spacing w:val="0"/>
          <w:w w:val="100"/>
          <w:sz w:val="24"/>
          <w:szCs w:val="24"/>
          <w:em w:val="dot"/>
        </w:rPr>
        <w:t>细致</w:t>
      </w:r>
      <w:r>
        <w:rPr>
          <w:rFonts w:hint="eastAsia" w:ascii="楷体" w:hAnsi="楷体" w:eastAsia="楷体" w:cs="楷体"/>
          <w:color w:val="0E0E0E"/>
          <w:spacing w:val="0"/>
          <w:w w:val="100"/>
          <w:sz w:val="24"/>
          <w:szCs w:val="24"/>
          <w:em w:val="dot"/>
          <w:lang w:eastAsia="zh-CN"/>
        </w:rPr>
        <w:t>，</w:t>
      </w:r>
      <w:r>
        <w:rPr>
          <w:rFonts w:hint="eastAsia" w:ascii="楷体" w:hAnsi="楷体" w:eastAsia="楷体" w:cs="楷体"/>
          <w:color w:val="0E0E0E"/>
          <w:spacing w:val="0"/>
          <w:w w:val="100"/>
          <w:sz w:val="24"/>
          <w:szCs w:val="24"/>
        </w:rPr>
        <w:t>好像</w:t>
      </w:r>
      <w:r>
        <w:rPr>
          <w:rFonts w:hint="eastAsia" w:ascii="楷体" w:hAnsi="楷体" w:eastAsia="楷体" w:cs="楷体"/>
          <w:color w:val="3F3F3F"/>
          <w:spacing w:val="0"/>
          <w:w w:val="100"/>
          <w:sz w:val="24"/>
          <w:szCs w:val="24"/>
          <w:em w:val="dot"/>
        </w:rPr>
        <w:t>一</w:t>
      </w:r>
      <w:r>
        <w:rPr>
          <w:rFonts w:hint="eastAsia" w:ascii="楷体" w:hAnsi="楷体" w:eastAsia="楷体" w:cs="楷体"/>
          <w:color w:val="0E0E0E"/>
          <w:spacing w:val="0"/>
          <w:w w:val="100"/>
          <w:sz w:val="24"/>
          <w:szCs w:val="24"/>
          <w:em w:val="dot"/>
        </w:rPr>
        <w:t>小片</w:t>
      </w:r>
      <w:r>
        <w:rPr>
          <w:rFonts w:hint="eastAsia" w:ascii="楷体" w:hAnsi="楷体" w:eastAsia="楷体" w:cs="楷体"/>
          <w:color w:val="0E0E0E"/>
          <w:spacing w:val="0"/>
          <w:w w:val="100"/>
          <w:sz w:val="24"/>
          <w:szCs w:val="24"/>
        </w:rPr>
        <w:t>爆米花片，有着她细嚼慢咽的计划。她手里有个袋子，里面还有着</w:t>
      </w:r>
      <w:r>
        <w:rPr>
          <w:rFonts w:hint="eastAsia" w:ascii="楷体" w:hAnsi="楷体" w:eastAsia="楷体" w:cs="楷体"/>
          <w:color w:val="2F2F2F"/>
          <w:spacing w:val="0"/>
          <w:w w:val="100"/>
          <w:sz w:val="24"/>
          <w:szCs w:val="24"/>
          <w:em w:val="dot"/>
        </w:rPr>
        <w:t>三</w:t>
      </w:r>
      <w:r>
        <w:rPr>
          <w:rFonts w:hint="eastAsia" w:ascii="楷体" w:hAnsi="楷体" w:eastAsia="楷体" w:cs="楷体"/>
          <w:color w:val="0E0E0E"/>
          <w:spacing w:val="0"/>
          <w:w w:val="100"/>
          <w:sz w:val="24"/>
          <w:szCs w:val="24"/>
          <w:em w:val="dot"/>
        </w:rPr>
        <w:t>两片</w:t>
      </w:r>
      <w:r>
        <w:rPr>
          <w:rFonts w:hint="eastAsia" w:ascii="楷体" w:hAnsi="楷体" w:eastAsia="楷体" w:cs="楷体"/>
          <w:color w:val="0E0E0E"/>
          <w:spacing w:val="0"/>
          <w:w w:val="1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 xml:space="preserve">25. </w:t>
      </w:r>
      <w:r>
        <w:rPr>
          <w:rFonts w:hint="eastAsia" w:ascii="宋体" w:hAnsi="宋体" w:eastAsia="宋体" w:cs="宋体"/>
          <w:color w:val="0E0E0E"/>
          <w:sz w:val="21"/>
          <w:szCs w:val="21"/>
        </w:rPr>
        <w:t>通读全文，分析</w: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>最后一</w:t>
      </w:r>
      <w:r>
        <w:rPr>
          <w:rFonts w:hint="eastAsia" w:ascii="宋体" w:hAnsi="宋体" w:eastAsia="宋体" w:cs="宋体"/>
          <w:color w:val="0E0E0E"/>
          <w:sz w:val="21"/>
          <w:szCs w:val="21"/>
        </w:rPr>
        <w:t>段中“我”的复杂情感。</w:t>
      </w:r>
      <w:r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E0E0E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E0E0E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六、写作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</w:t>
      </w:r>
      <w:r>
        <w:rPr>
          <w:rFonts w:ascii="宋体" w:hAnsi="宋体" w:eastAsia="宋体" w:cs="宋体"/>
          <w:sz w:val="21"/>
          <w:szCs w:val="21"/>
        </w:rPr>
        <w:t>深藏的往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往是珍宝，</w:t>
      </w:r>
      <w:r>
        <w:rPr>
          <w:rFonts w:ascii="宋体" w:hAnsi="宋体" w:eastAsia="宋体" w:cs="宋体"/>
          <w:sz w:val="21"/>
          <w:szCs w:val="21"/>
        </w:rPr>
        <w:t>一个建功立业的宏愿，一份未表达的谢意，一个独属于你的小秘密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……</w:t>
      </w:r>
      <w:r>
        <w:rPr>
          <w:rFonts w:ascii="宋体" w:hAnsi="宋体" w:eastAsia="宋体" w:cs="宋体"/>
          <w:sz w:val="21"/>
          <w:szCs w:val="21"/>
        </w:rPr>
        <w:t>生命中最珍惜的东西总是藏在心灵的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最深处。有些东西，</w:t>
      </w:r>
      <w:r>
        <w:rPr>
          <w:rFonts w:ascii="宋体" w:hAnsi="宋体" w:eastAsia="宋体" w:cs="宋体"/>
          <w:sz w:val="21"/>
          <w:szCs w:val="21"/>
        </w:rPr>
        <w:t>藏着就好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请以“藏在心底的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”为题写一篇记叙文。</w:t>
      </w:r>
    </w:p>
    <w:p>
      <w:pPr>
        <w:spacing w:line="240" w:lineRule="auto"/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写</w:t>
      </w:r>
      <w:r>
        <w:rPr>
          <w:rFonts w:hint="eastAsia" w:ascii="楷体" w:hAnsi="楷体" w:eastAsia="楷体" w:cs="楷体"/>
          <w:sz w:val="21"/>
          <w:szCs w:val="21"/>
        </w:rPr>
        <w:t>作提示：①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文体特征要鲜明，要有真情实感</w:t>
      </w:r>
      <w:r>
        <w:rPr>
          <w:rFonts w:hint="eastAsia" w:ascii="楷体" w:hAnsi="楷体" w:eastAsia="楷体" w:cs="楷体"/>
          <w:sz w:val="21"/>
          <w:szCs w:val="21"/>
        </w:rPr>
        <w:t>；②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文章不得出现</w:t>
      </w:r>
      <w:r>
        <w:rPr>
          <w:rFonts w:hint="eastAsia" w:ascii="楷体" w:hAnsi="楷体" w:eastAsia="楷体" w:cs="楷体"/>
          <w:sz w:val="21"/>
          <w:szCs w:val="21"/>
        </w:rPr>
        <w:t>真实的人名、地名、校名；③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不少于600字；④不得套作，不得抄袭。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DB11D9"/>
    <w:multiLevelType w:val="singleLevel"/>
    <w:tmpl w:val="B2DB11D9"/>
    <w:lvl w:ilvl="0" w:tentative="0">
      <w:start w:val="1"/>
      <w:numFmt w:val="upperLetter"/>
      <w:suff w:val="space"/>
      <w:lvlText w:val="%1."/>
      <w:lvlJc w:val="left"/>
      <w:pPr>
        <w:ind w:left="359" w:firstLine="0"/>
      </w:pPr>
    </w:lvl>
  </w:abstractNum>
  <w:abstractNum w:abstractNumId="1">
    <w:nsid w:val="6247F5A9"/>
    <w:multiLevelType w:val="singleLevel"/>
    <w:tmpl w:val="6247F5A9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247FE63"/>
    <w:multiLevelType w:val="singleLevel"/>
    <w:tmpl w:val="6247FE63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624848B7"/>
    <w:multiLevelType w:val="singleLevel"/>
    <w:tmpl w:val="624848B7"/>
    <w:lvl w:ilvl="0" w:tentative="0">
      <w:start w:val="8"/>
      <w:numFmt w:val="decimal"/>
      <w:suff w:val="space"/>
      <w:lvlText w:val="%1."/>
      <w:lvlJc w:val="left"/>
    </w:lvl>
  </w:abstractNum>
  <w:abstractNum w:abstractNumId="4">
    <w:nsid w:val="62484A0A"/>
    <w:multiLevelType w:val="singleLevel"/>
    <w:tmpl w:val="62484A0A"/>
    <w:lvl w:ilvl="0" w:tentative="0">
      <w:start w:val="1"/>
      <w:numFmt w:val="decimal"/>
      <w:suff w:val="space"/>
      <w:lvlText w:val="（%1）"/>
      <w:lvlJc w:val="left"/>
    </w:lvl>
  </w:abstractNum>
  <w:abstractNum w:abstractNumId="5">
    <w:nsid w:val="624871A4"/>
    <w:multiLevelType w:val="singleLevel"/>
    <w:tmpl w:val="624871A4"/>
    <w:lvl w:ilvl="0" w:tentative="0">
      <w:start w:val="2"/>
      <w:numFmt w:val="chineseCounting"/>
      <w:suff w:val="nothing"/>
      <w:lvlText w:val="%1、"/>
      <w:lvlJc w:val="left"/>
    </w:lvl>
  </w:abstractNum>
  <w:abstractNum w:abstractNumId="6">
    <w:nsid w:val="6248FE5B"/>
    <w:multiLevelType w:val="singleLevel"/>
    <w:tmpl w:val="6248FE5B"/>
    <w:lvl w:ilvl="0" w:tentative="0">
      <w:start w:val="20"/>
      <w:numFmt w:val="decimal"/>
      <w:suff w:val="space"/>
      <w:lvlText w:val="%1."/>
      <w:lvlJc w:val="left"/>
    </w:lvl>
  </w:abstractNum>
  <w:abstractNum w:abstractNumId="7">
    <w:nsid w:val="624C53E8"/>
    <w:multiLevelType w:val="singleLevel"/>
    <w:tmpl w:val="624C53E8"/>
    <w:lvl w:ilvl="0" w:tentative="0">
      <w:start w:val="14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0C07B91"/>
    <w:rsid w:val="0744771C"/>
    <w:rsid w:val="0A78797C"/>
    <w:rsid w:val="0FFB6841"/>
    <w:rsid w:val="104A18C6"/>
    <w:rsid w:val="2D2E332F"/>
    <w:rsid w:val="33684EFE"/>
    <w:rsid w:val="4285742F"/>
    <w:rsid w:val="483F7F95"/>
    <w:rsid w:val="4B170A42"/>
    <w:rsid w:val="580F0885"/>
    <w:rsid w:val="60D80CEE"/>
    <w:rsid w:val="65211D3F"/>
    <w:rsid w:val="6C891E9F"/>
    <w:rsid w:val="6CCA2908"/>
    <w:rsid w:val="6CDE73AA"/>
    <w:rsid w:val="774E68CA"/>
    <w:rsid w:val="7B9E7E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3"/>
    </w:pPr>
    <w:rPr>
      <w:rFonts w:ascii="宋体" w:hAnsi="宋体" w:eastAsia="宋体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正文文本_0"/>
    <w:basedOn w:val="10"/>
    <w:qFormat/>
    <w:uiPriority w:val="1"/>
    <w:pPr>
      <w:ind w:left="103"/>
    </w:pPr>
    <w:rPr>
      <w:rFonts w:ascii="宋体" w:hAnsi="宋体" w:eastAsia="宋体"/>
      <w:sz w:val="28"/>
      <w:szCs w:val="28"/>
    </w:rPr>
  </w:style>
  <w:style w:type="paragraph" w:customStyle="1" w:styleId="10">
    <w:name w:val="正文_0"/>
    <w:qFormat/>
    <w:uiPriority w:val="1"/>
    <w:pPr>
      <w:widowControl w:val="0"/>
      <w:spacing w:after="0" w:line="240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11">
    <w:name w:val="正文文本_1"/>
    <w:basedOn w:val="12"/>
    <w:qFormat/>
    <w:uiPriority w:val="1"/>
    <w:pPr>
      <w:ind w:left="103"/>
    </w:pPr>
    <w:rPr>
      <w:rFonts w:ascii="宋体" w:hAnsi="宋体" w:eastAsia="宋体"/>
      <w:sz w:val="28"/>
      <w:szCs w:val="28"/>
    </w:rPr>
  </w:style>
  <w:style w:type="paragraph" w:customStyle="1" w:styleId="12">
    <w:name w:val="正文_1"/>
    <w:qFormat/>
    <w:uiPriority w:val="1"/>
    <w:pPr>
      <w:widowControl w:val="0"/>
      <w:spacing w:after="0" w:line="240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13">
    <w:name w:val="正文文本_2"/>
    <w:basedOn w:val="14"/>
    <w:qFormat/>
    <w:uiPriority w:val="1"/>
    <w:pPr>
      <w:ind w:left="103"/>
    </w:pPr>
    <w:rPr>
      <w:rFonts w:ascii="宋体" w:hAnsi="宋体" w:eastAsia="宋体"/>
      <w:sz w:val="28"/>
      <w:szCs w:val="28"/>
    </w:rPr>
  </w:style>
  <w:style w:type="paragraph" w:customStyle="1" w:styleId="14">
    <w:name w:val="正文_2"/>
    <w:qFormat/>
    <w:uiPriority w:val="1"/>
    <w:pPr>
      <w:widowControl w:val="0"/>
      <w:spacing w:after="0" w:line="240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15">
    <w:name w:val="List Paragraph"/>
    <w:basedOn w:val="1"/>
    <w:qFormat/>
    <w:uiPriority w:val="1"/>
    <w:pPr>
      <w:ind w:left="1054" w:hanging="359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6944</Words>
  <Characters>7162</Characters>
  <Lines>0</Lines>
  <Paragraphs>0</Paragraphs>
  <TotalTime>1</TotalTime>
  <ScaleCrop>false</ScaleCrop>
  <LinksUpToDate>false</LinksUpToDate>
  <CharactersWithSpaces>8661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momo</dc:creator>
  <cp:lastModifiedBy>Administrator</cp:lastModifiedBy>
  <cp:lastPrinted>2022-04-05T15:01:00Z</cp:lastPrinted>
  <dcterms:modified xsi:type="dcterms:W3CDTF">2022-05-15T14:14:27Z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6DE47C39C28D4162B8172E37F837DF90</vt:lpwstr>
  </property>
</Properties>
</file>