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500" w:lineRule="exact"/>
        <w:jc w:val="center"/>
        <w:rPr>
          <w:rFonts w:hint="default" w:ascii="微软雅黑" w:hAnsi="微软雅黑" w:eastAsia="微软雅黑" w:cs="微软雅黑"/>
          <w:b/>
          <w:sz w:val="32"/>
          <w:szCs w:val="32"/>
          <w:lang w:val="en-US" w:eastAsia="zh-CN"/>
        </w:rPr>
      </w:pPr>
      <w:bookmarkStart w:id="2" w:name="_GoBack"/>
      <w:bookmarkEnd w:id="2"/>
      <w:r>
        <w:rPr>
          <w:rFonts w:hint="eastAsia" w:ascii="微软雅黑" w:hAnsi="微软雅黑" w:eastAsia="微软雅黑" w:cs="微软雅黑"/>
          <w:b/>
          <w:sz w:val="32"/>
          <w:szCs w:val="32"/>
          <w:lang w:val="en-US" w:eastAsia="zh-CN"/>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12382500</wp:posOffset>
            </wp:positionV>
            <wp:extent cx="482600" cy="330200"/>
            <wp:effectExtent l="0" t="0" r="5080" b="5080"/>
            <wp:wrapNone/>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0" name="图片 100080"/>
                    <pic:cNvPicPr>
                      <a:picLocks noChangeAspect="1"/>
                    </pic:cNvPicPr>
                  </pic:nvPicPr>
                  <pic:blipFill>
                    <a:blip r:embed="rId6"/>
                    <a:stretch>
                      <a:fillRect/>
                    </a:stretch>
                  </pic:blipFill>
                  <pic:spPr>
                    <a:xfrm>
                      <a:off x="0" y="0"/>
                      <a:ext cx="482600" cy="330200"/>
                    </a:xfrm>
                    <a:prstGeom prst="rect">
                      <a:avLst/>
                    </a:prstGeom>
                  </pic:spPr>
                </pic:pic>
              </a:graphicData>
            </a:graphic>
          </wp:anchor>
        </w:drawing>
      </w:r>
      <w:r>
        <w:rPr>
          <w:rFonts w:hint="eastAsia" w:ascii="微软雅黑" w:hAnsi="微软雅黑" w:eastAsia="微软雅黑" w:cs="微软雅黑"/>
          <w:b/>
          <w:sz w:val="32"/>
          <w:szCs w:val="32"/>
          <w:lang w:val="en-US" w:eastAsia="zh-CN"/>
        </w:rPr>
        <w:t>2022年浙江金华地区中考模拟卷一</w:t>
      </w:r>
    </w:p>
    <w:p>
      <w:pPr>
        <w:spacing w:line="500" w:lineRule="exact"/>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一、选择题（</w:t>
      </w:r>
      <w:r>
        <w:rPr>
          <w:rFonts w:hint="eastAsia" w:ascii="微软雅黑" w:hAnsi="微软雅黑" w:eastAsia="微软雅黑" w:cs="微软雅黑"/>
          <w:b w:val="0"/>
          <w:bCs/>
          <w:sz w:val="24"/>
        </w:rPr>
        <w:t>每小题</w:t>
      </w:r>
      <w:r>
        <w:rPr>
          <w:rFonts w:hint="eastAsia" w:ascii="微软雅黑" w:hAnsi="微软雅黑" w:eastAsia="微软雅黑" w:cs="微软雅黑"/>
          <w:b w:val="0"/>
          <w:bCs/>
          <w:sz w:val="24"/>
          <w:lang w:val="en-US" w:eastAsia="zh-CN"/>
        </w:rPr>
        <w:t>3</w:t>
      </w:r>
      <w:r>
        <w:rPr>
          <w:rFonts w:hint="eastAsia" w:ascii="微软雅黑" w:hAnsi="微软雅黑" w:eastAsia="微软雅黑" w:cs="微软雅黑"/>
          <w:b w:val="0"/>
          <w:bCs/>
          <w:sz w:val="24"/>
        </w:rPr>
        <w:t>分，共</w:t>
      </w:r>
      <w:r>
        <w:rPr>
          <w:rFonts w:hint="eastAsia" w:ascii="微软雅黑" w:hAnsi="微软雅黑" w:eastAsia="微软雅黑" w:cs="微软雅黑"/>
          <w:b w:val="0"/>
          <w:bCs/>
          <w:sz w:val="24"/>
          <w:lang w:val="en-US" w:eastAsia="zh-CN"/>
        </w:rPr>
        <w:t>30</w:t>
      </w:r>
      <w:r>
        <w:rPr>
          <w:rFonts w:hint="eastAsia" w:ascii="微软雅黑" w:hAnsi="微软雅黑" w:eastAsia="微软雅黑" w:cs="微软雅黑"/>
          <w:b w:val="0"/>
          <w:bCs/>
          <w:sz w:val="24"/>
        </w:rPr>
        <w:t>分</w:t>
      </w:r>
      <w:r>
        <w:rPr>
          <w:rFonts w:hint="eastAsia" w:ascii="微软雅黑" w:hAnsi="微软雅黑" w:eastAsia="微软雅黑" w:cs="微软雅黑"/>
          <w:b w:val="0"/>
          <w:bCs/>
          <w:sz w:val="24"/>
          <w:szCs w:val="24"/>
        </w:rPr>
        <w:t>）</w:t>
      </w:r>
    </w:p>
    <w:p>
      <w:pPr>
        <w:spacing w:line="500" w:lineRule="exact"/>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1、</w:t>
      </w:r>
      <w:r>
        <w:rPr>
          <w:rFonts w:hint="eastAsia" w:ascii="微软雅黑" w:hAnsi="微软雅黑" w:eastAsia="微软雅黑" w:cs="微软雅黑"/>
          <w:b w:val="0"/>
          <w:bCs/>
          <w:position w:val="-6"/>
          <w:sz w:val="24"/>
          <w:szCs w:val="24"/>
        </w:rPr>
        <w:object>
          <v:shape id="_x0000_i1025" o:spt="75" type="#_x0000_t75" style="height:15pt;width:20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ascii="微软雅黑" w:hAnsi="微软雅黑" w:eastAsia="微软雅黑" w:cs="微软雅黑"/>
          <w:b w:val="0"/>
          <w:bCs/>
          <w:sz w:val="24"/>
          <w:szCs w:val="24"/>
        </w:rPr>
        <w:t>的算术平方根是（   ）</w:t>
      </w:r>
    </w:p>
    <w:p>
      <w:pPr>
        <w:spacing w:line="500" w:lineRule="exact"/>
        <w:ind w:left="540" w:leftChars="257"/>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A、±4           B、4           C、±2          D、2</w:t>
      </w:r>
    </w:p>
    <w:p>
      <w:pPr>
        <w:pStyle w:val="30"/>
        <w:numPr>
          <w:ilvl w:val="0"/>
          <w:numId w:val="0"/>
        </w:numPr>
        <w:adjustRightInd w:val="0"/>
        <w:snapToGrid w:val="0"/>
        <w:ind w:leftChars="0"/>
        <w:rPr>
          <w:b w:val="0"/>
          <w:bCs/>
          <w:sz w:val="24"/>
          <w:szCs w:val="24"/>
        </w:rPr>
      </w:pPr>
      <w:r>
        <w:rPr>
          <w:rFonts w:hint="eastAsia"/>
          <w:b w:val="0"/>
          <w:bCs/>
          <w:sz w:val="24"/>
          <w:szCs w:val="24"/>
          <w:lang w:val="en-US" w:eastAsia="zh-CN"/>
        </w:rPr>
        <w:t>2.</w:t>
      </w:r>
      <w:r>
        <w:rPr>
          <w:b w:val="0"/>
          <w:bCs/>
          <w:sz w:val="24"/>
          <w:szCs w:val="24"/>
        </w:rPr>
        <w:t>一个几何体的三视图如图所示，则这个几何体是</w:t>
      </w:r>
      <w:r>
        <w:rPr>
          <w:rFonts w:hint="eastAsia" w:ascii="微软雅黑" w:hAnsi="微软雅黑" w:eastAsia="微软雅黑" w:cs="微软雅黑"/>
          <w:b w:val="0"/>
          <w:bCs/>
          <w:sz w:val="24"/>
          <w:szCs w:val="24"/>
        </w:rPr>
        <w:t>（   ）</w:t>
      </w:r>
    </w:p>
    <w:p>
      <w:pPr>
        <w:snapToGrid w:val="0"/>
        <w:ind w:firstLine="600" w:firstLineChars="250"/>
        <w:jc w:val="right"/>
        <w:rPr>
          <w:rFonts w:hint="eastAsia"/>
          <w:b w:val="0"/>
          <w:bCs/>
          <w:sz w:val="24"/>
          <w:szCs w:val="24"/>
        </w:rPr>
      </w:pPr>
    </w:p>
    <w:p>
      <w:pPr>
        <w:snapToGrid w:val="0"/>
        <w:ind w:right="480" w:firstLine="600" w:firstLineChars="250"/>
        <w:rPr>
          <w:b w:val="0"/>
          <w:bCs/>
          <w:sz w:val="24"/>
          <w:szCs w:val="24"/>
        </w:rPr>
      </w:pPr>
      <w:r>
        <w:rPr>
          <w:b w:val="0"/>
          <w:bCs/>
          <w:sz w:val="24"/>
          <w:szCs w:val="24"/>
        </w:rPr>
        <w:drawing>
          <wp:inline distT="0" distB="0" distL="114300" distR="114300">
            <wp:extent cx="627380" cy="807720"/>
            <wp:effectExtent l="0" t="0" r="0" b="11430"/>
            <wp:docPr id="10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88"/>
                    <pic:cNvPicPr>
                      <a:picLocks noChangeAspect="1"/>
                    </pic:cNvPicPr>
                  </pic:nvPicPr>
                  <pic:blipFill>
                    <a:blip r:embed="rId9"/>
                    <a:srcRect t="4385" b="5263"/>
                    <a:stretch>
                      <a:fillRect/>
                    </a:stretch>
                  </pic:blipFill>
                  <pic:spPr>
                    <a:xfrm>
                      <a:off x="0" y="0"/>
                      <a:ext cx="627380" cy="807720"/>
                    </a:xfrm>
                    <a:prstGeom prst="rect">
                      <a:avLst/>
                    </a:prstGeom>
                    <a:noFill/>
                    <a:ln>
                      <a:noFill/>
                    </a:ln>
                  </pic:spPr>
                </pic:pic>
              </a:graphicData>
            </a:graphic>
          </wp:inline>
        </w:drawing>
      </w:r>
      <w:r>
        <w:rPr>
          <w:rFonts w:hint="eastAsia"/>
          <w:b w:val="0"/>
          <w:bCs/>
          <w:sz w:val="24"/>
          <w:szCs w:val="24"/>
        </w:rPr>
        <w:t xml:space="preserve">      </w:t>
      </w:r>
      <w:r>
        <w:rPr>
          <w:b w:val="0"/>
          <w:bCs/>
          <w:sz w:val="24"/>
          <w:szCs w:val="24"/>
        </w:rPr>
        <w:drawing>
          <wp:inline distT="0" distB="0" distL="114300" distR="114300">
            <wp:extent cx="643890" cy="643890"/>
            <wp:effectExtent l="0" t="0" r="0" b="0"/>
            <wp:docPr id="105"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89"/>
                    <pic:cNvPicPr>
                      <a:picLocks noChangeAspect="1"/>
                    </pic:cNvPicPr>
                  </pic:nvPicPr>
                  <pic:blipFill>
                    <a:blip r:embed="rId10"/>
                    <a:stretch>
                      <a:fillRect/>
                    </a:stretch>
                  </pic:blipFill>
                  <pic:spPr>
                    <a:xfrm>
                      <a:off x="0" y="0"/>
                      <a:ext cx="643890" cy="643890"/>
                    </a:xfrm>
                    <a:prstGeom prst="rect">
                      <a:avLst/>
                    </a:prstGeom>
                    <a:noFill/>
                    <a:ln>
                      <a:noFill/>
                    </a:ln>
                  </pic:spPr>
                </pic:pic>
              </a:graphicData>
            </a:graphic>
          </wp:inline>
        </w:drawing>
      </w:r>
      <w:r>
        <w:rPr>
          <w:rFonts w:hint="eastAsia"/>
          <w:b w:val="0"/>
          <w:bCs/>
          <w:sz w:val="24"/>
          <w:szCs w:val="24"/>
        </w:rPr>
        <w:t xml:space="preserve">      </w:t>
      </w:r>
      <w:r>
        <w:rPr>
          <w:b w:val="0"/>
          <w:bCs/>
          <w:sz w:val="24"/>
          <w:szCs w:val="24"/>
        </w:rPr>
        <w:drawing>
          <wp:inline distT="0" distB="0" distL="114300" distR="114300">
            <wp:extent cx="615950" cy="699135"/>
            <wp:effectExtent l="0" t="0" r="0" b="0"/>
            <wp:docPr id="107"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90"/>
                    <pic:cNvPicPr>
                      <a:picLocks noChangeAspect="1"/>
                    </pic:cNvPicPr>
                  </pic:nvPicPr>
                  <pic:blipFill>
                    <a:blip r:embed="rId11"/>
                    <a:stretch>
                      <a:fillRect/>
                    </a:stretch>
                  </pic:blipFill>
                  <pic:spPr>
                    <a:xfrm>
                      <a:off x="0" y="0"/>
                      <a:ext cx="615950" cy="699135"/>
                    </a:xfrm>
                    <a:prstGeom prst="rect">
                      <a:avLst/>
                    </a:prstGeom>
                    <a:noFill/>
                    <a:ln>
                      <a:noFill/>
                    </a:ln>
                  </pic:spPr>
                </pic:pic>
              </a:graphicData>
            </a:graphic>
          </wp:inline>
        </w:drawing>
      </w:r>
      <w:r>
        <w:rPr>
          <w:rFonts w:hint="eastAsia"/>
          <w:b w:val="0"/>
          <w:bCs/>
          <w:sz w:val="24"/>
          <w:szCs w:val="24"/>
        </w:rPr>
        <w:t xml:space="preserve">      </w:t>
      </w:r>
      <w:r>
        <w:rPr>
          <w:b w:val="0"/>
          <w:bCs/>
          <w:sz w:val="24"/>
          <w:szCs w:val="24"/>
        </w:rPr>
        <w:drawing>
          <wp:inline distT="0" distB="0" distL="114300" distR="114300">
            <wp:extent cx="651510" cy="807720"/>
            <wp:effectExtent l="0" t="0" r="0" b="0"/>
            <wp:docPr id="106"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91"/>
                    <pic:cNvPicPr>
                      <a:picLocks noChangeAspect="1"/>
                    </pic:cNvPicPr>
                  </pic:nvPicPr>
                  <pic:blipFill>
                    <a:blip r:embed="rId12"/>
                    <a:stretch>
                      <a:fillRect/>
                    </a:stretch>
                  </pic:blipFill>
                  <pic:spPr>
                    <a:xfrm>
                      <a:off x="0" y="0"/>
                      <a:ext cx="651510" cy="807720"/>
                    </a:xfrm>
                    <a:prstGeom prst="rect">
                      <a:avLst/>
                    </a:prstGeom>
                    <a:noFill/>
                    <a:ln>
                      <a:noFill/>
                    </a:ln>
                  </pic:spPr>
                </pic:pic>
              </a:graphicData>
            </a:graphic>
          </wp:inline>
        </w:drawing>
      </w:r>
      <w:r>
        <w:rPr>
          <w:b w:val="0"/>
          <w:bCs/>
          <w:sz w:val="24"/>
          <w:szCs w:val="24"/>
        </w:rPr>
        <w:drawing>
          <wp:inline distT="0" distB="0" distL="114300" distR="114300">
            <wp:extent cx="976630" cy="752475"/>
            <wp:effectExtent l="0" t="0" r="0" b="9525"/>
            <wp:docPr id="103"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92"/>
                    <pic:cNvPicPr>
                      <a:picLocks noChangeAspect="1"/>
                    </pic:cNvPicPr>
                  </pic:nvPicPr>
                  <pic:blipFill>
                    <a:blip r:embed="rId13"/>
                    <a:srcRect t="5505" b="5504"/>
                    <a:stretch>
                      <a:fillRect/>
                    </a:stretch>
                  </pic:blipFill>
                  <pic:spPr>
                    <a:xfrm>
                      <a:off x="0" y="0"/>
                      <a:ext cx="976630" cy="752475"/>
                    </a:xfrm>
                    <a:prstGeom prst="rect">
                      <a:avLst/>
                    </a:prstGeom>
                    <a:noFill/>
                    <a:ln>
                      <a:noFill/>
                    </a:ln>
                  </pic:spPr>
                </pic:pic>
              </a:graphicData>
            </a:graphic>
          </wp:inline>
        </w:drawing>
      </w:r>
    </w:p>
    <w:p>
      <w:pPr>
        <w:snapToGrid w:val="0"/>
        <w:ind w:left="720" w:leftChars="343" w:firstLine="240" w:firstLineChars="100"/>
        <w:rPr>
          <w:rFonts w:hint="eastAsia"/>
          <w:b w:val="0"/>
          <w:bCs/>
          <w:color w:val="000000"/>
          <w:kern w:val="0"/>
          <w:sz w:val="24"/>
          <w:szCs w:val="24"/>
        </w:rPr>
      </w:pPr>
      <w:r>
        <w:rPr>
          <w:b w:val="0"/>
          <w:bCs/>
          <w:sz w:val="24"/>
          <w:szCs w:val="24"/>
        </w:rPr>
        <w:t>A．</w:t>
      </w:r>
      <w:r>
        <w:rPr>
          <w:rFonts w:hint="eastAsia"/>
          <w:b w:val="0"/>
          <w:bCs/>
          <w:color w:val="000000"/>
          <w:kern w:val="0"/>
          <w:sz w:val="24"/>
          <w:szCs w:val="24"/>
        </w:rPr>
        <w:t xml:space="preserve">             B．               C．        D．</w:t>
      </w:r>
    </w:p>
    <w:p>
      <w:pPr>
        <w:spacing w:line="500" w:lineRule="exact"/>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lang w:val="en-US" w:eastAsia="zh-CN"/>
        </w:rPr>
        <w:t>3.</w:t>
      </w:r>
      <w:r>
        <w:rPr>
          <w:rFonts w:hint="eastAsia" w:ascii="微软雅黑" w:hAnsi="微软雅黑" w:eastAsia="微软雅黑" w:cs="微软雅黑"/>
          <w:b w:val="0"/>
          <w:bCs/>
          <w:sz w:val="24"/>
          <w:szCs w:val="24"/>
        </w:rPr>
        <w:t>下列运算正确的是（   ）</w:t>
      </w:r>
    </w:p>
    <w:p>
      <w:pPr>
        <w:spacing w:line="500" w:lineRule="exact"/>
        <w:ind w:firstLine="360" w:firstLineChars="150"/>
        <w:rPr>
          <w:rFonts w:hint="eastAsia" w:ascii="微软雅黑" w:hAnsi="微软雅黑" w:eastAsia="微软雅黑" w:cs="微软雅黑"/>
          <w:b w:val="0"/>
          <w:bCs/>
          <w:sz w:val="24"/>
          <w:szCs w:val="24"/>
          <w:vertAlign w:val="superscript"/>
        </w:rPr>
      </w:pPr>
      <w:r>
        <w:rPr>
          <w:rFonts w:hint="eastAsia" w:ascii="微软雅黑" w:hAnsi="微软雅黑" w:eastAsia="微软雅黑" w:cs="微软雅黑"/>
          <w:b w:val="0"/>
          <w:bCs/>
          <w:sz w:val="24"/>
          <w:szCs w:val="24"/>
        </w:rPr>
        <w:t>A、a+2a</w:t>
      </w:r>
      <w:r>
        <w:rPr>
          <w:rFonts w:hint="eastAsia" w:ascii="微软雅黑" w:hAnsi="微软雅黑" w:eastAsia="微软雅黑" w:cs="微软雅黑"/>
          <w:b w:val="0"/>
          <w:bCs/>
          <w:sz w:val="24"/>
          <w:szCs w:val="24"/>
          <w:vertAlign w:val="superscript"/>
        </w:rPr>
        <w:t>2</w:t>
      </w:r>
      <w:r>
        <w:rPr>
          <w:rFonts w:hint="eastAsia" w:ascii="微软雅黑" w:hAnsi="微软雅黑" w:eastAsia="微软雅黑" w:cs="微软雅黑"/>
          <w:b w:val="0"/>
          <w:bCs/>
          <w:sz w:val="24"/>
          <w:szCs w:val="24"/>
        </w:rPr>
        <w:t>=3a</w:t>
      </w:r>
      <w:r>
        <w:rPr>
          <w:rFonts w:hint="eastAsia" w:ascii="微软雅黑" w:hAnsi="微软雅黑" w:eastAsia="微软雅黑" w:cs="微软雅黑"/>
          <w:b w:val="0"/>
          <w:bCs/>
          <w:sz w:val="24"/>
          <w:szCs w:val="24"/>
          <w:vertAlign w:val="superscript"/>
        </w:rPr>
        <w:t>3</w:t>
      </w:r>
      <w:r>
        <w:rPr>
          <w:rFonts w:hint="eastAsia" w:ascii="微软雅黑" w:hAnsi="微软雅黑" w:eastAsia="微软雅黑" w:cs="微软雅黑"/>
          <w:b w:val="0"/>
          <w:bCs/>
          <w:sz w:val="24"/>
          <w:szCs w:val="24"/>
        </w:rPr>
        <w:t xml:space="preserve">     B、(a</w:t>
      </w:r>
      <w:r>
        <w:rPr>
          <w:rFonts w:hint="eastAsia" w:ascii="微软雅黑" w:hAnsi="微软雅黑" w:eastAsia="微软雅黑" w:cs="微软雅黑"/>
          <w:b w:val="0"/>
          <w:bCs/>
          <w:sz w:val="24"/>
          <w:szCs w:val="24"/>
          <w:vertAlign w:val="superscript"/>
        </w:rPr>
        <w:t>3</w:t>
      </w:r>
      <w:r>
        <w:rPr>
          <w:rFonts w:hint="eastAsia" w:ascii="微软雅黑" w:hAnsi="微软雅黑" w:eastAsia="微软雅黑" w:cs="微软雅黑"/>
          <w:b w:val="0"/>
          <w:bCs/>
          <w:sz w:val="24"/>
          <w:szCs w:val="24"/>
        </w:rPr>
        <w:t>)</w:t>
      </w:r>
      <w:r>
        <w:rPr>
          <w:rFonts w:hint="eastAsia" w:ascii="微软雅黑" w:hAnsi="微软雅黑" w:eastAsia="微软雅黑" w:cs="微软雅黑"/>
          <w:b w:val="0"/>
          <w:bCs/>
          <w:sz w:val="24"/>
          <w:szCs w:val="24"/>
          <w:vertAlign w:val="superscript"/>
        </w:rPr>
        <w:t>2</w:t>
      </w:r>
      <w:r>
        <w:rPr>
          <w:rFonts w:hint="eastAsia" w:ascii="微软雅黑" w:hAnsi="微软雅黑" w:eastAsia="微软雅黑" w:cs="微软雅黑"/>
          <w:b w:val="0"/>
          <w:bCs/>
          <w:sz w:val="24"/>
          <w:szCs w:val="24"/>
        </w:rPr>
        <w:t>=a</w:t>
      </w:r>
      <w:r>
        <w:rPr>
          <w:rFonts w:hint="eastAsia" w:ascii="微软雅黑" w:hAnsi="微软雅黑" w:eastAsia="微软雅黑" w:cs="微软雅黑"/>
          <w:b w:val="0"/>
          <w:bCs/>
          <w:sz w:val="24"/>
          <w:szCs w:val="24"/>
          <w:vertAlign w:val="superscript"/>
        </w:rPr>
        <w:t>6</w:t>
      </w:r>
      <w:r>
        <w:rPr>
          <w:rFonts w:hint="eastAsia" w:ascii="微软雅黑" w:hAnsi="微软雅黑" w:eastAsia="微软雅黑" w:cs="微软雅黑"/>
          <w:b w:val="0"/>
          <w:bCs/>
          <w:sz w:val="24"/>
          <w:szCs w:val="24"/>
        </w:rPr>
        <w:t xml:space="preserve">       C、a</w:t>
      </w:r>
      <w:r>
        <w:rPr>
          <w:rFonts w:hint="eastAsia" w:ascii="微软雅黑" w:hAnsi="微软雅黑" w:eastAsia="微软雅黑" w:cs="微软雅黑"/>
          <w:b w:val="0"/>
          <w:bCs/>
          <w:sz w:val="24"/>
          <w:szCs w:val="24"/>
          <w:vertAlign w:val="superscript"/>
        </w:rPr>
        <w:t>3</w:t>
      </w:r>
      <w:r>
        <w:rPr>
          <w:rFonts w:hint="eastAsia" w:ascii="微软雅黑" w:hAnsi="微软雅黑" w:eastAsia="微软雅黑" w:cs="微软雅黑"/>
          <w:b w:val="0"/>
          <w:bCs/>
          <w:sz w:val="24"/>
          <w:szCs w:val="24"/>
        </w:rPr>
        <w:t>•a</w:t>
      </w:r>
      <w:r>
        <w:rPr>
          <w:rFonts w:hint="eastAsia" w:ascii="微软雅黑" w:hAnsi="微软雅黑" w:eastAsia="微软雅黑" w:cs="微软雅黑"/>
          <w:b w:val="0"/>
          <w:bCs/>
          <w:sz w:val="24"/>
          <w:szCs w:val="24"/>
          <w:vertAlign w:val="superscript"/>
        </w:rPr>
        <w:t>2</w:t>
      </w:r>
      <w:r>
        <w:rPr>
          <w:rFonts w:hint="eastAsia" w:ascii="微软雅黑" w:hAnsi="微软雅黑" w:eastAsia="微软雅黑" w:cs="微软雅黑"/>
          <w:b w:val="0"/>
          <w:bCs/>
          <w:sz w:val="24"/>
          <w:szCs w:val="24"/>
        </w:rPr>
        <w:t>=a</w:t>
      </w:r>
      <w:r>
        <w:rPr>
          <w:rFonts w:hint="eastAsia" w:ascii="微软雅黑" w:hAnsi="微软雅黑" w:eastAsia="微软雅黑" w:cs="微软雅黑"/>
          <w:b w:val="0"/>
          <w:bCs/>
          <w:sz w:val="24"/>
          <w:szCs w:val="24"/>
          <w:vertAlign w:val="superscript"/>
        </w:rPr>
        <w:t>6</w:t>
      </w:r>
      <w:r>
        <w:rPr>
          <w:rFonts w:hint="eastAsia" w:ascii="微软雅黑" w:hAnsi="微软雅黑" w:eastAsia="微软雅黑" w:cs="微软雅黑"/>
          <w:b w:val="0"/>
          <w:bCs/>
          <w:sz w:val="24"/>
          <w:szCs w:val="24"/>
        </w:rPr>
        <w:t xml:space="preserve">         D、a</w:t>
      </w:r>
      <w:r>
        <w:rPr>
          <w:rFonts w:hint="eastAsia" w:ascii="微软雅黑" w:hAnsi="微软雅黑" w:eastAsia="微软雅黑" w:cs="微软雅黑"/>
          <w:b w:val="0"/>
          <w:bCs/>
          <w:sz w:val="24"/>
          <w:szCs w:val="24"/>
          <w:vertAlign w:val="superscript"/>
        </w:rPr>
        <w:t>6</w:t>
      </w:r>
      <w:r>
        <w:rPr>
          <w:rFonts w:hint="eastAsia" w:ascii="微软雅黑" w:hAnsi="微软雅黑" w:eastAsia="微软雅黑" w:cs="微软雅黑"/>
          <w:b w:val="0"/>
          <w:bCs/>
          <w:sz w:val="24"/>
          <w:szCs w:val="24"/>
        </w:rPr>
        <w:t>÷a</w:t>
      </w:r>
      <w:r>
        <w:rPr>
          <w:rFonts w:hint="eastAsia" w:ascii="微软雅黑" w:hAnsi="微软雅黑" w:eastAsia="微软雅黑" w:cs="微软雅黑"/>
          <w:b w:val="0"/>
          <w:bCs/>
          <w:sz w:val="24"/>
          <w:szCs w:val="24"/>
          <w:vertAlign w:val="superscript"/>
        </w:rPr>
        <w:t>2</w:t>
      </w:r>
      <w:r>
        <w:rPr>
          <w:rFonts w:hint="eastAsia" w:ascii="微软雅黑" w:hAnsi="微软雅黑" w:eastAsia="微软雅黑" w:cs="微软雅黑"/>
          <w:b w:val="0"/>
          <w:bCs/>
          <w:sz w:val="24"/>
          <w:szCs w:val="24"/>
        </w:rPr>
        <w:t>=a</w:t>
      </w:r>
      <w:r>
        <w:rPr>
          <w:rFonts w:hint="eastAsia" w:ascii="微软雅黑" w:hAnsi="微软雅黑" w:eastAsia="微软雅黑" w:cs="微软雅黑"/>
          <w:b w:val="0"/>
          <w:bCs/>
          <w:sz w:val="24"/>
          <w:szCs w:val="24"/>
          <w:vertAlign w:val="superscript"/>
        </w:rPr>
        <w:t>3</w:t>
      </w:r>
    </w:p>
    <w:p>
      <w:pPr>
        <w:pStyle w:val="30"/>
        <w:numPr>
          <w:ilvl w:val="0"/>
          <w:numId w:val="0"/>
        </w:numPr>
        <w:adjustRightInd w:val="0"/>
        <w:snapToGrid w:val="0"/>
        <w:ind w:leftChars="0"/>
        <w:rPr>
          <w:rFonts w:hint="eastAsia" w:ascii="宋体" w:hAnsi="宋体"/>
          <w:b w:val="0"/>
          <w:bCs/>
          <w:sz w:val="24"/>
          <w:szCs w:val="24"/>
        </w:rPr>
      </w:pPr>
      <w:r>
        <w:rPr>
          <w:rFonts w:hint="eastAsia" w:ascii="宋体" w:hAnsi="宋体"/>
          <w:b w:val="0"/>
          <w:bCs/>
          <w:sz w:val="24"/>
          <w:szCs w:val="24"/>
          <w:lang w:val="en-US" w:eastAsia="zh-CN"/>
        </w:rPr>
        <w:t>4.</w:t>
      </w:r>
      <w:r>
        <w:rPr>
          <w:rFonts w:hint="eastAsia" w:ascii="宋体" w:hAnsi="宋体"/>
          <w:b w:val="0"/>
          <w:bCs/>
          <w:sz w:val="24"/>
          <w:szCs w:val="24"/>
        </w:rPr>
        <w:t>若不等式组</w:t>
      </w:r>
      <w:r>
        <w:rPr>
          <w:rFonts w:ascii="宋体" w:hAnsi="宋体"/>
          <w:b w:val="0"/>
          <w:bCs/>
          <w:position w:val="-30"/>
          <w:sz w:val="24"/>
          <w:szCs w:val="24"/>
        </w:rPr>
        <w:object>
          <v:shape id="_x0000_i1026" o:spt="75" type="#_x0000_t75" style="height:36pt;width:59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ascii="宋体" w:hAnsi="宋体"/>
          <w:b w:val="0"/>
          <w:bCs/>
          <w:sz w:val="24"/>
          <w:szCs w:val="24"/>
        </w:rPr>
        <w:t>有解，则</w:t>
      </w:r>
      <w:r>
        <w:rPr>
          <w:rFonts w:hint="eastAsia"/>
          <w:b w:val="0"/>
          <w:bCs/>
          <w:i/>
          <w:sz w:val="24"/>
          <w:szCs w:val="24"/>
        </w:rPr>
        <w:t>a</w:t>
      </w:r>
      <w:r>
        <w:rPr>
          <w:rFonts w:hint="eastAsia" w:ascii="宋体" w:hAnsi="宋体"/>
          <w:b w:val="0"/>
          <w:bCs/>
          <w:sz w:val="24"/>
          <w:szCs w:val="24"/>
        </w:rPr>
        <w:t>的取值范围是</w:t>
      </w:r>
      <w:r>
        <w:rPr>
          <w:rFonts w:hint="eastAsia" w:ascii="微软雅黑" w:hAnsi="微软雅黑" w:eastAsia="微软雅黑" w:cs="微软雅黑"/>
          <w:b w:val="0"/>
          <w:bCs/>
          <w:sz w:val="24"/>
          <w:szCs w:val="24"/>
        </w:rPr>
        <w:t>（   ）</w:t>
      </w:r>
    </w:p>
    <w:p>
      <w:pPr>
        <w:pStyle w:val="30"/>
        <w:adjustRightInd w:val="0"/>
        <w:snapToGrid w:val="0"/>
        <w:rPr>
          <w:b w:val="0"/>
          <w:bCs/>
          <w:sz w:val="24"/>
          <w:szCs w:val="24"/>
        </w:rPr>
      </w:pPr>
      <w:r>
        <w:rPr>
          <w:rFonts w:hint="eastAsia"/>
          <w:b w:val="0"/>
          <w:bCs/>
          <w:sz w:val="24"/>
          <w:szCs w:val="24"/>
        </w:rPr>
        <w:t>A．</w:t>
      </w:r>
      <w:r>
        <w:rPr>
          <w:b w:val="0"/>
          <w:bCs/>
          <w:position w:val="-6"/>
          <w:sz w:val="24"/>
          <w:szCs w:val="24"/>
        </w:rPr>
        <w:object>
          <v:shape id="_x0000_i1027" o:spt="75" type="#_x0000_t75" style="height:13.95pt;width:30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eastAsia"/>
          <w:b w:val="0"/>
          <w:bCs/>
          <w:sz w:val="24"/>
          <w:szCs w:val="24"/>
        </w:rPr>
        <w:tab/>
      </w:r>
      <w:r>
        <w:rPr>
          <w:rFonts w:hint="eastAsia"/>
          <w:b w:val="0"/>
          <w:bCs/>
          <w:sz w:val="24"/>
          <w:szCs w:val="24"/>
        </w:rPr>
        <w:tab/>
      </w:r>
      <w:r>
        <w:rPr>
          <w:b w:val="0"/>
          <w:bCs/>
          <w:sz w:val="24"/>
          <w:szCs w:val="24"/>
        </w:rPr>
        <w:tab/>
      </w:r>
      <w:r>
        <w:rPr>
          <w:rFonts w:hint="eastAsia"/>
          <w:b w:val="0"/>
          <w:bCs/>
          <w:sz w:val="24"/>
          <w:szCs w:val="24"/>
        </w:rPr>
        <w:t>B．</w:t>
      </w:r>
      <w:r>
        <w:rPr>
          <w:b w:val="0"/>
          <w:bCs/>
          <w:position w:val="-6"/>
          <w:sz w:val="24"/>
          <w:szCs w:val="24"/>
        </w:rPr>
        <w:object>
          <v:shape id="_x0000_i1028" o:spt="75" type="#_x0000_t75" style="height:13.95pt;width:27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b w:val="0"/>
          <w:bCs/>
          <w:sz w:val="24"/>
          <w:szCs w:val="24"/>
        </w:rPr>
        <w:tab/>
      </w:r>
      <w:r>
        <w:rPr>
          <w:b w:val="0"/>
          <w:bCs/>
          <w:sz w:val="24"/>
          <w:szCs w:val="24"/>
        </w:rPr>
        <w:tab/>
      </w:r>
      <w:r>
        <w:rPr>
          <w:b w:val="0"/>
          <w:bCs/>
          <w:sz w:val="24"/>
          <w:szCs w:val="24"/>
        </w:rPr>
        <w:tab/>
      </w:r>
      <w:r>
        <w:rPr>
          <w:rFonts w:hint="eastAsia"/>
          <w:b w:val="0"/>
          <w:bCs/>
          <w:sz w:val="24"/>
          <w:szCs w:val="24"/>
        </w:rPr>
        <w:t>C．</w:t>
      </w:r>
      <w:r>
        <w:rPr>
          <w:b w:val="0"/>
          <w:bCs/>
          <w:position w:val="-6"/>
          <w:sz w:val="24"/>
          <w:szCs w:val="24"/>
        </w:rPr>
        <w:object>
          <v:shape id="_x0000_i1029" o:spt="75" type="#_x0000_t75" style="height:13.95pt;width:28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r>
        <w:rPr>
          <w:rFonts w:hint="eastAsia"/>
          <w:b w:val="0"/>
          <w:bCs/>
          <w:sz w:val="24"/>
          <w:szCs w:val="24"/>
        </w:rPr>
        <w:tab/>
      </w:r>
      <w:r>
        <w:rPr>
          <w:rFonts w:hint="eastAsia"/>
          <w:b w:val="0"/>
          <w:bCs/>
          <w:sz w:val="24"/>
          <w:szCs w:val="24"/>
        </w:rPr>
        <w:tab/>
      </w:r>
      <w:r>
        <w:rPr>
          <w:rFonts w:hint="eastAsia"/>
          <w:b w:val="0"/>
          <w:bCs/>
          <w:sz w:val="24"/>
          <w:szCs w:val="24"/>
        </w:rPr>
        <w:tab/>
      </w:r>
      <w:r>
        <w:rPr>
          <w:rFonts w:hint="eastAsia"/>
          <w:b w:val="0"/>
          <w:bCs/>
          <w:sz w:val="24"/>
          <w:szCs w:val="24"/>
        </w:rPr>
        <w:t>D．</w:t>
      </w:r>
      <w:r>
        <w:rPr>
          <w:b w:val="0"/>
          <w:bCs/>
          <w:position w:val="-6"/>
          <w:sz w:val="24"/>
          <w:szCs w:val="24"/>
        </w:rPr>
        <w:object>
          <v:shape id="_x0000_i1030" o:spt="75" type="#_x0000_t75" style="height:13.95pt;width:30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p>
      <w:pPr>
        <w:numPr>
          <w:ilvl w:val="0"/>
          <w:numId w:val="0"/>
        </w:numPr>
        <w:adjustRightInd w:val="0"/>
        <w:snapToGrid w:val="0"/>
        <w:spacing w:line="288" w:lineRule="auto"/>
        <w:ind w:leftChars="0"/>
        <w:jc w:val="left"/>
        <w:rPr>
          <w:rFonts w:hint="eastAsia"/>
          <w:b w:val="0"/>
          <w:bCs/>
          <w:sz w:val="24"/>
          <w:szCs w:val="24"/>
        </w:rPr>
      </w:pPr>
      <w:r>
        <w:rPr>
          <w:rFonts w:hint="eastAsia"/>
          <w:b w:val="0"/>
          <w:bCs/>
          <w:color w:val="000000"/>
          <w:kern w:val="0"/>
          <w:sz w:val="24"/>
          <w:szCs w:val="24"/>
          <w:lang w:val="en-US" w:eastAsia="zh-CN"/>
        </w:rPr>
        <w:t>5.</w:t>
      </w:r>
      <w:r>
        <w:rPr>
          <w:b w:val="0"/>
          <w:bCs/>
          <w:color w:val="000000"/>
          <w:kern w:val="0"/>
          <w:sz w:val="24"/>
          <w:szCs w:val="24"/>
        </w:rPr>
        <w:t>若二次函数</w:t>
      </w:r>
      <w:r>
        <w:rPr>
          <w:b w:val="0"/>
          <w:bCs/>
          <w:position w:val="-10"/>
          <w:sz w:val="24"/>
          <w:szCs w:val="24"/>
        </w:rPr>
        <w:object>
          <v:shape id="_x0000_i1031" o:spt="75" type="#_x0000_t75" style="height:18pt;width:73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r>
        <w:rPr>
          <w:b w:val="0"/>
          <w:bCs/>
          <w:color w:val="000000"/>
          <w:kern w:val="0"/>
          <w:sz w:val="24"/>
          <w:szCs w:val="24"/>
        </w:rPr>
        <w:t>的图象</w:t>
      </w:r>
      <w:r>
        <w:rPr>
          <w:rFonts w:hint="eastAsia"/>
          <w:b w:val="0"/>
          <w:bCs/>
          <w:color w:val="000000"/>
          <w:kern w:val="0"/>
          <w:sz w:val="24"/>
          <w:szCs w:val="24"/>
        </w:rPr>
        <w:t>经</w:t>
      </w:r>
      <w:r>
        <w:rPr>
          <w:b w:val="0"/>
          <w:bCs/>
          <w:color w:val="000000"/>
          <w:kern w:val="0"/>
          <w:sz w:val="24"/>
          <w:szCs w:val="24"/>
        </w:rPr>
        <w:t>过</w:t>
      </w:r>
      <w:r>
        <w:rPr>
          <w:b w:val="0"/>
          <w:bCs/>
          <w:position w:val="-12"/>
          <w:sz w:val="24"/>
          <w:szCs w:val="24"/>
        </w:rPr>
        <w:object>
          <v:shape id="_x0000_i1032" o:spt="75" type="#_x0000_t75" style="height:20pt;width:174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r>
        <w:rPr>
          <w:rFonts w:hint="eastAsia"/>
          <w:b w:val="0"/>
          <w:bCs/>
          <w:sz w:val="24"/>
          <w:szCs w:val="24"/>
        </w:rPr>
        <w:t>三点</w:t>
      </w:r>
      <w:r>
        <w:rPr>
          <w:b w:val="0"/>
          <w:bCs/>
          <w:color w:val="000000"/>
          <w:kern w:val="0"/>
          <w:sz w:val="24"/>
          <w:szCs w:val="24"/>
        </w:rPr>
        <w:t>，则</w:t>
      </w:r>
      <w:r>
        <w:rPr>
          <w:b w:val="0"/>
          <w:bCs/>
          <w:position w:val="-12"/>
          <w:sz w:val="24"/>
          <w:szCs w:val="24"/>
        </w:rPr>
        <w:object>
          <v:shape id="_x0000_i1033" o:spt="75" type="#_x0000_t75" style="height:18pt;width:51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r>
        <w:rPr>
          <w:b w:val="0"/>
          <w:bCs/>
          <w:color w:val="000000"/>
          <w:kern w:val="0"/>
          <w:sz w:val="24"/>
          <w:szCs w:val="24"/>
        </w:rPr>
        <w:t>的大小关系是</w:t>
      </w:r>
      <w:r>
        <w:rPr>
          <w:rFonts w:hint="eastAsia" w:ascii="微软雅黑" w:hAnsi="微软雅黑" w:eastAsia="微软雅黑" w:cs="微软雅黑"/>
          <w:b w:val="0"/>
          <w:bCs/>
          <w:sz w:val="24"/>
          <w:szCs w:val="24"/>
        </w:rPr>
        <w:t>（   ）</w:t>
      </w:r>
    </w:p>
    <w:p>
      <w:pPr>
        <w:widowControl/>
        <w:shd w:val="clear" w:color="auto" w:fill="FFFFFF"/>
        <w:adjustRightInd w:val="0"/>
        <w:snapToGrid w:val="0"/>
        <w:spacing w:line="288" w:lineRule="auto"/>
        <w:ind w:left="420"/>
        <w:jc w:val="left"/>
        <w:rPr>
          <w:b w:val="0"/>
          <w:bCs/>
          <w:color w:val="000000"/>
          <w:kern w:val="0"/>
          <w:sz w:val="24"/>
          <w:szCs w:val="24"/>
        </w:rPr>
      </w:pPr>
      <w:r>
        <w:rPr>
          <w:b w:val="0"/>
          <w:bCs/>
          <w:color w:val="000000"/>
          <w:sz w:val="24"/>
          <w:szCs w:val="24"/>
        </w:rPr>
        <w:t>A．</w:t>
      </w:r>
      <w:r>
        <w:rPr>
          <w:b w:val="0"/>
          <w:bCs/>
          <w:position w:val="-12"/>
          <w:sz w:val="24"/>
          <w:szCs w:val="24"/>
        </w:rPr>
        <w:object>
          <v:shape id="_x0000_i1034" o:spt="75" type="#_x0000_t75" style="height:18pt;width:59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r>
        <w:rPr>
          <w:rFonts w:hint="eastAsia"/>
          <w:b w:val="0"/>
          <w:bCs/>
          <w:color w:val="000000"/>
          <w:kern w:val="0"/>
          <w:sz w:val="24"/>
          <w:szCs w:val="24"/>
        </w:rPr>
        <w:tab/>
      </w:r>
      <w:r>
        <w:rPr>
          <w:rFonts w:hint="eastAsia"/>
          <w:b w:val="0"/>
          <w:bCs/>
          <w:color w:val="000000"/>
          <w:kern w:val="0"/>
          <w:sz w:val="24"/>
          <w:szCs w:val="24"/>
        </w:rPr>
        <w:tab/>
      </w:r>
      <w:r>
        <w:rPr>
          <w:b w:val="0"/>
          <w:bCs/>
          <w:color w:val="000000"/>
          <w:kern w:val="0"/>
          <w:sz w:val="24"/>
          <w:szCs w:val="24"/>
        </w:rPr>
        <w:tab/>
      </w:r>
      <w:r>
        <w:rPr>
          <w:b w:val="0"/>
          <w:bCs/>
          <w:color w:val="000000"/>
          <w:sz w:val="24"/>
          <w:szCs w:val="24"/>
        </w:rPr>
        <w:t>B．</w:t>
      </w:r>
      <w:r>
        <w:rPr>
          <w:b w:val="0"/>
          <w:bCs/>
          <w:position w:val="-12"/>
          <w:sz w:val="24"/>
          <w:szCs w:val="24"/>
        </w:rPr>
        <w:object>
          <v:shape id="_x0000_i1035" o:spt="75" type="#_x0000_t75" style="height:18pt;width:59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32">
            <o:LockedField>false</o:LockedField>
          </o:OLEObject>
        </w:object>
      </w:r>
      <w:r>
        <w:rPr>
          <w:rFonts w:hint="eastAsia"/>
          <w:b w:val="0"/>
          <w:bCs/>
          <w:color w:val="000000"/>
          <w:kern w:val="0"/>
          <w:sz w:val="24"/>
          <w:szCs w:val="24"/>
        </w:rPr>
        <w:tab/>
      </w:r>
      <w:r>
        <w:rPr>
          <w:rFonts w:hint="eastAsia"/>
          <w:b w:val="0"/>
          <w:bCs/>
          <w:color w:val="000000"/>
          <w:kern w:val="0"/>
          <w:sz w:val="24"/>
          <w:szCs w:val="24"/>
        </w:rPr>
        <w:tab/>
      </w:r>
      <w:r>
        <w:rPr>
          <w:b w:val="0"/>
          <w:bCs/>
          <w:color w:val="000000"/>
          <w:sz w:val="24"/>
          <w:szCs w:val="24"/>
        </w:rPr>
        <w:t>C．</w:t>
      </w:r>
      <w:r>
        <w:rPr>
          <w:b w:val="0"/>
          <w:bCs/>
          <w:position w:val="-12"/>
          <w:sz w:val="24"/>
          <w:szCs w:val="24"/>
        </w:rPr>
        <w:object>
          <v:shape id="_x0000_i1036" o:spt="75" type="#_x0000_t75" style="height:18pt;width:59pt;" o:ole="t" filled="f" o:preferrelative="t" stroked="f" coordsize="21600,21600">
            <v:path/>
            <v:fill on="f" focussize="0,0"/>
            <v:stroke on="f" joinstyle="miter"/>
            <v:imagedata r:id="rId35" o:title=""/>
            <o:lock v:ext="edit" aspectratio="t"/>
            <w10:wrap type="none"/>
            <w10:anchorlock/>
          </v:shape>
          <o:OLEObject Type="Embed" ProgID="Equation.DSMT4" ShapeID="_x0000_i1036" DrawAspect="Content" ObjectID="_1468075736" r:id="rId34">
            <o:LockedField>false</o:LockedField>
          </o:OLEObject>
        </w:object>
      </w:r>
      <w:r>
        <w:rPr>
          <w:rFonts w:hint="eastAsia"/>
          <w:b w:val="0"/>
          <w:bCs/>
          <w:color w:val="000000"/>
          <w:kern w:val="0"/>
          <w:sz w:val="24"/>
          <w:szCs w:val="24"/>
        </w:rPr>
        <w:tab/>
      </w:r>
      <w:r>
        <w:rPr>
          <w:rFonts w:hint="eastAsia"/>
          <w:b w:val="0"/>
          <w:bCs/>
          <w:color w:val="000000"/>
          <w:kern w:val="0"/>
          <w:sz w:val="24"/>
          <w:szCs w:val="24"/>
        </w:rPr>
        <w:tab/>
      </w:r>
      <w:r>
        <w:rPr>
          <w:b w:val="0"/>
          <w:bCs/>
          <w:color w:val="000000"/>
          <w:kern w:val="0"/>
          <w:sz w:val="24"/>
          <w:szCs w:val="24"/>
        </w:rPr>
        <w:tab/>
      </w:r>
      <w:r>
        <w:rPr>
          <w:b w:val="0"/>
          <w:bCs/>
          <w:color w:val="000000"/>
          <w:sz w:val="24"/>
          <w:szCs w:val="24"/>
        </w:rPr>
        <w:t>D．</w:t>
      </w:r>
      <w:r>
        <w:rPr>
          <w:b w:val="0"/>
          <w:bCs/>
          <w:position w:val="-12"/>
          <w:sz w:val="24"/>
          <w:szCs w:val="24"/>
        </w:rPr>
        <w:object>
          <v:shape id="_x0000_i1037" o:spt="75" type="#_x0000_t75" style="height:18pt;width:59pt;" o:ole="t" filled="f" o:preferrelative="t" stroked="f" coordsize="21600,21600">
            <v:path/>
            <v:fill on="f" focussize="0,0"/>
            <v:stroke on="f" joinstyle="miter"/>
            <v:imagedata r:id="rId37" o:title=""/>
            <o:lock v:ext="edit" aspectratio="t"/>
            <w10:wrap type="none"/>
            <w10:anchorlock/>
          </v:shape>
          <o:OLEObject Type="Embed" ProgID="Equation.DSMT4" ShapeID="_x0000_i1037" DrawAspect="Content" ObjectID="_1468075737" r:id="rId36">
            <o:LockedField>false</o:LockedField>
          </o:OLEObject>
        </w:object>
      </w:r>
    </w:p>
    <w:p>
      <w:pPr>
        <w:pStyle w:val="32"/>
        <w:numPr>
          <w:ilvl w:val="0"/>
          <w:numId w:val="0"/>
        </w:numPr>
        <w:snapToGrid w:val="0"/>
        <w:ind w:leftChars="0"/>
        <w:rPr>
          <w:rFonts w:hint="eastAsia" w:hAnsi="Times New Roman"/>
          <w:b w:val="0"/>
          <w:bCs/>
          <w:color w:val="000000"/>
          <w:sz w:val="24"/>
          <w:szCs w:val="24"/>
        </w:rPr>
      </w:pPr>
      <w:r>
        <w:rPr>
          <w:rFonts w:hint="eastAsia" w:hAnsi="Times New Roman"/>
          <w:b w:val="0"/>
          <w:bCs/>
          <w:color w:val="000000"/>
          <w:sz w:val="24"/>
          <w:szCs w:val="24"/>
          <w:lang w:val="en-US" w:eastAsia="zh-CN"/>
        </w:rPr>
        <w:t>6.</w:t>
      </w:r>
      <w:r>
        <w:rPr>
          <w:rFonts w:hint="eastAsia" w:hAnsi="Times New Roman"/>
          <w:b w:val="0"/>
          <w:bCs/>
          <w:color w:val="000000"/>
          <w:sz w:val="24"/>
          <w:szCs w:val="24"/>
        </w:rPr>
        <w:t>若关于</w:t>
      </w:r>
      <w:r>
        <w:rPr>
          <w:rFonts w:hint="eastAsia" w:hAnsi="Times New Roman"/>
          <w:b w:val="0"/>
          <w:bCs/>
          <w:i/>
          <w:color w:val="000000"/>
          <w:sz w:val="24"/>
          <w:szCs w:val="24"/>
        </w:rPr>
        <w:t>x</w:t>
      </w:r>
      <w:r>
        <w:rPr>
          <w:rFonts w:hint="eastAsia" w:hAnsi="Times New Roman"/>
          <w:b w:val="0"/>
          <w:bCs/>
          <w:color w:val="000000"/>
          <w:sz w:val="24"/>
          <w:szCs w:val="24"/>
        </w:rPr>
        <w:t>的方程</w:t>
      </w:r>
      <w:r>
        <w:rPr>
          <w:rFonts w:hAnsi="Times New Roman"/>
          <w:b w:val="0"/>
          <w:bCs/>
          <w:color w:val="000000"/>
          <w:position w:val="-24"/>
          <w:sz w:val="24"/>
          <w:szCs w:val="24"/>
        </w:rPr>
        <w:object>
          <v:shape id="_x0000_i1038" o:spt="75" type="#_x0000_t75" style="height:31pt;width:42.95pt;" o:ole="t" filled="f" o:preferrelative="t" stroked="f" coordsize="21600,21600">
            <v:path/>
            <v:fill on="f" focussize="0,0"/>
            <v:stroke on="f" joinstyle="miter"/>
            <v:imagedata r:id="rId39" o:title=""/>
            <o:lock v:ext="edit" aspectratio="t"/>
            <w10:wrap type="none"/>
            <w10:anchorlock/>
          </v:shape>
          <o:OLEObject Type="Embed" ProgID="Equation.DSMT4" ShapeID="_x0000_i1038" DrawAspect="Content" ObjectID="_1468075738" r:id="rId38">
            <o:LockedField>false</o:LockedField>
          </o:OLEObject>
        </w:object>
      </w:r>
      <w:r>
        <w:rPr>
          <w:rFonts w:hint="eastAsia" w:hAnsi="Times New Roman"/>
          <w:b w:val="0"/>
          <w:bCs/>
          <w:color w:val="000000"/>
          <w:sz w:val="24"/>
          <w:szCs w:val="24"/>
        </w:rPr>
        <w:t>的解是负数，则</w:t>
      </w:r>
      <w:r>
        <w:rPr>
          <w:rFonts w:hint="eastAsia" w:hAnsi="Times New Roman"/>
          <w:b w:val="0"/>
          <w:bCs/>
          <w:i/>
          <w:color w:val="000000"/>
          <w:sz w:val="24"/>
          <w:szCs w:val="24"/>
        </w:rPr>
        <w:t>a</w:t>
      </w:r>
      <w:r>
        <w:rPr>
          <w:rFonts w:hint="eastAsia" w:hAnsi="Times New Roman"/>
          <w:b w:val="0"/>
          <w:bCs/>
          <w:color w:val="000000"/>
          <w:sz w:val="24"/>
          <w:szCs w:val="24"/>
        </w:rPr>
        <w:t>的取值范围是</w:t>
      </w:r>
      <w:r>
        <w:rPr>
          <w:rFonts w:hint="eastAsia" w:ascii="微软雅黑" w:hAnsi="微软雅黑" w:eastAsia="微软雅黑" w:cs="微软雅黑"/>
          <w:b w:val="0"/>
          <w:bCs/>
          <w:sz w:val="24"/>
          <w:szCs w:val="24"/>
        </w:rPr>
        <w:t>（   ）</w:t>
      </w:r>
    </w:p>
    <w:p>
      <w:pPr>
        <w:pStyle w:val="32"/>
        <w:snapToGrid w:val="0"/>
        <w:ind w:left="420"/>
        <w:rPr>
          <w:rFonts w:hint="eastAsia" w:hAnsi="Times New Roman"/>
          <w:b w:val="0"/>
          <w:bCs/>
          <w:color w:val="000000"/>
          <w:sz w:val="24"/>
          <w:szCs w:val="24"/>
        </w:rPr>
      </w:pPr>
      <w:r>
        <w:rPr>
          <w:rFonts w:hint="eastAsia" w:hAnsi="Times New Roman"/>
          <w:b w:val="0"/>
          <w:bCs/>
          <w:color w:val="000000"/>
          <w:sz w:val="24"/>
          <w:szCs w:val="24"/>
        </w:rPr>
        <w:t>A．</w:t>
      </w:r>
      <w:r>
        <w:rPr>
          <w:rFonts w:hint="eastAsia" w:hAnsi="Times New Roman"/>
          <w:b w:val="0"/>
          <w:bCs/>
          <w:i/>
          <w:color w:val="000000"/>
          <w:sz w:val="24"/>
          <w:szCs w:val="24"/>
        </w:rPr>
        <w:t>a</w:t>
      </w:r>
      <w:r>
        <w:rPr>
          <w:rFonts w:hint="eastAsia" w:hAnsi="Times New Roman"/>
          <w:b w:val="0"/>
          <w:bCs/>
          <w:color w:val="000000"/>
          <w:sz w:val="24"/>
          <w:szCs w:val="24"/>
        </w:rPr>
        <w:t>&lt;1</w:t>
      </w:r>
      <w:r>
        <w:rPr>
          <w:rFonts w:hint="eastAsia" w:hAnsi="Times New Roman"/>
          <w:b w:val="0"/>
          <w:bCs/>
          <w:color w:val="000000"/>
          <w:sz w:val="24"/>
          <w:szCs w:val="24"/>
        </w:rPr>
        <w:tab/>
      </w:r>
      <w:r>
        <w:rPr>
          <w:rFonts w:hint="eastAsia" w:hAnsi="Times New Roman"/>
          <w:b w:val="0"/>
          <w:bCs/>
          <w:color w:val="000000"/>
          <w:sz w:val="24"/>
          <w:szCs w:val="24"/>
        </w:rPr>
        <w:tab/>
      </w:r>
      <w:r>
        <w:rPr>
          <w:rFonts w:hint="eastAsia" w:hAnsi="Times New Roman"/>
          <w:b w:val="0"/>
          <w:bCs/>
          <w:color w:val="000000"/>
          <w:sz w:val="24"/>
          <w:szCs w:val="24"/>
        </w:rPr>
        <w:tab/>
      </w:r>
      <w:r>
        <w:rPr>
          <w:rFonts w:hAnsi="Times New Roman"/>
          <w:b w:val="0"/>
          <w:bCs/>
          <w:color w:val="000000"/>
          <w:sz w:val="24"/>
          <w:szCs w:val="24"/>
        </w:rPr>
        <w:tab/>
      </w:r>
      <w:r>
        <w:rPr>
          <w:rFonts w:hint="eastAsia" w:hAnsi="Times New Roman"/>
          <w:b w:val="0"/>
          <w:bCs/>
          <w:color w:val="000000"/>
          <w:sz w:val="24"/>
          <w:szCs w:val="24"/>
        </w:rPr>
        <w:t>B．</w:t>
      </w:r>
      <w:r>
        <w:rPr>
          <w:rFonts w:hint="eastAsia" w:hAnsi="Times New Roman"/>
          <w:b w:val="0"/>
          <w:bCs/>
          <w:i/>
          <w:color w:val="000000"/>
          <w:sz w:val="24"/>
          <w:szCs w:val="24"/>
        </w:rPr>
        <w:t>a</w:t>
      </w:r>
      <w:r>
        <w:rPr>
          <w:rFonts w:hint="eastAsia" w:hAnsi="Times New Roman"/>
          <w:b w:val="0"/>
          <w:bCs/>
          <w:color w:val="000000"/>
          <w:sz w:val="24"/>
          <w:szCs w:val="24"/>
        </w:rPr>
        <w:t>&lt;1且</w:t>
      </w:r>
      <w:r>
        <w:rPr>
          <w:rFonts w:hint="eastAsia" w:hAnsi="Times New Roman"/>
          <w:b w:val="0"/>
          <w:bCs/>
          <w:i/>
          <w:color w:val="000000"/>
          <w:sz w:val="24"/>
          <w:szCs w:val="24"/>
        </w:rPr>
        <w:t>a</w:t>
      </w:r>
      <w:r>
        <w:rPr>
          <w:rFonts w:ascii="宋体" w:hAnsi="宋体"/>
          <w:b w:val="0"/>
          <w:bCs/>
          <w:color w:val="000000"/>
          <w:sz w:val="24"/>
          <w:szCs w:val="24"/>
        </w:rPr>
        <w:t>≠</w:t>
      </w:r>
      <w:r>
        <w:rPr>
          <w:rFonts w:hint="eastAsia" w:hAnsi="Times New Roman"/>
          <w:b w:val="0"/>
          <w:bCs/>
          <w:color w:val="000000"/>
          <w:sz w:val="24"/>
          <w:szCs w:val="24"/>
        </w:rPr>
        <w:t>0</w:t>
      </w:r>
      <w:r>
        <w:rPr>
          <w:rFonts w:hint="eastAsia" w:hAnsi="Times New Roman"/>
          <w:b w:val="0"/>
          <w:bCs/>
          <w:color w:val="000000"/>
          <w:sz w:val="24"/>
          <w:szCs w:val="24"/>
        </w:rPr>
        <w:tab/>
      </w:r>
      <w:r>
        <w:rPr>
          <w:rFonts w:hint="eastAsia" w:hAnsi="Times New Roman"/>
          <w:b w:val="0"/>
          <w:bCs/>
          <w:color w:val="000000"/>
          <w:sz w:val="24"/>
          <w:szCs w:val="24"/>
        </w:rPr>
        <w:tab/>
      </w:r>
      <w:r>
        <w:rPr>
          <w:rFonts w:hint="eastAsia" w:hAnsi="Times New Roman"/>
          <w:b w:val="0"/>
          <w:bCs/>
          <w:color w:val="000000"/>
          <w:sz w:val="24"/>
          <w:szCs w:val="24"/>
        </w:rPr>
        <w:t>C．</w:t>
      </w:r>
      <w:r>
        <w:rPr>
          <w:rFonts w:hint="eastAsia" w:hAnsi="Times New Roman"/>
          <w:b w:val="0"/>
          <w:bCs/>
          <w:i/>
          <w:color w:val="000000"/>
          <w:sz w:val="24"/>
          <w:szCs w:val="24"/>
        </w:rPr>
        <w:t>a</w:t>
      </w:r>
      <w:r>
        <w:rPr>
          <w:rFonts w:hAnsi="Times New Roman"/>
          <w:b w:val="0"/>
          <w:bCs/>
          <w:color w:val="000000"/>
          <w:position w:val="-6"/>
          <w:sz w:val="24"/>
          <w:szCs w:val="24"/>
        </w:rPr>
        <w:object>
          <v:shape id="_x0000_i1039" o:spt="75" type="#_x0000_t75" style="height:13pt;width:13pt;" o:ole="t" filled="f" o:preferrelative="t" stroked="f" coordsize="21600,21600">
            <v:path/>
            <v:fill on="f" focussize="0,0"/>
            <v:stroke on="f" joinstyle="miter"/>
            <v:imagedata r:id="rId41" o:title=""/>
            <o:lock v:ext="edit" aspectratio="t"/>
            <w10:wrap type="none"/>
            <w10:anchorlock/>
          </v:shape>
          <o:OLEObject Type="Embed" ProgID="Equation.DSMT4" ShapeID="_x0000_i1039" DrawAspect="Content" ObjectID="_1468075739" r:id="rId40">
            <o:LockedField>false</o:LockedField>
          </o:OLEObject>
        </w:object>
      </w:r>
      <w:r>
        <w:rPr>
          <w:rFonts w:hint="eastAsia" w:hAnsi="Times New Roman"/>
          <w:b w:val="0"/>
          <w:bCs/>
          <w:color w:val="000000"/>
          <w:sz w:val="24"/>
          <w:szCs w:val="24"/>
        </w:rPr>
        <w:t>1</w:t>
      </w:r>
      <w:r>
        <w:rPr>
          <w:rFonts w:hint="eastAsia" w:hAnsi="Times New Roman"/>
          <w:b w:val="0"/>
          <w:bCs/>
          <w:color w:val="000000"/>
          <w:sz w:val="24"/>
          <w:szCs w:val="24"/>
        </w:rPr>
        <w:tab/>
      </w:r>
      <w:r>
        <w:rPr>
          <w:rFonts w:hint="eastAsia" w:hAnsi="Times New Roman"/>
          <w:b w:val="0"/>
          <w:bCs/>
          <w:color w:val="000000"/>
          <w:sz w:val="24"/>
          <w:szCs w:val="24"/>
        </w:rPr>
        <w:tab/>
      </w:r>
      <w:r>
        <w:rPr>
          <w:rFonts w:hint="eastAsia" w:hAnsi="Times New Roman"/>
          <w:b w:val="0"/>
          <w:bCs/>
          <w:color w:val="000000"/>
          <w:sz w:val="24"/>
          <w:szCs w:val="24"/>
        </w:rPr>
        <w:t>D．</w:t>
      </w:r>
      <w:r>
        <w:rPr>
          <w:rFonts w:hint="eastAsia" w:hAnsi="Times New Roman"/>
          <w:b w:val="0"/>
          <w:bCs/>
          <w:i/>
          <w:color w:val="000000"/>
          <w:sz w:val="24"/>
          <w:szCs w:val="24"/>
        </w:rPr>
        <w:t>a</w:t>
      </w:r>
      <w:r>
        <w:rPr>
          <w:rFonts w:hAnsi="Times New Roman"/>
          <w:b w:val="0"/>
          <w:bCs/>
          <w:color w:val="000000"/>
          <w:position w:val="-6"/>
          <w:sz w:val="24"/>
          <w:szCs w:val="24"/>
        </w:rPr>
        <w:object>
          <v:shape id="_x0000_i1040" o:spt="75" type="#_x0000_t75" style="height:13pt;width:13pt;" o:ole="t" filled="f" o:preferrelative="t" stroked="f" coordsize="21600,21600">
            <v:path/>
            <v:fill on="f" focussize="0,0"/>
            <v:stroke on="f" joinstyle="miter"/>
            <v:imagedata r:id="rId41" o:title=""/>
            <o:lock v:ext="edit" aspectratio="t"/>
            <w10:wrap type="none"/>
            <w10:anchorlock/>
          </v:shape>
          <o:OLEObject Type="Embed" ProgID="Equation.DSMT4" ShapeID="_x0000_i1040" DrawAspect="Content" ObjectID="_1468075740" r:id="rId42">
            <o:LockedField>false</o:LockedField>
          </o:OLEObject>
        </w:object>
      </w:r>
      <w:r>
        <w:rPr>
          <w:rFonts w:hint="eastAsia" w:hAnsi="Times New Roman"/>
          <w:b w:val="0"/>
          <w:bCs/>
          <w:color w:val="000000"/>
          <w:sz w:val="24"/>
          <w:szCs w:val="24"/>
        </w:rPr>
        <w:t>1且</w:t>
      </w:r>
      <w:r>
        <w:rPr>
          <w:rFonts w:hint="eastAsia" w:hAnsi="Times New Roman"/>
          <w:b w:val="0"/>
          <w:bCs/>
          <w:i/>
          <w:color w:val="000000"/>
          <w:sz w:val="24"/>
          <w:szCs w:val="24"/>
        </w:rPr>
        <w:t>a</w:t>
      </w:r>
      <w:r>
        <w:rPr>
          <w:rFonts w:ascii="宋体" w:hAnsi="宋体"/>
          <w:b w:val="0"/>
          <w:bCs/>
          <w:color w:val="000000"/>
          <w:sz w:val="24"/>
          <w:szCs w:val="24"/>
        </w:rPr>
        <w:t>≠</w:t>
      </w:r>
      <w:r>
        <w:rPr>
          <w:rFonts w:hint="eastAsia" w:hAnsi="Times New Roman"/>
          <w:b w:val="0"/>
          <w:bCs/>
          <w:color w:val="000000"/>
          <w:sz w:val="24"/>
          <w:szCs w:val="24"/>
        </w:rPr>
        <w:t>0</w:t>
      </w:r>
    </w:p>
    <w:p>
      <w:pPr>
        <w:spacing w:line="500" w:lineRule="exact"/>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lang w:val="en-US" w:eastAsia="zh-CN"/>
        </w:rPr>
        <w:t>7.</w:t>
      </w:r>
      <w:r>
        <w:rPr>
          <w:rFonts w:hint="eastAsia" w:ascii="微软雅黑" w:hAnsi="微软雅黑" w:eastAsia="微软雅黑" w:cs="微软雅黑"/>
          <w:b w:val="0"/>
          <w:bCs/>
          <w:sz w:val="24"/>
          <w:szCs w:val="24"/>
        </w:rPr>
        <w:t>如图，∠ACB=90</w:t>
      </w:r>
      <w:r>
        <w:rPr>
          <w:rFonts w:hint="eastAsia" w:ascii="微软雅黑" w:hAnsi="微软雅黑" w:eastAsia="微软雅黑" w:cs="微软雅黑"/>
          <w:b w:val="0"/>
          <w:bCs/>
          <w:sz w:val="24"/>
          <w:szCs w:val="24"/>
          <w:vertAlign w:val="superscript"/>
        </w:rPr>
        <w:t>0</w:t>
      </w:r>
      <w:r>
        <w:rPr>
          <w:rFonts w:hint="eastAsia" w:ascii="微软雅黑" w:hAnsi="微软雅黑" w:eastAsia="微软雅黑" w:cs="微软雅黑"/>
          <w:b w:val="0"/>
          <w:bCs/>
          <w:sz w:val="24"/>
          <w:szCs w:val="24"/>
        </w:rPr>
        <w:t>，AC=BC，BE⊥CE，AD⊥CE于D，AD=2.5cm，DE=1.7cm，则BE=</w:t>
      </w:r>
    </w:p>
    <w:p>
      <w:pPr>
        <w:spacing w:line="500" w:lineRule="exact"/>
        <w:ind w:left="359" w:leftChars="171" w:firstLine="240" w:firstLineChars="100"/>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A、1cm      B、0.8cm      C、4.2cm       D、1.5cm</w:t>
      </w:r>
    </w:p>
    <w:p>
      <w:pPr>
        <w:spacing w:line="360" w:lineRule="auto"/>
        <w:ind w:left="312" w:hanging="312" w:hangingChars="130"/>
        <w:rPr>
          <w:b w:val="0"/>
          <w:bCs/>
          <w:sz w:val="24"/>
          <w:szCs w:val="24"/>
        </w:rPr>
      </w:pPr>
      <w:r>
        <w:rPr>
          <w:rFonts w:hint="eastAsia" w:ascii="Times New Roman" w:hAnsi="Times New Roman" w:eastAsia="新宋体"/>
          <w:b w:val="0"/>
          <w:bCs/>
          <w:sz w:val="24"/>
          <w:szCs w:val="24"/>
          <w:lang w:val="en-US" w:eastAsia="zh-CN"/>
        </w:rPr>
        <w:t>8.</w:t>
      </w:r>
      <w:r>
        <w:rPr>
          <w:rFonts w:hint="eastAsia" w:ascii="Times New Roman" w:hAnsi="Times New Roman" w:eastAsia="新宋体"/>
          <w:b w:val="0"/>
          <w:bCs/>
          <w:sz w:val="24"/>
          <w:szCs w:val="24"/>
        </w:rPr>
        <w:t>如图，在△</w:t>
      </w:r>
      <w:r>
        <w:rPr>
          <w:rFonts w:hint="eastAsia" w:ascii="Times New Roman" w:hAnsi="Times New Roman" w:eastAsia="新宋体"/>
          <w:b w:val="0"/>
          <w:bCs/>
          <w:i/>
          <w:sz w:val="24"/>
          <w:szCs w:val="24"/>
        </w:rPr>
        <w:t>ABC</w:t>
      </w:r>
      <w:r>
        <w:rPr>
          <w:rFonts w:hint="eastAsia" w:ascii="Times New Roman" w:hAnsi="Times New Roman" w:eastAsia="新宋体"/>
          <w:b w:val="0"/>
          <w:bCs/>
          <w:sz w:val="24"/>
          <w:szCs w:val="24"/>
        </w:rPr>
        <w:t>中，</w:t>
      </w:r>
      <w:r>
        <w:rPr>
          <w:rFonts w:hint="eastAsia" w:ascii="Times New Roman" w:hAnsi="Times New Roman" w:eastAsia="新宋体"/>
          <w:b w:val="0"/>
          <w:bCs/>
          <w:i/>
          <w:sz w:val="24"/>
          <w:szCs w:val="24"/>
        </w:rPr>
        <w:t>AB</w:t>
      </w:r>
      <w:r>
        <w:rPr>
          <w:rFonts w:hint="eastAsia" w:ascii="Times New Roman" w:hAnsi="Times New Roman" w:eastAsia="新宋体"/>
          <w:b w:val="0"/>
          <w:bCs/>
          <w:sz w:val="24"/>
          <w:szCs w:val="24"/>
        </w:rPr>
        <w:t>＝</w:t>
      </w:r>
      <w:r>
        <w:rPr>
          <w:rFonts w:hint="eastAsia" w:ascii="Times New Roman" w:hAnsi="Times New Roman" w:eastAsia="新宋体"/>
          <w:b w:val="0"/>
          <w:bCs/>
          <w:i/>
          <w:sz w:val="24"/>
          <w:szCs w:val="24"/>
        </w:rPr>
        <w:t>BC</w:t>
      </w:r>
      <w:r>
        <w:rPr>
          <w:rFonts w:hint="eastAsia" w:ascii="Times New Roman" w:hAnsi="Times New Roman" w:eastAsia="新宋体"/>
          <w:b w:val="0"/>
          <w:bCs/>
          <w:sz w:val="24"/>
          <w:szCs w:val="24"/>
        </w:rPr>
        <w:t>，由图中的尺规作图痕迹得到的射线</w:t>
      </w:r>
      <w:r>
        <w:rPr>
          <w:rFonts w:hint="eastAsia" w:ascii="Times New Roman" w:hAnsi="Times New Roman" w:eastAsia="新宋体"/>
          <w:b w:val="0"/>
          <w:bCs/>
          <w:i/>
          <w:sz w:val="24"/>
          <w:szCs w:val="24"/>
        </w:rPr>
        <w:t>BD</w:t>
      </w:r>
      <w:r>
        <w:rPr>
          <w:rFonts w:hint="eastAsia" w:ascii="Times New Roman" w:hAnsi="Times New Roman" w:eastAsia="新宋体"/>
          <w:b w:val="0"/>
          <w:bCs/>
          <w:sz w:val="24"/>
          <w:szCs w:val="24"/>
        </w:rPr>
        <w:t>与</w:t>
      </w:r>
      <w:r>
        <w:rPr>
          <w:rFonts w:hint="eastAsia" w:ascii="Times New Roman" w:hAnsi="Times New Roman" w:eastAsia="新宋体"/>
          <w:b w:val="0"/>
          <w:bCs/>
          <w:i/>
          <w:sz w:val="24"/>
          <w:szCs w:val="24"/>
        </w:rPr>
        <w:t>AC</w:t>
      </w:r>
      <w:r>
        <w:rPr>
          <w:rFonts w:hint="eastAsia" w:ascii="Times New Roman" w:hAnsi="Times New Roman" w:eastAsia="新宋体"/>
          <w:b w:val="0"/>
          <w:bCs/>
          <w:sz w:val="24"/>
          <w:szCs w:val="24"/>
        </w:rPr>
        <w:t>交于点</w:t>
      </w:r>
      <w:r>
        <w:rPr>
          <w:rFonts w:hint="eastAsia" w:ascii="Times New Roman" w:hAnsi="Times New Roman" w:eastAsia="新宋体"/>
          <w:b w:val="0"/>
          <w:bCs/>
          <w:i/>
          <w:sz w:val="24"/>
          <w:szCs w:val="24"/>
        </w:rPr>
        <w:t>E</w:t>
      </w:r>
      <w:r>
        <w:rPr>
          <w:rFonts w:hint="eastAsia" w:ascii="Times New Roman" w:hAnsi="Times New Roman" w:eastAsia="新宋体"/>
          <w:b w:val="0"/>
          <w:bCs/>
          <w:sz w:val="24"/>
          <w:szCs w:val="24"/>
        </w:rPr>
        <w:t>，点</w:t>
      </w:r>
      <w:r>
        <w:rPr>
          <w:rFonts w:hint="eastAsia" w:ascii="Times New Roman" w:hAnsi="Times New Roman" w:eastAsia="新宋体"/>
          <w:b w:val="0"/>
          <w:bCs/>
          <w:i/>
          <w:sz w:val="24"/>
          <w:szCs w:val="24"/>
        </w:rPr>
        <w:t>F</w:t>
      </w:r>
      <w:r>
        <w:rPr>
          <w:rFonts w:hint="eastAsia" w:ascii="Times New Roman" w:hAnsi="Times New Roman" w:eastAsia="新宋体"/>
          <w:b w:val="0"/>
          <w:bCs/>
          <w:sz w:val="24"/>
          <w:szCs w:val="24"/>
        </w:rPr>
        <w:t>为</w:t>
      </w:r>
      <w:r>
        <w:rPr>
          <w:rFonts w:hint="eastAsia" w:ascii="Times New Roman" w:hAnsi="Times New Roman" w:eastAsia="新宋体"/>
          <w:b w:val="0"/>
          <w:bCs/>
          <w:i/>
          <w:sz w:val="24"/>
          <w:szCs w:val="24"/>
        </w:rPr>
        <w:t>BC</w:t>
      </w:r>
      <w:r>
        <w:rPr>
          <w:rFonts w:hint="eastAsia" w:ascii="Times New Roman" w:hAnsi="Times New Roman" w:eastAsia="新宋体"/>
          <w:b w:val="0"/>
          <w:bCs/>
          <w:sz w:val="24"/>
          <w:szCs w:val="24"/>
        </w:rPr>
        <w:t>的中点，连接</w:t>
      </w:r>
      <w:r>
        <w:rPr>
          <w:rFonts w:hint="eastAsia" w:ascii="Times New Roman" w:hAnsi="Times New Roman" w:eastAsia="新宋体"/>
          <w:b w:val="0"/>
          <w:bCs/>
          <w:i/>
          <w:sz w:val="24"/>
          <w:szCs w:val="24"/>
        </w:rPr>
        <w:t>EF</w:t>
      </w:r>
      <w:r>
        <w:rPr>
          <w:rFonts w:hint="eastAsia" w:ascii="Times New Roman" w:hAnsi="Times New Roman" w:eastAsia="新宋体"/>
          <w:b w:val="0"/>
          <w:bCs/>
          <w:sz w:val="24"/>
          <w:szCs w:val="24"/>
        </w:rPr>
        <w:t>，若</w:t>
      </w:r>
      <w:r>
        <w:rPr>
          <w:rFonts w:hint="eastAsia" w:ascii="Times New Roman" w:hAnsi="Times New Roman" w:eastAsia="新宋体"/>
          <w:b w:val="0"/>
          <w:bCs/>
          <w:i/>
          <w:sz w:val="24"/>
          <w:szCs w:val="24"/>
        </w:rPr>
        <w:t>BE</w:t>
      </w:r>
      <w:r>
        <w:rPr>
          <w:rFonts w:hint="eastAsia" w:ascii="Times New Roman" w:hAnsi="Times New Roman" w:eastAsia="新宋体"/>
          <w:b w:val="0"/>
          <w:bCs/>
          <w:sz w:val="24"/>
          <w:szCs w:val="24"/>
        </w:rPr>
        <w:t>＝</w:t>
      </w:r>
      <w:r>
        <w:rPr>
          <w:rFonts w:hint="eastAsia" w:ascii="Times New Roman" w:hAnsi="Times New Roman" w:eastAsia="新宋体"/>
          <w:b w:val="0"/>
          <w:bCs/>
          <w:i/>
          <w:sz w:val="24"/>
          <w:szCs w:val="24"/>
        </w:rPr>
        <w:t>AC</w:t>
      </w:r>
      <w:r>
        <w:rPr>
          <w:rFonts w:hint="eastAsia" w:ascii="Times New Roman" w:hAnsi="Times New Roman" w:eastAsia="新宋体"/>
          <w:b w:val="0"/>
          <w:bCs/>
          <w:sz w:val="24"/>
          <w:szCs w:val="24"/>
        </w:rPr>
        <w:t>＝2，则△</w:t>
      </w:r>
      <w:r>
        <w:rPr>
          <w:rFonts w:hint="eastAsia" w:ascii="Times New Roman" w:hAnsi="Times New Roman" w:eastAsia="新宋体"/>
          <w:b w:val="0"/>
          <w:bCs/>
          <w:i/>
          <w:sz w:val="24"/>
          <w:szCs w:val="24"/>
        </w:rPr>
        <w:t>CEF</w:t>
      </w:r>
      <w:r>
        <w:rPr>
          <w:rFonts w:hint="eastAsia" w:ascii="Times New Roman" w:hAnsi="Times New Roman" w:eastAsia="新宋体"/>
          <w:b w:val="0"/>
          <w:bCs/>
          <w:sz w:val="24"/>
          <w:szCs w:val="24"/>
        </w:rPr>
        <w:t>的周长为（　　）</w:t>
      </w:r>
    </w:p>
    <w:p>
      <w:pPr>
        <w:spacing w:line="360" w:lineRule="auto"/>
        <w:ind w:left="273" w:leftChars="130"/>
        <w:rPr>
          <w:b w:val="0"/>
          <w:bCs/>
          <w:sz w:val="24"/>
          <w:szCs w:val="24"/>
        </w:rPr>
      </w:pPr>
      <w:r>
        <w:rPr>
          <w:rFonts w:hint="eastAsia" w:ascii="Times New Roman" w:hAnsi="Times New Roman" w:eastAsia="新宋体"/>
          <w:b w:val="0"/>
          <w:bCs/>
          <w:sz w:val="24"/>
          <w:szCs w:val="24"/>
        </w:rPr>
        <w:drawing>
          <wp:inline distT="0" distB="0" distL="114300" distR="114300">
            <wp:extent cx="1514475" cy="1247775"/>
            <wp:effectExtent l="0" t="0" r="9525" b="9525"/>
            <wp:docPr id="108"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3" descr=" "/>
                    <pic:cNvPicPr>
                      <a:picLocks noChangeAspect="1"/>
                    </pic:cNvPicPr>
                  </pic:nvPicPr>
                  <pic:blipFill>
                    <a:blip r:embed="rId43"/>
                    <a:stretch>
                      <a:fillRect/>
                    </a:stretch>
                  </pic:blipFill>
                  <pic:spPr>
                    <a:xfrm>
                      <a:off x="0" y="0"/>
                      <a:ext cx="1514475" cy="1247775"/>
                    </a:xfrm>
                    <a:prstGeom prst="rect">
                      <a:avLst/>
                    </a:prstGeom>
                    <a:noFill/>
                    <a:ln>
                      <a:noFill/>
                    </a:ln>
                  </pic:spPr>
                </pic:pic>
              </a:graphicData>
            </a:graphic>
          </wp:inline>
        </w:drawing>
      </w:r>
    </w:p>
    <w:p>
      <w:pPr>
        <w:numPr>
          <w:ilvl w:val="0"/>
          <w:numId w:val="1"/>
        </w:numPr>
        <w:tabs>
          <w:tab w:val="left" w:pos="2300"/>
          <w:tab w:val="left" w:pos="4400"/>
          <w:tab w:val="left" w:pos="6400"/>
        </w:tabs>
        <w:spacing w:line="360" w:lineRule="auto"/>
        <w:ind w:firstLine="312" w:firstLineChars="130"/>
        <w:jc w:val="left"/>
        <w:rPr>
          <w:rFonts w:hint="eastAsia" w:ascii="Times New Roman" w:hAnsi="Times New Roman" w:eastAsia="新宋体"/>
          <w:b w:val="0"/>
          <w:bCs/>
          <w:sz w:val="24"/>
          <w:szCs w:val="24"/>
        </w:rPr>
      </w:pPr>
      <w:r>
        <w:rPr>
          <w:b w:val="0"/>
          <w:bCs/>
          <w:position w:val="-5"/>
          <w:sz w:val="24"/>
          <w:szCs w:val="24"/>
        </w:rPr>
        <w:drawing>
          <wp:inline distT="0" distB="0" distL="114300" distR="114300">
            <wp:extent cx="190500" cy="171450"/>
            <wp:effectExtent l="0" t="0" r="0" b="0"/>
            <wp:docPr id="109"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4" descr=" "/>
                    <pic:cNvPicPr>
                      <a:picLocks noChangeAspect="1"/>
                    </pic:cNvPicPr>
                  </pic:nvPicPr>
                  <pic:blipFill>
                    <a:blip r:embed="rId44"/>
                    <a:stretch>
                      <a:fillRect/>
                    </a:stretch>
                  </pic:blipFill>
                  <pic:spPr>
                    <a:xfrm>
                      <a:off x="0" y="0"/>
                      <a:ext cx="190500" cy="171450"/>
                    </a:xfrm>
                    <a:prstGeom prst="rect">
                      <a:avLst/>
                    </a:prstGeom>
                    <a:noFill/>
                    <a:ln>
                      <a:noFill/>
                    </a:ln>
                  </pic:spPr>
                </pic:pic>
              </a:graphicData>
            </a:graphic>
          </wp:inline>
        </w:drawing>
      </w:r>
      <w:r>
        <w:rPr>
          <w:rFonts w:hint="eastAsia" w:ascii="Times New Roman" w:hAnsi="Times New Roman" w:eastAsia="新宋体"/>
          <w:b w:val="0"/>
          <w:bCs/>
          <w:sz w:val="24"/>
          <w:szCs w:val="24"/>
        </w:rPr>
        <w:t>+1</w:t>
      </w:r>
      <w:r>
        <w:rPr>
          <w:b w:val="0"/>
          <w:bCs/>
          <w:sz w:val="24"/>
          <w:szCs w:val="24"/>
        </w:rPr>
        <w:tab/>
      </w:r>
      <w:r>
        <w:rPr>
          <w:rFonts w:hint="eastAsia" w:ascii="Times New Roman" w:hAnsi="Times New Roman" w:eastAsia="新宋体"/>
          <w:b w:val="0"/>
          <w:bCs/>
          <w:sz w:val="24"/>
          <w:szCs w:val="24"/>
        </w:rPr>
        <w:t>B．</w:t>
      </w:r>
      <w:r>
        <w:rPr>
          <w:b w:val="0"/>
          <w:bCs/>
          <w:position w:val="-5"/>
          <w:sz w:val="24"/>
          <w:szCs w:val="24"/>
        </w:rPr>
        <w:drawing>
          <wp:inline distT="0" distB="0" distL="114300" distR="114300">
            <wp:extent cx="190500" cy="171450"/>
            <wp:effectExtent l="0" t="0" r="0" b="0"/>
            <wp:docPr id="110"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05" descr=" "/>
                    <pic:cNvPicPr>
                      <a:picLocks noChangeAspect="1"/>
                    </pic:cNvPicPr>
                  </pic:nvPicPr>
                  <pic:blipFill>
                    <a:blip r:embed="rId45"/>
                    <a:stretch>
                      <a:fillRect/>
                    </a:stretch>
                  </pic:blipFill>
                  <pic:spPr>
                    <a:xfrm>
                      <a:off x="0" y="0"/>
                      <a:ext cx="190500" cy="171450"/>
                    </a:xfrm>
                    <a:prstGeom prst="rect">
                      <a:avLst/>
                    </a:prstGeom>
                    <a:noFill/>
                    <a:ln>
                      <a:noFill/>
                    </a:ln>
                  </pic:spPr>
                </pic:pic>
              </a:graphicData>
            </a:graphic>
          </wp:inline>
        </w:drawing>
      </w:r>
      <w:r>
        <w:rPr>
          <w:rFonts w:hint="eastAsia" w:ascii="Times New Roman" w:hAnsi="Times New Roman" w:eastAsia="新宋体"/>
          <w:b w:val="0"/>
          <w:bCs/>
          <w:sz w:val="24"/>
          <w:szCs w:val="24"/>
        </w:rPr>
        <w:t>+3</w:t>
      </w:r>
      <w:r>
        <w:rPr>
          <w:b w:val="0"/>
          <w:bCs/>
          <w:sz w:val="24"/>
          <w:szCs w:val="24"/>
        </w:rPr>
        <w:tab/>
      </w:r>
      <w:r>
        <w:rPr>
          <w:rFonts w:hint="eastAsia" w:ascii="Times New Roman" w:hAnsi="Times New Roman" w:eastAsia="新宋体"/>
          <w:b w:val="0"/>
          <w:bCs/>
          <w:sz w:val="24"/>
          <w:szCs w:val="24"/>
        </w:rPr>
        <w:t>C．</w:t>
      </w:r>
      <w:r>
        <w:rPr>
          <w:b w:val="0"/>
          <w:bCs/>
          <w:position w:val="-5"/>
          <w:sz w:val="24"/>
          <w:szCs w:val="24"/>
        </w:rPr>
        <w:drawing>
          <wp:inline distT="0" distB="0" distL="114300" distR="114300">
            <wp:extent cx="190500" cy="171450"/>
            <wp:effectExtent l="0" t="0" r="0" b="0"/>
            <wp:docPr id="111"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06" descr=" "/>
                    <pic:cNvPicPr>
                      <a:picLocks noChangeAspect="1"/>
                    </pic:cNvPicPr>
                  </pic:nvPicPr>
                  <pic:blipFill>
                    <a:blip r:embed="rId45"/>
                    <a:stretch>
                      <a:fillRect/>
                    </a:stretch>
                  </pic:blipFill>
                  <pic:spPr>
                    <a:xfrm>
                      <a:off x="0" y="0"/>
                      <a:ext cx="190500" cy="171450"/>
                    </a:xfrm>
                    <a:prstGeom prst="rect">
                      <a:avLst/>
                    </a:prstGeom>
                    <a:noFill/>
                    <a:ln>
                      <a:noFill/>
                    </a:ln>
                  </pic:spPr>
                </pic:pic>
              </a:graphicData>
            </a:graphic>
          </wp:inline>
        </w:drawing>
      </w:r>
      <w:r>
        <w:rPr>
          <w:rFonts w:hint="eastAsia" w:ascii="Times New Roman" w:hAnsi="Times New Roman" w:eastAsia="新宋体"/>
          <w:b w:val="0"/>
          <w:bCs/>
          <w:sz w:val="24"/>
          <w:szCs w:val="24"/>
        </w:rPr>
        <w:t>+1</w:t>
      </w:r>
      <w:r>
        <w:rPr>
          <w:b w:val="0"/>
          <w:bCs/>
          <w:sz w:val="24"/>
          <w:szCs w:val="24"/>
        </w:rPr>
        <w:tab/>
      </w:r>
      <w:r>
        <w:rPr>
          <w:rFonts w:hint="eastAsia" w:ascii="Times New Roman" w:hAnsi="Times New Roman" w:eastAsia="新宋体"/>
          <w:b w:val="0"/>
          <w:bCs/>
          <w:sz w:val="24"/>
          <w:szCs w:val="24"/>
        </w:rPr>
        <w:t>D．4</w:t>
      </w:r>
    </w:p>
    <w:p>
      <w:pPr>
        <w:widowControl w:val="0"/>
        <w:numPr>
          <w:ilvl w:val="0"/>
          <w:numId w:val="0"/>
        </w:numPr>
        <w:tabs>
          <w:tab w:val="left" w:pos="2300"/>
          <w:tab w:val="left" w:pos="4400"/>
          <w:tab w:val="left" w:pos="6400"/>
        </w:tabs>
        <w:spacing w:line="360" w:lineRule="auto"/>
        <w:jc w:val="left"/>
        <w:rPr>
          <w:rFonts w:hint="eastAsia" w:ascii="Times New Roman" w:hAnsi="Times New Roman" w:eastAsia="新宋体"/>
          <w:b w:val="0"/>
          <w:bCs/>
          <w:sz w:val="24"/>
          <w:szCs w:val="24"/>
        </w:rPr>
      </w:pPr>
    </w:p>
    <w:p>
      <w:pPr>
        <w:widowControl w:val="0"/>
        <w:numPr>
          <w:ilvl w:val="0"/>
          <w:numId w:val="0"/>
        </w:numPr>
        <w:tabs>
          <w:tab w:val="left" w:pos="2300"/>
          <w:tab w:val="left" w:pos="4400"/>
          <w:tab w:val="left" w:pos="6400"/>
        </w:tabs>
        <w:spacing w:line="360" w:lineRule="auto"/>
        <w:jc w:val="left"/>
        <w:rPr>
          <w:rFonts w:hint="eastAsia" w:ascii="Times New Roman" w:hAnsi="Times New Roman" w:eastAsia="新宋体"/>
          <w:b w:val="0"/>
          <w:bCs/>
          <w:sz w:val="24"/>
          <w:szCs w:val="24"/>
        </w:rPr>
      </w:pPr>
    </w:p>
    <w:p>
      <w:pPr>
        <w:spacing w:line="360" w:lineRule="auto"/>
        <w:jc w:val="left"/>
        <w:textAlignment w:val="center"/>
        <w:rPr>
          <w:b w:val="0"/>
          <w:bCs/>
          <w:sz w:val="24"/>
          <w:szCs w:val="24"/>
        </w:rPr>
      </w:pPr>
      <w:r>
        <w:rPr>
          <w:rFonts w:hint="eastAsia"/>
          <w:b w:val="0"/>
          <w:bCs/>
          <w:sz w:val="24"/>
          <w:szCs w:val="24"/>
          <w:lang w:val="en-US" w:eastAsia="zh-CN"/>
        </w:rPr>
        <w:t>9.</w:t>
      </w:r>
      <w:r>
        <w:rPr>
          <w:b w:val="0"/>
          <w:bCs/>
          <w:sz w:val="24"/>
          <w:szCs w:val="24"/>
        </w:rPr>
        <w:t>如图，正方形</w:t>
      </w:r>
      <w:r>
        <w:rPr>
          <w:b w:val="0"/>
          <w:bCs/>
          <w:i/>
          <w:sz w:val="24"/>
          <w:szCs w:val="24"/>
        </w:rPr>
        <w:t>ABCD</w:t>
      </w:r>
      <w:r>
        <w:rPr>
          <w:b w:val="0"/>
          <w:bCs/>
          <w:sz w:val="24"/>
          <w:szCs w:val="24"/>
        </w:rPr>
        <w:t>的边长为2，</w:t>
      </w:r>
      <w:r>
        <w:rPr>
          <w:b w:val="0"/>
          <w:bCs/>
          <w:i/>
          <w:sz w:val="24"/>
          <w:szCs w:val="24"/>
        </w:rPr>
        <w:t>E</w:t>
      </w:r>
      <w:r>
        <w:rPr>
          <w:b w:val="0"/>
          <w:bCs/>
          <w:sz w:val="24"/>
          <w:szCs w:val="24"/>
        </w:rPr>
        <w:t>在正方形外，</w:t>
      </w:r>
      <w:r>
        <w:rPr>
          <w:b w:val="0"/>
          <w:bCs/>
          <w:i/>
          <w:sz w:val="24"/>
          <w:szCs w:val="24"/>
        </w:rPr>
        <w:t>DE</w:t>
      </w:r>
      <w:r>
        <w:rPr>
          <w:b w:val="0"/>
          <w:bCs/>
          <w:sz w:val="24"/>
          <w:szCs w:val="24"/>
        </w:rPr>
        <w:t>=</w:t>
      </w:r>
      <w:r>
        <w:rPr>
          <w:b w:val="0"/>
          <w:bCs/>
          <w:i/>
          <w:sz w:val="24"/>
          <w:szCs w:val="24"/>
        </w:rPr>
        <w:t>DC</w:t>
      </w:r>
      <w:r>
        <w:rPr>
          <w:b w:val="0"/>
          <w:bCs/>
          <w:sz w:val="24"/>
          <w:szCs w:val="24"/>
        </w:rPr>
        <w:t>，过</w:t>
      </w:r>
      <w:r>
        <w:rPr>
          <w:b w:val="0"/>
          <w:bCs/>
          <w:i/>
          <w:sz w:val="24"/>
          <w:szCs w:val="24"/>
        </w:rPr>
        <w:t>D</w:t>
      </w:r>
      <w:r>
        <w:rPr>
          <w:b w:val="0"/>
          <w:bCs/>
          <w:sz w:val="24"/>
          <w:szCs w:val="24"/>
        </w:rPr>
        <w:t>作</w:t>
      </w:r>
      <w:r>
        <w:rPr>
          <w:b w:val="0"/>
          <w:bCs/>
          <w:i/>
          <w:sz w:val="24"/>
          <w:szCs w:val="24"/>
        </w:rPr>
        <w:t>DH</w:t>
      </w:r>
      <w:r>
        <w:rPr>
          <w:b w:val="0"/>
          <w:bCs/>
          <w:sz w:val="24"/>
          <w:szCs w:val="24"/>
        </w:rPr>
        <w:t>⊥</w:t>
      </w:r>
      <w:r>
        <w:rPr>
          <w:b w:val="0"/>
          <w:bCs/>
          <w:i/>
          <w:sz w:val="24"/>
          <w:szCs w:val="24"/>
        </w:rPr>
        <w:t>AE</w:t>
      </w:r>
      <w:r>
        <w:rPr>
          <w:b w:val="0"/>
          <w:bCs/>
          <w:sz w:val="24"/>
          <w:szCs w:val="24"/>
        </w:rPr>
        <w:t>于</w:t>
      </w:r>
      <w:r>
        <w:rPr>
          <w:b w:val="0"/>
          <w:bCs/>
          <w:i/>
          <w:sz w:val="24"/>
          <w:szCs w:val="24"/>
        </w:rPr>
        <w:t>H</w:t>
      </w:r>
      <w:r>
        <w:rPr>
          <w:b w:val="0"/>
          <w:bCs/>
          <w:sz w:val="24"/>
          <w:szCs w:val="24"/>
        </w:rPr>
        <w:t>，直线</w:t>
      </w:r>
      <w:r>
        <w:rPr>
          <w:b w:val="0"/>
          <w:bCs/>
          <w:i/>
          <w:sz w:val="24"/>
          <w:szCs w:val="24"/>
        </w:rPr>
        <w:t>DH</w:t>
      </w:r>
      <w:r>
        <w:rPr>
          <w:b w:val="0"/>
          <w:bCs/>
          <w:sz w:val="24"/>
          <w:szCs w:val="24"/>
        </w:rPr>
        <w:t>、</w:t>
      </w:r>
      <w:r>
        <w:rPr>
          <w:b w:val="0"/>
          <w:bCs/>
          <w:i/>
          <w:sz w:val="24"/>
          <w:szCs w:val="24"/>
        </w:rPr>
        <w:t>EC</w:t>
      </w:r>
      <w:r>
        <w:rPr>
          <w:b w:val="0"/>
          <w:bCs/>
          <w:sz w:val="24"/>
          <w:szCs w:val="24"/>
        </w:rPr>
        <w:t>交于点</w:t>
      </w:r>
      <w:r>
        <w:rPr>
          <w:b w:val="0"/>
          <w:bCs/>
          <w:i/>
          <w:sz w:val="24"/>
          <w:szCs w:val="24"/>
        </w:rPr>
        <w:t>M</w:t>
      </w:r>
      <w:r>
        <w:rPr>
          <w:b w:val="0"/>
          <w:bCs/>
          <w:sz w:val="24"/>
          <w:szCs w:val="24"/>
        </w:rPr>
        <w:t>，直线</w:t>
      </w:r>
      <w:r>
        <w:rPr>
          <w:b w:val="0"/>
          <w:bCs/>
          <w:i/>
          <w:sz w:val="24"/>
          <w:szCs w:val="24"/>
        </w:rPr>
        <w:t>CE</w:t>
      </w:r>
      <w:r>
        <w:rPr>
          <w:b w:val="0"/>
          <w:bCs/>
          <w:sz w:val="24"/>
          <w:szCs w:val="24"/>
        </w:rPr>
        <w:t>交直线</w:t>
      </w:r>
      <w:r>
        <w:rPr>
          <w:b w:val="0"/>
          <w:bCs/>
          <w:i/>
          <w:sz w:val="24"/>
          <w:szCs w:val="24"/>
        </w:rPr>
        <w:t>AD</w:t>
      </w:r>
      <w:r>
        <w:rPr>
          <w:b w:val="0"/>
          <w:bCs/>
          <w:sz w:val="24"/>
          <w:szCs w:val="24"/>
        </w:rPr>
        <w:t>于点</w:t>
      </w:r>
      <w:r>
        <w:rPr>
          <w:b w:val="0"/>
          <w:bCs/>
          <w:i/>
          <w:sz w:val="24"/>
          <w:szCs w:val="24"/>
        </w:rPr>
        <w:t>P</w:t>
      </w:r>
      <w:r>
        <w:rPr>
          <w:b w:val="0"/>
          <w:bCs/>
          <w:sz w:val="24"/>
          <w:szCs w:val="24"/>
        </w:rPr>
        <w:t>，则下列结论正确的是（    ）</w:t>
      </w:r>
    </w:p>
    <w:p>
      <w:pPr>
        <w:spacing w:line="360" w:lineRule="auto"/>
        <w:jc w:val="left"/>
        <w:textAlignment w:val="center"/>
        <w:rPr>
          <w:b w:val="0"/>
          <w:bCs/>
          <w:sz w:val="24"/>
          <w:szCs w:val="24"/>
        </w:rPr>
      </w:pPr>
      <w:r>
        <w:rPr>
          <w:b w:val="0"/>
          <w:bCs/>
          <w:sz w:val="24"/>
          <w:szCs w:val="24"/>
        </w:rPr>
        <w:drawing>
          <wp:anchor distT="0" distB="0" distL="114300" distR="114300" simplePos="0" relativeHeight="251660288" behindDoc="1" locked="0" layoutInCell="1" allowOverlap="1">
            <wp:simplePos x="0" y="0"/>
            <wp:positionH relativeFrom="column">
              <wp:posOffset>4976495</wp:posOffset>
            </wp:positionH>
            <wp:positionV relativeFrom="paragraph">
              <wp:posOffset>273050</wp:posOffset>
            </wp:positionV>
            <wp:extent cx="1466850" cy="762000"/>
            <wp:effectExtent l="0" t="0" r="0" b="0"/>
            <wp:wrapTight wrapText="bothSides">
              <wp:wrapPolygon>
                <wp:start x="7855" y="540"/>
                <wp:lineTo x="1122" y="540"/>
                <wp:lineTo x="0" y="1620"/>
                <wp:lineTo x="0" y="19440"/>
                <wp:lineTo x="3647" y="21060"/>
                <wp:lineTo x="5610" y="21060"/>
                <wp:lineTo x="9818" y="18900"/>
                <wp:lineTo x="16551" y="10800"/>
                <wp:lineTo x="16551" y="9180"/>
                <wp:lineTo x="21319" y="4320"/>
                <wp:lineTo x="21319" y="540"/>
                <wp:lineTo x="7855" y="540"/>
              </wp:wrapPolygon>
            </wp:wrapTight>
            <wp:docPr id="939712520" name="图片 9397125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12520" name="图片 939712520" descr=" "/>
                    <pic:cNvPicPr>
                      <a:picLocks noChangeAspect="1"/>
                    </pic:cNvPicPr>
                  </pic:nvPicPr>
                  <pic:blipFill>
                    <a:blip r:embed="rId46"/>
                    <a:stretch>
                      <a:fillRect/>
                    </a:stretch>
                  </pic:blipFill>
                  <pic:spPr>
                    <a:xfrm>
                      <a:off x="0" y="0"/>
                      <a:ext cx="1466850" cy="762000"/>
                    </a:xfrm>
                    <a:prstGeom prst="rect">
                      <a:avLst/>
                    </a:prstGeom>
                  </pic:spPr>
                </pic:pic>
              </a:graphicData>
            </a:graphic>
          </wp:anchor>
        </w:drawing>
      </w:r>
    </w:p>
    <w:p>
      <w:pPr>
        <w:spacing w:line="360" w:lineRule="auto"/>
        <w:jc w:val="left"/>
        <w:textAlignment w:val="center"/>
        <w:rPr>
          <w:b w:val="0"/>
          <w:bCs/>
          <w:sz w:val="24"/>
          <w:szCs w:val="24"/>
        </w:rPr>
      </w:pPr>
      <w:r>
        <w:rPr>
          <w:rFonts w:ascii="宋体" w:hAnsi="宋体"/>
          <w:b w:val="0"/>
          <w:bCs/>
          <w:sz w:val="24"/>
          <w:szCs w:val="24"/>
        </w:rPr>
        <w:drawing>
          <wp:anchor distT="0" distB="0" distL="114300" distR="114300" simplePos="0" relativeHeight="251665408" behindDoc="1" locked="0" layoutInCell="1" allowOverlap="1">
            <wp:simplePos x="0" y="0"/>
            <wp:positionH relativeFrom="column">
              <wp:posOffset>5092065</wp:posOffset>
            </wp:positionH>
            <wp:positionV relativeFrom="paragraph">
              <wp:posOffset>935990</wp:posOffset>
            </wp:positionV>
            <wp:extent cx="1486535" cy="1299210"/>
            <wp:effectExtent l="0" t="0" r="18415" b="34290"/>
            <wp:wrapTight wrapText="bothSides">
              <wp:wrapPolygon>
                <wp:start x="3322" y="950"/>
                <wp:lineTo x="2214" y="1267"/>
                <wp:lineTo x="2214" y="2850"/>
                <wp:lineTo x="3322" y="6018"/>
                <wp:lineTo x="554" y="8868"/>
                <wp:lineTo x="3322" y="11085"/>
                <wp:lineTo x="3045" y="16152"/>
                <wp:lineTo x="830" y="18370"/>
                <wp:lineTo x="3322" y="21220"/>
                <wp:lineTo x="4429" y="21220"/>
                <wp:lineTo x="11903" y="21220"/>
                <wp:lineTo x="14947" y="19636"/>
                <wp:lineTo x="13010" y="11085"/>
                <wp:lineTo x="21037" y="10768"/>
                <wp:lineTo x="21037" y="9501"/>
                <wp:lineTo x="15778" y="6018"/>
                <wp:lineTo x="18269" y="4434"/>
                <wp:lineTo x="17162" y="3801"/>
                <wp:lineTo x="4706" y="950"/>
                <wp:lineTo x="3322" y="950"/>
              </wp:wrapPolygon>
            </wp:wrapTight>
            <wp:docPr id="112"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25"/>
                    <pic:cNvPicPr>
                      <a:picLocks noChangeAspect="1"/>
                    </pic:cNvPicPr>
                  </pic:nvPicPr>
                  <pic:blipFill>
                    <a:blip r:embed="rId47"/>
                    <a:srcRect r="2621" b="10263"/>
                    <a:stretch>
                      <a:fillRect/>
                    </a:stretch>
                  </pic:blipFill>
                  <pic:spPr>
                    <a:xfrm>
                      <a:off x="0" y="0"/>
                      <a:ext cx="1486535" cy="1299210"/>
                    </a:xfrm>
                    <a:prstGeom prst="rect">
                      <a:avLst/>
                    </a:prstGeom>
                    <a:noFill/>
                    <a:ln>
                      <a:noFill/>
                    </a:ln>
                  </pic:spPr>
                </pic:pic>
              </a:graphicData>
            </a:graphic>
          </wp:anchor>
        </w:drawing>
      </w:r>
      <w:r>
        <w:rPr>
          <w:b w:val="0"/>
          <w:bCs/>
          <w:sz w:val="24"/>
          <w:szCs w:val="24"/>
        </w:rPr>
        <w:t>①∠</w:t>
      </w:r>
      <w:r>
        <w:rPr>
          <w:b w:val="0"/>
          <w:bCs/>
          <w:i/>
          <w:sz w:val="24"/>
          <w:szCs w:val="24"/>
        </w:rPr>
        <w:t>DAE</w:t>
      </w:r>
      <w:r>
        <w:rPr>
          <w:b w:val="0"/>
          <w:bCs/>
          <w:sz w:val="24"/>
          <w:szCs w:val="24"/>
        </w:rPr>
        <w:t>=∠</w:t>
      </w:r>
      <w:r>
        <w:rPr>
          <w:b w:val="0"/>
          <w:bCs/>
          <w:i/>
          <w:sz w:val="24"/>
          <w:szCs w:val="24"/>
        </w:rPr>
        <w:t>DEA</w:t>
      </w:r>
      <w:r>
        <w:rPr>
          <w:b w:val="0"/>
          <w:bCs/>
          <w:sz w:val="24"/>
          <w:szCs w:val="24"/>
        </w:rPr>
        <w:t>；②∠</w:t>
      </w:r>
      <w:r>
        <w:rPr>
          <w:b w:val="0"/>
          <w:bCs/>
          <w:i/>
          <w:sz w:val="24"/>
          <w:szCs w:val="24"/>
        </w:rPr>
        <w:t>DMC</w:t>
      </w:r>
      <w:r>
        <w:rPr>
          <w:b w:val="0"/>
          <w:bCs/>
          <w:sz w:val="24"/>
          <w:szCs w:val="24"/>
        </w:rPr>
        <w:t>一定为45°；③</w:t>
      </w:r>
      <w:r>
        <w:rPr>
          <w:b w:val="0"/>
          <w:bCs/>
          <w:sz w:val="24"/>
          <w:szCs w:val="24"/>
        </w:rPr>
        <w:object>
          <v:shape id="_x0000_i1041" o:spt="75" alt=" " type="#_x0000_t75" style="height:30.75pt;width:83.25pt;" o:ole="t" filled="f" o:preferrelative="t" stroked="f" coordsize="21600,21600">
            <v:path/>
            <v:fill on="f" focussize="0,0"/>
            <v:stroke on="f" joinstyle="miter"/>
            <v:imagedata r:id="rId49" o:title="eqId6a1de23304e649fa94a5b5a835033c6b"/>
            <o:lock v:ext="edit" aspectratio="t"/>
            <w10:wrap type="none"/>
            <w10:anchorlock/>
          </v:shape>
          <o:OLEObject Type="Embed" ProgID="Equation.DSMT4" ShapeID="_x0000_i1041" DrawAspect="Content" ObjectID="_1468075741" r:id="rId48">
            <o:LockedField>false</o:LockedField>
          </o:OLEObject>
        </w:object>
      </w:r>
      <w:r>
        <w:rPr>
          <w:b w:val="0"/>
          <w:bCs/>
          <w:sz w:val="24"/>
          <w:szCs w:val="24"/>
        </w:rPr>
        <w:t>；④若</w:t>
      </w:r>
      <w:r>
        <w:rPr>
          <w:b w:val="0"/>
          <w:bCs/>
          <w:i/>
          <w:sz w:val="24"/>
          <w:szCs w:val="24"/>
        </w:rPr>
        <w:t>PD</w:t>
      </w:r>
      <w:r>
        <w:rPr>
          <w:b w:val="0"/>
          <w:bCs/>
          <w:sz w:val="24"/>
          <w:szCs w:val="24"/>
        </w:rPr>
        <w:t>=3</w:t>
      </w:r>
      <w:r>
        <w:rPr>
          <w:b w:val="0"/>
          <w:bCs/>
          <w:i/>
          <w:sz w:val="24"/>
          <w:szCs w:val="24"/>
        </w:rPr>
        <w:t>AD</w:t>
      </w:r>
      <w:r>
        <w:rPr>
          <w:b w:val="0"/>
          <w:bCs/>
          <w:sz w:val="24"/>
          <w:szCs w:val="24"/>
        </w:rPr>
        <w:t>，则</w:t>
      </w:r>
      <w:r>
        <w:rPr>
          <w:b w:val="0"/>
          <w:bCs/>
          <w:i/>
          <w:sz w:val="24"/>
          <w:szCs w:val="24"/>
        </w:rPr>
        <w:t>MD</w:t>
      </w:r>
      <w:r>
        <w:rPr>
          <w:b w:val="0"/>
          <w:bCs/>
          <w:sz w:val="24"/>
          <w:szCs w:val="24"/>
        </w:rPr>
        <w:t>=</w:t>
      </w:r>
      <w:r>
        <w:rPr>
          <w:b w:val="0"/>
          <w:bCs/>
          <w:sz w:val="24"/>
          <w:szCs w:val="24"/>
        </w:rPr>
        <w:object>
          <v:shape id="_x0000_i1042" o:spt="75" alt=" " type="#_x0000_t75" style="height:33.75pt;width:32.25pt;" o:ole="t" filled="f" o:preferrelative="t" stroked="f" coordsize="21600,21600">
            <v:path/>
            <v:fill on="f" focussize="0,0"/>
            <v:stroke on="f" joinstyle="miter"/>
            <v:imagedata r:id="rId51" o:title="eqId55a5d70ff2fd49ceab8e7f2ed0ebf7e1"/>
            <o:lock v:ext="edit" aspectratio="t"/>
            <w10:wrap type="none"/>
            <w10:anchorlock/>
          </v:shape>
          <o:OLEObject Type="Embed" ProgID="Equation.DSMT4" ShapeID="_x0000_i1042" DrawAspect="Content" ObjectID="_1468075742" r:id="rId50">
            <o:LockedField>false</o:LockedField>
          </o:OLEObject>
        </w:object>
      </w:r>
    </w:p>
    <w:p>
      <w:pPr>
        <w:tabs>
          <w:tab w:val="left" w:pos="2076"/>
          <w:tab w:val="left" w:pos="4153"/>
          <w:tab w:val="left" w:pos="6229"/>
        </w:tabs>
        <w:spacing w:line="360" w:lineRule="auto"/>
        <w:jc w:val="left"/>
        <w:textAlignment w:val="center"/>
        <w:rPr>
          <w:b w:val="0"/>
          <w:bCs/>
          <w:sz w:val="24"/>
          <w:szCs w:val="24"/>
        </w:rPr>
      </w:pPr>
      <w:r>
        <w:rPr>
          <w:b w:val="0"/>
          <w:bCs/>
          <w:sz w:val="24"/>
          <w:szCs w:val="24"/>
        </w:rPr>
        <w:t>A．1个</w:t>
      </w:r>
      <w:r>
        <w:rPr>
          <w:b w:val="0"/>
          <w:bCs/>
          <w:sz w:val="24"/>
          <w:szCs w:val="24"/>
        </w:rPr>
        <w:tab/>
      </w:r>
      <w:r>
        <w:rPr>
          <w:b w:val="0"/>
          <w:bCs/>
          <w:sz w:val="24"/>
          <w:szCs w:val="24"/>
        </w:rPr>
        <w:t>B．2个</w:t>
      </w:r>
      <w:r>
        <w:rPr>
          <w:b w:val="0"/>
          <w:bCs/>
          <w:sz w:val="24"/>
          <w:szCs w:val="24"/>
        </w:rPr>
        <w:tab/>
      </w:r>
      <w:r>
        <w:rPr>
          <w:b w:val="0"/>
          <w:bCs/>
          <w:sz w:val="24"/>
          <w:szCs w:val="24"/>
        </w:rPr>
        <w:t>C．3个</w:t>
      </w:r>
      <w:r>
        <w:rPr>
          <w:b w:val="0"/>
          <w:bCs/>
          <w:sz w:val="24"/>
          <w:szCs w:val="24"/>
        </w:rPr>
        <w:tab/>
      </w:r>
      <w:r>
        <w:rPr>
          <w:b w:val="0"/>
          <w:bCs/>
          <w:sz w:val="24"/>
          <w:szCs w:val="24"/>
        </w:rPr>
        <w:t>D．4</w:t>
      </w:r>
    </w:p>
    <w:p>
      <w:pPr>
        <w:rPr>
          <w:rFonts w:hint="eastAsia" w:ascii="宋体" w:hAnsi="宋体"/>
          <w:b w:val="0"/>
          <w:bCs/>
          <w:sz w:val="24"/>
          <w:szCs w:val="24"/>
          <w:lang w:val="en-US" w:eastAsia="zh-CN"/>
        </w:rPr>
      </w:pPr>
    </w:p>
    <w:p>
      <w:pPr>
        <w:rPr>
          <w:rFonts w:hint="eastAsia" w:ascii="宋体" w:hAnsi="宋体"/>
          <w:b w:val="0"/>
          <w:bCs/>
          <w:sz w:val="24"/>
          <w:szCs w:val="24"/>
        </w:rPr>
      </w:pPr>
      <w:r>
        <w:rPr>
          <w:rFonts w:hint="eastAsia" w:ascii="宋体" w:hAnsi="宋体"/>
          <w:b w:val="0"/>
          <w:bCs/>
          <w:sz w:val="24"/>
          <w:szCs w:val="24"/>
          <w:lang w:val="en-US" w:eastAsia="zh-CN"/>
        </w:rPr>
        <w:t>10.</w:t>
      </w:r>
      <w:r>
        <w:rPr>
          <w:rFonts w:hint="eastAsia" w:ascii="宋体" w:hAnsi="宋体"/>
          <w:b w:val="0"/>
          <w:bCs/>
          <w:sz w:val="24"/>
          <w:szCs w:val="24"/>
        </w:rPr>
        <w:t>如图，抛物线经过A(1,0)，B(4,0)，C(0,-4)三点，点D是直线</w:t>
      </w:r>
    </w:p>
    <w:p>
      <w:pPr>
        <w:ind w:firstLine="360" w:firstLineChars="150"/>
        <w:rPr>
          <w:rFonts w:hint="eastAsia" w:ascii="宋体" w:hAnsi="宋体"/>
          <w:b w:val="0"/>
          <w:bCs/>
          <w:sz w:val="24"/>
          <w:szCs w:val="24"/>
        </w:rPr>
      </w:pPr>
      <w:r>
        <w:rPr>
          <w:rFonts w:hint="eastAsia" w:ascii="宋体" w:hAnsi="宋体"/>
          <w:b w:val="0"/>
          <w:bCs/>
          <w:sz w:val="24"/>
          <w:szCs w:val="24"/>
        </w:rPr>
        <w:t xml:space="preserve">BC上方的抛物线上的一个动点，连结DC,DB，则△BCD的面积的 </w:t>
      </w:r>
    </w:p>
    <w:p>
      <w:pPr>
        <w:ind w:firstLine="240" w:firstLineChars="100"/>
        <w:rPr>
          <w:rFonts w:hint="eastAsia" w:ascii="宋体" w:hAnsi="宋体"/>
          <w:b w:val="0"/>
          <w:bCs/>
          <w:sz w:val="24"/>
          <w:szCs w:val="24"/>
        </w:rPr>
      </w:pPr>
      <w:r>
        <w:rPr>
          <w:rFonts w:hint="eastAsia" w:ascii="宋体" w:hAnsi="宋体"/>
          <w:b w:val="0"/>
          <w:bCs/>
          <w:sz w:val="24"/>
          <w:szCs w:val="24"/>
        </w:rPr>
        <w:t xml:space="preserve"> 最大值是（ </w:t>
      </w:r>
      <w:r>
        <w:rPr>
          <w:rFonts w:hint="eastAsia" w:ascii="宋体" w:hAnsi="宋体"/>
          <w:b w:val="0"/>
          <w:bCs/>
          <w:sz w:val="24"/>
          <w:szCs w:val="24"/>
          <w:lang w:val="en-US" w:eastAsia="zh-CN"/>
        </w:rPr>
        <w:t xml:space="preserve">  </w:t>
      </w:r>
      <w:r>
        <w:rPr>
          <w:rFonts w:hint="eastAsia" w:ascii="宋体" w:hAnsi="宋体"/>
          <w:b w:val="0"/>
          <w:bCs/>
          <w:sz w:val="24"/>
          <w:szCs w:val="24"/>
        </w:rPr>
        <w:t xml:space="preserve">  ）</w:t>
      </w:r>
    </w:p>
    <w:p>
      <w:pPr>
        <w:rPr>
          <w:rFonts w:hint="eastAsia" w:ascii="微软雅黑" w:hAnsi="微软雅黑" w:eastAsia="微软雅黑" w:cs="微软雅黑"/>
          <w:b/>
          <w:sz w:val="24"/>
        </w:rPr>
      </w:pPr>
      <w:r>
        <w:rPr>
          <w:rFonts w:hint="eastAsia" w:ascii="宋体" w:hAnsi="宋体"/>
          <w:b w:val="0"/>
          <w:bCs/>
          <w:sz w:val="24"/>
          <w:szCs w:val="24"/>
        </w:rPr>
        <w:t>（A）7　　　　　（B）7.5　　　　　（C）8　　　　　（D）9</w:t>
      </w:r>
    </w:p>
    <w:p>
      <w:pPr>
        <w:spacing w:line="500" w:lineRule="exact"/>
        <w:ind w:left="612" w:hanging="612" w:hangingChars="255"/>
        <w:rPr>
          <w:rFonts w:hint="eastAsia" w:ascii="微软雅黑" w:hAnsi="微软雅黑" w:eastAsia="微软雅黑" w:cs="微软雅黑"/>
          <w:b w:val="0"/>
          <w:bCs/>
          <w:sz w:val="24"/>
        </w:rPr>
      </w:pPr>
      <w:r>
        <w:rPr>
          <w:rFonts w:hint="eastAsia" w:ascii="微软雅黑" w:hAnsi="微软雅黑" w:eastAsia="微软雅黑" w:cs="微软雅黑"/>
          <w:b w:val="0"/>
          <w:bCs/>
          <w:sz w:val="24"/>
        </w:rPr>
        <w:t>二、填空题（每小题</w:t>
      </w:r>
      <w:r>
        <w:rPr>
          <w:rFonts w:hint="eastAsia" w:ascii="微软雅黑" w:hAnsi="微软雅黑" w:eastAsia="微软雅黑" w:cs="微软雅黑"/>
          <w:b w:val="0"/>
          <w:bCs/>
          <w:sz w:val="24"/>
          <w:lang w:val="en-US" w:eastAsia="zh-CN"/>
        </w:rPr>
        <w:t>4</w:t>
      </w:r>
      <w:r>
        <w:rPr>
          <w:rFonts w:hint="eastAsia" w:ascii="微软雅黑" w:hAnsi="微软雅黑" w:eastAsia="微软雅黑" w:cs="微软雅黑"/>
          <w:b w:val="0"/>
          <w:bCs/>
          <w:sz w:val="24"/>
        </w:rPr>
        <w:t>分，共</w:t>
      </w:r>
      <w:r>
        <w:rPr>
          <w:rFonts w:hint="eastAsia" w:ascii="微软雅黑" w:hAnsi="微软雅黑" w:eastAsia="微软雅黑" w:cs="微软雅黑"/>
          <w:b w:val="0"/>
          <w:bCs/>
          <w:sz w:val="24"/>
          <w:lang w:val="en-US" w:eastAsia="zh-CN"/>
        </w:rPr>
        <w:t>24</w:t>
      </w:r>
      <w:r>
        <w:rPr>
          <w:rFonts w:hint="eastAsia" w:ascii="微软雅黑" w:hAnsi="微软雅黑" w:eastAsia="微软雅黑" w:cs="微软雅黑"/>
          <w:b w:val="0"/>
          <w:bCs/>
          <w:sz w:val="24"/>
        </w:rPr>
        <w:t>分）</w:t>
      </w:r>
    </w:p>
    <w:p>
      <w:pPr>
        <w:widowControl/>
        <w:numPr>
          <w:ilvl w:val="0"/>
          <w:numId w:val="0"/>
        </w:numPr>
        <w:snapToGrid w:val="0"/>
        <w:spacing w:line="288" w:lineRule="auto"/>
        <w:ind w:leftChars="0"/>
        <w:jc w:val="left"/>
        <w:rPr>
          <w:rFonts w:hint="eastAsia" w:ascii="微软雅黑" w:hAnsi="微软雅黑" w:eastAsia="微软雅黑" w:cs="微软雅黑"/>
          <w:b/>
          <w:sz w:val="24"/>
        </w:rPr>
      </w:pPr>
      <w:r>
        <w:rPr>
          <w:rFonts w:hint="eastAsia" w:ascii="宋体" w:hAnsi="宋体"/>
          <w:szCs w:val="21"/>
          <w:lang w:val="en-US" w:eastAsia="zh-CN"/>
        </w:rPr>
        <w:t>11</w:t>
      </w:r>
      <w:r>
        <w:rPr>
          <w:rFonts w:ascii="宋体" w:hAnsi="宋体"/>
          <w:szCs w:val="21"/>
        </w:rPr>
        <w:t>已知分式</w:t>
      </w:r>
      <w:r>
        <w:rPr>
          <w:rFonts w:ascii="宋体" w:hAnsi="宋体"/>
          <w:position w:val="-24"/>
          <w:szCs w:val="21"/>
        </w:rPr>
        <w:object>
          <v:shape id="_x0000_i1043" o:spt="75" type="#_x0000_t75" style="height:33pt;width:31pt;" o:ole="t" filled="f" o:preferrelative="t" stroked="f" coordsize="21600,21600">
            <v:path/>
            <v:fill on="f" focussize="0,0"/>
            <v:stroke on="f" joinstyle="miter"/>
            <v:imagedata r:id="rId53" o:title=""/>
            <o:lock v:ext="edit" aspectratio="t"/>
            <w10:wrap type="none"/>
            <w10:anchorlock/>
          </v:shape>
          <o:OLEObject Type="Embed" ProgID="Equation.DSMT4" ShapeID="_x0000_i1043" DrawAspect="Content" ObjectID="_1468075743" r:id="rId52">
            <o:LockedField>false</o:LockedField>
          </o:OLEObject>
        </w:object>
      </w:r>
      <w:r>
        <w:rPr>
          <w:rFonts w:ascii="宋体" w:hAnsi="宋体"/>
          <w:szCs w:val="21"/>
        </w:rPr>
        <w:t>的值为零，那么</w:t>
      </w:r>
      <w:r>
        <w:rPr>
          <w:i/>
          <w:szCs w:val="21"/>
        </w:rPr>
        <w:t>x</w:t>
      </w:r>
      <w:r>
        <w:rPr>
          <w:rFonts w:ascii="宋体" w:hAnsi="宋体"/>
          <w:szCs w:val="21"/>
        </w:rPr>
        <w:t>的值是________．</w:t>
      </w:r>
    </w:p>
    <w:p>
      <w:pPr>
        <w:spacing w:line="360" w:lineRule="auto"/>
        <w:ind w:left="273" w:hanging="273" w:hangingChars="130"/>
      </w:pPr>
      <w:r>
        <w:rPr>
          <w:rFonts w:hint="eastAsia" w:ascii="Times New Roman" w:hAnsi="Times New Roman" w:eastAsia="新宋体"/>
          <w:szCs w:val="21"/>
          <w:lang w:val="en-US" w:eastAsia="zh-CN"/>
        </w:rPr>
        <w:t>12</w:t>
      </w:r>
      <w:r>
        <w:rPr>
          <w:rFonts w:hint="eastAsia" w:ascii="Times New Roman" w:hAnsi="Times New Roman" w:eastAsia="新宋体"/>
          <w:szCs w:val="21"/>
        </w:rPr>
        <w:t>．分解因式：2</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﹣4</w:t>
      </w:r>
      <w:r>
        <w:rPr>
          <w:rFonts w:hint="eastAsia" w:ascii="Times New Roman" w:hAnsi="Times New Roman" w:eastAsia="新宋体"/>
          <w:i/>
          <w:szCs w:val="21"/>
        </w:rPr>
        <w:t>x</w:t>
      </w:r>
      <w:r>
        <w:rPr>
          <w:rFonts w:hint="eastAsia" w:ascii="Times New Roman" w:hAnsi="Times New Roman" w:eastAsia="新宋体"/>
          <w:szCs w:val="21"/>
        </w:rPr>
        <w:t>+2＝</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jc w:val="left"/>
        <w:textAlignment w:val="center"/>
      </w:pPr>
      <w:r>
        <w:rPr>
          <w:rFonts w:hint="default" w:ascii="Times New Roman" w:hAnsi="Times New Roman" w:eastAsia="新宋体"/>
          <w:szCs w:val="21"/>
          <w:lang w:val="en-US"/>
        </w:rPr>
        <w:drawing>
          <wp:anchor distT="0" distB="0" distL="114300" distR="114300" simplePos="0" relativeHeight="251663360" behindDoc="1" locked="0" layoutInCell="1" allowOverlap="1">
            <wp:simplePos x="0" y="0"/>
            <wp:positionH relativeFrom="column">
              <wp:posOffset>2796540</wp:posOffset>
            </wp:positionH>
            <wp:positionV relativeFrom="paragraph">
              <wp:posOffset>451485</wp:posOffset>
            </wp:positionV>
            <wp:extent cx="1388745" cy="890905"/>
            <wp:effectExtent l="0" t="0" r="0" b="0"/>
            <wp:wrapTight wrapText="bothSides">
              <wp:wrapPolygon>
                <wp:start x="0" y="0"/>
                <wp:lineTo x="0" y="21246"/>
                <wp:lineTo x="21333" y="21246"/>
                <wp:lineTo x="21333" y="0"/>
                <wp:lineTo x="0" y="0"/>
              </wp:wrapPolygon>
            </wp:wrapTight>
            <wp:docPr id="113" name="图片 1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5" descr="菁优网：http://www.jyeoo.com"/>
                    <pic:cNvPicPr>
                      <a:picLocks noChangeAspect="1"/>
                    </pic:cNvPicPr>
                  </pic:nvPicPr>
                  <pic:blipFill>
                    <a:blip r:embed="rId54"/>
                    <a:stretch>
                      <a:fillRect/>
                    </a:stretch>
                  </pic:blipFill>
                  <pic:spPr>
                    <a:xfrm>
                      <a:off x="0" y="0"/>
                      <a:ext cx="1388745" cy="890905"/>
                    </a:xfrm>
                    <a:prstGeom prst="rect">
                      <a:avLst/>
                    </a:prstGeom>
                    <a:noFill/>
                    <a:ln>
                      <a:noFill/>
                    </a:ln>
                  </pic:spPr>
                </pic:pic>
              </a:graphicData>
            </a:graphic>
          </wp:anchor>
        </w:drawing>
      </w:r>
      <w:r>
        <w:rPr>
          <w:rFonts w:hint="default"/>
          <w:lang w:val="en-US"/>
        </w:rPr>
        <w:drawing>
          <wp:anchor distT="0" distB="0" distL="114300" distR="114300" simplePos="0" relativeHeight="251662336" behindDoc="1" locked="0" layoutInCell="1" allowOverlap="1">
            <wp:simplePos x="0" y="0"/>
            <wp:positionH relativeFrom="column">
              <wp:posOffset>823595</wp:posOffset>
            </wp:positionH>
            <wp:positionV relativeFrom="paragraph">
              <wp:posOffset>347345</wp:posOffset>
            </wp:positionV>
            <wp:extent cx="1200150" cy="1096010"/>
            <wp:effectExtent l="0" t="0" r="0" b="8890"/>
            <wp:wrapTight wrapText="bothSides">
              <wp:wrapPolygon>
                <wp:start x="0" y="0"/>
                <wp:lineTo x="0" y="21400"/>
                <wp:lineTo x="21257" y="21400"/>
                <wp:lineTo x="21257" y="0"/>
                <wp:lineTo x="0" y="0"/>
              </wp:wrapPolygon>
            </wp:wrapTight>
            <wp:docPr id="205434077" name="图片 2054340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34077" name="图片 205434077" descr=" "/>
                    <pic:cNvPicPr>
                      <a:picLocks noChangeAspect="1"/>
                    </pic:cNvPicPr>
                  </pic:nvPicPr>
                  <pic:blipFill>
                    <a:blip r:embed="rId55"/>
                    <a:stretch>
                      <a:fillRect/>
                    </a:stretch>
                  </pic:blipFill>
                  <pic:spPr>
                    <a:xfrm>
                      <a:off x="0" y="0"/>
                      <a:ext cx="1200150" cy="1096010"/>
                    </a:xfrm>
                    <a:prstGeom prst="rect">
                      <a:avLst/>
                    </a:prstGeom>
                  </pic:spPr>
                </pic:pic>
              </a:graphicData>
            </a:graphic>
          </wp:anchor>
        </w:drawing>
      </w:r>
      <w:r>
        <w:rPr>
          <w:rFonts w:hint="eastAsia" w:ascii="Times New Roman" w:hAnsi="Times New Roman" w:eastAsia="新宋体"/>
          <w:szCs w:val="21"/>
          <w:lang w:val="en-US" w:eastAsia="zh-CN"/>
        </w:rPr>
        <w:t>13</w:t>
      </w:r>
      <w:r>
        <w:t>．如图，正方形ABCD中，M、N分别为BC、CD的中点，连结AM、AC交BN与E、F，则EF:FN的值是______．</w:t>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ind w:left="273" w:hanging="273" w:hangingChars="130"/>
        <w:rPr>
          <w:rFonts w:hint="eastAsia" w:ascii="Times New Roman" w:hAnsi="Times New Roman" w:eastAsia="新宋体"/>
          <w:szCs w:val="21"/>
        </w:rPr>
      </w:pPr>
      <w:r>
        <w:rPr>
          <w:rFonts w:hint="eastAsia" w:ascii="Times New Roman" w:hAnsi="Times New Roman" w:eastAsia="新宋体"/>
          <w:szCs w:val="21"/>
        </w:rPr>
        <w:t>14．如图，在边长相同的小正方形组成的网格中，点</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都在这些小正方形的顶点上，</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CD</w:t>
      </w:r>
      <w:r>
        <w:rPr>
          <w:rFonts w:hint="eastAsia" w:ascii="Times New Roman" w:hAnsi="Times New Roman" w:eastAsia="新宋体"/>
          <w:szCs w:val="21"/>
        </w:rPr>
        <w:t>相交于点</w:t>
      </w:r>
      <w:r>
        <w:rPr>
          <w:rFonts w:hint="eastAsia" w:ascii="Times New Roman" w:hAnsi="Times New Roman" w:eastAsia="新宋体"/>
          <w:i/>
          <w:szCs w:val="21"/>
        </w:rPr>
        <w:t>P</w:t>
      </w:r>
      <w:r>
        <w:rPr>
          <w:rFonts w:hint="eastAsia" w:ascii="Times New Roman" w:hAnsi="Times New Roman" w:eastAsia="新宋体"/>
          <w:szCs w:val="21"/>
        </w:rPr>
        <w:t>，则tan∠</w:t>
      </w:r>
      <w:r>
        <w:rPr>
          <w:rFonts w:hint="eastAsia" w:ascii="Times New Roman" w:hAnsi="Times New Roman" w:eastAsia="新宋体"/>
          <w:i/>
          <w:szCs w:val="21"/>
        </w:rPr>
        <w:t>APD</w:t>
      </w:r>
      <w:r>
        <w:rPr>
          <w:rFonts w:hint="eastAsia" w:ascii="Times New Roman" w:hAnsi="Times New Roman" w:eastAsia="新宋体"/>
          <w:szCs w:val="21"/>
        </w:rPr>
        <w:t>的值是</w:t>
      </w:r>
      <w:r>
        <w:rPr>
          <w:rFonts w:hint="eastAsia" w:ascii="Times New Roman" w:hAnsi="Times New Roman" w:eastAsia="新宋体"/>
          <w:szCs w:val="21"/>
          <w:u w:val="single"/>
        </w:rPr>
        <w:t>　   　</w:t>
      </w:r>
      <w:r>
        <w:rPr>
          <w:rFonts w:hint="eastAsia" w:ascii="Times New Roman" w:hAnsi="Times New Roman" w:eastAsia="新宋体"/>
          <w:szCs w:val="21"/>
        </w:rPr>
        <w:t>．</w:t>
      </w:r>
    </w:p>
    <w:p>
      <w:pPr>
        <w:tabs>
          <w:tab w:val="left" w:pos="420"/>
          <w:tab w:val="left" w:pos="2410"/>
          <w:tab w:val="left" w:pos="4201"/>
          <w:tab w:val="left" w:pos="6089"/>
          <w:tab w:val="left" w:pos="7557"/>
        </w:tabs>
        <w:spacing w:line="360" w:lineRule="auto"/>
        <w:jc w:val="left"/>
        <w:rPr>
          <w:rFonts w:hint="eastAsia" w:ascii="宋体" w:hAnsi="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.如图，在平行四边形</w:t>
      </w:r>
      <w:r>
        <w:rPr>
          <w:rFonts w:ascii="宋体" w:hAnsi="宋体"/>
          <w:position w:val="-6"/>
          <w:szCs w:val="21"/>
        </w:rPr>
        <w:object>
          <v:shape id="_x0000_i1044" o:spt="75" type="#_x0000_t75" style="height:13.95pt;width:36pt;" o:ole="t" filled="f" o:preferrelative="t" stroked="f" coordsize="21600,21600">
            <v:path/>
            <v:fill on="f" focussize="0,0"/>
            <v:stroke on="f" joinstyle="miter"/>
            <v:imagedata r:id="rId57" o:title=""/>
            <o:lock v:ext="edit" aspectratio="t"/>
            <w10:wrap type="none"/>
            <w10:anchorlock/>
          </v:shape>
          <o:OLEObject Type="Embed" ProgID="Equation.DSMT4" ShapeID="_x0000_i1044" DrawAspect="Content" ObjectID="_1468075744" r:id="rId56">
            <o:LockedField>false</o:LockedField>
          </o:OLEObject>
        </w:object>
      </w:r>
      <w:r>
        <w:rPr>
          <w:rFonts w:ascii="宋体" w:hAnsi="宋体"/>
          <w:szCs w:val="21"/>
        </w:rPr>
        <w:t>中，按以下步骤作图：</w:t>
      </w:r>
      <w:r>
        <w:rPr>
          <w:rFonts w:hint="eastAsia" w:ascii="宋体" w:hAnsi="宋体"/>
          <w:szCs w:val="21"/>
        </w:rPr>
        <w:t>①以</w:t>
      </w:r>
      <w:r>
        <w:rPr>
          <w:rFonts w:ascii="宋体" w:hAnsi="宋体"/>
          <w:position w:val="-4"/>
          <w:szCs w:val="21"/>
        </w:rPr>
        <w:object>
          <v:shape id="_x0000_i1045" o:spt="75" type="#_x0000_t75" style="height:13pt;width:12pt;" o:ole="t" filled="f" o:preferrelative="t" stroked="f" coordsize="21600,21600">
            <v:path/>
            <v:fill on="f" focussize="0,0"/>
            <v:stroke on="f" joinstyle="miter"/>
            <v:imagedata r:id="rId59" o:title=""/>
            <o:lock v:ext="edit" aspectratio="t"/>
            <w10:wrap type="none"/>
            <w10:anchorlock/>
          </v:shape>
          <o:OLEObject Type="Embed" ProgID="Equation.DSMT4" ShapeID="_x0000_i1045" DrawAspect="Content" ObjectID="_1468075745" r:id="rId58">
            <o:LockedField>false</o:LockedField>
          </o:OLEObject>
        </w:object>
      </w:r>
      <w:r>
        <w:rPr>
          <w:rFonts w:ascii="宋体" w:hAnsi="宋体"/>
          <w:szCs w:val="21"/>
        </w:rPr>
        <w:t>为圆心，任意长为半径作弧，分别交</w:t>
      </w:r>
      <w:r>
        <w:rPr>
          <w:rFonts w:ascii="宋体" w:hAnsi="宋体"/>
          <w:position w:val="-10"/>
          <w:szCs w:val="21"/>
        </w:rPr>
        <w:object>
          <v:shape id="_x0000_i1046" o:spt="75" type="#_x0000_t75" style="height:16pt;width:41pt;" o:ole="t" filled="f" o:preferrelative="t" stroked="f" coordsize="21600,21600">
            <v:path/>
            <v:fill on="f" focussize="0,0"/>
            <v:stroke on="f" joinstyle="miter"/>
            <v:imagedata r:id="rId61" o:title=""/>
            <o:lock v:ext="edit" aspectratio="t"/>
            <w10:wrap type="none"/>
            <w10:anchorlock/>
          </v:shape>
          <o:OLEObject Type="Embed" ProgID="Equation.DSMT4" ShapeID="_x0000_i1046" DrawAspect="Content" ObjectID="_1468075746" r:id="rId60">
            <o:LockedField>false</o:LockedField>
          </o:OLEObject>
        </w:object>
      </w:r>
      <w:r>
        <w:rPr>
          <w:rFonts w:ascii="宋体" w:hAnsi="宋体"/>
          <w:szCs w:val="21"/>
        </w:rPr>
        <w:t>于点</w:t>
      </w:r>
      <w:r>
        <w:rPr>
          <w:rFonts w:ascii="宋体" w:hAnsi="宋体"/>
          <w:position w:val="-10"/>
          <w:szCs w:val="21"/>
        </w:rPr>
        <w:object>
          <v:shape id="_x0000_i1047" o:spt="75" type="#_x0000_t75" style="height:16pt;width:30pt;" o:ole="t" filled="f" o:preferrelative="t" stroked="f" coordsize="21600,21600">
            <v:path/>
            <v:fill on="f" focussize="0,0"/>
            <v:stroke on="f" joinstyle="miter"/>
            <v:imagedata r:id="rId63" o:title=""/>
            <o:lock v:ext="edit" aspectratio="t"/>
            <w10:wrap type="none"/>
            <w10:anchorlock/>
          </v:shape>
          <o:OLEObject Type="Embed" ProgID="Equation.DSMT4" ShapeID="_x0000_i1047" DrawAspect="Content" ObjectID="_1468075747" r:id="rId62">
            <o:LockedField>false</o:LockedField>
          </o:OLEObject>
        </w:object>
      </w:r>
      <w:r>
        <w:rPr>
          <w:rFonts w:ascii="宋体" w:hAnsi="宋体"/>
          <w:szCs w:val="21"/>
        </w:rPr>
        <w:t>；</w:t>
      </w:r>
      <w:r>
        <w:rPr>
          <w:rFonts w:hint="eastAsia" w:ascii="宋体" w:hAnsi="宋体"/>
          <w:szCs w:val="21"/>
        </w:rPr>
        <w:t>②分别以</w:t>
      </w:r>
      <w:r>
        <w:rPr>
          <w:rFonts w:ascii="宋体" w:hAnsi="宋体"/>
          <w:position w:val="-10"/>
          <w:szCs w:val="21"/>
        </w:rPr>
        <w:object>
          <v:shape id="_x0000_i1048" o:spt="75" type="#_x0000_t75" style="height:16pt;width:30pt;" o:ole="t" filled="f" o:preferrelative="t" stroked="f" coordsize="21600,21600">
            <v:path/>
            <v:fill on="f" focussize="0,0"/>
            <v:stroke on="f" joinstyle="miter"/>
            <v:imagedata r:id="rId63" o:title=""/>
            <o:lock v:ext="edit" aspectratio="t"/>
            <w10:wrap type="none"/>
            <w10:anchorlock/>
          </v:shape>
          <o:OLEObject Type="Embed" ProgID="Equation.DSMT4" ShapeID="_x0000_i1048" DrawAspect="Content" ObjectID="_1468075748" r:id="rId64">
            <o:LockedField>false</o:LockedField>
          </o:OLEObject>
        </w:object>
      </w:r>
      <w:r>
        <w:rPr>
          <w:rFonts w:ascii="宋体" w:hAnsi="宋体"/>
          <w:szCs w:val="21"/>
        </w:rPr>
        <w:t>为圆心，以大于</w:t>
      </w:r>
      <w:r>
        <w:rPr>
          <w:rFonts w:ascii="宋体" w:hAnsi="宋体"/>
          <w:position w:val="-24"/>
          <w:szCs w:val="21"/>
        </w:rPr>
        <w:object>
          <v:shape id="_x0000_i1049" o:spt="75" type="#_x0000_t75" style="height:31pt;width:33pt;" o:ole="t" filled="f" o:preferrelative="t" stroked="f" coordsize="21600,21600">
            <v:path/>
            <v:fill on="f" focussize="0,0"/>
            <v:stroke on="f" joinstyle="miter"/>
            <v:imagedata r:id="rId66" o:title=""/>
            <o:lock v:ext="edit" aspectratio="t"/>
            <w10:wrap type="none"/>
            <w10:anchorlock/>
          </v:shape>
          <o:OLEObject Type="Embed" ProgID="Equation.DSMT4" ShapeID="_x0000_i1049" DrawAspect="Content" ObjectID="_1468075749" r:id="rId65">
            <o:LockedField>false</o:LockedField>
          </o:OLEObject>
        </w:object>
      </w:r>
      <w:r>
        <w:rPr>
          <w:rFonts w:ascii="宋体" w:hAnsi="宋体"/>
          <w:szCs w:val="21"/>
        </w:rPr>
        <w:t>的长为半径作弧，两弧相交于点</w:t>
      </w:r>
      <w:r>
        <w:rPr>
          <w:rFonts w:ascii="宋体" w:hAnsi="宋体"/>
          <w:position w:val="-4"/>
          <w:szCs w:val="21"/>
        </w:rPr>
        <w:object>
          <v:shape id="_x0000_i1050" o:spt="75" type="#_x0000_t75" style="height:13pt;width:12pt;" o:ole="t" filled="f" o:preferrelative="t" stroked="f" coordsize="21600,21600">
            <v:path/>
            <v:fill on="f" focussize="0,0"/>
            <v:stroke on="f" joinstyle="miter"/>
            <v:imagedata r:id="rId68" o:title=""/>
            <o:lock v:ext="edit" aspectratio="t"/>
            <w10:wrap type="none"/>
            <w10:anchorlock/>
          </v:shape>
          <o:OLEObject Type="Embed" ProgID="Equation.DSMT4" ShapeID="_x0000_i1050" DrawAspect="Content" ObjectID="_1468075750" r:id="rId67">
            <o:LockedField>false</o:LockedField>
          </o:OLEObject>
        </w:object>
      </w:r>
      <w:r>
        <w:rPr>
          <w:rFonts w:ascii="宋体" w:hAnsi="宋体"/>
          <w:szCs w:val="21"/>
        </w:rPr>
        <w:t>；</w:t>
      </w:r>
      <w:r>
        <w:rPr>
          <w:rFonts w:hint="eastAsia" w:ascii="宋体" w:hAnsi="宋体"/>
          <w:szCs w:val="21"/>
        </w:rPr>
        <w:t>③作</w:t>
      </w:r>
      <w:r>
        <w:rPr>
          <w:rFonts w:ascii="宋体" w:hAnsi="宋体"/>
          <w:position w:val="-4"/>
          <w:szCs w:val="21"/>
        </w:rPr>
        <w:object>
          <v:shape id="_x0000_i1051" o:spt="75" type="#_x0000_t75" style="height:13pt;width:20pt;" o:ole="t" filled="f" o:preferrelative="t" stroked="f" coordsize="21600,21600">
            <v:path/>
            <v:fill on="f" focussize="0,0"/>
            <v:stroke on="f" joinstyle="miter"/>
            <v:imagedata r:id="rId70" o:title=""/>
            <o:lock v:ext="edit" aspectratio="t"/>
            <w10:wrap type="none"/>
            <w10:anchorlock/>
          </v:shape>
          <o:OLEObject Type="Embed" ProgID="Equation.DSMT4" ShapeID="_x0000_i1051" DrawAspect="Content" ObjectID="_1468075751" r:id="rId69">
            <o:LockedField>false</o:LockedField>
          </o:OLEObject>
        </w:object>
      </w:r>
      <w:r>
        <w:rPr>
          <w:rFonts w:ascii="宋体" w:hAnsi="宋体"/>
          <w:szCs w:val="21"/>
        </w:rPr>
        <w:t>射线，交边</w:t>
      </w:r>
      <w:r>
        <w:rPr>
          <w:rFonts w:ascii="宋体" w:hAnsi="宋体"/>
          <w:position w:val="-6"/>
          <w:szCs w:val="21"/>
        </w:rPr>
        <w:object>
          <v:shape id="_x0000_i1052" o:spt="75" type="#_x0000_t75" style="height:13.95pt;width:20pt;" o:ole="t" filled="f" o:preferrelative="t" stroked="f" coordsize="21600,21600">
            <v:path/>
            <v:fill on="f" focussize="0,0"/>
            <v:stroke on="f" joinstyle="miter"/>
            <v:imagedata r:id="rId72" o:title=""/>
            <o:lock v:ext="edit" aspectratio="t"/>
            <w10:wrap type="none"/>
            <w10:anchorlock/>
          </v:shape>
          <o:OLEObject Type="Embed" ProgID="Equation.DSMT4" ShapeID="_x0000_i1052" DrawAspect="Content" ObjectID="_1468075752" r:id="rId71">
            <o:LockedField>false</o:LockedField>
          </o:OLEObject>
        </w:object>
      </w:r>
      <w:r>
        <w:rPr>
          <w:rFonts w:ascii="宋体" w:hAnsi="宋体"/>
          <w:szCs w:val="21"/>
        </w:rPr>
        <w:t>于点</w:t>
      </w:r>
      <w:r>
        <w:rPr>
          <w:rFonts w:ascii="宋体" w:hAnsi="宋体"/>
          <w:position w:val="-10"/>
          <w:szCs w:val="21"/>
        </w:rPr>
        <w:object>
          <v:shape id="_x0000_i1053" o:spt="75" type="#_x0000_t75" style="height:16pt;width:12pt;" o:ole="t" filled="f" o:preferrelative="t" stroked="f" coordsize="21600,21600">
            <v:path/>
            <v:fill on="f" focussize="0,0"/>
            <v:stroke on="f" joinstyle="miter"/>
            <v:imagedata r:id="rId74" o:title=""/>
            <o:lock v:ext="edit" aspectratio="t"/>
            <w10:wrap type="none"/>
            <w10:anchorlock/>
          </v:shape>
          <o:OLEObject Type="Embed" ProgID="Equation.DSMT4" ShapeID="_x0000_i1053" DrawAspect="Content" ObjectID="_1468075753" r:id="rId73">
            <o:LockedField>false</o:LockedField>
          </o:OLEObject>
        </w:object>
      </w:r>
      <w:r>
        <w:rPr>
          <w:rFonts w:ascii="宋体" w:hAnsi="宋体"/>
          <w:szCs w:val="21"/>
        </w:rPr>
        <w:t>，若</w:t>
      </w:r>
      <w:r>
        <w:rPr>
          <w:rFonts w:ascii="宋体" w:hAnsi="宋体"/>
          <w:position w:val="-10"/>
          <w:szCs w:val="21"/>
        </w:rPr>
        <w:object>
          <v:shape id="_x0000_i1054" o:spt="75" type="#_x0000_t75" style="height:16pt;width:95pt;" o:ole="t" filled="f" o:preferrelative="t" stroked="f" coordsize="21600,21600">
            <v:path/>
            <v:fill on="f" focussize="0,0"/>
            <v:stroke on="f" joinstyle="miter"/>
            <v:imagedata r:id="rId76" o:title=""/>
            <o:lock v:ext="edit" aspectratio="t"/>
            <w10:wrap type="none"/>
            <w10:anchorlock/>
          </v:shape>
          <o:OLEObject Type="Embed" ProgID="Equation.DSMT4" ShapeID="_x0000_i1054" DrawAspect="Content" ObjectID="_1468075754" r:id="rId75">
            <o:LockedField>false</o:LockedField>
          </o:OLEObject>
        </w:object>
      </w:r>
      <w:r>
        <w:rPr>
          <w:rFonts w:ascii="宋体" w:hAnsi="宋体"/>
          <w:szCs w:val="21"/>
        </w:rPr>
        <w:t>，则平行四边形</w:t>
      </w:r>
      <w:r>
        <w:rPr>
          <w:rFonts w:ascii="宋体" w:hAnsi="宋体"/>
          <w:position w:val="-6"/>
          <w:szCs w:val="21"/>
        </w:rPr>
        <w:object>
          <v:shape id="_x0000_i1055" o:spt="75" type="#_x0000_t75" style="height:13.95pt;width:36pt;" o:ole="t" filled="f" o:preferrelative="t" stroked="f" coordsize="21600,21600">
            <v:path/>
            <v:fill on="f" focussize="0,0"/>
            <v:stroke on="f" joinstyle="miter"/>
            <v:imagedata r:id="rId57" o:title=""/>
            <o:lock v:ext="edit" aspectratio="t"/>
            <w10:wrap type="none"/>
            <w10:anchorlock/>
          </v:shape>
          <o:OLEObject Type="Embed" ProgID="Equation.DSMT4" ShapeID="_x0000_i1055" DrawAspect="Content" ObjectID="_1468075755" r:id="rId77">
            <o:LockedField>false</o:LockedField>
          </o:OLEObject>
        </w:object>
      </w:r>
      <w:r>
        <w:rPr>
          <w:rFonts w:ascii="宋体" w:hAnsi="宋体"/>
          <w:szCs w:val="21"/>
        </w:rPr>
        <w:t>周长为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hint="eastAsia" w:ascii="宋体" w:hAnsi="宋体"/>
          <w:szCs w:val="21"/>
        </w:rPr>
      </w:pPr>
      <w:r>
        <w:drawing>
          <wp:anchor distT="0" distB="0" distL="114300" distR="114300" simplePos="0" relativeHeight="251664384" behindDoc="1" locked="0" layoutInCell="1" allowOverlap="1">
            <wp:simplePos x="0" y="0"/>
            <wp:positionH relativeFrom="column">
              <wp:posOffset>2702560</wp:posOffset>
            </wp:positionH>
            <wp:positionV relativeFrom="paragraph">
              <wp:posOffset>117475</wp:posOffset>
            </wp:positionV>
            <wp:extent cx="2259965" cy="1323975"/>
            <wp:effectExtent l="0" t="0" r="6985" b="9525"/>
            <wp:wrapTight wrapText="bothSides">
              <wp:wrapPolygon>
                <wp:start x="0" y="0"/>
                <wp:lineTo x="0" y="21445"/>
                <wp:lineTo x="21485" y="21445"/>
                <wp:lineTo x="21485" y="0"/>
                <wp:lineTo x="0" y="0"/>
              </wp:wrapPolygon>
            </wp:wrapTight>
            <wp:docPr id="15"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2"/>
                    <pic:cNvPicPr>
                      <a:picLocks noChangeAspect="1"/>
                    </pic:cNvPicPr>
                  </pic:nvPicPr>
                  <pic:blipFill>
                    <a:blip r:embed="rId78"/>
                    <a:stretch>
                      <a:fillRect/>
                    </a:stretch>
                  </pic:blipFill>
                  <pic:spPr>
                    <a:xfrm>
                      <a:off x="0" y="0"/>
                      <a:ext cx="2259965" cy="1323975"/>
                    </a:xfrm>
                    <a:prstGeom prst="rect">
                      <a:avLst/>
                    </a:prstGeom>
                    <a:noFill/>
                    <a:ln w="9525">
                      <a:noFill/>
                    </a:ln>
                    <a:effectLst/>
                  </pic:spPr>
                </pic:pic>
              </a:graphicData>
            </a:graphic>
          </wp:anchor>
        </w:drawing>
      </w:r>
    </w:p>
    <w:p>
      <w:pPr>
        <w:tabs>
          <w:tab w:val="left" w:pos="420"/>
          <w:tab w:val="left" w:pos="2410"/>
          <w:tab w:val="left" w:pos="4201"/>
          <w:tab w:val="left" w:pos="6089"/>
          <w:tab w:val="left" w:pos="7557"/>
        </w:tabs>
        <w:spacing w:line="360" w:lineRule="auto"/>
        <w:jc w:val="left"/>
        <w:rPr>
          <w:rFonts w:hint="eastAsia" w:ascii="宋体" w:hAnsi="宋体"/>
          <w:szCs w:val="21"/>
        </w:rPr>
      </w:pPr>
    </w:p>
    <w:p>
      <w:pPr>
        <w:tabs>
          <w:tab w:val="left" w:pos="420"/>
          <w:tab w:val="left" w:pos="2410"/>
          <w:tab w:val="left" w:pos="4201"/>
          <w:tab w:val="left" w:pos="6089"/>
          <w:tab w:val="left" w:pos="7557"/>
        </w:tabs>
        <w:spacing w:line="360" w:lineRule="auto"/>
        <w:jc w:val="left"/>
        <w:rPr>
          <w:rFonts w:hint="eastAsia" w:ascii="宋体" w:hAnsi="宋体"/>
          <w:szCs w:val="21"/>
        </w:rPr>
      </w:pPr>
    </w:p>
    <w:p>
      <w:pPr>
        <w:jc w:val="both"/>
        <w:rPr>
          <w:rFonts w:ascii="Times New Roman" w:hAnsi="Times New Roman" w:cs="Times New Roman"/>
        </w:rPr>
      </w:pPr>
    </w:p>
    <w:p>
      <w:pPr>
        <w:jc w:val="both"/>
        <w:rPr>
          <w:rFonts w:ascii="Times New Roman" w:hAnsi="Times New Roman" w:cs="Times New Roman"/>
        </w:rPr>
      </w:pPr>
    </w:p>
    <w:p>
      <w:pPr>
        <w:rPr>
          <w:rFonts w:ascii="Times New Roman" w:hAnsi="Times New Roman" w:cs="Times New Roman"/>
        </w:rPr>
      </w:pPr>
      <w:r>
        <w:drawing>
          <wp:anchor distT="0" distB="0" distL="114300" distR="114300" simplePos="0" relativeHeight="251661312" behindDoc="1" locked="0" layoutInCell="1" allowOverlap="1">
            <wp:simplePos x="0" y="0"/>
            <wp:positionH relativeFrom="column">
              <wp:posOffset>4842510</wp:posOffset>
            </wp:positionH>
            <wp:positionV relativeFrom="paragraph">
              <wp:posOffset>-485775</wp:posOffset>
            </wp:positionV>
            <wp:extent cx="1431925" cy="1457325"/>
            <wp:effectExtent l="0" t="0" r="15875" b="9525"/>
            <wp:wrapTight wrapText="bothSides">
              <wp:wrapPolygon>
                <wp:start x="0" y="0"/>
                <wp:lineTo x="0" y="21459"/>
                <wp:lineTo x="21265" y="21459"/>
                <wp:lineTo x="21265" y="0"/>
                <wp:lineTo x="0" y="0"/>
              </wp:wrapPolygon>
            </wp:wrapTight>
            <wp:docPr id="6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77"/>
                    <pic:cNvPicPr>
                      <a:picLocks noChangeAspect="1"/>
                    </pic:cNvPicPr>
                  </pic:nvPicPr>
                  <pic:blipFill>
                    <a:blip r:embed="rId79"/>
                    <a:stretch>
                      <a:fillRect/>
                    </a:stretch>
                  </pic:blipFill>
                  <pic:spPr>
                    <a:xfrm>
                      <a:off x="0" y="0"/>
                      <a:ext cx="1431925" cy="1457325"/>
                    </a:xfrm>
                    <a:prstGeom prst="rect">
                      <a:avLst/>
                    </a:prstGeom>
                    <a:noFill/>
                    <a:ln w="9525">
                      <a:noFill/>
                    </a:ln>
                  </pic:spPr>
                </pic:pic>
              </a:graphicData>
            </a:graphic>
          </wp:anchor>
        </w:drawing>
      </w:r>
      <w:r>
        <w:rPr>
          <w:rFonts w:hint="eastAsia" w:ascii="Times New Roman" w:hAnsi="Times New Roman" w:cs="Times New Roman"/>
          <w:sz w:val="24"/>
          <w:lang w:val="en-US" w:eastAsia="zh-CN"/>
        </w:rPr>
        <w:t>16</w:t>
      </w:r>
      <w:r>
        <w:rPr>
          <w:rFonts w:ascii="Times New Roman" w:hAnsi="Times New Roman" w:cs="Times New Roman"/>
        </w:rPr>
        <w:t>、如图，圆</w:t>
      </w:r>
      <w:r>
        <w:rPr>
          <w:rFonts w:ascii="Times New Roman" w:hAnsi="Times New Roman" w:cs="Times New Roman"/>
          <w:i/>
        </w:rPr>
        <w:t>O</w:t>
      </w:r>
      <w:r>
        <w:rPr>
          <w:rFonts w:ascii="Times New Roman" w:hAnsi="Times New Roman" w:cs="Times New Roman"/>
        </w:rPr>
        <w:t>的半径为</w:t>
      </w:r>
      <w:r>
        <w:rPr>
          <w:rFonts w:ascii="Times New Roman" w:hAnsi="Times New Roman" w:cs="Times New Roman"/>
          <w:sz w:val="24"/>
        </w:rPr>
        <w:t>6</w:t>
      </w:r>
      <w:r>
        <w:rPr>
          <w:rFonts w:ascii="Times New Roman" w:hAnsi="Times New Roman" w:cs="Times New Roman"/>
        </w:rPr>
        <w:t>，∠</w:t>
      </w:r>
      <w:r>
        <w:rPr>
          <w:rFonts w:ascii="Times New Roman" w:hAnsi="Times New Roman" w:cs="Times New Roman"/>
          <w:i/>
        </w:rPr>
        <w:t>AOB</w:t>
      </w:r>
      <w:r>
        <w:rPr>
          <w:rFonts w:hint="eastAsia" w:ascii="Times New Roman" w:hAnsi="Times New Roman" w:cs="Times New Roman"/>
        </w:rPr>
        <w:t>＝</w:t>
      </w:r>
      <w:r>
        <w:rPr>
          <w:rFonts w:ascii="Times New Roman" w:hAnsi="Times New Roman" w:cs="Times New Roman"/>
          <w:sz w:val="24"/>
        </w:rPr>
        <w:t>90</w:t>
      </w:r>
      <w:r>
        <w:rPr>
          <w:rFonts w:ascii="Times New Roman" w:hAnsi="Times New Roman" w:cs="Times New Roman"/>
        </w:rPr>
        <w:t>°，点</w:t>
      </w:r>
      <w:r>
        <w:rPr>
          <w:rFonts w:ascii="Times New Roman" w:hAnsi="Times New Roman" w:cs="Times New Roman"/>
          <w:i/>
        </w:rPr>
        <w:t>C</w:t>
      </w:r>
      <w:r>
        <w:rPr>
          <w:rFonts w:ascii="Times New Roman" w:hAnsi="Times New Roman" w:cs="Times New Roman"/>
        </w:rPr>
        <w:t>是弧</w:t>
      </w:r>
      <w:r>
        <w:rPr>
          <w:rFonts w:ascii="Times New Roman" w:hAnsi="Times New Roman" w:cs="Times New Roman"/>
          <w:i/>
        </w:rPr>
        <w:t>AB</w:t>
      </w:r>
      <w:r>
        <w:rPr>
          <w:rFonts w:ascii="Times New Roman" w:hAnsi="Times New Roman" w:cs="Times New Roman"/>
        </w:rPr>
        <w:t>上一动点（不与点</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重合），过点</w:t>
      </w:r>
      <w:r>
        <w:rPr>
          <w:rFonts w:ascii="Times New Roman" w:hAnsi="Times New Roman" w:cs="Times New Roman"/>
          <w:i/>
        </w:rPr>
        <w:t>C</w:t>
      </w:r>
      <w:r>
        <w:rPr>
          <w:rFonts w:ascii="Times New Roman" w:hAnsi="Times New Roman" w:cs="Times New Roman"/>
        </w:rPr>
        <w:t>作</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OB</w:t>
      </w:r>
      <w:r>
        <w:rPr>
          <w:rFonts w:ascii="Times New Roman" w:hAnsi="Times New Roman" w:cs="Times New Roman"/>
        </w:rPr>
        <w:t>于点</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CE</w:t>
      </w:r>
      <w:r>
        <w:rPr>
          <w:rFonts w:ascii="Times New Roman" w:hAnsi="Times New Roman" w:cs="Times New Roman"/>
        </w:rPr>
        <w:t>⊥</w:t>
      </w:r>
      <w:r>
        <w:rPr>
          <w:rFonts w:ascii="Times New Roman" w:hAnsi="Times New Roman" w:cs="Times New Roman"/>
          <w:i/>
        </w:rPr>
        <w:t>OA</w:t>
      </w:r>
      <w:r>
        <w:rPr>
          <w:rFonts w:ascii="Times New Roman" w:hAnsi="Times New Roman" w:cs="Times New Roman"/>
        </w:rPr>
        <w:t>于点</w:t>
      </w:r>
      <w:r>
        <w:rPr>
          <w:rFonts w:ascii="Times New Roman" w:hAnsi="Times New Roman" w:cs="Times New Roman"/>
          <w:i/>
        </w:rPr>
        <w:t>E</w:t>
      </w:r>
      <w:r>
        <w:rPr>
          <w:rFonts w:ascii="Times New Roman" w:hAnsi="Times New Roman" w:cs="Times New Roman"/>
        </w:rPr>
        <w:t>，连接</w:t>
      </w:r>
      <w:r>
        <w:rPr>
          <w:rFonts w:ascii="Times New Roman" w:hAnsi="Times New Roman" w:cs="Times New Roman"/>
          <w:i/>
        </w:rPr>
        <w:t>ED</w:t>
      </w:r>
      <w:r>
        <w:rPr>
          <w:rFonts w:ascii="Times New Roman" w:hAnsi="Times New Roman" w:cs="Times New Roman"/>
        </w:rPr>
        <w:t>，点</w:t>
      </w:r>
      <w:r>
        <w:rPr>
          <w:rFonts w:ascii="Times New Roman" w:hAnsi="Times New Roman" w:cs="Times New Roman"/>
          <w:i/>
        </w:rPr>
        <w:t>F</w:t>
      </w:r>
      <w:r>
        <w:rPr>
          <w:rFonts w:ascii="Times New Roman" w:hAnsi="Times New Roman" w:cs="Times New Roman"/>
        </w:rPr>
        <w:t>是</w:t>
      </w:r>
      <w:r>
        <w:rPr>
          <w:rFonts w:ascii="Times New Roman" w:hAnsi="Times New Roman" w:cs="Times New Roman"/>
          <w:i/>
        </w:rPr>
        <w:t>OD</w:t>
      </w:r>
      <w:r>
        <w:rPr>
          <w:rFonts w:ascii="Times New Roman" w:hAnsi="Times New Roman" w:cs="Times New Roman"/>
        </w:rPr>
        <w:t>的中点，连接</w:t>
      </w:r>
      <w:r>
        <w:rPr>
          <w:rFonts w:ascii="Times New Roman" w:hAnsi="Times New Roman" w:cs="Times New Roman"/>
          <w:i/>
        </w:rPr>
        <w:t>CF</w:t>
      </w:r>
      <w:r>
        <w:rPr>
          <w:rFonts w:ascii="Times New Roman" w:hAnsi="Times New Roman" w:cs="Times New Roman"/>
        </w:rPr>
        <w:t>交</w:t>
      </w:r>
      <w:r>
        <w:rPr>
          <w:rFonts w:ascii="Times New Roman" w:hAnsi="Times New Roman" w:cs="Times New Roman"/>
          <w:i/>
        </w:rPr>
        <w:t>DE</w:t>
      </w:r>
      <w:r>
        <w:rPr>
          <w:rFonts w:ascii="Times New Roman" w:hAnsi="Times New Roman" w:cs="Times New Roman"/>
        </w:rPr>
        <w:t>于点</w:t>
      </w:r>
      <w:r>
        <w:rPr>
          <w:rFonts w:ascii="Times New Roman" w:hAnsi="Times New Roman" w:cs="Times New Roman"/>
          <w:i/>
        </w:rPr>
        <w:t>P</w:t>
      </w:r>
      <w:r>
        <w:rPr>
          <w:rFonts w:ascii="Times New Roman" w:hAnsi="Times New Roman" w:cs="Times New Roman"/>
        </w:rPr>
        <w:t>，则</w:t>
      </w:r>
      <w:r>
        <w:rPr>
          <w:rFonts w:ascii="Times New Roman" w:hAnsi="Times New Roman" w:cs="Times New Roman"/>
          <w:i/>
        </w:rPr>
        <w:t>CE</w:t>
      </w:r>
      <w:r>
        <w:rPr>
          <w:rFonts w:ascii="Times New Roman" w:hAnsi="Times New Roman" w:cs="Times New Roman"/>
          <w:sz w:val="24"/>
          <w:vertAlign w:val="superscript"/>
        </w:rPr>
        <w:t>2</w:t>
      </w:r>
      <w:r>
        <w:rPr>
          <w:rFonts w:hint="eastAsia" w:ascii="Times New Roman" w:hAnsi="Times New Roman" w:cs="Times New Roman"/>
        </w:rPr>
        <w:t>＋</w:t>
      </w:r>
      <w:r>
        <w:rPr>
          <w:rFonts w:ascii="Times New Roman" w:hAnsi="Times New Roman" w:cs="Times New Roman"/>
          <w:sz w:val="24"/>
        </w:rPr>
        <w:t>3</w:t>
      </w:r>
      <w:r>
        <w:rPr>
          <w:rFonts w:ascii="Times New Roman" w:hAnsi="Times New Roman" w:cs="Times New Roman"/>
          <w:i/>
        </w:rPr>
        <w:t>CP</w:t>
      </w:r>
      <w:r>
        <w:rPr>
          <w:rFonts w:ascii="Times New Roman" w:hAnsi="Times New Roman" w:cs="Times New Roman"/>
          <w:sz w:val="24"/>
          <w:vertAlign w:val="superscript"/>
        </w:rPr>
        <w:t>2</w:t>
      </w:r>
      <w:r>
        <w:rPr>
          <w:rFonts w:ascii="Times New Roman" w:hAnsi="Times New Roman" w:cs="Times New Roman"/>
        </w:rPr>
        <w:t>等于_______.</w:t>
      </w:r>
    </w:p>
    <w:p>
      <w:pPr>
        <w:spacing w:line="360" w:lineRule="auto"/>
        <w:ind w:left="273" w:leftChars="130"/>
        <w:rPr>
          <w:rFonts w:hint="eastAsia" w:ascii="Times New Roman" w:hAnsi="Times New Roman" w:eastAsia="新宋体"/>
          <w:szCs w:val="21"/>
        </w:rPr>
      </w:pPr>
    </w:p>
    <w:p>
      <w:pPr>
        <w:spacing w:line="500" w:lineRule="exact"/>
        <w:ind w:left="612" w:hanging="612" w:hangingChars="255"/>
        <w:rPr>
          <w:rFonts w:hint="eastAsia" w:ascii="微软雅黑" w:hAnsi="微软雅黑" w:eastAsia="微软雅黑" w:cs="微软雅黑"/>
          <w:b w:val="0"/>
          <w:bCs/>
          <w:sz w:val="24"/>
        </w:rPr>
      </w:pPr>
      <w:r>
        <w:rPr>
          <w:rFonts w:hint="eastAsia" w:ascii="微软雅黑" w:hAnsi="微软雅黑" w:eastAsia="微软雅黑" w:cs="微软雅黑"/>
          <w:b w:val="0"/>
          <w:bCs/>
          <w:sz w:val="24"/>
        </w:rPr>
        <w:t>三、解答题（</w:t>
      </w:r>
      <w:r>
        <w:rPr>
          <w:rFonts w:hint="eastAsia" w:ascii="微软雅黑" w:hAnsi="微软雅黑" w:eastAsia="微软雅黑" w:cs="微软雅黑"/>
          <w:b w:val="0"/>
          <w:bCs/>
          <w:sz w:val="24"/>
          <w:lang w:eastAsia="zh-CN"/>
        </w:rPr>
        <w:t>共</w:t>
      </w:r>
      <w:r>
        <w:rPr>
          <w:rFonts w:hint="eastAsia" w:ascii="微软雅黑" w:hAnsi="微软雅黑" w:eastAsia="微软雅黑" w:cs="微软雅黑"/>
          <w:b w:val="0"/>
          <w:bCs/>
          <w:sz w:val="24"/>
          <w:lang w:val="en-US" w:eastAsia="zh-CN"/>
        </w:rPr>
        <w:t>8大题</w:t>
      </w:r>
      <w:r>
        <w:rPr>
          <w:rFonts w:hint="eastAsia" w:ascii="微软雅黑" w:hAnsi="微软雅黑" w:eastAsia="微软雅黑" w:cs="微软雅黑"/>
          <w:b w:val="0"/>
          <w:bCs/>
          <w:sz w:val="24"/>
        </w:rPr>
        <w:t>，共</w:t>
      </w:r>
      <w:r>
        <w:rPr>
          <w:rFonts w:hint="eastAsia" w:ascii="微软雅黑" w:hAnsi="微软雅黑" w:eastAsia="微软雅黑" w:cs="微软雅黑"/>
          <w:b w:val="0"/>
          <w:bCs/>
          <w:sz w:val="24"/>
          <w:lang w:val="en-US" w:eastAsia="zh-CN"/>
        </w:rPr>
        <w:t>66</w:t>
      </w:r>
      <w:r>
        <w:rPr>
          <w:rFonts w:hint="eastAsia" w:ascii="微软雅黑" w:hAnsi="微软雅黑" w:eastAsia="微软雅黑" w:cs="微软雅黑"/>
          <w:b w:val="0"/>
          <w:bCs/>
          <w:sz w:val="24"/>
        </w:rPr>
        <w:t>分）</w:t>
      </w:r>
    </w:p>
    <w:p>
      <w:pPr>
        <w:spacing w:line="500" w:lineRule="exact"/>
        <w:rPr>
          <w:rFonts w:hint="eastAsia" w:ascii="宋体" w:hAnsi="宋体" w:eastAsia="宋体" w:cs="宋体"/>
          <w:sz w:val="24"/>
          <w:szCs w:val="24"/>
        </w:rPr>
      </w:pPr>
      <w:r>
        <w:rPr>
          <w:rFonts w:hint="eastAsia" w:ascii="宋体" w:hAnsi="宋体" w:eastAsia="宋体" w:cs="宋体"/>
          <w:b w:val="0"/>
          <w:bCs/>
          <w:sz w:val="24"/>
          <w:szCs w:val="24"/>
          <w:lang w:val="en-US" w:eastAsia="zh-CN"/>
        </w:rPr>
        <w:t>17.</w:t>
      </w:r>
      <w:r>
        <w:rPr>
          <w:rFonts w:hint="eastAsia" w:ascii="宋体" w:hAnsi="宋体" w:eastAsia="宋体" w:cs="宋体"/>
          <w:sz w:val="24"/>
          <w:szCs w:val="24"/>
        </w:rPr>
        <w:t>（本题</w:t>
      </w:r>
      <w:r>
        <w:rPr>
          <w:rFonts w:hint="eastAsia" w:ascii="宋体" w:hAnsi="宋体" w:cs="宋体"/>
          <w:sz w:val="24"/>
          <w:szCs w:val="24"/>
          <w:lang w:val="en-US" w:eastAsia="zh-CN"/>
        </w:rPr>
        <w:t>6</w:t>
      </w:r>
      <w:r>
        <w:rPr>
          <w:rFonts w:hint="eastAsia" w:ascii="宋体" w:hAnsi="宋体" w:eastAsia="宋体" w:cs="宋体"/>
          <w:sz w:val="24"/>
          <w:szCs w:val="24"/>
        </w:rPr>
        <w:t>分）</w:t>
      </w:r>
    </w:p>
    <w:p>
      <w:pPr>
        <w:spacing w:line="500" w:lineRule="exact"/>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rPr>
        <w:t>分解因式：</w:t>
      </w:r>
      <w:r>
        <w:rPr>
          <w:rFonts w:hint="eastAsia" w:ascii="宋体" w:hAnsi="宋体" w:eastAsia="宋体" w:cs="宋体"/>
          <w:b w:val="0"/>
          <w:bCs/>
          <w:position w:val="-10"/>
          <w:sz w:val="24"/>
          <w:szCs w:val="24"/>
        </w:rPr>
        <w:object>
          <v:shape id="_x0000_i1056" o:spt="75" type="#_x0000_t75" style="height:16.55pt;width:74.75pt;" o:ole="t" filled="f" o:preferrelative="t" stroked="f" coordsize="21600,21600">
            <v:path/>
            <v:fill on="f" focussize="0,0"/>
            <v:stroke on="f" joinstyle="miter"/>
            <v:imagedata r:id="rId81" o:title=""/>
            <o:lock v:ext="edit" aspectratio="t"/>
            <w10:wrap type="none"/>
            <w10:anchorlock/>
          </v:shape>
          <o:OLEObject Type="Embed" ProgID="Equation.3" ShapeID="_x0000_i1056" DrawAspect="Content" ObjectID="_1468075756" r:id="rId80">
            <o:LockedField>false</o:LockedField>
          </o:OLEObject>
        </w:object>
      </w:r>
      <w:r>
        <w:rPr>
          <w:rFonts w:hint="eastAsia" w:ascii="宋体" w:hAnsi="宋体" w:eastAsia="宋体" w:cs="宋体"/>
          <w:b w:val="0"/>
          <w:bCs/>
          <w:sz w:val="24"/>
          <w:szCs w:val="24"/>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解方程：（</w:t>
      </w:r>
      <w:r>
        <w:rPr>
          <w:rFonts w:hint="eastAsia" w:ascii="宋体" w:hAnsi="宋体" w:eastAsia="宋体" w:cs="宋体"/>
          <w:b w:val="0"/>
          <w:bCs/>
          <w:i/>
          <w:sz w:val="24"/>
          <w:szCs w:val="24"/>
        </w:rPr>
        <w:t>x</w:t>
      </w:r>
      <w:r>
        <w:rPr>
          <w:rFonts w:hint="eastAsia" w:ascii="宋体" w:hAnsi="宋体" w:eastAsia="宋体" w:cs="宋体"/>
          <w:b w:val="0"/>
          <w:bCs/>
          <w:sz w:val="24"/>
          <w:szCs w:val="24"/>
        </w:rPr>
        <w:t>＋2）（</w:t>
      </w:r>
      <w:r>
        <w:rPr>
          <w:rFonts w:hint="eastAsia" w:ascii="宋体" w:hAnsi="宋体" w:eastAsia="宋体" w:cs="宋体"/>
          <w:b w:val="0"/>
          <w:bCs/>
          <w:i/>
          <w:sz w:val="24"/>
          <w:szCs w:val="24"/>
        </w:rPr>
        <w:t>x</w:t>
      </w:r>
      <w:r>
        <w:rPr>
          <w:rFonts w:hint="eastAsia" w:ascii="宋体" w:hAnsi="宋体" w:eastAsia="宋体" w:cs="宋体"/>
          <w:b w:val="0"/>
          <w:bCs/>
          <w:sz w:val="24"/>
          <w:szCs w:val="24"/>
        </w:rPr>
        <w:t>＋3）＝2</w:t>
      </w:r>
      <w:r>
        <w:rPr>
          <w:rFonts w:hint="eastAsia" w:ascii="宋体" w:hAnsi="宋体" w:eastAsia="宋体" w:cs="宋体"/>
          <w:b w:val="0"/>
          <w:bCs/>
          <w:i/>
          <w:sz w:val="24"/>
          <w:szCs w:val="24"/>
        </w:rPr>
        <w:t>x</w:t>
      </w:r>
      <w:r>
        <w:rPr>
          <w:rFonts w:hint="eastAsia" w:ascii="宋体" w:hAnsi="宋体" w:eastAsia="宋体" w:cs="宋体"/>
          <w:b w:val="0"/>
          <w:bCs/>
          <w:sz w:val="24"/>
          <w:szCs w:val="24"/>
        </w:rPr>
        <w:t xml:space="preserve">＋16   </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spacing w:line="500" w:lineRule="exact"/>
        <w:rPr>
          <w:rFonts w:hint="eastAsia" w:ascii="宋体" w:hAnsi="宋体" w:eastAsia="宋体" w:cs="宋体"/>
          <w:b/>
          <w:sz w:val="24"/>
          <w:szCs w:val="24"/>
        </w:rPr>
      </w:pPr>
    </w:p>
    <w:p>
      <w:pPr>
        <w:spacing w:line="500" w:lineRule="exact"/>
        <w:ind w:left="540" w:leftChars="257"/>
        <w:rPr>
          <w:rFonts w:hint="eastAsia" w:ascii="宋体" w:hAnsi="宋体" w:eastAsia="宋体" w:cs="宋体"/>
          <w:b/>
          <w:sz w:val="24"/>
          <w:szCs w:val="24"/>
        </w:rPr>
      </w:pPr>
    </w:p>
    <w:p>
      <w:pPr>
        <w:rPr>
          <w:rFonts w:hint="eastAsia" w:ascii="宋体" w:hAnsi="宋体" w:eastAsia="宋体" w:cs="宋体"/>
          <w:sz w:val="24"/>
          <w:szCs w:val="24"/>
        </w:rPr>
      </w:pPr>
      <w:bookmarkStart w:id="0" w:name="OLE_LINK2"/>
      <w:bookmarkStart w:id="1" w:name="OLE_LINK1"/>
      <w:r>
        <w:rPr>
          <w:rFonts w:hint="eastAsia" w:ascii="宋体" w:hAnsi="宋体" w:eastAsia="宋体" w:cs="宋体"/>
          <w:sz w:val="24"/>
          <w:szCs w:val="24"/>
          <w:lang w:val="en-US" w:eastAsia="zh-CN"/>
        </w:rPr>
        <w:t>18.</w:t>
      </w:r>
      <w:r>
        <w:rPr>
          <w:rFonts w:hint="eastAsia" w:ascii="宋体" w:hAnsi="宋体" w:eastAsia="宋体" w:cs="宋体"/>
          <w:sz w:val="24"/>
          <w:szCs w:val="24"/>
        </w:rPr>
        <w:t>（本题</w:t>
      </w:r>
      <w:r>
        <w:rPr>
          <w:rFonts w:hint="eastAsia" w:ascii="宋体" w:hAnsi="宋体" w:cs="宋体"/>
          <w:sz w:val="24"/>
          <w:szCs w:val="24"/>
          <w:lang w:val="en-US" w:eastAsia="zh-CN"/>
        </w:rPr>
        <w:t>6</w:t>
      </w:r>
      <w:r>
        <w:rPr>
          <w:rFonts w:hint="eastAsia" w:ascii="宋体" w:hAnsi="宋体" w:eastAsia="宋体" w:cs="宋体"/>
          <w:sz w:val="24"/>
          <w:szCs w:val="24"/>
        </w:rPr>
        <w:t>分）</w:t>
      </w:r>
      <w:bookmarkEnd w:id="0"/>
      <w:bookmarkEnd w:id="1"/>
      <w:r>
        <w:rPr>
          <w:rFonts w:hint="eastAsia" w:ascii="宋体" w:hAnsi="宋体" w:eastAsia="宋体" w:cs="宋体"/>
          <w:sz w:val="24"/>
          <w:szCs w:val="24"/>
        </w:rPr>
        <w:t>如图，从热气球C处测得地面A,B两点的俯</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6432" behindDoc="1" locked="0" layoutInCell="1" allowOverlap="1">
            <wp:simplePos x="0" y="0"/>
            <wp:positionH relativeFrom="column">
              <wp:posOffset>3984625</wp:posOffset>
            </wp:positionH>
            <wp:positionV relativeFrom="paragraph">
              <wp:posOffset>19050</wp:posOffset>
            </wp:positionV>
            <wp:extent cx="1807210" cy="1045845"/>
            <wp:effectExtent l="0" t="0" r="0" b="59690"/>
            <wp:wrapTight wrapText="bothSides">
              <wp:wrapPolygon>
                <wp:start x="12751" y="2754"/>
                <wp:lineTo x="3188" y="4328"/>
                <wp:lineTo x="3188" y="7475"/>
                <wp:lineTo x="9108" y="9049"/>
                <wp:lineTo x="2960" y="15344"/>
                <wp:lineTo x="683" y="18492"/>
                <wp:lineTo x="911" y="20459"/>
                <wp:lineTo x="8880" y="21246"/>
                <wp:lineTo x="12978" y="21246"/>
                <wp:lineTo x="19809" y="21246"/>
                <wp:lineTo x="20492" y="20066"/>
                <wp:lineTo x="18670" y="15344"/>
                <wp:lineTo x="15483" y="9049"/>
                <wp:lineTo x="20264" y="7082"/>
                <wp:lineTo x="20037" y="4328"/>
                <wp:lineTo x="14117" y="2754"/>
                <wp:lineTo x="12751" y="2754"/>
              </wp:wrapPolygon>
            </wp:wrapTight>
            <wp:docPr id="116"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28"/>
                    <pic:cNvPicPr>
                      <a:picLocks noChangeAspect="1"/>
                    </pic:cNvPicPr>
                  </pic:nvPicPr>
                  <pic:blipFill>
                    <a:blip r:embed="rId82"/>
                    <a:srcRect b="18385"/>
                    <a:stretch>
                      <a:fillRect/>
                    </a:stretch>
                  </pic:blipFill>
                  <pic:spPr>
                    <a:xfrm>
                      <a:off x="0" y="0"/>
                      <a:ext cx="1807210" cy="1045845"/>
                    </a:xfrm>
                    <a:prstGeom prst="rect">
                      <a:avLst/>
                    </a:prstGeom>
                    <a:noFill/>
                    <a:ln>
                      <a:noFill/>
                    </a:ln>
                  </pic:spPr>
                </pic:pic>
              </a:graphicData>
            </a:graphic>
          </wp:anchor>
        </w:drawing>
      </w:r>
      <w:r>
        <w:rPr>
          <w:rFonts w:hint="eastAsia" w:ascii="宋体" w:hAnsi="宋体" w:eastAsia="宋体" w:cs="宋体"/>
          <w:sz w:val="24"/>
          <w:szCs w:val="24"/>
        </w:rPr>
        <w:t>角分别为</w:t>
      </w:r>
      <w:r>
        <w:rPr>
          <w:rFonts w:hint="eastAsia" w:ascii="宋体" w:hAnsi="宋体" w:eastAsia="宋体" w:cs="宋体"/>
          <w:position w:val="-6"/>
          <w:sz w:val="24"/>
          <w:szCs w:val="24"/>
        </w:rPr>
        <w:object>
          <v:shape id="_x0000_i1057" o:spt="75" type="#_x0000_t75" style="height:13.95pt;width:20pt;" o:ole="t" filled="f" o:preferrelative="t" stroked="f" coordsize="21600,21600">
            <v:path/>
            <v:fill on="f" focussize="0,0"/>
            <v:stroke on="f" joinstyle="miter"/>
            <v:imagedata r:id="rId84" o:title=""/>
            <o:lock v:ext="edit" aspectratio="t"/>
            <w10:wrap type="none"/>
            <w10:anchorlock/>
          </v:shape>
          <o:OLEObject Type="Embed" ProgID="Equation.3" ShapeID="_x0000_i1057" DrawAspect="Content" ObjectID="_1468075757" r:id="rId83">
            <o:LockedField>false</o:LockedField>
          </o:OLEObject>
        </w:object>
      </w:r>
      <w:r>
        <w:rPr>
          <w:rFonts w:hint="eastAsia" w:ascii="宋体" w:hAnsi="宋体" w:eastAsia="宋体" w:cs="宋体"/>
          <w:sz w:val="24"/>
          <w:szCs w:val="24"/>
        </w:rPr>
        <w:t>，</w:t>
      </w:r>
      <w:r>
        <w:rPr>
          <w:rFonts w:hint="eastAsia" w:ascii="宋体" w:hAnsi="宋体" w:eastAsia="宋体" w:cs="宋体"/>
          <w:position w:val="-6"/>
          <w:sz w:val="24"/>
          <w:szCs w:val="24"/>
        </w:rPr>
        <w:object>
          <v:shape id="_x0000_i1058" o:spt="75" type="#_x0000_t75" style="height:13.95pt;width:20pt;" o:ole="t" filled="f" o:preferrelative="t" stroked="f" coordsize="21600,21600">
            <v:path/>
            <v:fill on="f" focussize="0,0"/>
            <v:stroke on="f" joinstyle="miter"/>
            <v:imagedata r:id="rId86" o:title=""/>
            <o:lock v:ext="edit" aspectratio="t"/>
            <w10:wrap type="none"/>
            <w10:anchorlock/>
          </v:shape>
          <o:OLEObject Type="Embed" ProgID="Equation.3" ShapeID="_x0000_i1058" DrawAspect="Content" ObjectID="_1468075758" r:id="rId85">
            <o:LockedField>false</o:LockedField>
          </o:OLEObject>
        </w:object>
      </w:r>
      <w:r>
        <w:rPr>
          <w:rFonts w:hint="eastAsia" w:ascii="宋体" w:hAnsi="宋体" w:eastAsia="宋体" w:cs="宋体"/>
          <w:sz w:val="24"/>
          <w:szCs w:val="24"/>
        </w:rPr>
        <w:t>，此时热气球C处所在位置到地面上</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点A的距离为400米.求地面上A，B两点间的距离.</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tabs>
          <w:tab w:val="left" w:pos="420"/>
          <w:tab w:val="left" w:pos="2410"/>
          <w:tab w:val="left" w:pos="4201"/>
          <w:tab w:val="left" w:pos="6089"/>
          <w:tab w:val="left" w:pos="7557"/>
        </w:tabs>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9</w:t>
      </w:r>
      <w:r>
        <w:rPr>
          <w:rFonts w:hint="eastAsia" w:ascii="宋体" w:hAnsi="宋体" w:eastAsia="宋体" w:cs="宋体"/>
          <w:sz w:val="24"/>
          <w:szCs w:val="24"/>
        </w:rPr>
        <w:t>. （本题</w:t>
      </w:r>
      <w:r>
        <w:rPr>
          <w:rFonts w:hint="eastAsia" w:ascii="宋体" w:hAnsi="宋体" w:cs="宋体"/>
          <w:sz w:val="24"/>
          <w:szCs w:val="24"/>
          <w:lang w:val="en-US" w:eastAsia="zh-CN"/>
        </w:rPr>
        <w:t>8</w:t>
      </w:r>
      <w:r>
        <w:rPr>
          <w:rFonts w:hint="eastAsia" w:ascii="宋体" w:hAnsi="宋体" w:eastAsia="宋体" w:cs="宋体"/>
          <w:sz w:val="24"/>
          <w:szCs w:val="24"/>
        </w:rPr>
        <w:t>分）随着经济的快速发展，环境问题越来越受到人们的关注，某校学生会为了解节能减排、垃圾分类知识</w:t>
      </w:r>
    </w:p>
    <w:p>
      <w:pPr>
        <w:tabs>
          <w:tab w:val="left" w:pos="420"/>
          <w:tab w:val="left" w:pos="2410"/>
          <w:tab w:val="left" w:pos="4201"/>
          <w:tab w:val="left" w:pos="6089"/>
          <w:tab w:val="left" w:pos="7557"/>
        </w:tabs>
        <w:spacing w:line="360" w:lineRule="auto"/>
        <w:jc w:val="left"/>
        <w:rPr>
          <w:rFonts w:hint="eastAsia" w:ascii="宋体" w:hAnsi="宋体" w:eastAsia="宋体" w:cs="宋体"/>
          <w:sz w:val="24"/>
          <w:szCs w:val="24"/>
        </w:rPr>
      </w:pPr>
      <w:r>
        <w:rPr>
          <w:rFonts w:hint="eastAsia" w:ascii="宋体" w:hAnsi="宋体" w:eastAsia="宋体" w:cs="宋体"/>
          <w:sz w:val="24"/>
          <w:szCs w:val="24"/>
        </w:rPr>
        <w:t>的普及情况，随机调查了部分学生，调查结果分为“非常了解”“了解”“了解较少”“不了解”四类，</w:t>
      </w:r>
    </w:p>
    <w:p>
      <w:pPr>
        <w:tabs>
          <w:tab w:val="left" w:pos="420"/>
          <w:tab w:val="left" w:pos="2410"/>
          <w:tab w:val="left" w:pos="4201"/>
          <w:tab w:val="left" w:pos="6089"/>
          <w:tab w:val="left" w:pos="7557"/>
        </w:tabs>
        <w:spacing w:line="360" w:lineRule="auto"/>
        <w:jc w:val="left"/>
        <w:rPr>
          <w:rFonts w:hint="eastAsia" w:ascii="宋体" w:hAnsi="宋体" w:eastAsia="宋体" w:cs="宋体"/>
          <w:sz w:val="24"/>
          <w:szCs w:val="24"/>
        </w:rPr>
      </w:pPr>
      <w:r>
        <w:rPr>
          <w:rFonts w:hint="eastAsia" w:ascii="宋体" w:hAnsi="宋体" w:eastAsia="宋体" w:cs="宋体"/>
          <w:sz w:val="24"/>
          <w:szCs w:val="24"/>
        </w:rPr>
        <w:t>并将检查结果绘制成下面两个统计图．</w:t>
      </w:r>
    </w:p>
    <w:p>
      <w:pPr>
        <w:tabs>
          <w:tab w:val="left" w:pos="420"/>
          <w:tab w:val="left" w:pos="2410"/>
          <w:tab w:val="left" w:pos="4201"/>
          <w:tab w:val="left" w:pos="6089"/>
          <w:tab w:val="left" w:pos="7557"/>
        </w:tabs>
        <w:spacing w:line="360" w:lineRule="auto"/>
        <w:jc w:val="left"/>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1325880" cy="1278255"/>
            <wp:effectExtent l="0" t="0" r="7620" b="17145"/>
            <wp:docPr id="1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7"/>
                    <pic:cNvPicPr>
                      <a:picLocks noChangeAspect="1"/>
                    </pic:cNvPicPr>
                  </pic:nvPicPr>
                  <pic:blipFill>
                    <a:blip r:embed="rId87"/>
                    <a:stretch>
                      <a:fillRect/>
                    </a:stretch>
                  </pic:blipFill>
                  <pic:spPr>
                    <a:xfrm>
                      <a:off x="0" y="0"/>
                      <a:ext cx="1325880" cy="1278255"/>
                    </a:xfrm>
                    <a:prstGeom prst="rect">
                      <a:avLst/>
                    </a:prstGeom>
                    <a:noFill/>
                    <a:ln w="9525">
                      <a:noFill/>
                    </a:ln>
                    <a:effectLst/>
                  </pic:spPr>
                </pic:pic>
              </a:graphicData>
            </a:graphic>
          </wp:inline>
        </w:drawing>
      </w:r>
      <w:r>
        <w:rPr>
          <w:rFonts w:hint="eastAsia" w:ascii="宋体" w:hAnsi="宋体" w:eastAsia="宋体" w:cs="宋体"/>
          <w:sz w:val="24"/>
          <w:szCs w:val="24"/>
        </w:rPr>
        <w:t xml:space="preserve"> </w:t>
      </w:r>
      <w:r>
        <w:rPr>
          <w:rFonts w:hint="eastAsia" w:ascii="宋体" w:hAnsi="宋体" w:eastAsia="宋体" w:cs="宋体"/>
          <w:sz w:val="24"/>
          <w:szCs w:val="24"/>
        </w:rPr>
        <w:drawing>
          <wp:inline distT="0" distB="0" distL="114300" distR="114300">
            <wp:extent cx="2661285" cy="1750060"/>
            <wp:effectExtent l="0" t="0" r="5715" b="2540"/>
            <wp:docPr id="11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78"/>
                    <pic:cNvPicPr>
                      <a:picLocks noChangeAspect="1"/>
                    </pic:cNvPicPr>
                  </pic:nvPicPr>
                  <pic:blipFill>
                    <a:blip r:embed="rId88"/>
                    <a:stretch>
                      <a:fillRect/>
                    </a:stretch>
                  </pic:blipFill>
                  <pic:spPr>
                    <a:xfrm>
                      <a:off x="0" y="0"/>
                      <a:ext cx="2661285" cy="1750060"/>
                    </a:xfrm>
                    <a:prstGeom prst="rect">
                      <a:avLst/>
                    </a:prstGeom>
                    <a:noFill/>
                    <a:ln w="9525">
                      <a:noFill/>
                    </a:ln>
                    <a:effectLst/>
                  </pic:spPr>
                </pic:pic>
              </a:graphicData>
            </a:graphic>
          </wp:inline>
        </w:drawing>
      </w:r>
    </w:p>
    <w:p>
      <w:pPr>
        <w:tabs>
          <w:tab w:val="left" w:pos="420"/>
          <w:tab w:val="left" w:pos="2410"/>
          <w:tab w:val="left" w:pos="4201"/>
          <w:tab w:val="left" w:pos="6089"/>
          <w:tab w:val="left" w:pos="7557"/>
        </w:tabs>
        <w:spacing w:line="360" w:lineRule="auto"/>
        <w:jc w:val="left"/>
        <w:rPr>
          <w:rFonts w:hint="eastAsia" w:ascii="宋体" w:hAnsi="宋体" w:eastAsia="宋体" w:cs="宋体"/>
          <w:sz w:val="24"/>
          <w:szCs w:val="24"/>
        </w:rPr>
      </w:pPr>
      <w:r>
        <w:rPr>
          <w:rFonts w:hint="eastAsia" w:ascii="宋体" w:hAnsi="宋体" w:eastAsia="宋体" w:cs="宋体"/>
          <w:sz w:val="24"/>
          <w:szCs w:val="24"/>
        </w:rPr>
        <w:t>（1）本次调查的学生共有__________人，估计该校1200 名学生中“不了解”的人数是__________人．</w:t>
      </w:r>
    </w:p>
    <w:p>
      <w:pPr>
        <w:tabs>
          <w:tab w:val="left" w:pos="420"/>
          <w:tab w:val="left" w:pos="2410"/>
          <w:tab w:val="left" w:pos="4201"/>
          <w:tab w:val="left" w:pos="6089"/>
          <w:tab w:val="left" w:pos="7557"/>
        </w:tabs>
        <w:spacing w:line="360" w:lineRule="auto"/>
        <w:jc w:val="left"/>
        <w:rPr>
          <w:rFonts w:hint="eastAsia" w:ascii="宋体" w:hAnsi="宋体" w:eastAsia="宋体" w:cs="宋体"/>
          <w:sz w:val="24"/>
          <w:szCs w:val="24"/>
        </w:rPr>
      </w:pPr>
      <w:r>
        <w:rPr>
          <w:rFonts w:hint="eastAsia" w:ascii="宋体" w:hAnsi="宋体" w:eastAsia="宋体" w:cs="宋体"/>
          <w:sz w:val="24"/>
          <w:szCs w:val="24"/>
        </w:rPr>
        <w:t>（2）“非常了解”的4 人有</w:t>
      </w:r>
      <w:r>
        <w:rPr>
          <w:rFonts w:hint="eastAsia" w:ascii="宋体" w:hAnsi="宋体" w:eastAsia="宋体" w:cs="宋体"/>
          <w:position w:val="-12"/>
          <w:sz w:val="24"/>
          <w:szCs w:val="24"/>
        </w:rPr>
        <w:object>
          <v:shape id="_x0000_i1059" o:spt="75" type="#_x0000_t75" style="height:18pt;width:30pt;" o:ole="t" filled="f" o:preferrelative="t" stroked="f" coordsize="21600,21600">
            <v:path/>
            <v:fill on="f" focussize="0,0"/>
            <v:stroke on="f" joinstyle="miter"/>
            <v:imagedata r:id="rId90" o:title=""/>
            <o:lock v:ext="edit" aspectratio="t"/>
            <w10:wrap type="none"/>
            <w10:anchorlock/>
          </v:shape>
          <o:OLEObject Type="Embed" ProgID="Equation.DSMT4" ShapeID="_x0000_i1059" DrawAspect="Content" ObjectID="_1468075759" r:id="rId89">
            <o:LockedField>false</o:LockedField>
          </o:OLEObject>
        </w:object>
      </w:r>
      <w:r>
        <w:rPr>
          <w:rFonts w:hint="eastAsia" w:ascii="宋体" w:hAnsi="宋体" w:eastAsia="宋体" w:cs="宋体"/>
          <w:sz w:val="24"/>
          <w:szCs w:val="24"/>
        </w:rPr>
        <w:t>两名男生，</w:t>
      </w:r>
      <w:r>
        <w:rPr>
          <w:rFonts w:hint="eastAsia" w:ascii="宋体" w:hAnsi="宋体" w:eastAsia="宋体" w:cs="宋体"/>
          <w:position w:val="-12"/>
          <w:sz w:val="24"/>
          <w:szCs w:val="24"/>
        </w:rPr>
        <w:object>
          <v:shape id="_x0000_i1060" o:spt="75" type="#_x0000_t75" style="height:18pt;width:30pt;" o:ole="t" filled="f" o:preferrelative="t" stroked="f" coordsize="21600,21600">
            <v:path/>
            <v:fill on="f" focussize="0,0"/>
            <v:stroke on="f" joinstyle="miter"/>
            <v:imagedata r:id="rId92" o:title=""/>
            <o:lock v:ext="edit" aspectratio="t"/>
            <w10:wrap type="none"/>
            <w10:anchorlock/>
          </v:shape>
          <o:OLEObject Type="Embed" ProgID="Equation.DSMT4" ShapeID="_x0000_i1060" DrawAspect="Content" ObjectID="_1468075760" r:id="rId91">
            <o:LockedField>false</o:LockedField>
          </o:OLEObject>
        </w:object>
      </w:r>
      <w:r>
        <w:rPr>
          <w:rFonts w:hint="eastAsia" w:ascii="宋体" w:hAnsi="宋体" w:eastAsia="宋体" w:cs="宋体"/>
          <w:sz w:val="24"/>
          <w:szCs w:val="24"/>
        </w:rPr>
        <w:t xml:space="preserve"> 两名女生，若从中随机抽取两人向全校做环保交流，请利用画树状图或列表的方法，求恰好抽到一男一女的概率．</w:t>
      </w:r>
    </w:p>
    <w:p>
      <w:pPr>
        <w:spacing w:line="360" w:lineRule="auto"/>
        <w:textAlignment w:val="center"/>
        <w:rPr>
          <w:rFonts w:hint="eastAsia" w:ascii="宋体" w:hAnsi="宋体" w:eastAsia="宋体" w:cs="宋体"/>
          <w:kern w:val="0"/>
          <w:sz w:val="24"/>
          <w:szCs w:val="24"/>
        </w:rPr>
      </w:pPr>
      <w:r>
        <w:rPr>
          <w:rFonts w:hint="eastAsia" w:ascii="宋体" w:hAnsi="宋体" w:cs="宋体"/>
          <w:kern w:val="0"/>
          <w:sz w:val="24"/>
          <w:szCs w:val="24"/>
          <w:lang w:val="en-US" w:eastAsia="zh-CN"/>
        </w:rPr>
        <w:t>20</w:t>
      </w:r>
      <w:r>
        <w:rPr>
          <w:rFonts w:hint="eastAsia" w:ascii="宋体" w:hAnsi="宋体" w:eastAsia="宋体" w:cs="宋体"/>
          <w:kern w:val="0"/>
          <w:sz w:val="24"/>
          <w:szCs w:val="24"/>
        </w:rPr>
        <w:t>、</w:t>
      </w:r>
      <w:r>
        <w:rPr>
          <w:rFonts w:hint="eastAsia" w:ascii="宋体" w:hAnsi="宋体" w:eastAsia="宋体" w:cs="宋体"/>
          <w:sz w:val="24"/>
          <w:szCs w:val="24"/>
        </w:rPr>
        <w:t>（本题</w:t>
      </w:r>
      <w:r>
        <w:rPr>
          <w:rFonts w:hint="eastAsia" w:ascii="宋体" w:hAnsi="宋体" w:cs="宋体"/>
          <w:sz w:val="24"/>
          <w:szCs w:val="24"/>
          <w:lang w:val="en-US" w:eastAsia="zh-CN"/>
        </w:rPr>
        <w:t>8</w:t>
      </w:r>
      <w:r>
        <w:rPr>
          <w:rFonts w:hint="eastAsia" w:ascii="宋体" w:hAnsi="宋体" w:eastAsia="宋体" w:cs="宋体"/>
          <w:sz w:val="24"/>
          <w:szCs w:val="24"/>
        </w:rPr>
        <w:t>分）</w:t>
      </w:r>
      <w:r>
        <w:rPr>
          <w:rFonts w:hint="eastAsia" w:ascii="宋体" w:hAnsi="宋体" w:eastAsia="宋体" w:cs="宋体"/>
          <w:kern w:val="0"/>
          <w:sz w:val="24"/>
          <w:szCs w:val="24"/>
        </w:rPr>
        <w:t>图1是太阳能热水器装置的示意图，利用玻璃吸热管可以把太阳能转化为热能，玻璃吸热管与太阳光线垂直时，吸收太阳能的效果最好，假设某用户要求根据本地区冬至正午时刻太阳光线与地面水平线的夹角（θ）确定玻璃吸热管的倾斜角（太阳光线与玻璃吸热管垂直），请完成以下计算：</w:t>
      </w:r>
    </w:p>
    <w:p>
      <w:pPr>
        <w:spacing w:line="360" w:lineRule="auto"/>
        <w:textAlignment w:val="center"/>
        <w:rPr>
          <w:rFonts w:hint="eastAsia" w:ascii="宋体" w:hAnsi="宋体" w:eastAsia="宋体" w:cs="宋体"/>
          <w:kern w:val="0"/>
          <w:sz w:val="24"/>
          <w:szCs w:val="24"/>
        </w:rPr>
      </w:pPr>
      <w:r>
        <w:rPr>
          <w:rFonts w:hint="eastAsia" w:ascii="宋体" w:hAnsi="宋体" w:eastAsia="宋体" w:cs="宋体"/>
          <w:kern w:val="0"/>
          <w:sz w:val="24"/>
          <w:szCs w:val="24"/>
        </w:rPr>
        <w:t>如图2，AB⊥BC，垂足为点B，EA⊥AB，垂足为点A，CD∥AB，CD=10cm，DE=120cm，FG⊥DE，垂足为点G．</w:t>
      </w:r>
    </w:p>
    <w:p>
      <w:pPr>
        <w:spacing w:line="360" w:lineRule="auto"/>
        <w:textAlignment w:val="center"/>
        <w:rPr>
          <w:rFonts w:hint="eastAsia" w:ascii="宋体" w:hAnsi="宋体" w:eastAsia="宋体" w:cs="宋体"/>
          <w:kern w:val="0"/>
          <w:sz w:val="24"/>
          <w:szCs w:val="24"/>
        </w:rPr>
      </w:pPr>
      <w:r>
        <w:rPr>
          <w:rFonts w:hint="eastAsia" w:ascii="宋体" w:hAnsi="宋体" w:eastAsia="宋体" w:cs="宋体"/>
          <w:kern w:val="0"/>
          <w:sz w:val="24"/>
          <w:szCs w:val="24"/>
        </w:rPr>
        <w:t>（1）若∠θ=37°50′，则AB的长约为</w:t>
      </w:r>
      <w:r>
        <w:rPr>
          <w:rFonts w:hint="eastAsia" w:ascii="宋体" w:hAnsi="宋体" w:eastAsia="宋体" w:cs="宋体"/>
          <w:kern w:val="0"/>
          <w:sz w:val="24"/>
          <w:szCs w:val="24"/>
          <w:u w:val="single"/>
        </w:rPr>
        <w:t>　　</w:t>
      </w:r>
      <w:r>
        <w:rPr>
          <w:rFonts w:hint="eastAsia" w:ascii="宋体" w:hAnsi="宋体" w:eastAsia="宋体" w:cs="宋体"/>
          <w:kern w:val="0"/>
          <w:sz w:val="24"/>
          <w:szCs w:val="24"/>
        </w:rPr>
        <w:t>cm；</w:t>
      </w:r>
    </w:p>
    <w:p>
      <w:pPr>
        <w:spacing w:line="360" w:lineRule="auto"/>
        <w:textAlignment w:val="center"/>
        <w:rPr>
          <w:rFonts w:hint="eastAsia" w:ascii="宋体" w:hAnsi="宋体" w:eastAsia="宋体" w:cs="宋体"/>
          <w:kern w:val="0"/>
          <w:sz w:val="24"/>
          <w:szCs w:val="24"/>
        </w:rPr>
      </w:pPr>
      <w:r>
        <w:rPr>
          <w:rFonts w:hint="eastAsia" w:ascii="宋体" w:hAnsi="宋体" w:eastAsia="宋体" w:cs="宋体"/>
          <w:kern w:val="0"/>
          <w:sz w:val="24"/>
          <w:szCs w:val="24"/>
        </w:rPr>
        <w:t>（参考数据：sin37°50′≈0.61，cos37°50′≈0.79，tan37°50′≈0.78）</w:t>
      </w:r>
    </w:p>
    <w:p>
      <w:pPr>
        <w:spacing w:line="360" w:lineRule="auto"/>
        <w:textAlignment w:val="center"/>
        <w:rPr>
          <w:rFonts w:hint="eastAsia" w:ascii="宋体" w:hAnsi="宋体" w:eastAsia="宋体" w:cs="宋体"/>
          <w:kern w:val="0"/>
          <w:sz w:val="24"/>
          <w:szCs w:val="24"/>
        </w:rPr>
      </w:pPr>
      <w:r>
        <w:rPr>
          <w:rFonts w:hint="eastAsia" w:ascii="宋体" w:hAnsi="宋体" w:eastAsia="宋体" w:cs="宋体"/>
          <w:kern w:val="0"/>
          <w:sz w:val="24"/>
          <w:szCs w:val="24"/>
        </w:rPr>
        <w:t>（2）若FG=30cm，∠θ=60°，求CF的长．</w:t>
      </w:r>
    </w:p>
    <w:p>
      <w:pPr>
        <w:spacing w:line="360" w:lineRule="auto"/>
        <w:textAlignment w:val="center"/>
        <w:rPr>
          <w:rFonts w:hint="eastAsia" w:ascii="宋体" w:hAnsi="宋体" w:eastAsia="宋体" w:cs="宋体"/>
          <w:kern w:val="0"/>
          <w:sz w:val="24"/>
          <w:szCs w:val="24"/>
        </w:rPr>
      </w:pPr>
      <w:r>
        <w:rPr>
          <w:rFonts w:hint="eastAsia" w:ascii="宋体" w:hAnsi="宋体" w:eastAsia="宋体" w:cs="宋体"/>
          <w:kern w:val="0"/>
          <w:sz w:val="24"/>
          <w:szCs w:val="24"/>
        </w:rPr>
        <w:drawing>
          <wp:inline distT="0" distB="0" distL="114300" distR="114300">
            <wp:extent cx="3885565" cy="1761490"/>
            <wp:effectExtent l="0" t="0" r="635" b="10160"/>
            <wp:docPr id="8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64"/>
                    <pic:cNvPicPr>
                      <a:picLocks noChangeAspect="1"/>
                    </pic:cNvPicPr>
                  </pic:nvPicPr>
                  <pic:blipFill>
                    <a:blip r:embed="rId93"/>
                    <a:srcRect r="261" b="574"/>
                    <a:stretch>
                      <a:fillRect/>
                    </a:stretch>
                  </pic:blipFill>
                  <pic:spPr>
                    <a:xfrm>
                      <a:off x="0" y="0"/>
                      <a:ext cx="3885565" cy="1761490"/>
                    </a:xfrm>
                    <a:prstGeom prst="rect">
                      <a:avLst/>
                    </a:prstGeom>
                    <a:noFill/>
                    <a:ln>
                      <a:noFill/>
                    </a:ln>
                  </pic:spPr>
                </pic:pic>
              </a:graphicData>
            </a:graphic>
          </wp:inline>
        </w:drawing>
      </w: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cs="宋体"/>
          <w:sz w:val="24"/>
          <w:szCs w:val="24"/>
          <w:lang w:val="en-US" w:eastAsia="zh-CN"/>
        </w:rPr>
        <w:t>1</w:t>
      </w:r>
      <w:r>
        <w:rPr>
          <w:rFonts w:hint="eastAsia" w:ascii="宋体" w:hAnsi="宋体" w:eastAsia="宋体" w:cs="宋体"/>
          <w:sz w:val="24"/>
          <w:szCs w:val="24"/>
        </w:rPr>
        <w:t>．（本题1</w:t>
      </w:r>
      <w:r>
        <w:rPr>
          <w:rFonts w:hint="eastAsia" w:ascii="宋体" w:hAnsi="宋体" w:cs="宋体"/>
          <w:sz w:val="24"/>
          <w:szCs w:val="24"/>
          <w:lang w:val="en-US" w:eastAsia="zh-CN"/>
        </w:rPr>
        <w:t>0</w:t>
      </w:r>
      <w:r>
        <w:rPr>
          <w:rFonts w:hint="eastAsia" w:ascii="宋体" w:hAnsi="宋体" w:eastAsia="宋体" w:cs="宋体"/>
          <w:sz w:val="24"/>
          <w:szCs w:val="24"/>
        </w:rPr>
        <w:t>分）如图，AB是⊙O的直径，CD是⊙O的切线，切点为C，BE⊥CD，垂足为E，连接AC、BC．</w:t>
      </w:r>
    </w:p>
    <w:p>
      <w:pPr>
        <w:spacing w:line="360" w:lineRule="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1628775" cy="1419225"/>
            <wp:effectExtent l="0" t="0" r="9525" b="9525"/>
            <wp:docPr id="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1" descr=" "/>
                    <pic:cNvPicPr>
                      <a:picLocks noChangeAspect="1"/>
                    </pic:cNvPicPr>
                  </pic:nvPicPr>
                  <pic:blipFill>
                    <a:blip r:embed="rId94"/>
                    <a:stretch>
                      <a:fillRect/>
                    </a:stretch>
                  </pic:blipFill>
                  <pic:spPr>
                    <a:xfrm>
                      <a:off x="0" y="0"/>
                      <a:ext cx="1628775" cy="1419225"/>
                    </a:xfrm>
                    <a:prstGeom prst="rect">
                      <a:avLst/>
                    </a:prstGeom>
                    <a:noFill/>
                    <a:ln>
                      <a:noFill/>
                    </a:ln>
                  </pic:spPr>
                </pic:pic>
              </a:graphicData>
            </a:graphic>
          </wp:inline>
        </w:drawing>
      </w:r>
    </w:p>
    <w:p>
      <w:pPr>
        <w:spacing w:line="360" w:lineRule="auto"/>
        <w:rPr>
          <w:rFonts w:hint="eastAsia" w:ascii="宋体" w:hAnsi="宋体" w:eastAsia="宋体" w:cs="宋体"/>
          <w:sz w:val="24"/>
          <w:szCs w:val="24"/>
        </w:rPr>
      </w:pPr>
      <w:r>
        <w:rPr>
          <w:rFonts w:hint="eastAsia" w:ascii="宋体" w:hAnsi="宋体" w:eastAsia="宋体" w:cs="宋体"/>
          <w:sz w:val="24"/>
          <w:szCs w:val="24"/>
        </w:rPr>
        <w:t>（1）判断△ABC的形状并说明理由；</w:t>
      </w:r>
    </w:p>
    <w:p>
      <w:pPr>
        <w:spacing w:line="360" w:lineRule="auto"/>
        <w:rPr>
          <w:rFonts w:hint="eastAsia" w:ascii="宋体" w:hAnsi="宋体" w:eastAsia="宋体" w:cs="宋体"/>
          <w:sz w:val="24"/>
          <w:szCs w:val="24"/>
        </w:rPr>
      </w:pPr>
      <w:r>
        <w:rPr>
          <w:rFonts w:hint="eastAsia" w:ascii="宋体" w:hAnsi="宋体" w:eastAsia="宋体" w:cs="宋体"/>
          <w:sz w:val="24"/>
          <w:szCs w:val="24"/>
        </w:rPr>
        <w:t>（2）求证：BC平分∠ABE；</w:t>
      </w:r>
    </w:p>
    <w:p>
      <w:pPr>
        <w:spacing w:line="360" w:lineRule="auto"/>
        <w:rPr>
          <w:rFonts w:hint="eastAsia" w:ascii="宋体" w:hAnsi="宋体" w:eastAsia="宋体" w:cs="宋体"/>
          <w:sz w:val="24"/>
          <w:szCs w:val="24"/>
        </w:rPr>
      </w:pPr>
      <w:r>
        <w:rPr>
          <w:rFonts w:hint="eastAsia" w:ascii="宋体" w:hAnsi="宋体" w:eastAsia="宋体" w:cs="宋体"/>
          <w:sz w:val="24"/>
          <w:szCs w:val="24"/>
        </w:rPr>
        <w:t>（3）若∠A＝60°，OA＝2，求CE的长．</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left="312" w:hanging="312" w:hangingChars="13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2</w:t>
      </w:r>
      <w:r>
        <w:rPr>
          <w:rFonts w:hint="eastAsia" w:ascii="宋体" w:hAnsi="宋体" w:eastAsia="宋体" w:cs="宋体"/>
          <w:sz w:val="24"/>
          <w:szCs w:val="24"/>
        </w:rPr>
        <w:t>．（本题1</w:t>
      </w:r>
      <w:r>
        <w:rPr>
          <w:rFonts w:hint="eastAsia" w:ascii="宋体" w:hAnsi="宋体" w:cs="宋体"/>
          <w:sz w:val="24"/>
          <w:szCs w:val="24"/>
          <w:lang w:val="en-US" w:eastAsia="zh-CN"/>
        </w:rPr>
        <w:t>0</w:t>
      </w:r>
      <w:r>
        <w:rPr>
          <w:rFonts w:hint="eastAsia" w:ascii="宋体" w:hAnsi="宋体" w:eastAsia="宋体" w:cs="宋体"/>
          <w:sz w:val="24"/>
          <w:szCs w:val="24"/>
        </w:rPr>
        <w:t>分）某网店销售一款市场上畅销的蒸蛋器，进价为每个40元，在销售过程中发现，这款蒸蛋器销售单价为60元时，每星期卖出100个．如果调整销售单价，每涨价1元，每星期少卖出2个，现网店决定提价销售，设销售单价为</w:t>
      </w:r>
      <w:r>
        <w:rPr>
          <w:rFonts w:hint="eastAsia" w:ascii="宋体" w:hAnsi="宋体" w:eastAsia="宋体" w:cs="宋体"/>
          <w:i/>
          <w:sz w:val="24"/>
          <w:szCs w:val="24"/>
        </w:rPr>
        <w:t>x</w:t>
      </w:r>
      <w:r>
        <w:rPr>
          <w:rFonts w:hint="eastAsia" w:ascii="宋体" w:hAnsi="宋体" w:eastAsia="宋体" w:cs="宋体"/>
          <w:sz w:val="24"/>
          <w:szCs w:val="24"/>
        </w:rPr>
        <w:t>元，每星期销售量为</w:t>
      </w:r>
      <w:r>
        <w:rPr>
          <w:rFonts w:hint="eastAsia" w:ascii="宋体" w:hAnsi="宋体" w:eastAsia="宋体" w:cs="宋体"/>
          <w:i/>
          <w:sz w:val="24"/>
          <w:szCs w:val="24"/>
        </w:rPr>
        <w:t>y</w:t>
      </w:r>
      <w:r>
        <w:rPr>
          <w:rFonts w:hint="eastAsia" w:ascii="宋体" w:hAnsi="宋体" w:eastAsia="宋体" w:cs="宋体"/>
          <w:sz w:val="24"/>
          <w:szCs w:val="24"/>
        </w:rPr>
        <w:t>个．</w:t>
      </w:r>
    </w:p>
    <w:p>
      <w:pPr>
        <w:spacing w:line="360" w:lineRule="auto"/>
        <w:ind w:left="273" w:leftChars="130"/>
        <w:rPr>
          <w:rFonts w:hint="eastAsia" w:ascii="宋体" w:hAnsi="宋体" w:eastAsia="宋体" w:cs="宋体"/>
          <w:sz w:val="24"/>
          <w:szCs w:val="24"/>
        </w:rPr>
      </w:pPr>
      <w:r>
        <w:rPr>
          <w:rFonts w:hint="eastAsia" w:ascii="宋体" w:hAnsi="宋体" w:eastAsia="宋体" w:cs="宋体"/>
          <w:sz w:val="24"/>
          <w:szCs w:val="24"/>
        </w:rPr>
        <w:t>（1）请直接写出</w:t>
      </w:r>
      <w:r>
        <w:rPr>
          <w:rFonts w:hint="eastAsia" w:ascii="宋体" w:hAnsi="宋体" w:eastAsia="宋体" w:cs="宋体"/>
          <w:i/>
          <w:sz w:val="24"/>
          <w:szCs w:val="24"/>
        </w:rPr>
        <w:t>y</w:t>
      </w:r>
      <w:r>
        <w:rPr>
          <w:rFonts w:hint="eastAsia" w:ascii="宋体" w:hAnsi="宋体" w:eastAsia="宋体" w:cs="宋体"/>
          <w:sz w:val="24"/>
          <w:szCs w:val="24"/>
        </w:rPr>
        <w:t>（个）与</w:t>
      </w:r>
      <w:r>
        <w:rPr>
          <w:rFonts w:hint="eastAsia" w:ascii="宋体" w:hAnsi="宋体" w:eastAsia="宋体" w:cs="宋体"/>
          <w:i/>
          <w:sz w:val="24"/>
          <w:szCs w:val="24"/>
        </w:rPr>
        <w:t>x</w:t>
      </w:r>
      <w:r>
        <w:rPr>
          <w:rFonts w:hint="eastAsia" w:ascii="宋体" w:hAnsi="宋体" w:eastAsia="宋体" w:cs="宋体"/>
          <w:sz w:val="24"/>
          <w:szCs w:val="24"/>
        </w:rPr>
        <w:t>（元）之间的函数关系式；</w:t>
      </w:r>
    </w:p>
    <w:p>
      <w:pPr>
        <w:spacing w:line="360" w:lineRule="auto"/>
        <w:ind w:left="273" w:leftChars="130"/>
        <w:rPr>
          <w:rFonts w:hint="eastAsia" w:ascii="宋体" w:hAnsi="宋体" w:eastAsia="宋体" w:cs="宋体"/>
          <w:sz w:val="24"/>
          <w:szCs w:val="24"/>
        </w:rPr>
      </w:pPr>
      <w:r>
        <w:rPr>
          <w:rFonts w:hint="eastAsia" w:ascii="宋体" w:hAnsi="宋体" w:eastAsia="宋体" w:cs="宋体"/>
          <w:sz w:val="24"/>
          <w:szCs w:val="24"/>
        </w:rPr>
        <w:t>（2）当销售单价是多少元时，该网店每星期的销售利润是2400元？</w:t>
      </w:r>
    </w:p>
    <w:p>
      <w:pPr>
        <w:spacing w:line="360" w:lineRule="auto"/>
        <w:ind w:left="273" w:leftChars="130"/>
        <w:rPr>
          <w:rFonts w:hint="eastAsia" w:ascii="宋体" w:hAnsi="宋体" w:eastAsia="宋体" w:cs="宋体"/>
          <w:sz w:val="24"/>
          <w:szCs w:val="24"/>
        </w:rPr>
      </w:pPr>
      <w:r>
        <w:rPr>
          <w:rFonts w:hint="eastAsia" w:ascii="宋体" w:hAnsi="宋体" w:eastAsia="宋体" w:cs="宋体"/>
          <w:sz w:val="24"/>
          <w:szCs w:val="24"/>
        </w:rPr>
        <w:t>（3）当销售单价是多少元时，该网店每星期的销售利润最大？最大利润是多少元？</w:t>
      </w:r>
    </w:p>
    <w:p>
      <w:pPr>
        <w:spacing w:line="360" w:lineRule="auto"/>
        <w:ind w:left="273" w:leftChars="130"/>
        <w:rPr>
          <w:rFonts w:hint="eastAsia" w:ascii="宋体" w:hAnsi="宋体" w:eastAsia="宋体" w:cs="宋体"/>
          <w:sz w:val="24"/>
          <w:szCs w:val="24"/>
        </w:rPr>
      </w:pPr>
    </w:p>
    <w:p>
      <w:pPr>
        <w:spacing w:line="360" w:lineRule="auto"/>
        <w:ind w:left="273" w:leftChars="130"/>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cs="宋体"/>
          <w:sz w:val="24"/>
          <w:szCs w:val="24"/>
          <w:lang w:val="en-US" w:eastAsia="zh-CN"/>
        </w:rPr>
        <w:t>23</w:t>
      </w:r>
      <w:r>
        <w:rPr>
          <w:rFonts w:hint="eastAsia" w:ascii="宋体" w:hAnsi="宋体" w:eastAsia="宋体" w:cs="宋体"/>
          <w:sz w:val="24"/>
          <w:szCs w:val="24"/>
        </w:rPr>
        <w:t>、（本题1</w:t>
      </w:r>
      <w:r>
        <w:rPr>
          <w:rFonts w:hint="eastAsia" w:ascii="宋体" w:hAnsi="宋体" w:cs="宋体"/>
          <w:sz w:val="24"/>
          <w:szCs w:val="24"/>
          <w:lang w:val="en-US" w:eastAsia="zh-CN"/>
        </w:rPr>
        <w:t>0</w:t>
      </w:r>
      <w:r>
        <w:rPr>
          <w:rFonts w:hint="eastAsia" w:ascii="宋体" w:hAnsi="宋体" w:eastAsia="宋体" w:cs="宋体"/>
          <w:sz w:val="24"/>
          <w:szCs w:val="24"/>
        </w:rPr>
        <w:t>分）如图1，在△</w:t>
      </w:r>
      <w:r>
        <w:rPr>
          <w:rFonts w:hint="eastAsia" w:ascii="宋体" w:hAnsi="宋体" w:eastAsia="宋体" w:cs="宋体"/>
          <w:i/>
          <w:sz w:val="24"/>
          <w:szCs w:val="24"/>
        </w:rPr>
        <w:t>ABC</w:t>
      </w:r>
      <w:r>
        <w:rPr>
          <w:rFonts w:hint="eastAsia" w:ascii="宋体" w:hAnsi="宋体" w:eastAsia="宋体" w:cs="宋体"/>
          <w:sz w:val="24"/>
          <w:szCs w:val="24"/>
        </w:rPr>
        <w:t>中，</w:t>
      </w:r>
      <w:r>
        <w:rPr>
          <w:rFonts w:hint="eastAsia" w:ascii="宋体" w:hAnsi="宋体" w:eastAsia="宋体" w:cs="宋体"/>
          <w:i/>
          <w:sz w:val="24"/>
          <w:szCs w:val="24"/>
        </w:rPr>
        <w:t>CA</w:t>
      </w:r>
      <w:r>
        <w:rPr>
          <w:rFonts w:hint="eastAsia" w:ascii="宋体" w:hAnsi="宋体" w:eastAsia="宋体" w:cs="宋体"/>
          <w:sz w:val="24"/>
          <w:szCs w:val="24"/>
        </w:rPr>
        <w:t>＝</w:t>
      </w:r>
      <w:r>
        <w:rPr>
          <w:rFonts w:hint="eastAsia" w:ascii="宋体" w:hAnsi="宋体" w:eastAsia="宋体" w:cs="宋体"/>
          <w:i/>
          <w:sz w:val="24"/>
          <w:szCs w:val="24"/>
        </w:rPr>
        <w:t>CB</w:t>
      </w:r>
      <w:r>
        <w:rPr>
          <w:rFonts w:hint="eastAsia" w:ascii="宋体" w:hAnsi="宋体" w:eastAsia="宋体" w:cs="宋体"/>
          <w:sz w:val="24"/>
          <w:szCs w:val="24"/>
        </w:rPr>
        <w:t>，</w:t>
      </w:r>
      <w:r>
        <w:rPr>
          <w:rFonts w:hint="eastAsia" w:ascii="宋体" w:hAnsi="宋体" w:eastAsia="宋体" w:cs="宋体"/>
          <w:i/>
          <w:sz w:val="24"/>
          <w:szCs w:val="24"/>
        </w:rPr>
        <w:t>AB</w:t>
      </w:r>
      <w:r>
        <w:rPr>
          <w:rFonts w:hint="eastAsia" w:ascii="宋体" w:hAnsi="宋体" w:eastAsia="宋体" w:cs="宋体"/>
          <w:sz w:val="24"/>
          <w:szCs w:val="24"/>
        </w:rPr>
        <w:t>＝10，0°＜∠</w:t>
      </w:r>
      <w:r>
        <w:rPr>
          <w:rFonts w:hint="eastAsia" w:ascii="宋体" w:hAnsi="宋体" w:eastAsia="宋体" w:cs="宋体"/>
          <w:i/>
          <w:sz w:val="24"/>
          <w:szCs w:val="24"/>
        </w:rPr>
        <w:t>C</w:t>
      </w:r>
      <w:r>
        <w:rPr>
          <w:rFonts w:hint="eastAsia" w:ascii="宋体" w:hAnsi="宋体" w:eastAsia="宋体" w:cs="宋体"/>
          <w:sz w:val="24"/>
          <w:szCs w:val="24"/>
        </w:rPr>
        <w:t>＜60°，</w:t>
      </w:r>
      <w:r>
        <w:rPr>
          <w:rFonts w:hint="eastAsia" w:ascii="宋体" w:hAnsi="宋体" w:eastAsia="宋体" w:cs="宋体"/>
          <w:i/>
          <w:sz w:val="24"/>
          <w:szCs w:val="24"/>
        </w:rPr>
        <w:t>AF</w:t>
      </w:r>
      <w:r>
        <w:rPr>
          <w:rFonts w:hint="eastAsia" w:ascii="宋体" w:hAnsi="宋体" w:eastAsia="宋体" w:cs="宋体"/>
          <w:sz w:val="24"/>
          <w:szCs w:val="24"/>
        </w:rPr>
        <w:t>⊥</w:t>
      </w:r>
      <w:r>
        <w:rPr>
          <w:rFonts w:hint="eastAsia" w:ascii="宋体" w:hAnsi="宋体" w:eastAsia="宋体" w:cs="宋体"/>
          <w:i/>
          <w:sz w:val="24"/>
          <w:szCs w:val="24"/>
        </w:rPr>
        <w:t>BC</w:t>
      </w:r>
      <w:r>
        <w:rPr>
          <w:rFonts w:hint="eastAsia" w:ascii="宋体" w:hAnsi="宋体" w:eastAsia="宋体" w:cs="宋体"/>
          <w:sz w:val="24"/>
          <w:szCs w:val="24"/>
        </w:rPr>
        <w:t>于点</w:t>
      </w:r>
      <w:r>
        <w:rPr>
          <w:rFonts w:hint="eastAsia" w:ascii="宋体" w:hAnsi="宋体" w:eastAsia="宋体" w:cs="宋体"/>
          <w:i/>
          <w:sz w:val="24"/>
          <w:szCs w:val="24"/>
        </w:rPr>
        <w:t>F</w:t>
      </w:r>
      <w:r>
        <w:rPr>
          <w:rFonts w:hint="eastAsia" w:ascii="宋体" w:hAnsi="宋体" w:eastAsia="宋体" w:cs="宋体"/>
          <w:sz w:val="24"/>
          <w:szCs w:val="24"/>
        </w:rPr>
        <w:t>，在</w:t>
      </w:r>
      <w:r>
        <w:rPr>
          <w:rFonts w:hint="eastAsia" w:ascii="宋体" w:hAnsi="宋体" w:eastAsia="宋体" w:cs="宋体"/>
          <w:i/>
          <w:sz w:val="24"/>
          <w:szCs w:val="24"/>
        </w:rPr>
        <w:t>FC</w:t>
      </w:r>
      <w:r>
        <w:rPr>
          <w:rFonts w:hint="eastAsia" w:ascii="宋体" w:hAnsi="宋体" w:eastAsia="宋体" w:cs="宋体"/>
          <w:sz w:val="24"/>
          <w:szCs w:val="24"/>
        </w:rPr>
        <w:t>上截取</w:t>
      </w:r>
      <w:r>
        <w:rPr>
          <w:rFonts w:hint="eastAsia" w:ascii="宋体" w:hAnsi="宋体" w:eastAsia="宋体" w:cs="宋体"/>
          <w:i/>
          <w:sz w:val="24"/>
          <w:szCs w:val="24"/>
        </w:rPr>
        <w:t>FD</w:t>
      </w:r>
      <w:r>
        <w:rPr>
          <w:rFonts w:hint="eastAsia" w:ascii="宋体" w:hAnsi="宋体" w:eastAsia="宋体" w:cs="宋体"/>
          <w:sz w:val="24"/>
          <w:szCs w:val="24"/>
        </w:rPr>
        <w:t>＝</w:t>
      </w:r>
      <w:r>
        <w:rPr>
          <w:rFonts w:hint="eastAsia" w:ascii="宋体" w:hAnsi="宋体" w:eastAsia="宋体" w:cs="宋体"/>
          <w:i/>
          <w:sz w:val="24"/>
          <w:szCs w:val="24"/>
        </w:rPr>
        <w:t>FB</w:t>
      </w:r>
      <w:r>
        <w:rPr>
          <w:rFonts w:hint="eastAsia" w:ascii="宋体" w:hAnsi="宋体" w:eastAsia="宋体" w:cs="宋体"/>
          <w:sz w:val="24"/>
          <w:szCs w:val="24"/>
        </w:rPr>
        <w:t>，点</w:t>
      </w:r>
      <w:r>
        <w:rPr>
          <w:rFonts w:hint="eastAsia" w:ascii="宋体" w:hAnsi="宋体" w:eastAsia="宋体" w:cs="宋体"/>
          <w:i/>
          <w:sz w:val="24"/>
          <w:szCs w:val="24"/>
        </w:rPr>
        <w:t>E</w:t>
      </w:r>
      <w:r>
        <w:rPr>
          <w:rFonts w:hint="eastAsia" w:ascii="宋体" w:hAnsi="宋体" w:eastAsia="宋体" w:cs="宋体"/>
          <w:sz w:val="24"/>
          <w:szCs w:val="24"/>
        </w:rPr>
        <w:t>是</w:t>
      </w:r>
      <w:r>
        <w:rPr>
          <w:rFonts w:hint="eastAsia" w:ascii="宋体" w:hAnsi="宋体" w:eastAsia="宋体" w:cs="宋体"/>
          <w:i/>
          <w:sz w:val="24"/>
          <w:szCs w:val="24"/>
        </w:rPr>
        <w:t>AC</w:t>
      </w:r>
      <w:r>
        <w:rPr>
          <w:rFonts w:hint="eastAsia" w:ascii="宋体" w:hAnsi="宋体" w:eastAsia="宋体" w:cs="宋体"/>
          <w:sz w:val="24"/>
          <w:szCs w:val="24"/>
        </w:rPr>
        <w:t>上一点，连接</w:t>
      </w:r>
      <w:r>
        <w:rPr>
          <w:rFonts w:hint="eastAsia" w:ascii="宋体" w:hAnsi="宋体" w:eastAsia="宋体" w:cs="宋体"/>
          <w:i/>
          <w:sz w:val="24"/>
          <w:szCs w:val="24"/>
        </w:rPr>
        <w:t>DA</w:t>
      </w:r>
      <w:r>
        <w:rPr>
          <w:rFonts w:hint="eastAsia" w:ascii="宋体" w:hAnsi="宋体" w:eastAsia="宋体" w:cs="宋体"/>
          <w:sz w:val="24"/>
          <w:szCs w:val="24"/>
        </w:rPr>
        <w:t>、</w:t>
      </w:r>
      <w:r>
        <w:rPr>
          <w:rFonts w:hint="eastAsia" w:ascii="宋体" w:hAnsi="宋体" w:eastAsia="宋体" w:cs="宋体"/>
          <w:i/>
          <w:sz w:val="24"/>
          <w:szCs w:val="24"/>
        </w:rPr>
        <w:t>DE</w:t>
      </w:r>
      <w:r>
        <w:rPr>
          <w:rFonts w:hint="eastAsia" w:ascii="宋体" w:hAnsi="宋体" w:eastAsia="宋体" w:cs="宋体"/>
          <w:sz w:val="24"/>
          <w:szCs w:val="24"/>
        </w:rPr>
        <w:t>，且∠</w:t>
      </w:r>
      <w:r>
        <w:rPr>
          <w:rFonts w:hint="eastAsia" w:ascii="宋体" w:hAnsi="宋体" w:eastAsia="宋体" w:cs="宋体"/>
          <w:i/>
          <w:sz w:val="24"/>
          <w:szCs w:val="24"/>
        </w:rPr>
        <w:t>ADE</w:t>
      </w:r>
      <w:r>
        <w:rPr>
          <w:rFonts w:hint="eastAsia" w:ascii="宋体" w:hAnsi="宋体" w:eastAsia="宋体" w:cs="宋体"/>
          <w:sz w:val="24"/>
          <w:szCs w:val="24"/>
        </w:rPr>
        <w:t>＝∠</w:t>
      </w:r>
      <w:r>
        <w:rPr>
          <w:rFonts w:hint="eastAsia" w:ascii="宋体" w:hAnsi="宋体" w:eastAsia="宋体" w:cs="宋体"/>
          <w:i/>
          <w:sz w:val="24"/>
          <w:szCs w:val="24"/>
        </w:rPr>
        <w:t>B</w:t>
      </w:r>
      <w:r>
        <w:rPr>
          <w:rFonts w:hint="eastAsia" w:ascii="宋体" w:hAnsi="宋体" w:eastAsia="宋体" w:cs="宋体"/>
          <w:sz w:val="24"/>
          <w:szCs w:val="24"/>
        </w:rPr>
        <w:t>.</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求证：</w:t>
      </w:r>
      <w:r>
        <w:rPr>
          <w:rFonts w:hint="eastAsia" w:ascii="宋体" w:hAnsi="宋体" w:eastAsia="宋体" w:cs="宋体"/>
          <w:i/>
          <w:sz w:val="24"/>
          <w:szCs w:val="24"/>
        </w:rPr>
        <w:t>ED</w:t>
      </w:r>
      <w:r>
        <w:rPr>
          <w:rFonts w:hint="eastAsia" w:ascii="宋体" w:hAnsi="宋体" w:eastAsia="宋体" w:cs="宋体"/>
          <w:sz w:val="24"/>
          <w:szCs w:val="24"/>
        </w:rPr>
        <w:t>＝</w:t>
      </w:r>
      <w:r>
        <w:rPr>
          <w:rFonts w:hint="eastAsia" w:ascii="宋体" w:hAnsi="宋体" w:eastAsia="宋体" w:cs="宋体"/>
          <w:i/>
          <w:sz w:val="24"/>
          <w:szCs w:val="24"/>
        </w:rPr>
        <w:t>EC</w:t>
      </w:r>
      <w:r>
        <w:rPr>
          <w:rFonts w:hint="eastAsia" w:ascii="宋体" w:hAnsi="宋体" w:eastAsia="宋体" w:cs="宋体"/>
          <w:sz w:val="24"/>
          <w:szCs w:val="24"/>
        </w:rPr>
        <w:t>；</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若∠</w:t>
      </w:r>
      <w:r>
        <w:rPr>
          <w:rFonts w:hint="eastAsia" w:ascii="宋体" w:hAnsi="宋体" w:eastAsia="宋体" w:cs="宋体"/>
          <w:i/>
          <w:sz w:val="24"/>
          <w:szCs w:val="24"/>
        </w:rPr>
        <w:t>C</w:t>
      </w:r>
      <w:r>
        <w:rPr>
          <w:rFonts w:hint="eastAsia" w:ascii="宋体" w:hAnsi="宋体" w:eastAsia="宋体" w:cs="宋体"/>
          <w:sz w:val="24"/>
          <w:szCs w:val="24"/>
        </w:rPr>
        <w:t>＝30°，求</w:t>
      </w:r>
      <w:r>
        <w:rPr>
          <w:rFonts w:hint="eastAsia" w:ascii="宋体" w:hAnsi="宋体" w:eastAsia="宋体" w:cs="宋体"/>
          <w:i/>
          <w:sz w:val="24"/>
          <w:szCs w:val="24"/>
        </w:rPr>
        <w:t>BD</w:t>
      </w:r>
      <w:r>
        <w:rPr>
          <w:rFonts w:hint="eastAsia" w:ascii="宋体" w:hAnsi="宋体" w:eastAsia="宋体" w:cs="宋体"/>
          <w:sz w:val="24"/>
          <w:szCs w:val="24"/>
        </w:rPr>
        <w:t>长；</w:t>
      </w:r>
    </w:p>
    <w:p>
      <w:pPr>
        <w:numPr>
          <w:ilvl w:val="0"/>
          <w:numId w:val="2"/>
        </w:numPr>
        <w:rPr>
          <w:rFonts w:hint="eastAsia" w:ascii="宋体" w:hAnsi="宋体" w:eastAsia="宋体" w:cs="宋体"/>
          <w:sz w:val="24"/>
          <w:szCs w:val="24"/>
        </w:rPr>
      </w:pPr>
      <w:r>
        <w:rPr>
          <w:rFonts w:hint="eastAsia" w:ascii="宋体" w:hAnsi="宋体" w:eastAsia="宋体" w:cs="宋体"/>
          <w:sz w:val="24"/>
          <w:szCs w:val="24"/>
        </w:rPr>
        <w:t>在（2）的条件下，将图1中△</w:t>
      </w:r>
      <w:r>
        <w:rPr>
          <w:rFonts w:hint="eastAsia" w:ascii="宋体" w:hAnsi="宋体" w:eastAsia="宋体" w:cs="宋体"/>
          <w:i/>
          <w:sz w:val="24"/>
          <w:szCs w:val="24"/>
        </w:rPr>
        <w:t>DEC</w:t>
      </w:r>
      <w:r>
        <w:rPr>
          <w:rFonts w:hint="eastAsia" w:ascii="宋体" w:hAnsi="宋体" w:eastAsia="宋体" w:cs="宋体"/>
          <w:sz w:val="24"/>
          <w:szCs w:val="24"/>
        </w:rPr>
        <w:t>绕点</w:t>
      </w:r>
      <w:r>
        <w:rPr>
          <w:rFonts w:hint="eastAsia" w:ascii="宋体" w:hAnsi="宋体" w:eastAsia="宋体" w:cs="宋体"/>
          <w:i/>
          <w:sz w:val="24"/>
          <w:szCs w:val="24"/>
        </w:rPr>
        <w:t>D</w:t>
      </w:r>
      <w:r>
        <w:rPr>
          <w:rFonts w:hint="eastAsia" w:ascii="宋体" w:hAnsi="宋体" w:eastAsia="宋体" w:cs="宋体"/>
          <w:sz w:val="24"/>
          <w:szCs w:val="24"/>
        </w:rPr>
        <w:t>逆时针旋转得到△</w:t>
      </w:r>
      <w:r>
        <w:rPr>
          <w:rFonts w:hint="eastAsia" w:ascii="宋体" w:hAnsi="宋体" w:eastAsia="宋体" w:cs="宋体"/>
          <w:i/>
          <w:sz w:val="24"/>
          <w:szCs w:val="24"/>
        </w:rPr>
        <w:t>DE</w:t>
      </w:r>
      <w:r>
        <w:rPr>
          <w:rFonts w:hint="eastAsia" w:ascii="宋体" w:hAnsi="宋体" w:eastAsia="宋体" w:cs="宋体"/>
          <w:sz w:val="24"/>
          <w:szCs w:val="24"/>
        </w:rPr>
        <w:t>’</w:t>
      </w:r>
      <w:r>
        <w:rPr>
          <w:rFonts w:hint="eastAsia" w:ascii="宋体" w:hAnsi="宋体" w:eastAsia="宋体" w:cs="宋体"/>
          <w:i/>
          <w:sz w:val="24"/>
          <w:szCs w:val="24"/>
        </w:rPr>
        <w:t>C</w:t>
      </w:r>
      <w:r>
        <w:rPr>
          <w:rFonts w:hint="eastAsia" w:ascii="宋体" w:hAnsi="宋体" w:eastAsia="宋体" w:cs="宋体"/>
          <w:sz w:val="24"/>
          <w:szCs w:val="24"/>
        </w:rPr>
        <w:t>’，请问在旋转的过程中，以点</w:t>
      </w:r>
      <w:r>
        <w:rPr>
          <w:rFonts w:hint="eastAsia" w:ascii="宋体" w:hAnsi="宋体" w:eastAsia="宋体" w:cs="宋体"/>
          <w:i/>
          <w:sz w:val="24"/>
          <w:szCs w:val="24"/>
        </w:rPr>
        <w:t>D</w:t>
      </w:r>
      <w:r>
        <w:rPr>
          <w:rFonts w:hint="eastAsia" w:ascii="宋体" w:hAnsi="宋体" w:eastAsia="宋体" w:cs="宋体"/>
          <w:sz w:val="24"/>
          <w:szCs w:val="24"/>
        </w:rPr>
        <w:t>、</w:t>
      </w:r>
      <w:r>
        <w:rPr>
          <w:rFonts w:hint="eastAsia" w:ascii="宋体" w:hAnsi="宋体" w:eastAsia="宋体" w:cs="宋体"/>
          <w:i/>
          <w:sz w:val="24"/>
          <w:szCs w:val="24"/>
        </w:rPr>
        <w:t>E</w:t>
      </w:r>
      <w:r>
        <w:rPr>
          <w:rFonts w:hint="eastAsia" w:ascii="宋体" w:hAnsi="宋体" w:eastAsia="宋体" w:cs="宋体"/>
          <w:sz w:val="24"/>
          <w:szCs w:val="24"/>
        </w:rPr>
        <w:t>、</w:t>
      </w:r>
      <w:r>
        <w:rPr>
          <w:rFonts w:hint="eastAsia" w:ascii="宋体" w:hAnsi="宋体" w:eastAsia="宋体" w:cs="宋体"/>
          <w:i/>
          <w:sz w:val="24"/>
          <w:szCs w:val="24"/>
        </w:rPr>
        <w:t>C</w:t>
      </w:r>
      <w:r>
        <w:rPr>
          <w:rFonts w:hint="eastAsia" w:ascii="宋体" w:hAnsi="宋体" w:eastAsia="宋体" w:cs="宋体"/>
          <w:sz w:val="24"/>
          <w:szCs w:val="24"/>
        </w:rPr>
        <w:t>’、</w:t>
      </w:r>
      <w:r>
        <w:rPr>
          <w:rFonts w:hint="eastAsia" w:ascii="宋体" w:hAnsi="宋体" w:eastAsia="宋体" w:cs="宋体"/>
          <w:i/>
          <w:sz w:val="24"/>
          <w:szCs w:val="24"/>
        </w:rPr>
        <w:t>E</w:t>
      </w:r>
      <w:r>
        <w:rPr>
          <w:rFonts w:hint="eastAsia" w:ascii="宋体" w:hAnsi="宋体" w:eastAsia="宋体" w:cs="宋体"/>
          <w:sz w:val="24"/>
          <w:szCs w:val="24"/>
        </w:rPr>
        <w:t>’为顶点的四边形可以构成平行四边形吗？若可以，请求出该平行四边形的面积，若不可以，请说明理由.</w:t>
      </w:r>
    </w:p>
    <w:p>
      <w:pP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4692015" cy="1632585"/>
            <wp:effectExtent l="0" t="0" r="13335" b="5715"/>
            <wp:docPr id="6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79"/>
                    <pic:cNvPicPr>
                      <a:picLocks noChangeAspect="1"/>
                    </pic:cNvPicPr>
                  </pic:nvPicPr>
                  <pic:blipFill>
                    <a:blip r:embed="rId95"/>
                    <a:stretch>
                      <a:fillRect/>
                    </a:stretch>
                  </pic:blipFill>
                  <pic:spPr>
                    <a:xfrm>
                      <a:off x="0" y="0"/>
                      <a:ext cx="4692015" cy="1632585"/>
                    </a:xfrm>
                    <a:prstGeom prst="rect">
                      <a:avLst/>
                    </a:prstGeom>
                    <a:noFill/>
                    <a:ln w="9525">
                      <a:noFill/>
                    </a:ln>
                  </pic:spPr>
                </pic:pic>
              </a:graphicData>
            </a:graphic>
          </wp:inline>
        </w:drawing>
      </w:r>
    </w:p>
    <w:p>
      <w:pPr>
        <w:spacing w:line="500" w:lineRule="exact"/>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rPr>
          <w:rFonts w:hint="eastAsia" w:ascii="宋体" w:hAnsi="宋体" w:eastAsia="宋体" w:cs="宋体"/>
          <w:b/>
          <w:sz w:val="24"/>
          <w:szCs w:val="24"/>
        </w:rPr>
      </w:pPr>
    </w:p>
    <w:p>
      <w:pPr>
        <w:spacing w:line="36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4</w:t>
      </w:r>
      <w:r>
        <w:rPr>
          <w:rFonts w:hint="eastAsia" w:ascii="宋体" w:hAnsi="宋体" w:eastAsia="宋体" w:cs="宋体"/>
          <w:sz w:val="24"/>
          <w:szCs w:val="24"/>
        </w:rPr>
        <w:t>.（本题1</w:t>
      </w:r>
      <w:r>
        <w:rPr>
          <w:rFonts w:hint="eastAsia" w:ascii="宋体" w:hAnsi="宋体" w:cs="宋体"/>
          <w:sz w:val="24"/>
          <w:szCs w:val="24"/>
          <w:lang w:val="en-US" w:eastAsia="zh-CN"/>
        </w:rPr>
        <w:t>2</w:t>
      </w:r>
      <w:r>
        <w:rPr>
          <w:rFonts w:hint="eastAsia" w:ascii="宋体" w:hAnsi="宋体" w:eastAsia="宋体" w:cs="宋体"/>
          <w:sz w:val="24"/>
          <w:szCs w:val="24"/>
        </w:rPr>
        <w:t>分）如图，已知二次函数图象的对称轴为直线</w:t>
      </w:r>
      <w:r>
        <w:rPr>
          <w:rFonts w:hint="eastAsia" w:ascii="宋体" w:hAnsi="宋体" w:eastAsia="宋体" w:cs="宋体"/>
          <w:position w:val="-6"/>
          <w:sz w:val="24"/>
          <w:szCs w:val="24"/>
        </w:rPr>
        <w:object>
          <v:shape id="_x0000_i1061" o:spt="75" type="#_x0000_t75" style="height:13.95pt;width:29pt;" o:ole="t" filled="f" o:preferrelative="t" stroked="f" coordsize="21600,21600">
            <v:path/>
            <v:fill on="f" focussize="0,0"/>
            <v:stroke on="f" joinstyle="miter"/>
            <v:imagedata r:id="rId97" o:title=""/>
            <o:lock v:ext="edit" aspectratio="t"/>
            <w10:wrap type="none"/>
            <w10:anchorlock/>
          </v:shape>
          <o:OLEObject Type="Embed" ProgID="Equation.3" ShapeID="_x0000_i1061" DrawAspect="Content" ObjectID="_1468075761" r:id="rId96">
            <o:LockedField>false</o:LockedField>
          </o:OLEObject>
        </w:object>
      </w:r>
      <w:r>
        <w:rPr>
          <w:rFonts w:hint="eastAsia" w:ascii="宋体" w:hAnsi="宋体" w:eastAsia="宋体" w:cs="宋体"/>
          <w:sz w:val="24"/>
          <w:szCs w:val="24"/>
        </w:rPr>
        <w:t>，顶点为点C，直线</w:t>
      </w:r>
      <w:r>
        <w:rPr>
          <w:rFonts w:hint="eastAsia" w:ascii="宋体" w:hAnsi="宋体" w:eastAsia="宋体" w:cs="宋体"/>
          <w:position w:val="-10"/>
          <w:sz w:val="24"/>
          <w:szCs w:val="24"/>
        </w:rPr>
        <w:object>
          <v:shape id="_x0000_i1062" o:spt="75" type="#_x0000_t75" style="height:13.95pt;width:49.95pt;" o:ole="t" filled="f" o:preferrelative="t" stroked="f" coordsize="21600,21600">
            <v:path/>
            <v:fill on="f" focussize="0,0"/>
            <v:stroke on="f" joinstyle="miter"/>
            <v:imagedata r:id="rId99" o:title=""/>
            <o:lock v:ext="edit" aspectratio="t"/>
            <w10:wrap type="none"/>
            <w10:anchorlock/>
          </v:shape>
          <o:OLEObject Type="Embed" ProgID="Equation.3" ShapeID="_x0000_i1062" DrawAspect="Content" ObjectID="_1468075762" r:id="rId98">
            <o:LockedField>false</o:LockedField>
          </o:OLEObject>
        </w:object>
      </w:r>
      <w:r>
        <w:rPr>
          <w:rFonts w:hint="eastAsia" w:ascii="宋体" w:hAnsi="宋体" w:eastAsia="宋体" w:cs="宋体"/>
          <w:sz w:val="24"/>
          <w:szCs w:val="24"/>
        </w:rPr>
        <w:t xml:space="preserve"> </w:t>
      </w:r>
    </w:p>
    <w:p>
      <w:pPr>
        <w:spacing w:line="360" w:lineRule="exact"/>
        <w:ind w:firstLine="360" w:firstLineChars="150"/>
        <w:rPr>
          <w:rFonts w:hint="eastAsia" w:ascii="宋体" w:hAnsi="宋体" w:eastAsia="宋体" w:cs="宋体"/>
          <w:sz w:val="24"/>
          <w:szCs w:val="24"/>
        </w:rPr>
      </w:pPr>
      <w:r>
        <w:rPr>
          <w:rFonts w:hint="eastAsia" w:ascii="宋体" w:hAnsi="宋体" w:eastAsia="宋体" w:cs="宋体"/>
          <w:sz w:val="24"/>
          <w:szCs w:val="24"/>
        </w:rPr>
        <w:t>与该二次函数的图象交于点A,B两点，其中点A的坐标为（5,8），点B在</w:t>
      </w:r>
      <w:r>
        <w:rPr>
          <w:rFonts w:hint="eastAsia" w:ascii="宋体" w:hAnsi="宋体" w:eastAsia="宋体" w:cs="宋体"/>
          <w:position w:val="-10"/>
          <w:sz w:val="24"/>
          <w:szCs w:val="24"/>
        </w:rPr>
        <w:object>
          <v:shape id="_x0000_i1063" o:spt="75" type="#_x0000_t75" style="height:13pt;width:11pt;" o:ole="t" filled="f" o:preferrelative="t" stroked="f" coordsize="21600,21600">
            <v:path/>
            <v:fill on="f" focussize="0,0"/>
            <v:stroke on="f" joinstyle="miter"/>
            <v:imagedata r:id="rId101" o:title=""/>
            <o:lock v:ext="edit" aspectratio="t"/>
            <w10:wrap type="none"/>
            <w10:anchorlock/>
          </v:shape>
          <o:OLEObject Type="Embed" ProgID="Equation.3" ShapeID="_x0000_i1063" DrawAspect="Content" ObjectID="_1468075763" r:id="rId100">
            <o:LockedField>false</o:LockedField>
          </o:OLEObject>
        </w:object>
      </w:r>
      <w:r>
        <w:rPr>
          <w:rFonts w:hint="eastAsia" w:ascii="宋体" w:hAnsi="宋体" w:eastAsia="宋体" w:cs="宋体"/>
          <w:sz w:val="24"/>
          <w:szCs w:val="24"/>
        </w:rPr>
        <w:t xml:space="preserve">轴上. </w:t>
      </w:r>
    </w:p>
    <w:p>
      <w:pPr>
        <w:spacing w:line="36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（1）求</w:t>
      </w:r>
      <w:r>
        <w:rPr>
          <w:rFonts w:hint="eastAsia" w:ascii="宋体" w:hAnsi="宋体" w:eastAsia="宋体" w:cs="宋体"/>
          <w:position w:val="-6"/>
          <w:sz w:val="24"/>
          <w:szCs w:val="24"/>
        </w:rPr>
        <w:object>
          <v:shape id="_x0000_i1064" o:spt="75" type="#_x0000_t75" style="height:11pt;width:13pt;" o:ole="t" filled="f" o:preferrelative="t" stroked="f" coordsize="21600,21600">
            <v:path/>
            <v:fill on="f" focussize="0,0"/>
            <v:stroke on="f" joinstyle="miter"/>
            <v:imagedata r:id="rId103" o:title=""/>
            <o:lock v:ext="edit" aspectratio="t"/>
            <w10:wrap type="none"/>
            <w10:anchorlock/>
          </v:shape>
          <o:OLEObject Type="Embed" ProgID="Equation.3" ShapeID="_x0000_i1064" DrawAspect="Content" ObjectID="_1468075764" r:id="rId102">
            <o:LockedField>false</o:LockedField>
          </o:OLEObject>
        </w:object>
      </w:r>
      <w:r>
        <w:rPr>
          <w:rFonts w:hint="eastAsia" w:ascii="宋体" w:hAnsi="宋体" w:eastAsia="宋体" w:cs="宋体"/>
          <w:sz w:val="24"/>
          <w:szCs w:val="24"/>
        </w:rPr>
        <w:t xml:space="preserve">的值和该二次函数的表达式. </w:t>
      </w:r>
    </w:p>
    <w:p>
      <w:pPr>
        <w:spacing w:line="360" w:lineRule="exact"/>
        <w:ind w:firstLine="120" w:firstLineChars="50"/>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7456" behindDoc="1" locked="0" layoutInCell="1" allowOverlap="1">
            <wp:simplePos x="0" y="0"/>
            <wp:positionH relativeFrom="column">
              <wp:posOffset>4715510</wp:posOffset>
            </wp:positionH>
            <wp:positionV relativeFrom="paragraph">
              <wp:posOffset>137795</wp:posOffset>
            </wp:positionV>
            <wp:extent cx="1787525" cy="2159000"/>
            <wp:effectExtent l="0" t="0" r="0" b="50800"/>
            <wp:wrapTight wrapText="bothSides">
              <wp:wrapPolygon>
                <wp:start x="7596" y="762"/>
                <wp:lineTo x="6676" y="762"/>
                <wp:lineTo x="5525" y="2668"/>
                <wp:lineTo x="5525" y="3812"/>
                <wp:lineTo x="6906" y="9911"/>
                <wp:lineTo x="5755" y="12960"/>
                <wp:lineTo x="1842" y="16009"/>
                <wp:lineTo x="0" y="16009"/>
                <wp:lineTo x="460" y="17344"/>
                <wp:lineTo x="7596" y="19059"/>
                <wp:lineTo x="7596" y="20965"/>
                <wp:lineTo x="8517" y="20965"/>
                <wp:lineTo x="8978" y="20584"/>
                <wp:lineTo x="12431" y="19249"/>
                <wp:lineTo x="12431" y="19059"/>
                <wp:lineTo x="20718" y="17153"/>
                <wp:lineTo x="21408" y="16581"/>
                <wp:lineTo x="15653" y="12960"/>
                <wp:lineTo x="16804" y="12960"/>
                <wp:lineTo x="16574" y="9911"/>
                <wp:lineTo x="17955" y="6861"/>
                <wp:lineTo x="19336" y="4384"/>
                <wp:lineTo x="19336" y="3812"/>
                <wp:lineTo x="20948" y="2859"/>
                <wp:lineTo x="20027" y="2478"/>
                <wp:lineTo x="8517" y="762"/>
                <wp:lineTo x="7596" y="762"/>
              </wp:wrapPolygon>
            </wp:wrapTight>
            <wp:docPr id="117"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29"/>
                    <pic:cNvPicPr>
                      <a:picLocks noChangeAspect="1"/>
                    </pic:cNvPicPr>
                  </pic:nvPicPr>
                  <pic:blipFill>
                    <a:blip r:embed="rId104"/>
                    <a:srcRect r="1193" b="6849"/>
                    <a:stretch>
                      <a:fillRect/>
                    </a:stretch>
                  </pic:blipFill>
                  <pic:spPr>
                    <a:xfrm>
                      <a:off x="0" y="0"/>
                      <a:ext cx="1787525" cy="2159000"/>
                    </a:xfrm>
                    <a:prstGeom prst="rect">
                      <a:avLst/>
                    </a:prstGeom>
                    <a:noFill/>
                    <a:ln>
                      <a:noFill/>
                    </a:ln>
                  </pic:spPr>
                </pic:pic>
              </a:graphicData>
            </a:graphic>
          </wp:anchor>
        </w:drawing>
      </w:r>
      <w:r>
        <w:rPr>
          <w:rFonts w:hint="eastAsia" w:ascii="宋体" w:hAnsi="宋体" w:eastAsia="宋体" w:cs="宋体"/>
          <w:sz w:val="24"/>
          <w:szCs w:val="24"/>
        </w:rPr>
        <w:t>（2）若点</w:t>
      </w:r>
      <w:r>
        <w:rPr>
          <w:rFonts w:hint="eastAsia" w:ascii="宋体" w:hAnsi="宋体" w:eastAsia="宋体" w:cs="宋体"/>
          <w:position w:val="-10"/>
          <w:sz w:val="24"/>
          <w:szCs w:val="24"/>
        </w:rPr>
        <w:object>
          <v:shape id="_x0000_i1065" o:spt="75" type="#_x0000_t75" style="height:16pt;width:38pt;" o:ole="t" filled="f" o:preferrelative="t" stroked="f" coordsize="21600,21600">
            <v:path/>
            <v:fill on="f" focussize="0,0"/>
            <v:stroke on="f" joinstyle="miter"/>
            <v:imagedata r:id="rId106" o:title=""/>
            <o:lock v:ext="edit" aspectratio="t"/>
            <w10:wrap type="none"/>
            <w10:anchorlock/>
          </v:shape>
          <o:OLEObject Type="Embed" ProgID="Equation.3" ShapeID="_x0000_i1065" DrawAspect="Content" ObjectID="_1468075765" r:id="rId105">
            <o:LockedField>false</o:LockedField>
          </o:OLEObject>
        </w:object>
      </w:r>
      <w:r>
        <w:rPr>
          <w:rFonts w:hint="eastAsia" w:ascii="宋体" w:hAnsi="宋体" w:eastAsia="宋体" w:cs="宋体"/>
          <w:sz w:val="24"/>
          <w:szCs w:val="24"/>
        </w:rPr>
        <w:t>为线段AB上一个动点（点P不与A,B两点</w:t>
      </w:r>
    </w:p>
    <w:p>
      <w:pPr>
        <w:spacing w:line="36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重合），过点P作</w:t>
      </w:r>
      <w:r>
        <w:rPr>
          <w:rFonts w:hint="eastAsia" w:ascii="宋体" w:hAnsi="宋体" w:eastAsia="宋体" w:cs="宋体"/>
          <w:position w:val="-6"/>
          <w:sz w:val="24"/>
          <w:szCs w:val="24"/>
        </w:rPr>
        <w:object>
          <v:shape id="_x0000_i1066" o:spt="75" type="#_x0000_t75" style="height:11pt;width:10pt;" o:ole="t" filled="f" o:preferrelative="t" stroked="f" coordsize="21600,21600">
            <v:path/>
            <v:fill on="f" focussize="0,0"/>
            <v:stroke on="f" joinstyle="miter"/>
            <v:imagedata r:id="rId108" o:title=""/>
            <o:lock v:ext="edit" aspectratio="t"/>
            <w10:wrap type="none"/>
            <w10:anchorlock/>
          </v:shape>
          <o:OLEObject Type="Embed" ProgID="Equation.3" ShapeID="_x0000_i1066" DrawAspect="Content" ObjectID="_1468075766" r:id="rId107">
            <o:LockedField>false</o:LockedField>
          </o:OLEObject>
        </w:object>
      </w:r>
      <w:r>
        <w:rPr>
          <w:rFonts w:hint="eastAsia" w:ascii="宋体" w:hAnsi="宋体" w:eastAsia="宋体" w:cs="宋体"/>
          <w:sz w:val="24"/>
          <w:szCs w:val="24"/>
        </w:rPr>
        <w:t xml:space="preserve">轴的垂线，与这个二次函数的图象交于点E. </w:t>
      </w:r>
    </w:p>
    <w:p>
      <w:pPr>
        <w:spacing w:line="36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①设线段PE的长为</w:t>
      </w:r>
      <w:r>
        <w:rPr>
          <w:rFonts w:hint="eastAsia" w:ascii="宋体" w:hAnsi="宋体" w:eastAsia="宋体" w:cs="宋体"/>
          <w:position w:val="-6"/>
          <w:sz w:val="24"/>
          <w:szCs w:val="24"/>
        </w:rPr>
        <w:object>
          <v:shape id="_x0000_i1067" o:spt="75" type="#_x0000_t75" style="height:13.95pt;width:10pt;" o:ole="t" filled="f" o:preferrelative="t" stroked="f" coordsize="21600,21600">
            <v:path/>
            <v:fill on="f" focussize="0,0"/>
            <v:stroke on="f" joinstyle="miter"/>
            <v:imagedata r:id="rId110" o:title=""/>
            <o:lock v:ext="edit" aspectratio="t"/>
            <w10:wrap type="none"/>
            <w10:anchorlock/>
          </v:shape>
          <o:OLEObject Type="Embed" ProgID="Equation.3" ShapeID="_x0000_i1067" DrawAspect="Content" ObjectID="_1468075767" r:id="rId109">
            <o:LockedField>false</o:LockedField>
          </o:OLEObject>
        </w:object>
      </w:r>
      <w:r>
        <w:rPr>
          <w:rFonts w:hint="eastAsia" w:ascii="宋体" w:hAnsi="宋体" w:eastAsia="宋体" w:cs="宋体"/>
          <w:sz w:val="24"/>
          <w:szCs w:val="24"/>
        </w:rPr>
        <w:t>，求</w:t>
      </w:r>
      <w:r>
        <w:rPr>
          <w:rFonts w:hint="eastAsia" w:ascii="宋体" w:hAnsi="宋体" w:eastAsia="宋体" w:cs="宋体"/>
          <w:position w:val="-6"/>
          <w:sz w:val="24"/>
          <w:szCs w:val="24"/>
        </w:rPr>
        <w:object>
          <v:shape id="_x0000_i1068" o:spt="75" type="#_x0000_t75" style="height:13.95pt;width:10pt;" o:ole="t" filled="f" o:preferrelative="t" stroked="f" coordsize="21600,21600">
            <v:path/>
            <v:fill on="f" focussize="0,0"/>
            <v:stroke on="f" joinstyle="miter"/>
            <v:imagedata r:id="rId112" o:title=""/>
            <o:lock v:ext="edit" aspectratio="t"/>
            <w10:wrap type="none"/>
            <w10:anchorlock/>
          </v:shape>
          <o:OLEObject Type="Embed" ProgID="Equation.3" ShapeID="_x0000_i1068" DrawAspect="Content" ObjectID="_1468075768" r:id="rId111">
            <o:LockedField>false</o:LockedField>
          </o:OLEObject>
        </w:object>
      </w:r>
      <w:r>
        <w:rPr>
          <w:rFonts w:hint="eastAsia" w:ascii="宋体" w:hAnsi="宋体" w:eastAsia="宋体" w:cs="宋体"/>
          <w:sz w:val="24"/>
          <w:szCs w:val="24"/>
        </w:rPr>
        <w:t>与</w:t>
      </w:r>
      <w:r>
        <w:rPr>
          <w:rFonts w:hint="eastAsia" w:ascii="宋体" w:hAnsi="宋体" w:eastAsia="宋体" w:cs="宋体"/>
          <w:position w:val="-6"/>
          <w:sz w:val="24"/>
          <w:szCs w:val="24"/>
        </w:rPr>
        <w:object>
          <v:shape id="_x0000_i1069" o:spt="75" type="#_x0000_t75" style="height:11pt;width:10pt;" o:ole="t" filled="f" o:preferrelative="t" stroked="f" coordsize="21600,21600">
            <v:path/>
            <v:fill on="f" focussize="0,0"/>
            <v:stroke on="f" joinstyle="miter"/>
            <v:imagedata r:id="rId114" o:title=""/>
            <o:lock v:ext="edit" aspectratio="t"/>
            <w10:wrap type="none"/>
            <w10:anchorlock/>
          </v:shape>
          <o:OLEObject Type="Embed" ProgID="Equation.3" ShapeID="_x0000_i1069" DrawAspect="Content" ObjectID="_1468075769" r:id="rId113">
            <o:LockedField>false</o:LockedField>
          </o:OLEObject>
        </w:object>
      </w:r>
      <w:r>
        <w:rPr>
          <w:rFonts w:hint="eastAsia" w:ascii="宋体" w:hAnsi="宋体" w:eastAsia="宋体" w:cs="宋体"/>
          <w:sz w:val="24"/>
          <w:szCs w:val="24"/>
        </w:rPr>
        <w:t>之间的函数关系式，并写出自</w:t>
      </w:r>
    </w:p>
    <w:p>
      <w:pPr>
        <w:spacing w:line="36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  变量</w:t>
      </w:r>
      <w:r>
        <w:rPr>
          <w:rFonts w:hint="eastAsia" w:ascii="宋体" w:hAnsi="宋体" w:eastAsia="宋体" w:cs="宋体"/>
          <w:position w:val="-6"/>
          <w:sz w:val="24"/>
          <w:szCs w:val="24"/>
        </w:rPr>
        <w:object>
          <v:shape id="_x0000_i1070" o:spt="75" type="#_x0000_t75" style="height:11pt;width:10pt;" o:ole="t" filled="f" o:preferrelative="t" stroked="f" coordsize="21600,21600">
            <v:path/>
            <v:fill on="f" focussize="0,0"/>
            <v:stroke on="f" joinstyle="miter"/>
            <v:imagedata r:id="rId116" o:title=""/>
            <o:lock v:ext="edit" aspectratio="t"/>
            <w10:wrap type="none"/>
            <w10:anchorlock/>
          </v:shape>
          <o:OLEObject Type="Embed" ProgID="Equation.3" ShapeID="_x0000_i1070" DrawAspect="Content" ObjectID="_1468075770" r:id="rId115">
            <o:LockedField>false</o:LockedField>
          </o:OLEObject>
        </w:object>
      </w:r>
      <w:r>
        <w:rPr>
          <w:rFonts w:hint="eastAsia" w:ascii="宋体" w:hAnsi="宋体" w:eastAsia="宋体" w:cs="宋体"/>
          <w:sz w:val="24"/>
          <w:szCs w:val="24"/>
        </w:rPr>
        <w:t>的取值范围.</w:t>
      </w:r>
    </w:p>
    <w:p>
      <w:pPr>
        <w:spacing w:line="36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②若直线AB与这个二次函数图象的对称轴的交点为D，求当四</w:t>
      </w:r>
    </w:p>
    <w:p>
      <w:pPr>
        <w:spacing w:line="3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边形DCEP是平行四边形时点P的坐标.</w:t>
      </w:r>
    </w:p>
    <w:p>
      <w:pPr>
        <w:spacing w:line="360" w:lineRule="exact"/>
        <w:rPr>
          <w:rFonts w:hint="eastAsia" w:ascii="宋体" w:hAnsi="宋体" w:eastAsia="宋体" w:cs="宋体"/>
          <w:sz w:val="24"/>
          <w:szCs w:val="24"/>
        </w:rPr>
      </w:pPr>
      <w:r>
        <w:rPr>
          <w:rFonts w:hint="eastAsia" w:ascii="宋体" w:hAnsi="宋体" w:eastAsia="宋体" w:cs="宋体"/>
          <w:sz w:val="24"/>
          <w:szCs w:val="24"/>
        </w:rPr>
        <w:t>（3）若点</w:t>
      </w:r>
      <w:r>
        <w:rPr>
          <w:rFonts w:hint="eastAsia" w:ascii="宋体" w:hAnsi="宋体" w:eastAsia="宋体" w:cs="宋体"/>
          <w:position w:val="-10"/>
          <w:sz w:val="24"/>
          <w:szCs w:val="24"/>
        </w:rPr>
        <w:object>
          <v:shape id="_x0000_i1071" o:spt="75" type="#_x0000_t75" style="height:16pt;width:38pt;" o:ole="t" filled="f" o:preferrelative="t" stroked="f" coordsize="21600,21600">
            <v:path/>
            <v:fill on="f" focussize="0,0"/>
            <v:stroke on="f" joinstyle="miter"/>
            <v:imagedata r:id="rId106" o:title=""/>
            <o:lock v:ext="edit" aspectratio="t"/>
            <w10:wrap type="none"/>
            <w10:anchorlock/>
          </v:shape>
          <o:OLEObject Type="Embed" ProgID="Equation.3" ShapeID="_x0000_i1071" DrawAspect="Content" ObjectID="_1468075771" r:id="rId117">
            <o:LockedField>false</o:LockedField>
          </o:OLEObject>
        </w:object>
      </w:r>
      <w:r>
        <w:rPr>
          <w:rFonts w:hint="eastAsia" w:ascii="宋体" w:hAnsi="宋体" w:eastAsia="宋体" w:cs="宋体"/>
          <w:sz w:val="24"/>
          <w:szCs w:val="24"/>
        </w:rPr>
        <w:t>为直线AB上的一个动点，试探究：以PB为直</w:t>
      </w:r>
    </w:p>
    <w:p>
      <w:pPr>
        <w:spacing w:line="3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径的圆能否与坐标轴相切？如果能请求出点P的坐标，如果 </w:t>
      </w:r>
    </w:p>
    <w:p>
      <w:pPr>
        <w:spacing w:line="3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不能，请说明理由.</w:t>
      </w:r>
    </w:p>
    <w:p>
      <w:pPr>
        <w:spacing w:line="360" w:lineRule="auto"/>
        <w:rPr>
          <w:rFonts w:hint="eastAsia" w:ascii="宋体" w:hAnsi="宋体" w:eastAsia="宋体" w:cs="宋体"/>
          <w:b/>
          <w:sz w:val="24"/>
          <w:szCs w:val="24"/>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swiss"/>
    <w:pitch w:val="default"/>
    <w:sig w:usb0="A0000287" w:usb1="28C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sz w:val="24"/>
      </w:rPr>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40" w:firstLineChars="300"/>
      <w:jc w:val="both"/>
      <w:rPr>
        <w:sz w:val="21"/>
        <w:szCs w:val="21"/>
      </w:rPr>
    </w:pPr>
    <w:r>
      <w:rPr>
        <w:rFonts w:hint="eastAsia"/>
      </w:rPr>
      <w:t xml:space="preserve"> </w:t>
    </w:r>
  </w:p>
  <w:p>
    <w:pPr>
      <w:pStyle w:val="11"/>
    </w:pPr>
  </w:p>
  <w:p>
    <w:pPr>
      <w:pBdr>
        <w:bottom w:val="none" w:color="auto" w:sz="0" w:space="1"/>
      </w:pBdr>
      <w:snapToGrid w:val="0"/>
      <w:rPr>
        <w:kern w:val="0"/>
        <w:sz w:val="2"/>
        <w:szCs w:val="2"/>
      </w:rPr>
    </w:pPr>
    <w:r>
      <w:rPr>
        <w:rFonts w:hint="eastAsia"/>
        <w:color w:val="FFFFFF"/>
        <w:sz w:val="2"/>
        <w:szCs w:val="2"/>
      </w:rPr>
      <w:pict>
        <v:shape id="_x0000_i107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0EA5"/>
    <w:multiLevelType w:val="singleLevel"/>
    <w:tmpl w:val="022A0EA5"/>
    <w:lvl w:ilvl="0" w:tentative="0">
      <w:start w:val="1"/>
      <w:numFmt w:val="upperLetter"/>
      <w:suff w:val="nothing"/>
      <w:lvlText w:val="%1．"/>
      <w:lvlJc w:val="left"/>
    </w:lvl>
  </w:abstractNum>
  <w:abstractNum w:abstractNumId="1">
    <w:nsid w:val="053511E7"/>
    <w:multiLevelType w:val="singleLevel"/>
    <w:tmpl w:val="053511E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YzRjZDg4ODIxMmZkMzVjYzYxNzIzMDEwYjJjY2IifQ=="/>
  </w:docVars>
  <w:rsids>
    <w:rsidRoot w:val="004368F3"/>
    <w:rsid w:val="00051050"/>
    <w:rsid w:val="000C073F"/>
    <w:rsid w:val="001562D1"/>
    <w:rsid w:val="0016594E"/>
    <w:rsid w:val="00174F07"/>
    <w:rsid w:val="001B7F5B"/>
    <w:rsid w:val="002045BF"/>
    <w:rsid w:val="002A3B02"/>
    <w:rsid w:val="003A4E63"/>
    <w:rsid w:val="003A6FE4"/>
    <w:rsid w:val="003C4ED9"/>
    <w:rsid w:val="003F013C"/>
    <w:rsid w:val="004151FC"/>
    <w:rsid w:val="00427854"/>
    <w:rsid w:val="004368F3"/>
    <w:rsid w:val="00462D6E"/>
    <w:rsid w:val="00492A5B"/>
    <w:rsid w:val="004A0D23"/>
    <w:rsid w:val="0050659B"/>
    <w:rsid w:val="0053435F"/>
    <w:rsid w:val="005658E4"/>
    <w:rsid w:val="005C19B6"/>
    <w:rsid w:val="005D2F27"/>
    <w:rsid w:val="006125EF"/>
    <w:rsid w:val="00651A48"/>
    <w:rsid w:val="00662C7C"/>
    <w:rsid w:val="00682B92"/>
    <w:rsid w:val="006875A6"/>
    <w:rsid w:val="006E3894"/>
    <w:rsid w:val="006F7476"/>
    <w:rsid w:val="00706CE6"/>
    <w:rsid w:val="00717152"/>
    <w:rsid w:val="007240FA"/>
    <w:rsid w:val="00734D09"/>
    <w:rsid w:val="00771947"/>
    <w:rsid w:val="007901B3"/>
    <w:rsid w:val="007A7EE6"/>
    <w:rsid w:val="007E6955"/>
    <w:rsid w:val="00822301"/>
    <w:rsid w:val="00823C52"/>
    <w:rsid w:val="008279E3"/>
    <w:rsid w:val="00833B53"/>
    <w:rsid w:val="00847598"/>
    <w:rsid w:val="008A491D"/>
    <w:rsid w:val="008E643C"/>
    <w:rsid w:val="008F3577"/>
    <w:rsid w:val="00904A24"/>
    <w:rsid w:val="00987FAB"/>
    <w:rsid w:val="00A049A7"/>
    <w:rsid w:val="00A0563D"/>
    <w:rsid w:val="00A47076"/>
    <w:rsid w:val="00A63BA0"/>
    <w:rsid w:val="00A6737E"/>
    <w:rsid w:val="00A92B8B"/>
    <w:rsid w:val="00A97F58"/>
    <w:rsid w:val="00AB20EA"/>
    <w:rsid w:val="00B2310B"/>
    <w:rsid w:val="00B456E7"/>
    <w:rsid w:val="00BB07F5"/>
    <w:rsid w:val="00BE2D09"/>
    <w:rsid w:val="00BF28D3"/>
    <w:rsid w:val="00C02FC6"/>
    <w:rsid w:val="00C15355"/>
    <w:rsid w:val="00C2064C"/>
    <w:rsid w:val="00C20AFF"/>
    <w:rsid w:val="00C902D4"/>
    <w:rsid w:val="00C978C9"/>
    <w:rsid w:val="00CA328F"/>
    <w:rsid w:val="00CA639E"/>
    <w:rsid w:val="00CB2E91"/>
    <w:rsid w:val="00CE1168"/>
    <w:rsid w:val="00CF3128"/>
    <w:rsid w:val="00D13473"/>
    <w:rsid w:val="00D159D0"/>
    <w:rsid w:val="00D65F7A"/>
    <w:rsid w:val="00D825FE"/>
    <w:rsid w:val="00D83E24"/>
    <w:rsid w:val="00DA416A"/>
    <w:rsid w:val="00DB0BE6"/>
    <w:rsid w:val="00E14505"/>
    <w:rsid w:val="00F43CCD"/>
    <w:rsid w:val="00F92355"/>
    <w:rsid w:val="00FA7029"/>
    <w:rsid w:val="00FC3D61"/>
    <w:rsid w:val="00FE3952"/>
    <w:rsid w:val="00FE53B5"/>
    <w:rsid w:val="011343D7"/>
    <w:rsid w:val="07C923B7"/>
    <w:rsid w:val="08A94ED6"/>
    <w:rsid w:val="0C2111F6"/>
    <w:rsid w:val="109370A3"/>
    <w:rsid w:val="147351B0"/>
    <w:rsid w:val="19447A1D"/>
    <w:rsid w:val="1FB30798"/>
    <w:rsid w:val="206014AF"/>
    <w:rsid w:val="28101807"/>
    <w:rsid w:val="2D803585"/>
    <w:rsid w:val="3228345A"/>
    <w:rsid w:val="359054B8"/>
    <w:rsid w:val="36A5601A"/>
    <w:rsid w:val="3E385C42"/>
    <w:rsid w:val="3E3D2606"/>
    <w:rsid w:val="42AE1802"/>
    <w:rsid w:val="44B06DEF"/>
    <w:rsid w:val="48C82EE0"/>
    <w:rsid w:val="4AEC7BBD"/>
    <w:rsid w:val="4AF0331B"/>
    <w:rsid w:val="4BA40E78"/>
    <w:rsid w:val="4E0E04E8"/>
    <w:rsid w:val="4F8A36EF"/>
    <w:rsid w:val="50215DC0"/>
    <w:rsid w:val="50846210"/>
    <w:rsid w:val="52EE6BC0"/>
    <w:rsid w:val="5A800897"/>
    <w:rsid w:val="5B796F58"/>
    <w:rsid w:val="5ED75721"/>
    <w:rsid w:val="65542232"/>
    <w:rsid w:val="68BB2D72"/>
    <w:rsid w:val="6CAC4733"/>
    <w:rsid w:val="70544877"/>
    <w:rsid w:val="71957398"/>
    <w:rsid w:val="784764B7"/>
    <w:rsid w:val="7B9F6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5">
    <w:name w:val="Default Paragraph Font"/>
    <w:link w:val="16"/>
    <w:semiHidden/>
    <w:unhideWhenUsed/>
    <w:qFormat/>
    <w:uiPriority w:val="1"/>
    <w:rPr>
      <w:rFonts w:ascii="Times New Roman" w:hAnsi="Times New Roman" w:eastAsia="宋体" w:cs="Times New Roman"/>
      <w:szCs w:val="20"/>
    </w:rPr>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47"/>
    <w:qFormat/>
    <w:uiPriority w:val="0"/>
    <w:pPr>
      <w:jc w:val="left"/>
    </w:pPr>
    <w:rPr>
      <w:rFonts w:ascii="Times New Roman" w:hAnsi="Times New Roman" w:eastAsia="宋体" w:cs="Times New Roman"/>
      <w:szCs w:val="20"/>
    </w:rPr>
  </w:style>
  <w:style w:type="paragraph" w:styleId="6">
    <w:name w:val="List 2"/>
    <w:basedOn w:val="1"/>
    <w:qFormat/>
    <w:uiPriority w:val="0"/>
    <w:pPr>
      <w:ind w:left="100" w:leftChars="200" w:hanging="200" w:hangingChars="200"/>
    </w:pPr>
    <w:rPr>
      <w:sz w:val="21"/>
    </w:rPr>
  </w:style>
  <w:style w:type="paragraph" w:styleId="7">
    <w:name w:val="Plain Text"/>
    <w:basedOn w:val="1"/>
    <w:link w:val="36"/>
    <w:qFormat/>
    <w:uiPriority w:val="0"/>
    <w:rPr>
      <w:rFonts w:ascii="宋体" w:hAnsi="Courier New" w:eastAsia="宋体" w:cs="Times New Roman"/>
      <w:szCs w:val="20"/>
    </w:rPr>
  </w:style>
  <w:style w:type="paragraph" w:styleId="8">
    <w:name w:val="Date"/>
    <w:basedOn w:val="1"/>
    <w:next w:val="1"/>
    <w:link w:val="46"/>
    <w:qFormat/>
    <w:uiPriority w:val="0"/>
    <w:pPr>
      <w:ind w:left="100" w:leftChars="2500"/>
    </w:pPr>
    <w:rPr>
      <w:rFonts w:ascii="Times New Roman" w:hAnsi="Times New Roman" w:eastAsia="宋体" w:cs="Times New Roman"/>
      <w:szCs w:val="20"/>
    </w:rPr>
  </w:style>
  <w:style w:type="paragraph" w:styleId="9">
    <w:name w:val="Balloon Text"/>
    <w:basedOn w:val="1"/>
    <w:link w:val="24"/>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HTML Preformatted"/>
    <w:basedOn w:val="1"/>
    <w:link w:val="33"/>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13">
    <w:name w:val="Normal (Web)"/>
    <w:basedOn w:val="1"/>
    <w:unhideWhenUsed/>
    <w:qFormat/>
    <w:uiPriority w:val="0"/>
    <w:pPr>
      <w:widowControl/>
      <w:spacing w:before="100" w:beforeAutospacing="1" w:after="100" w:afterAutospacing="1"/>
      <w:jc w:val="left"/>
    </w:pPr>
    <w:rPr>
      <w:rFonts w:ascii="宋体" w:hAnsi="宋体" w:eastAsia="宋体" w:cs="宋体"/>
      <w:kern w:val="0"/>
      <w:sz w:val="24"/>
    </w:rPr>
  </w:style>
  <w:style w:type="paragraph" w:styleId="14">
    <w:name w:val="Title"/>
    <w:basedOn w:val="1"/>
    <w:next w:val="1"/>
    <w:link w:val="26"/>
    <w:qFormat/>
    <w:uiPriority w:val="0"/>
    <w:pPr>
      <w:spacing w:before="240" w:after="60"/>
      <w:jc w:val="center"/>
      <w:outlineLvl w:val="0"/>
    </w:pPr>
    <w:rPr>
      <w:rFonts w:eastAsia="宋体" w:asciiTheme="majorHAnsi" w:hAnsiTheme="majorHAnsi" w:cstheme="majorBidi"/>
      <w:b/>
      <w:bCs/>
      <w:sz w:val="32"/>
      <w:szCs w:val="32"/>
    </w:rPr>
  </w:style>
  <w:style w:type="paragraph" w:customStyle="1" w:styleId="16">
    <w:name w:val="Char Char Char Char Char Char Char Char Char Char Char Char Char Char Char Char Char Char Char"/>
    <w:basedOn w:val="1"/>
    <w:link w:val="15"/>
    <w:qFormat/>
    <w:uiPriority w:val="0"/>
    <w:pPr>
      <w:widowControl/>
      <w:spacing w:line="300" w:lineRule="auto"/>
      <w:ind w:firstLine="200" w:firstLineChars="200"/>
    </w:pPr>
    <w:rPr>
      <w:rFonts w:ascii="Times New Roman" w:hAnsi="Times New Roman" w:eastAsia="宋体" w:cs="Times New Roman"/>
      <w:szCs w:val="20"/>
    </w:rPr>
  </w:style>
  <w:style w:type="character" w:styleId="17">
    <w:name w:val="Strong"/>
    <w:basedOn w:val="15"/>
    <w:qFormat/>
    <w:uiPriority w:val="22"/>
    <w:rPr>
      <w:b/>
      <w:bCs/>
    </w:rPr>
  </w:style>
  <w:style w:type="character" w:styleId="18">
    <w:name w:val="page number"/>
    <w:basedOn w:val="15"/>
    <w:qFormat/>
    <w:uiPriority w:val="0"/>
  </w:style>
  <w:style w:type="character" w:styleId="19">
    <w:name w:val="Emphasis"/>
    <w:basedOn w:val="15"/>
    <w:qFormat/>
    <w:uiPriority w:val="20"/>
    <w:rPr>
      <w:i/>
      <w:iCs/>
    </w:rPr>
  </w:style>
  <w:style w:type="character" w:styleId="20">
    <w:name w:val="Hyperlink"/>
    <w:basedOn w:val="15"/>
    <w:unhideWhenUsed/>
    <w:qFormat/>
    <w:uiPriority w:val="0"/>
    <w:rPr>
      <w:color w:val="0000FF"/>
      <w:u w:val="single"/>
    </w:rPr>
  </w:style>
  <w:style w:type="character" w:styleId="21">
    <w:name w:val="annotation reference"/>
    <w:basedOn w:val="15"/>
    <w:qFormat/>
    <w:uiPriority w:val="0"/>
    <w:rPr>
      <w:sz w:val="21"/>
      <w:szCs w:val="21"/>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4">
    <w:name w:val="批注框文本 Char"/>
    <w:basedOn w:val="15"/>
    <w:link w:val="9"/>
    <w:qFormat/>
    <w:uiPriority w:val="0"/>
    <w:rPr>
      <w:rFonts w:asciiTheme="minorHAnsi" w:hAnsiTheme="minorHAnsi" w:eastAsiaTheme="minorEastAsia" w:cstheme="minorBidi"/>
      <w:kern w:val="2"/>
      <w:sz w:val="18"/>
      <w:szCs w:val="18"/>
    </w:rPr>
  </w:style>
  <w:style w:type="character" w:customStyle="1" w:styleId="25">
    <w:name w:val="标题 1 Char"/>
    <w:basedOn w:val="15"/>
    <w:link w:val="2"/>
    <w:qFormat/>
    <w:uiPriority w:val="0"/>
    <w:rPr>
      <w:rFonts w:asciiTheme="minorHAnsi" w:hAnsiTheme="minorHAnsi" w:eastAsiaTheme="minorEastAsia" w:cstheme="minorBidi"/>
      <w:b/>
      <w:bCs/>
      <w:kern w:val="44"/>
      <w:sz w:val="44"/>
      <w:szCs w:val="44"/>
    </w:rPr>
  </w:style>
  <w:style w:type="character" w:customStyle="1" w:styleId="26">
    <w:name w:val="标题 Char"/>
    <w:basedOn w:val="15"/>
    <w:link w:val="14"/>
    <w:qFormat/>
    <w:uiPriority w:val="0"/>
    <w:rPr>
      <w:rFonts w:asciiTheme="majorHAnsi" w:hAnsiTheme="majorHAnsi" w:cstheme="majorBidi"/>
      <w:b/>
      <w:bCs/>
      <w:kern w:val="2"/>
      <w:sz w:val="32"/>
      <w:szCs w:val="32"/>
    </w:rPr>
  </w:style>
  <w:style w:type="character" w:customStyle="1" w:styleId="27">
    <w:name w:val="标题 2 Char"/>
    <w:basedOn w:val="15"/>
    <w:link w:val="3"/>
    <w:qFormat/>
    <w:uiPriority w:val="9"/>
    <w:rPr>
      <w:rFonts w:asciiTheme="majorHAnsi" w:hAnsiTheme="majorHAnsi" w:eastAsiaTheme="majorEastAsia" w:cstheme="majorBidi"/>
      <w:b/>
      <w:bCs/>
      <w:kern w:val="2"/>
      <w:sz w:val="32"/>
      <w:szCs w:val="32"/>
    </w:rPr>
  </w:style>
  <w:style w:type="character" w:customStyle="1" w:styleId="28">
    <w:name w:val="标题 3 Char"/>
    <w:basedOn w:val="15"/>
    <w:link w:val="4"/>
    <w:qFormat/>
    <w:uiPriority w:val="9"/>
    <w:rPr>
      <w:rFonts w:asciiTheme="minorHAnsi" w:hAnsiTheme="minorHAnsi" w:eastAsiaTheme="minorEastAsia" w:cstheme="minorBidi"/>
      <w:b/>
      <w:bCs/>
      <w:kern w:val="2"/>
      <w:sz w:val="32"/>
      <w:szCs w:val="32"/>
    </w:rPr>
  </w:style>
  <w:style w:type="character" w:customStyle="1" w:styleId="29">
    <w:name w:val="apple-converted-space"/>
    <w:basedOn w:val="15"/>
    <w:qFormat/>
    <w:uiPriority w:val="0"/>
  </w:style>
  <w:style w:type="paragraph" w:styleId="30">
    <w:name w:val="List Paragraph"/>
    <w:basedOn w:val="1"/>
    <w:link w:val="91"/>
    <w:unhideWhenUsed/>
    <w:qFormat/>
    <w:uiPriority w:val="0"/>
    <w:pPr>
      <w:ind w:firstLine="420" w:firstLineChars="200"/>
    </w:pPr>
  </w:style>
  <w:style w:type="character" w:customStyle="1" w:styleId="31">
    <w:name w:val="show-img-bd"/>
    <w:basedOn w:val="15"/>
    <w:qFormat/>
    <w:uiPriority w:val="0"/>
  </w:style>
  <w:style w:type="paragraph" w:customStyle="1" w:styleId="32">
    <w:name w:val="DefaultParagraph"/>
    <w:qFormat/>
    <w:uiPriority w:val="0"/>
    <w:rPr>
      <w:rFonts w:ascii="Times New Roman" w:hAnsi="Calibri" w:eastAsia="宋体" w:cs="Times New Roman"/>
      <w:kern w:val="2"/>
      <w:sz w:val="21"/>
      <w:szCs w:val="22"/>
      <w:lang w:val="en-US" w:eastAsia="zh-CN" w:bidi="ar-SA"/>
    </w:rPr>
  </w:style>
  <w:style w:type="character" w:customStyle="1" w:styleId="33">
    <w:name w:val="HTML 预设格式 Char"/>
    <w:basedOn w:val="15"/>
    <w:link w:val="12"/>
    <w:qFormat/>
    <w:uiPriority w:val="99"/>
    <w:rPr>
      <w:rFonts w:ascii="宋体" w:hAnsi="宋体"/>
      <w:sz w:val="24"/>
      <w:szCs w:val="24"/>
    </w:rPr>
  </w:style>
  <w:style w:type="character" w:customStyle="1" w:styleId="34">
    <w:name w:val="opt"/>
    <w:basedOn w:val="15"/>
    <w:qFormat/>
    <w:uiPriority w:val="0"/>
  </w:style>
  <w:style w:type="character" w:customStyle="1" w:styleId="35">
    <w:name w:val="纯文本 Char"/>
    <w:basedOn w:val="15"/>
    <w:link w:val="7"/>
    <w:qFormat/>
    <w:uiPriority w:val="0"/>
    <w:rPr>
      <w:rFonts w:ascii="宋体" w:hAnsi="Courier New"/>
      <w:kern w:val="2"/>
      <w:sz w:val="21"/>
    </w:rPr>
  </w:style>
  <w:style w:type="character" w:customStyle="1" w:styleId="36">
    <w:name w:val="纯文本 Char1"/>
    <w:basedOn w:val="15"/>
    <w:link w:val="7"/>
    <w:qFormat/>
    <w:uiPriority w:val="0"/>
    <w:rPr>
      <w:rFonts w:ascii="宋体" w:hAnsi="Courier New" w:cs="Courier New"/>
      <w:kern w:val="2"/>
      <w:sz w:val="21"/>
      <w:szCs w:val="21"/>
    </w:rPr>
  </w:style>
  <w:style w:type="paragraph" w:customStyle="1" w:styleId="37">
    <w:name w:val="题干"/>
    <w:basedOn w:val="1"/>
    <w:next w:val="1"/>
    <w:link w:val="38"/>
    <w:qFormat/>
    <w:uiPriority w:val="8"/>
    <w:pPr>
      <w:widowControl/>
      <w:spacing w:line="360" w:lineRule="auto"/>
      <w:jc w:val="left"/>
    </w:pPr>
    <w:rPr>
      <w:kern w:val="0"/>
      <w:szCs w:val="21"/>
    </w:rPr>
  </w:style>
  <w:style w:type="character" w:customStyle="1" w:styleId="38">
    <w:name w:val="Item Stem Char"/>
    <w:basedOn w:val="15"/>
    <w:link w:val="37"/>
    <w:qFormat/>
    <w:uiPriority w:val="8"/>
    <w:rPr>
      <w:rFonts w:asciiTheme="minorHAnsi" w:hAnsiTheme="minorHAnsi" w:eastAsiaTheme="minorEastAsia" w:cstheme="minorBidi"/>
      <w:sz w:val="21"/>
      <w:szCs w:val="21"/>
    </w:rPr>
  </w:style>
  <w:style w:type="paragraph" w:customStyle="1" w:styleId="39">
    <w:name w:val="小题描述"/>
    <w:basedOn w:val="1"/>
    <w:next w:val="1"/>
    <w:link w:val="40"/>
    <w:qFormat/>
    <w:uiPriority w:val="8"/>
    <w:pPr>
      <w:widowControl/>
      <w:spacing w:line="360" w:lineRule="auto"/>
      <w:jc w:val="left"/>
    </w:pPr>
    <w:rPr>
      <w:bCs/>
      <w:kern w:val="0"/>
      <w:szCs w:val="21"/>
    </w:rPr>
  </w:style>
  <w:style w:type="character" w:customStyle="1" w:styleId="40">
    <w:name w:val="Item Question Desc Char"/>
    <w:basedOn w:val="15"/>
    <w:link w:val="39"/>
    <w:qFormat/>
    <w:uiPriority w:val="8"/>
    <w:rPr>
      <w:rFonts w:asciiTheme="minorHAnsi" w:hAnsiTheme="minorHAnsi" w:eastAsiaTheme="minorEastAsia" w:cstheme="minorBidi"/>
      <w:bCs/>
      <w:sz w:val="21"/>
      <w:szCs w:val="21"/>
    </w:rPr>
  </w:style>
  <w:style w:type="table" w:customStyle="1" w:styleId="41">
    <w:name w:val="竖排选项"/>
    <w:basedOn w:val="22"/>
    <w:qFormat/>
    <w:uiPriority w:val="58"/>
    <w:pPr>
      <w:spacing w:line="360" w:lineRule="auto"/>
    </w:pPr>
    <w:rPr>
      <w:rFonts w:asciiTheme="minorHAnsi" w:hAnsiTheme="minorHAnsi" w:eastAsiaTheme="minorEastAsia" w:cstheme="minorBidi"/>
      <w:sz w:val="21"/>
      <w:szCs w:val="21"/>
    </w:rPr>
    <w:tblPr>
      <w:tblLayout w:type="fixed"/>
      <w:tblCellMar>
        <w:top w:w="0" w:type="dxa"/>
        <w:left w:w="108" w:type="dxa"/>
        <w:bottom w:w="0" w:type="dxa"/>
        <w:right w:w="108" w:type="dxa"/>
      </w:tblCellMar>
    </w:tblPr>
  </w:style>
  <w:style w:type="character" w:customStyle="1" w:styleId="42">
    <w:name w:val="超链接 New"/>
    <w:basedOn w:val="15"/>
    <w:qFormat/>
    <w:uiPriority w:val="0"/>
    <w:rPr>
      <w:color w:val="0000FF"/>
      <w:u w:val="single"/>
    </w:rPr>
  </w:style>
  <w:style w:type="character" w:customStyle="1" w:styleId="43">
    <w:name w:val="超链接 New New"/>
    <w:qFormat/>
    <w:uiPriority w:val="0"/>
    <w:rPr>
      <w:color w:val="0000FF"/>
      <w:u w:val="single"/>
    </w:rPr>
  </w:style>
  <w:style w:type="character" w:customStyle="1" w:styleId="44">
    <w:name w:val="超链接 New New New"/>
    <w:basedOn w:val="15"/>
    <w:qFormat/>
    <w:uiPriority w:val="0"/>
    <w:rPr>
      <w:color w:val="0000FF"/>
      <w:u w:val="single"/>
    </w:rPr>
  </w:style>
  <w:style w:type="character" w:customStyle="1" w:styleId="45">
    <w:name w:val="超链接 New New New New"/>
    <w:basedOn w:val="15"/>
    <w:qFormat/>
    <w:uiPriority w:val="0"/>
    <w:rPr>
      <w:color w:val="0000FF"/>
      <w:u w:val="single"/>
    </w:rPr>
  </w:style>
  <w:style w:type="character" w:customStyle="1" w:styleId="46">
    <w:name w:val="日期 Char"/>
    <w:basedOn w:val="15"/>
    <w:link w:val="8"/>
    <w:qFormat/>
    <w:uiPriority w:val="0"/>
    <w:rPr>
      <w:kern w:val="2"/>
      <w:sz w:val="21"/>
    </w:rPr>
  </w:style>
  <w:style w:type="character" w:customStyle="1" w:styleId="47">
    <w:name w:val="批注文字 Char"/>
    <w:basedOn w:val="15"/>
    <w:link w:val="5"/>
    <w:qFormat/>
    <w:uiPriority w:val="0"/>
    <w:rPr>
      <w:kern w:val="2"/>
      <w:sz w:val="21"/>
    </w:rPr>
  </w:style>
  <w:style w:type="paragraph" w:customStyle="1" w:styleId="48">
    <w:name w:val="_Style 14"/>
    <w:basedOn w:val="1"/>
    <w:qFormat/>
    <w:uiPriority w:val="0"/>
    <w:pPr>
      <w:widowControl/>
      <w:spacing w:line="300" w:lineRule="auto"/>
      <w:ind w:firstLine="200" w:firstLineChars="200"/>
    </w:pPr>
    <w:rPr>
      <w:rFonts w:ascii="Times New Roman" w:hAnsi="Times New Roman" w:eastAsia="宋体" w:cs="Times New Roman"/>
    </w:rPr>
  </w:style>
  <w:style w:type="paragraph" w:customStyle="1" w:styleId="49">
    <w:name w:val="页脚 New"/>
    <w:basedOn w:val="50"/>
    <w:qFormat/>
    <w:uiPriority w:val="0"/>
    <w:pPr>
      <w:tabs>
        <w:tab w:val="center" w:pos="4153"/>
        <w:tab w:val="right" w:pos="8306"/>
      </w:tabs>
      <w:snapToGrid w:val="0"/>
      <w:jc w:val="left"/>
    </w:pPr>
    <w:rPr>
      <w:sz w:val="18"/>
      <w:szCs w:val="18"/>
    </w:rPr>
  </w:style>
  <w:style w:type="paragraph" w:customStyle="1" w:styleId="5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p0"/>
    <w:basedOn w:val="1"/>
    <w:qFormat/>
    <w:uiPriority w:val="0"/>
    <w:pPr>
      <w:widowControl/>
    </w:pPr>
    <w:rPr>
      <w:rFonts w:hint="eastAsia" w:ascii="Times New Roman" w:hAnsi="Times New Roman" w:eastAsia="宋体" w:cs="Times New Roman"/>
      <w:szCs w:val="20"/>
    </w:rPr>
  </w:style>
  <w:style w:type="paragraph" w:customStyle="1" w:styleId="52">
    <w:name w:val="页眉 New"/>
    <w:basedOn w:val="50"/>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正文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正文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0">
    <w:name w:val="正文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
    <w:name w:val="正文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正文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正文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4">
    <w:name w:val="正文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5">
    <w:name w:val="正文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正文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正文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1">
    <w:name w:val="正文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2">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正文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正文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正文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7">
    <w:name w:val="页脚 New New"/>
    <w:basedOn w:val="78"/>
    <w:qFormat/>
    <w:uiPriority w:val="0"/>
    <w:pPr>
      <w:tabs>
        <w:tab w:val="center" w:pos="4153"/>
        <w:tab w:val="right" w:pos="8306"/>
      </w:tabs>
      <w:snapToGrid w:val="0"/>
      <w:jc w:val="left"/>
    </w:pPr>
    <w:rPr>
      <w:sz w:val="18"/>
      <w:szCs w:val="18"/>
    </w:rPr>
  </w:style>
  <w:style w:type="paragraph" w:customStyle="1" w:styleId="78">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9">
    <w:name w:val="页眉 New New"/>
    <w:basedOn w:val="78"/>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眉 New New New"/>
    <w:basedOn w:val="81"/>
    <w:qFormat/>
    <w:uiPriority w:val="0"/>
    <w:pPr>
      <w:pBdr>
        <w:bottom w:val="single" w:color="auto" w:sz="6" w:space="1"/>
      </w:pBdr>
      <w:tabs>
        <w:tab w:val="center" w:pos="4153"/>
        <w:tab w:val="right" w:pos="8306"/>
      </w:tabs>
      <w:snapToGrid w:val="0"/>
      <w:jc w:val="center"/>
    </w:pPr>
    <w:rPr>
      <w:sz w:val="18"/>
    </w:rPr>
  </w:style>
  <w:style w:type="paragraph" w:customStyle="1" w:styleId="81">
    <w:name w:val="正文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2">
    <w:name w:val="页眉 New New New New"/>
    <w:basedOn w:val="83"/>
    <w:qFormat/>
    <w:uiPriority w:val="0"/>
    <w:pPr>
      <w:pBdr>
        <w:bottom w:val="single" w:color="auto" w:sz="6" w:space="1"/>
      </w:pBdr>
      <w:tabs>
        <w:tab w:val="center" w:pos="4153"/>
        <w:tab w:val="right" w:pos="8306"/>
      </w:tabs>
      <w:snapToGrid w:val="0"/>
      <w:jc w:val="center"/>
    </w:pPr>
    <w:rPr>
      <w:sz w:val="18"/>
    </w:rPr>
  </w:style>
  <w:style w:type="paragraph" w:customStyle="1" w:styleId="83">
    <w:name w:val="正文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4">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正文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正文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正文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MTDisplayEquation"/>
    <w:basedOn w:val="1"/>
    <w:next w:val="1"/>
    <w:qFormat/>
    <w:uiPriority w:val="0"/>
    <w:pPr>
      <w:tabs>
        <w:tab w:val="center" w:pos="4240"/>
        <w:tab w:val="right" w:pos="8300"/>
      </w:tabs>
      <w:ind w:left="210" w:right="-334" w:rightChars="-159" w:hanging="210" w:hangingChars="100"/>
    </w:pPr>
    <w:rPr>
      <w:rFonts w:ascii="宋体" w:hAnsi="宋体" w:eastAsia="宋体" w:cs="Times New Roman"/>
    </w:rPr>
  </w:style>
  <w:style w:type="character" w:customStyle="1" w:styleId="89">
    <w:name w:val="MTEquationSection"/>
    <w:basedOn w:val="15"/>
    <w:qFormat/>
    <w:uiPriority w:val="0"/>
    <w:rPr>
      <w:vanish/>
      <w:color w:val="FF0000"/>
    </w:rPr>
  </w:style>
  <w:style w:type="character" w:customStyle="1" w:styleId="90">
    <w:name w:val=" Char Char3"/>
    <w:basedOn w:val="15"/>
    <w:qFormat/>
    <w:uiPriority w:val="0"/>
    <w:rPr>
      <w:rFonts w:ascii="宋体" w:hAnsi="Courier New" w:eastAsia="宋体" w:cs="Times New Roman"/>
      <w:szCs w:val="20"/>
    </w:rPr>
  </w:style>
  <w:style w:type="character" w:customStyle="1" w:styleId="91">
    <w:name w:val="列出段落 Char"/>
    <w:link w:val="30"/>
    <w:qFormat/>
    <w:uiPriority w:val="0"/>
    <w:rPr>
      <w:rFonts w:asciiTheme="minorHAnsi" w:hAnsiTheme="minorHAnsi" w:eastAsiaTheme="minorEastAsia" w:cstheme="minorBidi"/>
      <w:kern w:val="2"/>
      <w:sz w:val="21"/>
      <w:szCs w:val="24"/>
    </w:rPr>
  </w:style>
  <w:style w:type="character" w:customStyle="1" w:styleId="92">
    <w:name w:val="biaoti031"/>
    <w:qFormat/>
    <w:uiPriority w:val="0"/>
    <w:rPr>
      <w:rFonts w:hint="eastAsia" w:ascii="黑体" w:eastAsia="黑体"/>
      <w:b/>
      <w:bCs/>
      <w:color w:val="FF9300"/>
      <w:sz w:val="23"/>
      <w:szCs w:val="23"/>
    </w:rPr>
  </w:style>
  <w:style w:type="character" w:customStyle="1" w:styleId="93">
    <w:name w:val="biaoti021"/>
    <w:qFormat/>
    <w:uiPriority w:val="0"/>
    <w:rPr>
      <w:rFonts w:hint="eastAsia" w:ascii="宋体" w:hAnsi="宋体" w:eastAsia="宋体"/>
      <w:b/>
      <w:bCs/>
      <w:color w:val="6F8D14"/>
      <w:sz w:val="23"/>
      <w:szCs w:val="23"/>
      <w:shd w:val="clear" w:color="auto" w:fill="EEEEEE"/>
    </w:rPr>
  </w:style>
  <w:style w:type="character" w:customStyle="1" w:styleId="94">
    <w:name w:val="biaoti041"/>
    <w:qFormat/>
    <w:uiPriority w:val="0"/>
    <w:rPr>
      <w:b/>
      <w:bCs/>
      <w:color w:val="549395"/>
    </w:rPr>
  </w:style>
  <w:style w:type="character" w:customStyle="1" w:styleId="95">
    <w:name w:val="biaoti051"/>
    <w:qFormat/>
    <w:uiPriority w:val="0"/>
    <w:rPr>
      <w:b/>
      <w:bCs/>
      <w:color w:val="FF00FF"/>
    </w:rPr>
  </w:style>
  <w:style w:type="paragraph" w:customStyle="1" w:styleId="96">
    <w:name w:val="_Style 9"/>
    <w:basedOn w:val="1"/>
    <w:next w:val="1"/>
    <w:qFormat/>
    <w:uiPriority w:val="0"/>
    <w:pPr>
      <w:widowControl/>
      <w:pBdr>
        <w:top w:val="single" w:color="auto" w:sz="6" w:space="1"/>
      </w:pBdr>
      <w:jc w:val="center"/>
    </w:pPr>
    <w:rPr>
      <w:rFonts w:ascii="Arial" w:hAnsi="Arial" w:cs="Arial"/>
      <w:vanish/>
      <w:kern w:val="0"/>
      <w:sz w:val="16"/>
      <w:szCs w:val="16"/>
    </w:rPr>
  </w:style>
  <w:style w:type="paragraph" w:customStyle="1" w:styleId="97">
    <w:name w:val="font_orange1 font14 font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8">
    <w:name w:val="uc_q_object"/>
    <w:basedOn w:val="15"/>
    <w:qFormat/>
    <w:uiPriority w:val="0"/>
  </w:style>
  <w:style w:type="paragraph" w:customStyle="1" w:styleId="99">
    <w:name w:val="【例题】——内容"/>
    <w:basedOn w:val="1"/>
    <w:qFormat/>
    <w:uiPriority w:val="0"/>
    <w:pPr>
      <w:widowControl/>
      <w:snapToGrid w:val="0"/>
      <w:spacing w:line="312" w:lineRule="atLeast"/>
    </w:pPr>
  </w:style>
  <w:style w:type="character" w:customStyle="1" w:styleId="100">
    <w:name w:val="latex_linear"/>
    <w:basedOn w:val="15"/>
    <w:qFormat/>
    <w:uiPriority w:val="0"/>
  </w:style>
</w:styles>
</file>

<file path=word/_rels/document.xml.rels><?xml version="1.0" encoding="UTF-8" standalone="yes"?>
<Relationships xmlns="http://schemas.openxmlformats.org/package/2006/relationships"><Relationship Id="rId99" Type="http://schemas.openxmlformats.org/officeDocument/2006/relationships/image" Target="media/image57.wmf"/><Relationship Id="rId98" Type="http://schemas.openxmlformats.org/officeDocument/2006/relationships/oleObject" Target="embeddings/oleObject38.bin"/><Relationship Id="rId97" Type="http://schemas.openxmlformats.org/officeDocument/2006/relationships/image" Target="media/image56.wmf"/><Relationship Id="rId96" Type="http://schemas.openxmlformats.org/officeDocument/2006/relationships/oleObject" Target="embeddings/oleObject37.bin"/><Relationship Id="rId95" Type="http://schemas.openxmlformats.org/officeDocument/2006/relationships/image" Target="media/image55.png"/><Relationship Id="rId94" Type="http://schemas.openxmlformats.org/officeDocument/2006/relationships/image" Target="media/image54.png"/><Relationship Id="rId93" Type="http://schemas.openxmlformats.org/officeDocument/2006/relationships/image" Target="media/image53.png"/><Relationship Id="rId92" Type="http://schemas.openxmlformats.org/officeDocument/2006/relationships/image" Target="media/image52.wmf"/><Relationship Id="rId91" Type="http://schemas.openxmlformats.org/officeDocument/2006/relationships/oleObject" Target="embeddings/oleObject36.bin"/><Relationship Id="rId90" Type="http://schemas.openxmlformats.org/officeDocument/2006/relationships/image" Target="media/image51.wmf"/><Relationship Id="rId9" Type="http://schemas.openxmlformats.org/officeDocument/2006/relationships/image" Target="media/image4.emf"/><Relationship Id="rId89" Type="http://schemas.openxmlformats.org/officeDocument/2006/relationships/oleObject" Target="embeddings/oleObject35.bin"/><Relationship Id="rId88" Type="http://schemas.openxmlformats.org/officeDocument/2006/relationships/image" Target="media/image50.png"/><Relationship Id="rId87" Type="http://schemas.openxmlformats.org/officeDocument/2006/relationships/image" Target="media/image49.png"/><Relationship Id="rId86" Type="http://schemas.openxmlformats.org/officeDocument/2006/relationships/image" Target="media/image48.wmf"/><Relationship Id="rId85" Type="http://schemas.openxmlformats.org/officeDocument/2006/relationships/oleObject" Target="embeddings/oleObject34.bin"/><Relationship Id="rId84" Type="http://schemas.openxmlformats.org/officeDocument/2006/relationships/image" Target="media/image47.wmf"/><Relationship Id="rId83" Type="http://schemas.openxmlformats.org/officeDocument/2006/relationships/oleObject" Target="embeddings/oleObject33.bin"/><Relationship Id="rId82" Type="http://schemas.openxmlformats.org/officeDocument/2006/relationships/image" Target="media/image46.emf"/><Relationship Id="rId81" Type="http://schemas.openxmlformats.org/officeDocument/2006/relationships/image" Target="media/image45.wmf"/><Relationship Id="rId80" Type="http://schemas.openxmlformats.org/officeDocument/2006/relationships/oleObject" Target="embeddings/oleObject32.bin"/><Relationship Id="rId8" Type="http://schemas.openxmlformats.org/officeDocument/2006/relationships/image" Target="media/image3.wmf"/><Relationship Id="rId79" Type="http://schemas.openxmlformats.org/officeDocument/2006/relationships/image" Target="media/image44.png"/><Relationship Id="rId78" Type="http://schemas.openxmlformats.org/officeDocument/2006/relationships/image" Target="media/image43.png"/><Relationship Id="rId77" Type="http://schemas.openxmlformats.org/officeDocument/2006/relationships/oleObject" Target="embeddings/oleObject31.bin"/><Relationship Id="rId76" Type="http://schemas.openxmlformats.org/officeDocument/2006/relationships/image" Target="media/image42.wmf"/><Relationship Id="rId75" Type="http://schemas.openxmlformats.org/officeDocument/2006/relationships/oleObject" Target="embeddings/oleObject30.bin"/><Relationship Id="rId74" Type="http://schemas.openxmlformats.org/officeDocument/2006/relationships/image" Target="media/image41.wmf"/><Relationship Id="rId73" Type="http://schemas.openxmlformats.org/officeDocument/2006/relationships/oleObject" Target="embeddings/oleObject29.bin"/><Relationship Id="rId72" Type="http://schemas.openxmlformats.org/officeDocument/2006/relationships/image" Target="media/image40.wmf"/><Relationship Id="rId71" Type="http://schemas.openxmlformats.org/officeDocument/2006/relationships/oleObject" Target="embeddings/oleObject28.bin"/><Relationship Id="rId70" Type="http://schemas.openxmlformats.org/officeDocument/2006/relationships/image" Target="media/image39.wmf"/><Relationship Id="rId7" Type="http://schemas.openxmlformats.org/officeDocument/2006/relationships/oleObject" Target="embeddings/oleObject1.bin"/><Relationship Id="rId69" Type="http://schemas.openxmlformats.org/officeDocument/2006/relationships/oleObject" Target="embeddings/oleObject27.bin"/><Relationship Id="rId68" Type="http://schemas.openxmlformats.org/officeDocument/2006/relationships/image" Target="media/image38.wmf"/><Relationship Id="rId67" Type="http://schemas.openxmlformats.org/officeDocument/2006/relationships/oleObject" Target="embeddings/oleObject26.bin"/><Relationship Id="rId66" Type="http://schemas.openxmlformats.org/officeDocument/2006/relationships/image" Target="media/image37.wmf"/><Relationship Id="rId65" Type="http://schemas.openxmlformats.org/officeDocument/2006/relationships/oleObject" Target="embeddings/oleObject25.bin"/><Relationship Id="rId64" Type="http://schemas.openxmlformats.org/officeDocument/2006/relationships/oleObject" Target="embeddings/oleObject24.bin"/><Relationship Id="rId63" Type="http://schemas.openxmlformats.org/officeDocument/2006/relationships/image" Target="media/image36.wmf"/><Relationship Id="rId62" Type="http://schemas.openxmlformats.org/officeDocument/2006/relationships/oleObject" Target="embeddings/oleObject23.bin"/><Relationship Id="rId61" Type="http://schemas.openxmlformats.org/officeDocument/2006/relationships/image" Target="media/image35.wmf"/><Relationship Id="rId60" Type="http://schemas.openxmlformats.org/officeDocument/2006/relationships/oleObject" Target="embeddings/oleObject22.bin"/><Relationship Id="rId6" Type="http://schemas.openxmlformats.org/officeDocument/2006/relationships/image" Target="media/image2.png"/><Relationship Id="rId59" Type="http://schemas.openxmlformats.org/officeDocument/2006/relationships/image" Target="media/image34.wmf"/><Relationship Id="rId58" Type="http://schemas.openxmlformats.org/officeDocument/2006/relationships/oleObject" Target="embeddings/oleObject21.bin"/><Relationship Id="rId57" Type="http://schemas.openxmlformats.org/officeDocument/2006/relationships/image" Target="media/image33.wmf"/><Relationship Id="rId56" Type="http://schemas.openxmlformats.org/officeDocument/2006/relationships/oleObject" Target="embeddings/oleObject20.bin"/><Relationship Id="rId55" Type="http://schemas.openxmlformats.org/officeDocument/2006/relationships/image" Target="media/image32.jpeg"/><Relationship Id="rId54" Type="http://schemas.openxmlformats.org/officeDocument/2006/relationships/image" Target="media/image31.png"/><Relationship Id="rId53" Type="http://schemas.openxmlformats.org/officeDocument/2006/relationships/image" Target="media/image30.wmf"/><Relationship Id="rId52" Type="http://schemas.openxmlformats.org/officeDocument/2006/relationships/oleObject" Target="embeddings/oleObject19.bin"/><Relationship Id="rId51" Type="http://schemas.openxmlformats.org/officeDocument/2006/relationships/image" Target="media/image29.wmf"/><Relationship Id="rId50" Type="http://schemas.openxmlformats.org/officeDocument/2006/relationships/oleObject" Target="embeddings/oleObject18.bin"/><Relationship Id="rId5" Type="http://schemas.openxmlformats.org/officeDocument/2006/relationships/theme" Target="theme/theme1.xml"/><Relationship Id="rId49" Type="http://schemas.openxmlformats.org/officeDocument/2006/relationships/image" Target="media/image28.wmf"/><Relationship Id="rId48" Type="http://schemas.openxmlformats.org/officeDocument/2006/relationships/oleObject" Target="embeddings/oleObject17.bin"/><Relationship Id="rId47" Type="http://schemas.openxmlformats.org/officeDocument/2006/relationships/image" Target="media/image27.emf"/><Relationship Id="rId46" Type="http://schemas.openxmlformats.org/officeDocument/2006/relationships/image" Target="media/image26.png"/><Relationship Id="rId45" Type="http://schemas.openxmlformats.org/officeDocument/2006/relationships/image" Target="media/image25.png"/><Relationship Id="rId44" Type="http://schemas.openxmlformats.org/officeDocument/2006/relationships/image" Target="media/image24.png"/><Relationship Id="rId43" Type="http://schemas.openxmlformats.org/officeDocument/2006/relationships/image" Target="media/image23.png"/><Relationship Id="rId42" Type="http://schemas.openxmlformats.org/officeDocument/2006/relationships/oleObject" Target="embeddings/oleObject16.bin"/><Relationship Id="rId41" Type="http://schemas.openxmlformats.org/officeDocument/2006/relationships/image" Target="media/image22.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21.wmf"/><Relationship Id="rId38" Type="http://schemas.openxmlformats.org/officeDocument/2006/relationships/oleObject" Target="embeddings/oleObject14.bin"/><Relationship Id="rId37" Type="http://schemas.openxmlformats.org/officeDocument/2006/relationships/image" Target="media/image20.wmf"/><Relationship Id="rId36" Type="http://schemas.openxmlformats.org/officeDocument/2006/relationships/oleObject" Target="embeddings/oleObject13.bin"/><Relationship Id="rId35" Type="http://schemas.openxmlformats.org/officeDocument/2006/relationships/image" Target="media/image19.wmf"/><Relationship Id="rId34" Type="http://schemas.openxmlformats.org/officeDocument/2006/relationships/oleObject" Target="embeddings/oleObject12.bin"/><Relationship Id="rId33" Type="http://schemas.openxmlformats.org/officeDocument/2006/relationships/image" Target="media/image18.wmf"/><Relationship Id="rId32" Type="http://schemas.openxmlformats.org/officeDocument/2006/relationships/oleObject" Target="embeddings/oleObject11.bin"/><Relationship Id="rId31" Type="http://schemas.openxmlformats.org/officeDocument/2006/relationships/image" Target="media/image17.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9.bin"/><Relationship Id="rId27" Type="http://schemas.openxmlformats.org/officeDocument/2006/relationships/image" Target="media/image15.wmf"/><Relationship Id="rId26" Type="http://schemas.openxmlformats.org/officeDocument/2006/relationships/oleObject" Target="embeddings/oleObject8.bin"/><Relationship Id="rId25" Type="http://schemas.openxmlformats.org/officeDocument/2006/relationships/image" Target="media/image14.wmf"/><Relationship Id="rId24" Type="http://schemas.openxmlformats.org/officeDocument/2006/relationships/oleObject" Target="embeddings/oleObject7.bin"/><Relationship Id="rId23" Type="http://schemas.openxmlformats.org/officeDocument/2006/relationships/image" Target="media/image13.wmf"/><Relationship Id="rId22" Type="http://schemas.openxmlformats.org/officeDocument/2006/relationships/oleObject" Target="embeddings/oleObject6.bin"/><Relationship Id="rId21" Type="http://schemas.openxmlformats.org/officeDocument/2006/relationships/image" Target="media/image12.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4.bin"/><Relationship Id="rId17" Type="http://schemas.openxmlformats.org/officeDocument/2006/relationships/image" Target="media/image10.wmf"/><Relationship Id="rId16" Type="http://schemas.openxmlformats.org/officeDocument/2006/relationships/oleObject" Target="embeddings/oleObject3.bin"/><Relationship Id="rId15" Type="http://schemas.openxmlformats.org/officeDocument/2006/relationships/image" Target="media/image9.wmf"/><Relationship Id="rId14" Type="http://schemas.openxmlformats.org/officeDocument/2006/relationships/oleObject" Target="embeddings/oleObject2.bin"/><Relationship Id="rId13" Type="http://schemas.openxmlformats.org/officeDocument/2006/relationships/image" Target="media/image8.emf"/><Relationship Id="rId120" Type="http://schemas.openxmlformats.org/officeDocument/2006/relationships/fontTable" Target="fontTable.xml"/><Relationship Id="rId12" Type="http://schemas.openxmlformats.org/officeDocument/2006/relationships/image" Target="media/image7.emf"/><Relationship Id="rId119" Type="http://schemas.openxmlformats.org/officeDocument/2006/relationships/numbering" Target="numbering.xml"/><Relationship Id="rId118" Type="http://schemas.openxmlformats.org/officeDocument/2006/relationships/customXml" Target="../customXml/item1.xml"/><Relationship Id="rId117" Type="http://schemas.openxmlformats.org/officeDocument/2006/relationships/oleObject" Target="embeddings/oleObject47.bin"/><Relationship Id="rId116" Type="http://schemas.openxmlformats.org/officeDocument/2006/relationships/image" Target="media/image66.wmf"/><Relationship Id="rId115" Type="http://schemas.openxmlformats.org/officeDocument/2006/relationships/oleObject" Target="embeddings/oleObject46.bin"/><Relationship Id="rId114" Type="http://schemas.openxmlformats.org/officeDocument/2006/relationships/image" Target="media/image65.wmf"/><Relationship Id="rId113" Type="http://schemas.openxmlformats.org/officeDocument/2006/relationships/oleObject" Target="embeddings/oleObject45.bin"/><Relationship Id="rId112" Type="http://schemas.openxmlformats.org/officeDocument/2006/relationships/image" Target="media/image64.wmf"/><Relationship Id="rId111" Type="http://schemas.openxmlformats.org/officeDocument/2006/relationships/oleObject" Target="embeddings/oleObject44.bin"/><Relationship Id="rId110" Type="http://schemas.openxmlformats.org/officeDocument/2006/relationships/image" Target="media/image63.wmf"/><Relationship Id="rId11" Type="http://schemas.openxmlformats.org/officeDocument/2006/relationships/image" Target="media/image6.emf"/><Relationship Id="rId109" Type="http://schemas.openxmlformats.org/officeDocument/2006/relationships/oleObject" Target="embeddings/oleObject43.bin"/><Relationship Id="rId108" Type="http://schemas.openxmlformats.org/officeDocument/2006/relationships/image" Target="media/image62.wmf"/><Relationship Id="rId107" Type="http://schemas.openxmlformats.org/officeDocument/2006/relationships/oleObject" Target="embeddings/oleObject42.bin"/><Relationship Id="rId106" Type="http://schemas.openxmlformats.org/officeDocument/2006/relationships/image" Target="media/image61.wmf"/><Relationship Id="rId105" Type="http://schemas.openxmlformats.org/officeDocument/2006/relationships/oleObject" Target="embeddings/oleObject41.bin"/><Relationship Id="rId104" Type="http://schemas.openxmlformats.org/officeDocument/2006/relationships/image" Target="media/image60.emf"/><Relationship Id="rId103" Type="http://schemas.openxmlformats.org/officeDocument/2006/relationships/image" Target="media/image59.wmf"/><Relationship Id="rId102" Type="http://schemas.openxmlformats.org/officeDocument/2006/relationships/oleObject" Target="embeddings/oleObject40.bin"/><Relationship Id="rId101" Type="http://schemas.openxmlformats.org/officeDocument/2006/relationships/image" Target="media/image58.wmf"/><Relationship Id="rId100" Type="http://schemas.openxmlformats.org/officeDocument/2006/relationships/oleObject" Target="embeddings/oleObject39.bin"/><Relationship Id="rId10" Type="http://schemas.openxmlformats.org/officeDocument/2006/relationships/image" Target="media/image5.e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7</Pages>
  <Words>2156</Words>
  <Characters>2544</Characters>
  <Lines>74</Lines>
  <Paragraphs>20</Paragraphs>
  <TotalTime>0</TotalTime>
  <ScaleCrop>false</ScaleCrop>
  <LinksUpToDate>false</LinksUpToDate>
  <CharactersWithSpaces>2792</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2018-05-24T07:29:00Z</dcterms:created>
  <dc:creator>21cnjy.com</dc:creator>
  <cp:keywords>21</cp:keywords>
  <cp:lastModifiedBy>Administrator</cp:lastModifiedBy>
  <cp:lastPrinted>2017-05-09T16:57:00Z</cp:lastPrinted>
  <dcterms:modified xsi:type="dcterms:W3CDTF">2022-05-12T13:33:01Z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