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rPr>
          <w:rFonts w:hint="eastAsia"/>
          <w:b/>
          <w:sz w:val="28"/>
          <w:szCs w:val="28"/>
        </w:rPr>
      </w:pPr>
      <w:bookmarkStart w:id="0" w:name="_GoBack"/>
      <w:bookmarkEnd w:id="0"/>
      <w:r>
        <w:rPr>
          <w:rFonts w:hint="eastAsia"/>
          <w:b/>
          <w:sz w:val="28"/>
          <w:szCs w:val="28"/>
        </w:rPr>
        <w:drawing>
          <wp:anchor distT="0" distB="0" distL="114300" distR="114300" simplePos="0" relativeHeight="251659264" behindDoc="0" locked="0" layoutInCell="1" allowOverlap="1">
            <wp:simplePos x="0" y="0"/>
            <wp:positionH relativeFrom="page">
              <wp:posOffset>10553700</wp:posOffset>
            </wp:positionH>
            <wp:positionV relativeFrom="topMargin">
              <wp:posOffset>11696700</wp:posOffset>
            </wp:positionV>
            <wp:extent cx="457200" cy="279400"/>
            <wp:effectExtent l="0" t="0" r="0" b="10160"/>
            <wp:wrapNone/>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pic:cNvPicPr>
                      <a:picLocks noChangeAspect="1"/>
                    </pic:cNvPicPr>
                  </pic:nvPicPr>
                  <pic:blipFill>
                    <a:blip r:embed="rId8"/>
                    <a:stretch>
                      <a:fillRect/>
                    </a:stretch>
                  </pic:blipFill>
                  <pic:spPr>
                    <a:xfrm>
                      <a:off x="0" y="0"/>
                      <a:ext cx="457200" cy="279400"/>
                    </a:xfrm>
                    <a:prstGeom prst="rect">
                      <a:avLst/>
                    </a:prstGeom>
                  </pic:spPr>
                </pic:pic>
              </a:graphicData>
            </a:graphic>
          </wp:anchor>
        </w:drawing>
      </w:r>
      <w:r>
        <w:rPr>
          <w:rFonts w:hint="eastAsia"/>
          <w:b/>
          <w:sz w:val="28"/>
          <w:szCs w:val="28"/>
        </w:rPr>
        <w:t xml:space="preserve">      </w:t>
      </w:r>
      <w:r>
        <w:rPr>
          <w:rFonts w:hint="eastAsia"/>
          <w:b/>
          <w:sz w:val="28"/>
          <w:szCs w:val="28"/>
          <w:lang w:val="en-US" w:eastAsia="zh-CN"/>
        </w:rPr>
        <w:t xml:space="preserve">    </w:t>
      </w:r>
      <w:r>
        <w:rPr>
          <w:rFonts w:hint="eastAsia"/>
          <w:b/>
          <w:sz w:val="32"/>
          <w:szCs w:val="32"/>
          <w:lang w:val="en-US" w:eastAsia="zh-CN"/>
        </w:rPr>
        <w:t>2022</w:t>
      </w:r>
      <w:r>
        <w:rPr>
          <w:rFonts w:hint="eastAsia"/>
          <w:b/>
          <w:sz w:val="28"/>
          <w:szCs w:val="28"/>
        </w:rPr>
        <w:t>九年级</w:t>
      </w:r>
      <w:r>
        <w:rPr>
          <w:rFonts w:hint="eastAsia"/>
          <w:b/>
          <w:sz w:val="28"/>
          <w:szCs w:val="28"/>
          <w:lang w:val="en-US" w:eastAsia="zh-CN"/>
        </w:rPr>
        <w:t>数学5月质量测查试卷</w:t>
      </w:r>
    </w:p>
    <w:p>
      <w:pPr>
        <w:rPr>
          <w:b/>
        </w:rPr>
      </w:pPr>
      <w:r>
        <w:rPr>
          <w:rFonts w:hint="eastAsia"/>
          <w:b/>
        </w:rPr>
        <w:t>考生注意：</w:t>
      </w:r>
    </w:p>
    <w:p>
      <w:pPr>
        <w:spacing w:line="500" w:lineRule="exact"/>
        <w:rPr>
          <w:rFonts w:ascii="仿宋_GB2312" w:eastAsia="仿宋_GB2312"/>
          <w:b/>
        </w:rPr>
      </w:pPr>
      <w:r>
        <mc:AlternateContent>
          <mc:Choice Requires="wpg">
            <w:drawing>
              <wp:anchor distT="0" distB="0" distL="114300" distR="114300" simplePos="0" relativeHeight="251660288" behindDoc="0" locked="0" layoutInCell="1" allowOverlap="1">
                <wp:simplePos x="0" y="0"/>
                <wp:positionH relativeFrom="column">
                  <wp:posOffset>3324225</wp:posOffset>
                </wp:positionH>
                <wp:positionV relativeFrom="paragraph">
                  <wp:posOffset>0</wp:posOffset>
                </wp:positionV>
                <wp:extent cx="1933575" cy="396240"/>
                <wp:effectExtent l="4445" t="4445" r="5080" b="18415"/>
                <wp:wrapNone/>
                <wp:docPr id="3" name="组合 908"/>
                <wp:cNvGraphicFramePr/>
                <a:graphic xmlns:a="http://schemas.openxmlformats.org/drawingml/2006/main">
                  <a:graphicData uri="http://schemas.microsoft.com/office/word/2010/wordprocessingGroup">
                    <wpg:wgp>
                      <wpg:cNvGrpSpPr/>
                      <wpg:grpSpPr>
                        <a:xfrm>
                          <a:off x="0" y="0"/>
                          <a:ext cx="1933575" cy="396240"/>
                          <a:chOff x="0" y="0"/>
                          <a:chExt cx="3045" cy="624"/>
                        </a:xfrm>
                      </wpg:grpSpPr>
                      <wps:wsp>
                        <wps:cNvPr id="1" name="矩形 909"/>
                        <wps:cNvSpPr/>
                        <wps:spPr>
                          <a:xfrm>
                            <a:off x="0" y="0"/>
                            <a:ext cx="3045" cy="624"/>
                          </a:xfrm>
                          <a:prstGeom prst="rect">
                            <a:avLst/>
                          </a:prstGeom>
                          <a:solidFill>
                            <a:srgbClr val="FFFFFF"/>
                          </a:solidFill>
                          <a:ln w="9525">
                            <a:solidFill>
                              <a:srgbClr val="000000"/>
                            </a:solidFill>
                            <a:miter lim="0"/>
                          </a:ln>
                        </wps:spPr>
                        <wps:txbx>
                          <w:txbxContent>
                            <w:p>
                              <w:pPr>
                                <w:spacing w:line="240" w:lineRule="exact"/>
                              </w:pPr>
                              <w:r>
                                <w:rPr>
                                  <w:rFonts w:hint="eastAsia"/>
                                </w:rPr>
                                <w:t>本考场试卷序号</w:t>
                              </w:r>
                            </w:p>
                            <w:p>
                              <w:pPr>
                                <w:spacing w:line="240" w:lineRule="exact"/>
                              </w:pPr>
                              <w:r>
                                <w:rPr>
                                  <w:rFonts w:hint="eastAsia"/>
                                </w:rPr>
                                <w:t>（由监考填写）</w:t>
                              </w:r>
                            </w:p>
                          </w:txbxContent>
                        </wps:txbx>
                        <wps:bodyPr wrap="square" upright="1"/>
                      </wps:wsp>
                      <wps:wsp>
                        <wps:cNvPr id="2" name="直线 910"/>
                        <wps:cNvCnPr/>
                        <wps:spPr>
                          <a:xfrm>
                            <a:off x="1785" y="0"/>
                            <a:ext cx="0" cy="624"/>
                          </a:xfrm>
                          <a:prstGeom prst="line">
                            <a:avLst/>
                          </a:prstGeom>
                          <a:ln w="9525">
                            <a:solidFill>
                              <a:srgbClr val="000000"/>
                            </a:solidFill>
                          </a:ln>
                        </wps:spPr>
                        <wps:bodyPr upright="1"/>
                      </wps:wsp>
                    </wpg:wgp>
                  </a:graphicData>
                </a:graphic>
              </wp:anchor>
            </w:drawing>
          </mc:Choice>
          <mc:Fallback>
            <w:pict>
              <v:group id="组合 908" o:spid="_x0000_s1026" o:spt="203" style="position:absolute;left:0pt;margin-left:261.75pt;margin-top:0pt;height:31.2pt;width:152.25pt;z-index:251660288;mso-width-relative:page;mso-height-relative:page;" coordsize="3045,624" o:gfxdata="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HRDOvNcAAAAHAQAADwAAAAAAAAABACAAAAAiAAAAZHJzL2Rvd25yZXYueG1sUEsBAhQAFAAAAAgA&#10;h07iQMtW75VfAgAAEAYAAA4AAAAAAAAAAQAgAAAAJgEAAGRycy9lMm9Eb2MueG1sUEsFBgAAAAAG&#10;AAYAWQEAAPcFAAAAAA==&#10;">
                <o:lock v:ext="edit" aspectratio="f"/>
                <v:rect id="矩形 909" o:spid="_x0000_s1026" o:spt="1" style="position:absolute;left:0;top:0;height:624;width:3045;" fillcolor="#FFFFFF" filled="t" stroked="t" coordsize="21600,21600" o:gfxdata="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FeV6rugAAANoA&#10;AAAPAAAAAAAAAAEAIAAAACIAAABkcnMvZG93bnJldi54bWxQSwECFAAUAAAACACHTuJAMy8FnjsA&#10;AAA5AAAAEAAAAAAAAAABACAAAAAJAQAAZHJzL3NoYXBleG1sLnhtbFBLBQYAAAAABgAGAFsBAACz&#10;AwAAAAA=&#10;">
                  <v:fill on="t" focussize="0,0"/>
                  <v:stroke color="#000000" miterlimit="0" joinstyle="miter"/>
                  <v:imagedata o:title=""/>
                  <o:lock v:ext="edit" aspectratio="f"/>
                  <v:textbox>
                    <w:txbxContent>
                      <w:p>
                        <w:pPr>
                          <w:spacing w:line="240" w:lineRule="exact"/>
                        </w:pPr>
                        <w:r>
                          <w:rPr>
                            <w:rFonts w:hint="eastAsia"/>
                          </w:rPr>
                          <w:t>本考场试卷序号</w:t>
                        </w:r>
                      </w:p>
                      <w:p>
                        <w:pPr>
                          <w:spacing w:line="240" w:lineRule="exact"/>
                        </w:pPr>
                        <w:r>
                          <w:rPr>
                            <w:rFonts w:hint="eastAsia"/>
                          </w:rPr>
                          <w:t>（由监考填写）</w:t>
                        </w:r>
                      </w:p>
                    </w:txbxContent>
                  </v:textbox>
                </v:rect>
                <v:line id="直线 910" o:spid="_x0000_s1026" o:spt="20" style="position:absolute;left:1785;top:0;height:624;width:0;" filled="f" stroked="t" coordsize="21600,21600" o:gfxdata="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SEfO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w:pict>
          </mc:Fallback>
        </mc:AlternateContent>
      </w:r>
      <w:r>
        <w:rPr>
          <w:rFonts w:ascii="仿宋_GB2312" w:eastAsia="仿宋_GB2312"/>
          <w:b/>
        </w:rPr>
        <w:t>1</w:t>
      </w:r>
      <w:r>
        <w:rPr>
          <w:rFonts w:hint="eastAsia" w:ascii="仿宋_GB2312" w:eastAsia="仿宋_GB2312"/>
          <w:b/>
        </w:rPr>
        <w:t xml:space="preserve">.考试时间 </w:t>
      </w:r>
      <w:r>
        <w:rPr>
          <w:rFonts w:hint="eastAsia" w:ascii="仿宋_GB2312" w:eastAsia="仿宋_GB2312"/>
          <w:b/>
          <w:lang w:val="en-US" w:eastAsia="zh-CN"/>
        </w:rPr>
        <w:t>120</w:t>
      </w:r>
      <w:r>
        <w:rPr>
          <w:rFonts w:hint="eastAsia" w:ascii="仿宋_GB2312" w:eastAsia="仿宋_GB2312"/>
          <w:b/>
        </w:rPr>
        <w:t>分钟。</w:t>
      </w:r>
    </w:p>
    <w:p>
      <w:pPr>
        <w:spacing w:line="500" w:lineRule="exact"/>
        <w:rPr>
          <w:rFonts w:hint="eastAsia" w:ascii="仿宋_GB2312" w:eastAsia="仿宋_GB2312"/>
          <w:b/>
        </w:rPr>
      </w:pPr>
      <w:r>
        <w:rPr>
          <w:rFonts w:ascii="仿宋_GB2312" w:eastAsia="仿宋_GB2312"/>
          <w:b/>
        </w:rPr>
        <w:t>2</w:t>
      </w:r>
      <w:r>
        <w:rPr>
          <w:rFonts w:hint="eastAsia" w:ascii="仿宋_GB2312" w:eastAsia="仿宋_GB2312"/>
          <w:b/>
        </w:rPr>
        <w:t>.全卷共</w:t>
      </w:r>
      <w:r>
        <w:rPr>
          <w:rFonts w:hint="eastAsia" w:ascii="仿宋_GB2312" w:eastAsia="仿宋_GB2312"/>
          <w:b/>
          <w:lang w:val="en-US" w:eastAsia="zh-CN"/>
        </w:rPr>
        <w:t>三</w:t>
      </w:r>
      <w:r>
        <w:rPr>
          <w:rFonts w:hint="eastAsia" w:ascii="仿宋_GB2312" w:eastAsia="仿宋_GB2312"/>
          <w:b/>
        </w:rPr>
        <w:t>道大题，总分1</w:t>
      </w:r>
      <w:r>
        <w:rPr>
          <w:rFonts w:hint="eastAsia" w:ascii="仿宋_GB2312" w:eastAsia="仿宋_GB2312"/>
          <w:b/>
          <w:lang w:val="en-US" w:eastAsia="zh-CN"/>
        </w:rPr>
        <w:t>2</w:t>
      </w:r>
      <w:r>
        <w:rPr>
          <w:rFonts w:hint="eastAsia" w:ascii="仿宋_GB2312" w:eastAsia="仿宋_GB2312"/>
          <w:b/>
        </w:rPr>
        <w:t>0 分。</w:t>
      </w:r>
    </w:p>
    <w:p>
      <w:pPr>
        <w:spacing w:line="0" w:lineRule="atLeast"/>
        <w:rPr>
          <w:rFonts w:hint="eastAsia"/>
        </w:rPr>
      </w:pPr>
    </w:p>
    <w:tbl>
      <w:tblPr>
        <w:tblStyle w:val="10"/>
        <w:tblW w:w="8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900"/>
        <w:gridCol w:w="900"/>
        <w:gridCol w:w="900"/>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828" w:type="dxa"/>
            <w:vAlign w:val="top"/>
          </w:tcPr>
          <w:p>
            <w:pPr>
              <w:jc w:val="center"/>
              <w:rPr>
                <w:rFonts w:hint="eastAsia" w:ascii="宋体" w:hAnsi="宋体"/>
                <w:szCs w:val="21"/>
              </w:rPr>
            </w:pPr>
            <w:r>
              <w:rPr>
                <w:rFonts w:hint="eastAsia" w:ascii="宋体" w:hAnsi="宋体"/>
                <w:szCs w:val="21"/>
              </w:rPr>
              <w:t>题 号</w:t>
            </w:r>
          </w:p>
        </w:tc>
        <w:tc>
          <w:tcPr>
            <w:tcW w:w="900" w:type="dxa"/>
            <w:vAlign w:val="top"/>
          </w:tcPr>
          <w:p>
            <w:pPr>
              <w:jc w:val="center"/>
              <w:rPr>
                <w:rFonts w:hint="eastAsia" w:ascii="宋体" w:hAnsi="宋体"/>
                <w:szCs w:val="21"/>
              </w:rPr>
            </w:pPr>
            <w:r>
              <w:rPr>
                <w:rFonts w:hint="eastAsia" w:ascii="宋体" w:hAnsi="宋体"/>
                <w:szCs w:val="21"/>
              </w:rPr>
              <w:t>一</w:t>
            </w:r>
          </w:p>
        </w:tc>
        <w:tc>
          <w:tcPr>
            <w:tcW w:w="900" w:type="dxa"/>
            <w:vAlign w:val="top"/>
          </w:tcPr>
          <w:p>
            <w:pPr>
              <w:jc w:val="center"/>
              <w:rPr>
                <w:rFonts w:hint="eastAsia" w:ascii="宋体" w:hAnsi="宋体"/>
                <w:szCs w:val="21"/>
              </w:rPr>
            </w:pPr>
            <w:r>
              <w:rPr>
                <w:rFonts w:hint="eastAsia" w:ascii="宋体" w:hAnsi="宋体"/>
                <w:szCs w:val="21"/>
              </w:rPr>
              <w:t>二</w:t>
            </w:r>
          </w:p>
        </w:tc>
        <w:tc>
          <w:tcPr>
            <w:tcW w:w="900" w:type="dxa"/>
            <w:vAlign w:val="top"/>
          </w:tcPr>
          <w:p>
            <w:pPr>
              <w:jc w:val="center"/>
              <w:rPr>
                <w:rFonts w:hint="eastAsia" w:ascii="宋体" w:hAnsi="宋体"/>
                <w:szCs w:val="21"/>
              </w:rPr>
            </w:pPr>
            <w:r>
              <w:rPr>
                <w:rFonts w:hint="eastAsia" w:ascii="宋体" w:hAnsi="宋体"/>
                <w:szCs w:val="21"/>
              </w:rPr>
              <w:t>三</w:t>
            </w:r>
          </w:p>
        </w:tc>
        <w:tc>
          <w:tcPr>
            <w:tcW w:w="900" w:type="dxa"/>
            <w:vAlign w:val="top"/>
          </w:tcPr>
          <w:p>
            <w:pPr>
              <w:jc w:val="center"/>
              <w:rPr>
                <w:rFonts w:hint="eastAsia" w:ascii="宋体" w:hAnsi="宋体"/>
                <w:szCs w:val="21"/>
              </w:rPr>
            </w:pPr>
            <w:r>
              <w:rPr>
                <w:rFonts w:hint="eastAsia" w:ascii="宋体" w:hAnsi="宋体"/>
                <w:szCs w:val="21"/>
              </w:rPr>
              <w:t>四</w:t>
            </w:r>
          </w:p>
        </w:tc>
        <w:tc>
          <w:tcPr>
            <w:tcW w:w="900" w:type="dxa"/>
            <w:vAlign w:val="top"/>
          </w:tcPr>
          <w:p>
            <w:pPr>
              <w:jc w:val="center"/>
              <w:rPr>
                <w:rFonts w:hint="eastAsia" w:ascii="宋体" w:hAnsi="宋体"/>
                <w:szCs w:val="21"/>
              </w:rPr>
            </w:pPr>
            <w:r>
              <w:rPr>
                <w:rFonts w:hint="eastAsia" w:ascii="宋体" w:hAnsi="宋体"/>
                <w:szCs w:val="21"/>
              </w:rPr>
              <w:t>五</w:t>
            </w:r>
          </w:p>
        </w:tc>
        <w:tc>
          <w:tcPr>
            <w:tcW w:w="900" w:type="dxa"/>
            <w:vAlign w:val="top"/>
          </w:tcPr>
          <w:p>
            <w:pPr>
              <w:jc w:val="center"/>
              <w:rPr>
                <w:rFonts w:hint="eastAsia" w:ascii="宋体" w:hAnsi="宋体"/>
                <w:szCs w:val="21"/>
              </w:rPr>
            </w:pPr>
            <w:r>
              <w:rPr>
                <w:rFonts w:hint="eastAsia" w:ascii="宋体" w:hAnsi="宋体"/>
                <w:szCs w:val="21"/>
              </w:rPr>
              <w:t>六</w:t>
            </w:r>
          </w:p>
        </w:tc>
        <w:tc>
          <w:tcPr>
            <w:tcW w:w="900" w:type="dxa"/>
            <w:vAlign w:val="top"/>
          </w:tcPr>
          <w:p>
            <w:pPr>
              <w:jc w:val="center"/>
              <w:rPr>
                <w:rFonts w:hint="eastAsia" w:ascii="宋体" w:hAnsi="宋体"/>
                <w:szCs w:val="21"/>
              </w:rPr>
            </w:pPr>
            <w:r>
              <w:rPr>
                <w:rFonts w:hint="eastAsia" w:ascii="宋体" w:hAnsi="宋体"/>
                <w:szCs w:val="21"/>
              </w:rPr>
              <w:t>总分</w:t>
            </w:r>
          </w:p>
        </w:tc>
        <w:tc>
          <w:tcPr>
            <w:tcW w:w="900" w:type="dxa"/>
            <w:vAlign w:val="top"/>
          </w:tcPr>
          <w:p>
            <w:pPr>
              <w:jc w:val="center"/>
              <w:rPr>
                <w:rFonts w:hint="eastAsia" w:ascii="宋体" w:hAnsi="宋体"/>
                <w:szCs w:val="21"/>
              </w:rPr>
            </w:pPr>
            <w:r>
              <w:rPr>
                <w:rFonts w:hint="eastAsia" w:ascii="宋体" w:hAnsi="宋体"/>
                <w:szCs w:val="21"/>
              </w:rPr>
              <w:t>核分人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trPr>
        <w:tc>
          <w:tcPr>
            <w:tcW w:w="828" w:type="dxa"/>
            <w:vAlign w:val="top"/>
          </w:tcPr>
          <w:p>
            <w:pPr>
              <w:jc w:val="center"/>
              <w:rPr>
                <w:rFonts w:hint="eastAsia" w:ascii="宋体" w:hAnsi="宋体"/>
                <w:szCs w:val="21"/>
              </w:rPr>
            </w:pPr>
            <w:r>
              <w:rPr>
                <w:rFonts w:hint="eastAsia" w:ascii="宋体" w:hAnsi="宋体"/>
                <w:szCs w:val="21"/>
              </w:rPr>
              <w:t>得 分</w:t>
            </w:r>
          </w:p>
        </w:tc>
        <w:tc>
          <w:tcPr>
            <w:tcW w:w="900" w:type="dxa"/>
            <w:vAlign w:val="top"/>
          </w:tcPr>
          <w:p>
            <w:pPr>
              <w:jc w:val="center"/>
              <w:rPr>
                <w:rFonts w:hint="eastAsia" w:ascii="宋体" w:hAnsi="宋体"/>
                <w:szCs w:val="21"/>
              </w:rPr>
            </w:pPr>
          </w:p>
        </w:tc>
        <w:tc>
          <w:tcPr>
            <w:tcW w:w="900" w:type="dxa"/>
            <w:vAlign w:val="top"/>
          </w:tcPr>
          <w:p>
            <w:pPr>
              <w:jc w:val="center"/>
              <w:rPr>
                <w:rFonts w:hint="eastAsia" w:ascii="宋体" w:hAnsi="宋体"/>
                <w:szCs w:val="21"/>
              </w:rPr>
            </w:pPr>
          </w:p>
        </w:tc>
        <w:tc>
          <w:tcPr>
            <w:tcW w:w="900" w:type="dxa"/>
            <w:vAlign w:val="top"/>
          </w:tcPr>
          <w:p>
            <w:pPr>
              <w:jc w:val="center"/>
              <w:rPr>
                <w:rFonts w:hint="eastAsia" w:ascii="宋体" w:hAnsi="宋体"/>
                <w:szCs w:val="21"/>
              </w:rPr>
            </w:pPr>
          </w:p>
        </w:tc>
        <w:tc>
          <w:tcPr>
            <w:tcW w:w="900" w:type="dxa"/>
            <w:vAlign w:val="top"/>
          </w:tcPr>
          <w:p>
            <w:pPr>
              <w:jc w:val="center"/>
              <w:rPr>
                <w:rFonts w:hint="eastAsia" w:ascii="宋体" w:hAnsi="宋体"/>
                <w:szCs w:val="21"/>
              </w:rPr>
            </w:pPr>
          </w:p>
        </w:tc>
        <w:tc>
          <w:tcPr>
            <w:tcW w:w="900" w:type="dxa"/>
            <w:vAlign w:val="top"/>
          </w:tcPr>
          <w:p>
            <w:pPr>
              <w:jc w:val="center"/>
              <w:rPr>
                <w:rFonts w:hint="eastAsia" w:ascii="宋体" w:hAnsi="宋体"/>
                <w:szCs w:val="21"/>
              </w:rPr>
            </w:pPr>
          </w:p>
        </w:tc>
        <w:tc>
          <w:tcPr>
            <w:tcW w:w="900" w:type="dxa"/>
            <w:vAlign w:val="top"/>
          </w:tcPr>
          <w:p>
            <w:pPr>
              <w:jc w:val="center"/>
              <w:rPr>
                <w:rFonts w:hint="eastAsia" w:ascii="宋体" w:hAnsi="宋体"/>
                <w:szCs w:val="21"/>
              </w:rPr>
            </w:pPr>
          </w:p>
        </w:tc>
        <w:tc>
          <w:tcPr>
            <w:tcW w:w="900" w:type="dxa"/>
            <w:vAlign w:val="top"/>
          </w:tcPr>
          <w:p>
            <w:pPr>
              <w:jc w:val="center"/>
              <w:rPr>
                <w:rFonts w:hint="eastAsia" w:ascii="宋体" w:hAnsi="宋体"/>
                <w:szCs w:val="21"/>
              </w:rPr>
            </w:pPr>
          </w:p>
        </w:tc>
        <w:tc>
          <w:tcPr>
            <w:tcW w:w="900" w:type="dxa"/>
            <w:vAlign w:val="top"/>
          </w:tcPr>
          <w:p>
            <w:pPr>
              <w:jc w:val="center"/>
              <w:rPr>
                <w:rFonts w:hint="eastAsia" w:ascii="宋体" w:hAnsi="宋体"/>
                <w:szCs w:val="21"/>
              </w:rPr>
            </w:pPr>
          </w:p>
        </w:tc>
      </w:tr>
    </w:tbl>
    <w:p>
      <w:pPr>
        <w:spacing w:line="0" w:lineRule="atLeast"/>
        <w:rPr>
          <w:rFonts w:hint="eastAsia"/>
        </w:rPr>
      </w:pPr>
    </w:p>
    <w:tbl>
      <w:tblPr>
        <w:tblStyle w:val="10"/>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26"/>
        <w:gridCol w:w="6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trPr>
        <w:tc>
          <w:tcPr>
            <w:tcW w:w="828" w:type="dxa"/>
            <w:vAlign w:val="top"/>
          </w:tcPr>
          <w:p>
            <w:pPr>
              <w:spacing w:line="400" w:lineRule="exact"/>
              <w:jc w:val="center"/>
              <w:rPr>
                <w:rFonts w:hint="eastAsia"/>
                <w:szCs w:val="21"/>
              </w:rPr>
            </w:pPr>
            <w:r>
              <mc:AlternateContent>
                <mc:Choice Requires="wps">
                  <w:drawing>
                    <wp:anchor distT="0" distB="0" distL="114300" distR="114300" simplePos="0" relativeHeight="251661312" behindDoc="0" locked="0" layoutInCell="1" allowOverlap="1">
                      <wp:simplePos x="0" y="0"/>
                      <wp:positionH relativeFrom="column">
                        <wp:posOffset>-1159510</wp:posOffset>
                      </wp:positionH>
                      <wp:positionV relativeFrom="paragraph">
                        <wp:posOffset>34290</wp:posOffset>
                      </wp:positionV>
                      <wp:extent cx="588645" cy="4191635"/>
                      <wp:effectExtent l="5080" t="4445" r="15875" b="13970"/>
                      <wp:wrapNone/>
                      <wp:docPr id="4" name="文本框 927"/>
                      <wp:cNvGraphicFramePr/>
                      <a:graphic xmlns:a="http://schemas.openxmlformats.org/drawingml/2006/main">
                        <a:graphicData uri="http://schemas.microsoft.com/office/word/2010/wordprocessingShape">
                          <wps:wsp>
                            <wps:cNvSpPr txBox="1"/>
                            <wps:spPr>
                              <a:xfrm>
                                <a:off x="0" y="0"/>
                                <a:ext cx="588645" cy="4191635"/>
                              </a:xfrm>
                              <a:prstGeom prst="rect">
                                <a:avLst/>
                              </a:prstGeom>
                              <a:solidFill>
                                <a:srgbClr val="FFFFFF"/>
                              </a:solidFill>
                              <a:ln w="9525">
                                <a:solidFill>
                                  <a:srgbClr val="000000"/>
                                </a:solidFill>
                                <a:miter lim="0"/>
                              </a:ln>
                            </wps:spPr>
                            <wps:txbx>
                              <w:txbxContent>
                                <w:p>
                                  <w:pPr>
                                    <w:ind w:firstLine="1305" w:firstLineChars="500"/>
                                    <w:rPr>
                                      <w:b/>
                                      <w:spacing w:val="10"/>
                                      <w:sz w:val="24"/>
                                    </w:rPr>
                                  </w:pPr>
                                  <w:r>
                                    <w:rPr>
                                      <w:rFonts w:hint="eastAsia"/>
                                      <w:b/>
                                      <w:spacing w:val="10"/>
                                      <w:sz w:val="24"/>
                                    </w:rPr>
                                    <w:t xml:space="preserve">命题人单位：龙江县第六中学     </w:t>
                                  </w:r>
                                </w:p>
                              </w:txbxContent>
                            </wps:txbx>
                            <wps:bodyPr vert="eaVert" wrap="square" upright="1">
                              <a:spAutoFit/>
                            </wps:bodyPr>
                          </wps:wsp>
                        </a:graphicData>
                      </a:graphic>
                      <wp14:sizeRelH relativeFrom="margin">
                        <wp14:pctWidth>40000</wp14:pctWidth>
                      </wp14:sizeRelH>
                      <wp14:sizeRelV relativeFrom="page">
                        <wp14:pctHeight>0</wp14:pctHeight>
                      </wp14:sizeRelV>
                    </wp:anchor>
                  </w:drawing>
                </mc:Choice>
                <mc:Fallback>
                  <w:pict>
                    <v:shape id="文本框 927" o:spid="_x0000_s1026" o:spt="202" type="#_x0000_t202" style="position:absolute;left:0pt;margin-left:-91.3pt;margin-top:2.7pt;height:330.05pt;width:46.35pt;z-index:251661312;mso-width-relative:margin;mso-height-relative:page;mso-width-percent:400;" fillcolor="#FFFFFF" filled="t" stroked="t" coordsize="21600,21600" o:gfxdata="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OfVLM3XAAAACgEAAA8AAAAA&#10;AAAAAQAgAAAAIgAAAGRycy9kb3ducmV2LnhtbFBLAQIUABQAAAAIAIdO4kD/hUeY3AEAAKUDAAAO&#10;AAAAAAAAAAEAIAAAACYBAABkcnMvZTJvRG9jLnhtbFBLBQYAAAAABgAGAFkBAAB0BQAAAAA=&#10;">
                      <v:fill on="t" focussize="0,0"/>
                      <v:stroke color="#000000" miterlimit="0" joinstyle="miter"/>
                      <v:imagedata o:title=""/>
                      <o:lock v:ext="edit" aspectratio="f"/>
                      <v:textbox style="layout-flow:vertical-ideographic;mso-fit-shape-to-text:t;">
                        <w:txbxContent>
                          <w:p>
                            <w:pPr>
                              <w:ind w:firstLine="1305" w:firstLineChars="500"/>
                              <w:rPr>
                                <w:b/>
                                <w:spacing w:val="10"/>
                                <w:sz w:val="24"/>
                              </w:rPr>
                            </w:pPr>
                            <w:r>
                              <w:rPr>
                                <w:rFonts w:hint="eastAsia"/>
                                <w:b/>
                                <w:spacing w:val="10"/>
                                <w:sz w:val="24"/>
                              </w:rPr>
                              <w:t xml:space="preserve">命题人单位：龙江县第六中学     </w:t>
                            </w:r>
                          </w:p>
                        </w:txbxContent>
                      </v:textbox>
                    </v:shape>
                  </w:pict>
                </mc:Fallback>
              </mc:AlternateContent>
            </w:r>
            <w:r>
              <w:rPr>
                <w:rFonts w:hint="eastAsia"/>
                <w:szCs w:val="21"/>
              </w:rPr>
              <w:t>得 分</w:t>
            </w:r>
          </w:p>
        </w:tc>
        <w:tc>
          <w:tcPr>
            <w:tcW w:w="1026" w:type="dxa"/>
            <w:vAlign w:val="top"/>
          </w:tcPr>
          <w:p>
            <w:pPr>
              <w:spacing w:line="400" w:lineRule="exact"/>
              <w:jc w:val="center"/>
              <w:rPr>
                <w:rFonts w:hint="eastAsia"/>
                <w:szCs w:val="21"/>
              </w:rPr>
            </w:pPr>
            <w:r>
              <w:rPr>
                <w:rFonts w:hint="eastAsia"/>
                <w:szCs w:val="21"/>
              </w:rPr>
              <w:t>评卷人</w:t>
            </w:r>
          </w:p>
        </w:tc>
        <w:tc>
          <w:tcPr>
            <w:tcW w:w="6534" w:type="dxa"/>
            <w:vMerge w:val="restart"/>
            <w:tcBorders>
              <w:top w:val="nil"/>
              <w:bottom w:val="nil"/>
              <w:right w:val="nil"/>
            </w:tcBorders>
            <w:vAlign w:val="center"/>
          </w:tcPr>
          <w:p>
            <w:pPr>
              <w:ind w:left="412" w:hanging="411" w:hangingChars="196"/>
              <w:rPr>
                <w:rFonts w:hint="eastAsia" w:ascii="黑体" w:eastAsia="黑体"/>
                <w:szCs w:val="21"/>
              </w:rPr>
            </w:pPr>
            <w:r>
              <w:rPr>
                <w:rFonts w:hint="eastAsia" w:ascii="黑体" w:eastAsia="黑体"/>
                <w:szCs w:val="21"/>
              </w:rPr>
              <w:t>一、选择题 （每小题</w:t>
            </w:r>
            <w:r>
              <w:rPr>
                <w:rFonts w:hint="eastAsia" w:ascii="黑体" w:eastAsia="黑体"/>
                <w:szCs w:val="21"/>
                <w:lang w:val="en-US" w:eastAsia="zh-CN"/>
              </w:rPr>
              <w:t>3</w:t>
            </w:r>
            <w:r>
              <w:rPr>
                <w:rFonts w:hint="eastAsia" w:ascii="黑体" w:eastAsia="黑体"/>
                <w:szCs w:val="21"/>
              </w:rPr>
              <w:t>分，共</w:t>
            </w:r>
            <w:r>
              <w:rPr>
                <w:rFonts w:hint="eastAsia" w:ascii="黑体" w:eastAsia="黑体"/>
                <w:szCs w:val="21"/>
                <w:lang w:val="en-US" w:eastAsia="zh-CN"/>
              </w:rPr>
              <w:t>3</w:t>
            </w:r>
            <w:r>
              <w:rPr>
                <w:rFonts w:hint="eastAsia" w:ascii="黑体" w:eastAsia="黑体"/>
                <w:szCs w:val="21"/>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trPr>
        <w:tc>
          <w:tcPr>
            <w:tcW w:w="828" w:type="dxa"/>
            <w:vAlign w:val="top"/>
          </w:tcPr>
          <w:p>
            <w:pPr>
              <w:spacing w:line="400" w:lineRule="exact"/>
              <w:rPr>
                <w:rFonts w:hint="eastAsia"/>
                <w:szCs w:val="21"/>
              </w:rPr>
            </w:pPr>
          </w:p>
        </w:tc>
        <w:tc>
          <w:tcPr>
            <w:tcW w:w="1026" w:type="dxa"/>
            <w:vAlign w:val="top"/>
          </w:tcPr>
          <w:p>
            <w:pPr>
              <w:spacing w:line="400" w:lineRule="exact"/>
              <w:rPr>
                <w:rFonts w:hint="eastAsia"/>
                <w:szCs w:val="21"/>
              </w:rPr>
            </w:pPr>
          </w:p>
        </w:tc>
        <w:tc>
          <w:tcPr>
            <w:tcW w:w="6534" w:type="dxa"/>
            <w:vMerge w:val="continue"/>
            <w:tcBorders>
              <w:bottom w:val="nil"/>
              <w:right w:val="nil"/>
            </w:tcBorders>
            <w:vAlign w:val="top"/>
          </w:tcPr>
          <w:p>
            <w:pPr>
              <w:spacing w:line="400" w:lineRule="exact"/>
              <w:rPr>
                <w:rFonts w:hint="eastAsia"/>
                <w:szCs w:val="21"/>
              </w:rPr>
            </w:pPr>
          </w:p>
        </w:tc>
      </w:tr>
    </w:tbl>
    <w:p>
      <w:pPr>
        <w:rPr>
          <w:rFonts w:hint="eastAsia"/>
          <w:szCs w:val="21"/>
        </w:rPr>
      </w:pPr>
    </w:p>
    <w:p>
      <w:pPr>
        <w:numPr>
          <w:ilvl w:val="0"/>
          <w:numId w:val="0"/>
        </w:numPr>
        <w:spacing w:line="360" w:lineRule="auto"/>
        <w:rPr>
          <w:rFonts w:hint="eastAsia" w:ascii="Times New Roman" w:hAnsi="Times New Roman" w:eastAsia="新宋体"/>
          <w:sz w:val="21"/>
          <w:szCs w:val="21"/>
        </w:rPr>
      </w:pPr>
      <w:r>
        <w:rPr>
          <w:rFonts w:hint="eastAsia" w:eastAsia="新宋体"/>
          <w:sz w:val="21"/>
          <w:szCs w:val="21"/>
          <w:lang w:val="en-US" w:eastAsia="zh-CN"/>
        </w:rPr>
        <w:t>1.</w:t>
      </w:r>
      <w:r>
        <w:rPr>
          <w:rFonts w:hint="eastAsia" w:ascii="Times New Roman" w:hAnsi="Times New Roman" w:eastAsia="新宋体"/>
          <w:sz w:val="21"/>
          <w:szCs w:val="21"/>
        </w:rPr>
        <w:t>下列各数中，化简结果为﹣202</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的是（　　）</w:t>
      </w:r>
    </w:p>
    <w:p>
      <w:pPr>
        <w:numPr>
          <w:ilvl w:val="0"/>
          <w:numId w:val="0"/>
        </w:numPr>
        <w:spacing w:line="360" w:lineRule="auto"/>
        <w:ind w:left="-273" w:leftChars="-130" w:firstLine="420" w:firstLineChars="200"/>
      </w:pPr>
      <w:r>
        <w:rPr>
          <w:rFonts w:hint="eastAsia" w:ascii="Times New Roman" w:hAnsi="Times New Roman" w:eastAsia="新宋体"/>
          <w:sz w:val="21"/>
          <w:szCs w:val="21"/>
        </w:rPr>
        <w:t>A．﹣</w:t>
      </w:r>
      <w:r>
        <w:rPr>
          <w:rFonts w:hint="eastAsia" w:ascii="Times New Roman" w:hAnsi="Times New Roman" w:eastAsia="新宋体"/>
          <w:sz w:val="21"/>
          <w:szCs w:val="21"/>
          <w:lang w:val="en-US" w:eastAsia="zh-CN"/>
        </w:rPr>
        <w:t>(</w:t>
      </w:r>
      <w:r>
        <w:rPr>
          <w:rFonts w:hint="eastAsia" w:ascii="Times New Roman" w:hAnsi="Times New Roman" w:eastAsia="新宋体"/>
          <w:sz w:val="21"/>
          <w:szCs w:val="21"/>
        </w:rPr>
        <w:t>﹣</w:t>
      </w:r>
      <w:r>
        <w:rPr>
          <w:rFonts w:hint="eastAsia" w:ascii="Times New Roman" w:hAnsi="Times New Roman" w:eastAsia="新宋体"/>
          <w:sz w:val="21"/>
          <w:szCs w:val="21"/>
          <w:lang w:val="en-US" w:eastAsia="zh-CN"/>
        </w:rPr>
        <w:t xml:space="preserve">2022)  </w:t>
      </w:r>
      <w:r>
        <w:tab/>
      </w:r>
      <w:r>
        <w:rPr>
          <w:rFonts w:hint="eastAsia" w:ascii="Times New Roman" w:hAnsi="Times New Roman" w:eastAsia="新宋体"/>
          <w:sz w:val="21"/>
          <w:szCs w:val="21"/>
        </w:rPr>
        <w:t>B．</w:t>
      </w:r>
      <m:oMath>
        <m:rad>
          <m:radPr>
            <m:ctrlPr>
              <w:rPr>
                <w:rFonts w:hint="default" w:ascii="Cambria Math" w:hAnsi="Cambria Math"/>
                <w:i/>
                <w:sz w:val="21"/>
                <w:szCs w:val="21"/>
              </w:rPr>
            </m:ctrlPr>
          </m:radPr>
          <m:deg>
            <m:r>
              <w:rPr>
                <w:rFonts w:hint="default" w:ascii="Cambria Math" w:hAnsi="Cambria Math"/>
                <w:sz w:val="21"/>
                <w:szCs w:val="21"/>
              </w:rPr>
              <m:t>3</m:t>
            </m:r>
            <m:ctrlPr>
              <w:rPr>
                <w:rFonts w:hint="default" w:ascii="Cambria Math" w:hAnsi="Cambria Math"/>
                <w:i/>
                <w:sz w:val="21"/>
                <w:szCs w:val="21"/>
              </w:rPr>
            </m:ctrlPr>
          </m:deg>
          <m:e>
            <m:sSup>
              <m:sSupPr>
                <m:ctrlPr>
                  <w:rPr>
                    <w:rFonts w:hint="default" w:ascii="Cambria Math" w:hAnsi="Cambria Math"/>
                    <w:i/>
                    <w:sz w:val="21"/>
                    <w:szCs w:val="21"/>
                  </w:rPr>
                </m:ctrlPr>
              </m:sSupPr>
              <m:e>
                <m:r>
                  <w:rPr>
                    <w:rFonts w:hint="default" w:ascii="Cambria Math" w:hAnsi="Cambria Math"/>
                    <w:sz w:val="21"/>
                    <w:szCs w:val="21"/>
                    <w:lang w:val="en-US" w:eastAsia="zh-CN"/>
                  </w:rPr>
                  <m:t>−2022</m:t>
                </m:r>
                <m:ctrlPr>
                  <w:rPr>
                    <w:rFonts w:hint="default" w:ascii="Cambria Math" w:hAnsi="Cambria Math"/>
                    <w:i/>
                    <w:sz w:val="21"/>
                    <w:szCs w:val="21"/>
                  </w:rPr>
                </m:ctrlPr>
              </m:e>
              <m:sup>
                <m:r>
                  <w:rPr>
                    <w:rFonts w:hint="default" w:ascii="Cambria Math" w:hAnsi="Cambria Math"/>
                    <w:sz w:val="21"/>
                    <w:szCs w:val="21"/>
                    <w:lang w:val="en-US" w:eastAsia="zh-CN"/>
                  </w:rPr>
                  <m:t>3</m:t>
                </m:r>
                <m:ctrlPr>
                  <w:rPr>
                    <w:rFonts w:hint="default" w:ascii="Cambria Math" w:hAnsi="Cambria Math"/>
                    <w:i/>
                    <w:sz w:val="21"/>
                    <w:szCs w:val="21"/>
                  </w:rPr>
                </m:ctrlPr>
              </m:sup>
            </m:sSup>
            <m:ctrlPr>
              <w:rPr>
                <w:rFonts w:hint="default" w:ascii="Cambria Math" w:hAnsi="Cambria Math"/>
                <w:i/>
                <w:sz w:val="21"/>
                <w:szCs w:val="21"/>
              </w:rPr>
            </m:ctrlPr>
          </m:e>
        </m:rad>
      </m:oMath>
      <w:r>
        <w:rPr>
          <w:rFonts w:hint="eastAsia" w:hAnsi="Cambria Math"/>
          <w:i w:val="0"/>
          <w:sz w:val="21"/>
          <w:szCs w:val="21"/>
          <w:lang w:val="en-US" w:eastAsia="zh-CN"/>
        </w:rPr>
        <w:t xml:space="preserve">       </w:t>
      </w:r>
      <w:r>
        <w:rPr>
          <w:rFonts w:hint="eastAsia" w:ascii="Times New Roman" w:hAnsi="Times New Roman" w:eastAsia="新宋体"/>
          <w:sz w:val="21"/>
          <w:szCs w:val="21"/>
        </w:rPr>
        <w:t>C．|﹣202</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w:t>
      </w:r>
      <w:r>
        <w:tab/>
      </w:r>
      <w:r>
        <w:rPr>
          <w:rFonts w:hint="eastAsia"/>
          <w:lang w:val="en-US" w:eastAsia="zh-CN"/>
        </w:rPr>
        <w:t xml:space="preserve">  </w:t>
      </w:r>
      <w:r>
        <w:rPr>
          <w:rFonts w:hint="eastAsia" w:ascii="Times New Roman" w:hAnsi="Times New Roman" w:eastAsia="新宋体"/>
          <w:sz w:val="21"/>
          <w:szCs w:val="21"/>
        </w:rPr>
        <w:t>D．</w:t>
      </w:r>
      <m:oMath>
        <m:rad>
          <m:radPr>
            <m:degHide m:val="1"/>
            <m:ctrlPr>
              <w:rPr>
                <w:rFonts w:hint="eastAsia" w:ascii="Cambria Math" w:hAnsi="Times New Roman" w:eastAsia="新宋体"/>
                <w:sz w:val="21"/>
                <w:szCs w:val="21"/>
              </w:rPr>
            </m:ctrlPr>
          </m:radPr>
          <m:deg>
            <m:ctrlPr>
              <w:rPr>
                <w:rFonts w:hint="eastAsia" w:ascii="Cambria Math" w:hAnsi="Times New Roman" w:eastAsia="新宋体"/>
                <w:sz w:val="21"/>
                <w:szCs w:val="21"/>
              </w:rPr>
            </m:ctrlPr>
          </m:deg>
          <m:e>
            <m:sSup>
              <m:sSupPr>
                <m:ctrlPr>
                  <w:rPr>
                    <w:rFonts w:hint="eastAsia" w:ascii="Cambria Math" w:hAnsi="Times New Roman" w:eastAsia="新宋体"/>
                    <w:sz w:val="21"/>
                    <w:szCs w:val="21"/>
                  </w:rPr>
                </m:ctrlPr>
              </m:sSupPr>
              <m:e>
                <m:d>
                  <m:dPr>
                    <m:ctrlPr>
                      <w:rPr>
                        <w:rFonts w:hint="eastAsia" w:ascii="Cambria Math" w:hAnsi="Times New Roman" w:eastAsia="新宋体"/>
                        <w:sz w:val="21"/>
                        <w:szCs w:val="21"/>
                      </w:rPr>
                    </m:ctrlPr>
                  </m:dPr>
                  <m:e>
                    <m:r>
                      <m:rPr>
                        <m:sty m:val="p"/>
                      </m:rPr>
                      <w:rPr>
                        <w:rFonts w:hint="default" w:ascii="Cambria Math" w:hAnsi="Times New Roman" w:eastAsia="新宋体"/>
                        <w:sz w:val="21"/>
                        <w:szCs w:val="21"/>
                        <w:lang w:val="en-US" w:eastAsia="zh-CN"/>
                      </w:rPr>
                      <m:t>−2022</m:t>
                    </m:r>
                    <m:ctrlPr>
                      <w:rPr>
                        <w:rFonts w:hint="eastAsia" w:ascii="Cambria Math" w:hAnsi="Times New Roman" w:eastAsia="新宋体"/>
                        <w:sz w:val="21"/>
                        <w:szCs w:val="21"/>
                      </w:rPr>
                    </m:ctrlPr>
                  </m:e>
                </m:d>
                <m:ctrlPr>
                  <w:rPr>
                    <w:rFonts w:hint="eastAsia" w:ascii="Cambria Math" w:hAnsi="Times New Roman" w:eastAsia="新宋体"/>
                    <w:sz w:val="21"/>
                    <w:szCs w:val="21"/>
                  </w:rPr>
                </m:ctrlPr>
              </m:e>
              <m:sup>
                <m:r>
                  <m:rPr>
                    <m:sty m:val="p"/>
                  </m:rPr>
                  <w:rPr>
                    <w:rFonts w:hint="default" w:ascii="Cambria Math" w:hAnsi="Times New Roman" w:eastAsia="新宋体"/>
                    <w:sz w:val="21"/>
                    <w:szCs w:val="21"/>
                    <w:lang w:val="en-US" w:eastAsia="zh-CN"/>
                  </w:rPr>
                  <m:t>2</m:t>
                </m:r>
                <m:ctrlPr>
                  <w:rPr>
                    <w:rFonts w:hint="eastAsia" w:ascii="Cambria Math" w:hAnsi="Times New Roman" w:eastAsia="新宋体"/>
                    <w:sz w:val="21"/>
                    <w:szCs w:val="21"/>
                  </w:rPr>
                </m:ctrlPr>
              </m:sup>
            </m:sSup>
            <m:ctrlPr>
              <w:rPr>
                <w:rFonts w:hint="eastAsia" w:ascii="Cambria Math" w:hAnsi="Times New Roman" w:eastAsia="新宋体"/>
                <w:sz w:val="21"/>
                <w:szCs w:val="21"/>
              </w:rPr>
            </m:ctrlPr>
          </m:e>
        </m:rad>
      </m:oMath>
    </w:p>
    <w:p>
      <w:pPr>
        <w:spacing w:line="360" w:lineRule="auto"/>
        <w:ind w:left="273" w:hanging="273" w:hangingChars="130"/>
      </w:pPr>
      <w:r>
        <w:rPr>
          <w:rFonts w:hint="eastAsia" w:ascii="Times New Roman" w:hAnsi="Times New Roman" w:eastAsia="新宋体"/>
          <w:sz w:val="21"/>
          <w:szCs w:val="21"/>
        </w:rPr>
        <w:drawing>
          <wp:anchor distT="0" distB="0" distL="114300" distR="114300" simplePos="0" relativeHeight="251663360" behindDoc="1" locked="0" layoutInCell="1" allowOverlap="1">
            <wp:simplePos x="0" y="0"/>
            <wp:positionH relativeFrom="column">
              <wp:posOffset>1672590</wp:posOffset>
            </wp:positionH>
            <wp:positionV relativeFrom="paragraph">
              <wp:posOffset>280670</wp:posOffset>
            </wp:positionV>
            <wp:extent cx="677545" cy="635000"/>
            <wp:effectExtent l="0" t="0" r="8255" b="12700"/>
            <wp:wrapThrough wrapText="bothSides">
              <wp:wrapPolygon>
                <wp:start x="21592" y="-2"/>
                <wp:lineTo x="0" y="0"/>
                <wp:lineTo x="0" y="21600"/>
                <wp:lineTo x="21592" y="21602"/>
                <wp:lineTo x="8" y="21602"/>
                <wp:lineTo x="21600" y="21600"/>
                <wp:lineTo x="21600" y="0"/>
                <wp:lineTo x="8" y="-2"/>
                <wp:lineTo x="21592" y="-2"/>
              </wp:wrapPolygon>
            </wp:wrapThrough>
            <wp:docPr id="34"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2" descr="菁优网：http://www.jyeoo.com"/>
                    <pic:cNvPicPr>
                      <a:picLocks noChangeAspect="1"/>
                    </pic:cNvPicPr>
                  </pic:nvPicPr>
                  <pic:blipFill>
                    <a:blip r:embed="rId9"/>
                    <a:stretch>
                      <a:fillRect/>
                    </a:stretch>
                  </pic:blipFill>
                  <pic:spPr>
                    <a:xfrm>
                      <a:off x="0" y="0"/>
                      <a:ext cx="677545" cy="635000"/>
                    </a:xfrm>
                    <a:prstGeom prst="rect">
                      <a:avLst/>
                    </a:prstGeom>
                    <a:noFill/>
                    <a:ln>
                      <a:noFill/>
                    </a:ln>
                  </pic:spPr>
                </pic:pic>
              </a:graphicData>
            </a:graphic>
          </wp:anchor>
        </w:drawing>
      </w:r>
      <w:r>
        <w:rPr>
          <w:rFonts w:hint="eastAsia" w:ascii="Times New Roman" w:hAnsi="Times New Roman" w:eastAsia="新宋体"/>
          <w:sz w:val="21"/>
          <w:szCs w:val="21"/>
        </w:rPr>
        <w:drawing>
          <wp:anchor distT="0" distB="0" distL="114300" distR="114300" simplePos="0" relativeHeight="251664384" behindDoc="1" locked="0" layoutInCell="1" allowOverlap="1">
            <wp:simplePos x="0" y="0"/>
            <wp:positionH relativeFrom="page">
              <wp:posOffset>5658485</wp:posOffset>
            </wp:positionH>
            <wp:positionV relativeFrom="page">
              <wp:posOffset>4323080</wp:posOffset>
            </wp:positionV>
            <wp:extent cx="630555" cy="612775"/>
            <wp:effectExtent l="0" t="0" r="36195" b="34925"/>
            <wp:wrapThrough wrapText="bothSides">
              <wp:wrapPolygon>
                <wp:start x="0" y="0"/>
                <wp:lineTo x="0" y="20817"/>
                <wp:lineTo x="20882" y="20817"/>
                <wp:lineTo x="20882" y="0"/>
                <wp:lineTo x="0" y="0"/>
              </wp:wrapPolygon>
            </wp:wrapThrough>
            <wp:docPr id="35"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3" descr="菁优网：http://www.jyeoo.com"/>
                    <pic:cNvPicPr>
                      <a:picLocks noChangeAspect="1"/>
                    </pic:cNvPicPr>
                  </pic:nvPicPr>
                  <pic:blipFill>
                    <a:blip r:embed="rId10"/>
                    <a:stretch>
                      <a:fillRect/>
                    </a:stretch>
                  </pic:blipFill>
                  <pic:spPr>
                    <a:xfrm>
                      <a:off x="0" y="0"/>
                      <a:ext cx="630555" cy="612775"/>
                    </a:xfrm>
                    <a:prstGeom prst="rect">
                      <a:avLst/>
                    </a:prstGeom>
                    <a:noFill/>
                    <a:ln>
                      <a:noFill/>
                    </a:ln>
                  </pic:spPr>
                </pic:pic>
              </a:graphicData>
            </a:graphic>
          </wp:anchor>
        </w:drawing>
      </w:r>
      <w:r>
        <w:rPr>
          <w:rFonts w:hint="eastAsia" w:ascii="Times New Roman" w:hAnsi="Times New Roman" w:eastAsia="新宋体"/>
          <w:sz w:val="21"/>
          <w:szCs w:val="21"/>
        </w:rPr>
        <w:drawing>
          <wp:anchor distT="0" distB="0" distL="114300" distR="114300" simplePos="0" relativeHeight="251662336" behindDoc="1" locked="0" layoutInCell="1" allowOverlap="1">
            <wp:simplePos x="0" y="0"/>
            <wp:positionH relativeFrom="page">
              <wp:posOffset>4827270</wp:posOffset>
            </wp:positionH>
            <wp:positionV relativeFrom="page">
              <wp:posOffset>4283075</wp:posOffset>
            </wp:positionV>
            <wp:extent cx="651510" cy="662940"/>
            <wp:effectExtent l="0" t="0" r="53340" b="60960"/>
            <wp:wrapThrough wrapText="bothSides">
              <wp:wrapPolygon>
                <wp:start x="0" y="0"/>
                <wp:lineTo x="0" y="21103"/>
                <wp:lineTo x="20842" y="21103"/>
                <wp:lineTo x="20842" y="0"/>
                <wp:lineTo x="0" y="0"/>
              </wp:wrapPolygon>
            </wp:wrapThrough>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24" descr="菁优网：http://www.jyeoo.com"/>
                    <pic:cNvPicPr>
                      <a:picLocks noChangeAspect="1"/>
                    </pic:cNvPicPr>
                  </pic:nvPicPr>
                  <pic:blipFill>
                    <a:blip r:embed="rId11"/>
                    <a:stretch>
                      <a:fillRect/>
                    </a:stretch>
                  </pic:blipFill>
                  <pic:spPr>
                    <a:xfrm>
                      <a:off x="0" y="0"/>
                      <a:ext cx="651510" cy="662940"/>
                    </a:xfrm>
                    <a:prstGeom prst="rect">
                      <a:avLst/>
                    </a:prstGeom>
                    <a:noFill/>
                    <a:ln>
                      <a:noFill/>
                    </a:ln>
                  </pic:spPr>
                </pic:pic>
              </a:graphicData>
            </a:graphic>
          </wp:anchor>
        </w:drawing>
      </w:r>
      <w:r>
        <w:rPr>
          <w:rFonts w:hint="eastAsia" w:ascii="Times New Roman" w:hAnsi="Times New Roman" w:eastAsia="新宋体"/>
          <w:sz w:val="21"/>
          <w:szCs w:val="21"/>
        </w:rPr>
        <w:drawing>
          <wp:anchor distT="0" distB="0" distL="114300" distR="114300" simplePos="0" relativeHeight="251665408" behindDoc="1" locked="0" layoutInCell="1" allowOverlap="1">
            <wp:simplePos x="0" y="0"/>
            <wp:positionH relativeFrom="column">
              <wp:posOffset>2537460</wp:posOffset>
            </wp:positionH>
            <wp:positionV relativeFrom="paragraph">
              <wp:posOffset>329565</wp:posOffset>
            </wp:positionV>
            <wp:extent cx="647700" cy="593090"/>
            <wp:effectExtent l="0" t="0" r="0" b="16510"/>
            <wp:wrapThrough wrapText="bothSides">
              <wp:wrapPolygon>
                <wp:start x="21592" y="-2"/>
                <wp:lineTo x="0" y="0"/>
                <wp:lineTo x="0" y="21600"/>
                <wp:lineTo x="21592" y="21602"/>
                <wp:lineTo x="8" y="21602"/>
                <wp:lineTo x="21600" y="21600"/>
                <wp:lineTo x="21600" y="0"/>
                <wp:lineTo x="8" y="-2"/>
                <wp:lineTo x="21592" y="-2"/>
              </wp:wrapPolygon>
            </wp:wrapThrough>
            <wp:docPr id="36"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4" descr="菁优网：http://www.jyeoo.com"/>
                    <pic:cNvPicPr>
                      <a:picLocks noChangeAspect="1"/>
                    </pic:cNvPicPr>
                  </pic:nvPicPr>
                  <pic:blipFill>
                    <a:blip r:embed="rId12"/>
                    <a:stretch>
                      <a:fillRect/>
                    </a:stretch>
                  </pic:blipFill>
                  <pic:spPr>
                    <a:xfrm>
                      <a:off x="0" y="0"/>
                      <a:ext cx="647700" cy="593090"/>
                    </a:xfrm>
                    <a:prstGeom prst="rect">
                      <a:avLst/>
                    </a:prstGeom>
                    <a:noFill/>
                    <a:ln>
                      <a:noFill/>
                    </a:ln>
                  </pic:spPr>
                </pic:pic>
              </a:graphicData>
            </a:graphic>
          </wp:anchor>
        </w:drawing>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．利用图形</w:t>
      </w:r>
      <w:r>
        <w:rPr>
          <w:rFonts w:hint="eastAsia" w:ascii="Times New Roman" w:hAnsi="Times New Roman" w:eastAsia="新宋体"/>
          <w:sz w:val="21"/>
          <w:szCs w:val="21"/>
          <w:lang w:val="en-US" w:eastAsia="zh-CN"/>
        </w:rPr>
        <w:t>旋转可以</w:t>
      </w:r>
      <w:r>
        <w:rPr>
          <w:rFonts w:hint="eastAsia" w:ascii="Times New Roman" w:hAnsi="Times New Roman" w:eastAsia="新宋体"/>
          <w:sz w:val="21"/>
          <w:szCs w:val="21"/>
        </w:rPr>
        <w:t>设计一些美丽的图案，下列图案，可以由一个“基本图形”连续旋转45°得到的是（　　）</w:t>
      </w:r>
    </w:p>
    <w:p>
      <w:pPr>
        <w:spacing w:line="360" w:lineRule="auto"/>
        <w:ind w:left="273" w:hanging="273" w:hangingChars="130"/>
      </w:pPr>
    </w:p>
    <w:p>
      <w:pPr>
        <w:spacing w:line="360" w:lineRule="auto"/>
        <w:rPr>
          <w:rFonts w:hint="default" w:ascii="Times New Roman" w:hAnsi="Times New Roman" w:eastAsia="新宋体"/>
          <w:sz w:val="21"/>
          <w:szCs w:val="21"/>
          <w:lang w:val="en-US" w:eastAsia="zh-CN"/>
        </w:rPr>
      </w:pPr>
      <w:r>
        <w:rPr>
          <w:rFonts w:hint="eastAsia" w:eastAsia="新宋体"/>
          <w:sz w:val="21"/>
          <w:szCs w:val="21"/>
          <w:lang w:val="en-US" w:eastAsia="zh-CN"/>
        </w:rPr>
        <w:t xml:space="preserve">                             A            B          C           D</w:t>
      </w:r>
    </w:p>
    <w:p>
      <w:pPr>
        <w:spacing w:line="360" w:lineRule="auto"/>
        <w:rPr>
          <w:rFonts w:hint="eastAsia" w:eastAsia="新宋体"/>
          <w:lang w:val="en-US" w:eastAsia="zh-CN"/>
        </w:rPr>
      </w:pPr>
      <w:r>
        <w:rPr>
          <w:rFonts w:hint="eastAsia" w:ascii="Times New Roman" w:hAnsi="Times New Roman" w:eastAsia="新宋体"/>
          <w:sz w:val="21"/>
          <w:szCs w:val="21"/>
        </w:rPr>
        <w:t>3．下列计算正确的</w:t>
      </w:r>
      <w:r>
        <w:rPr>
          <w:rFonts w:hint="eastAsia" w:ascii="Times New Roman" w:hAnsi="Times New Roman" w:eastAsia="新宋体"/>
          <w:sz w:val="21"/>
          <w:szCs w:val="21"/>
          <w:lang w:val="en-US" w:eastAsia="zh-CN"/>
        </w:rPr>
        <w:t>有</w:t>
      </w:r>
      <w:r>
        <w:rPr>
          <w:rFonts w:hint="eastAsia" w:ascii="Times New Roman" w:hAnsi="Times New Roman" w:eastAsia="新宋体"/>
          <w:sz w:val="21"/>
          <w:szCs w:val="21"/>
        </w:rPr>
        <w:t>（　　）</w:t>
      </w:r>
      <w:r>
        <w:rPr>
          <w:rFonts w:hint="eastAsia" w:ascii="Times New Roman" w:hAnsi="Times New Roman" w:eastAsia="新宋体"/>
          <w:sz w:val="21"/>
          <w:szCs w:val="21"/>
          <w:lang w:val="en-US" w:eastAsia="zh-CN"/>
        </w:rPr>
        <w:t>个</w:t>
      </w:r>
    </w:p>
    <w:p>
      <w:pPr>
        <w:tabs>
          <w:tab w:val="left" w:pos="4400"/>
        </w:tabs>
        <w:spacing w:line="360" w:lineRule="auto"/>
        <w:ind w:firstLine="273" w:firstLineChars="130"/>
        <w:jc w:val="left"/>
        <w:rPr>
          <w:rFonts w:hint="eastAsia" w:eastAsia="新宋体" w:cs="Calibri"/>
          <w:b w:val="0"/>
          <w:bCs w:val="0"/>
          <w:i w:val="0"/>
          <w:sz w:val="15"/>
          <w:szCs w:val="15"/>
          <w:lang w:val="en-US" w:eastAsia="zh-CN"/>
        </w:rPr>
      </w:pPr>
      <w:r>
        <w:rPr>
          <w:rFonts w:hint="default" w:ascii="Calibri" w:hAnsi="Calibri" w:eastAsia="新宋体" w:cs="Calibri"/>
          <w:sz w:val="21"/>
          <w:szCs w:val="21"/>
        </w:rPr>
        <w:t>①</w:t>
      </w:r>
      <w:r>
        <w:rPr>
          <w:rFonts w:hint="eastAsia" w:ascii="Times New Roman" w:hAnsi="Times New Roman" w:eastAsia="新宋体"/>
          <w:sz w:val="21"/>
          <w:szCs w:val="21"/>
        </w:rPr>
        <w:t>±</w:t>
      </w:r>
      <w:r>
        <w:rPr>
          <w:position w:val="-5"/>
        </w:rPr>
        <w:drawing>
          <wp:inline distT="0" distB="0" distL="114300" distR="114300">
            <wp:extent cx="266700" cy="171450"/>
            <wp:effectExtent l="0" t="0" r="0" b="0"/>
            <wp:docPr id="43"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8" descr="菁优网-jyeoo"/>
                    <pic:cNvPicPr>
                      <a:picLocks noChangeAspect="1"/>
                    </pic:cNvPicPr>
                  </pic:nvPicPr>
                  <pic:blipFill>
                    <a:blip r:embed="rId13"/>
                    <a:stretch>
                      <a:fillRect/>
                    </a:stretch>
                  </pic:blipFill>
                  <pic:spPr>
                    <a:xfrm>
                      <a:off x="0" y="0"/>
                      <a:ext cx="266700" cy="171450"/>
                    </a:xfrm>
                    <a:prstGeom prst="rect">
                      <a:avLst/>
                    </a:prstGeom>
                    <a:noFill/>
                    <a:ln>
                      <a:noFill/>
                    </a:ln>
                  </pic:spPr>
                </pic:pic>
              </a:graphicData>
            </a:graphic>
          </wp:inline>
        </w:drawing>
      </w:r>
      <w:r>
        <w:rPr>
          <w:rFonts w:hint="eastAsia" w:ascii="Times New Roman" w:hAnsi="Times New Roman" w:eastAsia="新宋体"/>
          <w:sz w:val="21"/>
          <w:szCs w:val="21"/>
        </w:rPr>
        <w:t>＝±4</w:t>
      </w:r>
      <w:r>
        <w:rPr>
          <w:rFonts w:hint="eastAsia" w:ascii="Times New Roman" w:hAnsi="Times New Roman" w:eastAsia="新宋体"/>
          <w:sz w:val="21"/>
          <w:szCs w:val="21"/>
          <w:lang w:val="en-US" w:eastAsia="zh-CN"/>
        </w:rPr>
        <w:t xml:space="preserve">  </w:t>
      </w:r>
      <w:r>
        <w:rPr>
          <w:rFonts w:hint="default" w:ascii="Calibri" w:hAnsi="Calibri" w:cs="Calibri"/>
        </w:rPr>
        <w:t>②</w:t>
      </w:r>
      <w:r>
        <w:rPr>
          <w:rFonts w:hint="eastAsia" w:ascii="Times New Roman" w:hAnsi="Times New Roman" w:eastAsia="新宋体"/>
          <w:i/>
          <w:sz w:val="21"/>
          <w:szCs w:val="21"/>
          <w:lang w:val="en-US" w:eastAsia="zh-CN"/>
        </w:rPr>
        <w:t xml:space="preserve"> </w:t>
      </w:r>
      <m:oMath>
        <m:rad>
          <m:radPr>
            <m:degHide m:val="1"/>
            <m:ctrlPr>
              <w:rPr>
                <w:rFonts w:ascii="Cambria Math" w:hAnsi="Cambria Math"/>
                <w:i/>
                <w:sz w:val="21"/>
                <w:szCs w:val="21"/>
                <w:lang w:val="en-US"/>
              </w:rPr>
            </m:ctrlPr>
          </m:radPr>
          <m:deg>
            <m:ctrlPr>
              <w:rPr>
                <w:rFonts w:ascii="Cambria Math" w:hAnsi="Cambria Math"/>
                <w:i/>
                <w:sz w:val="21"/>
                <w:szCs w:val="21"/>
                <w:lang w:val="en-US"/>
              </w:rPr>
            </m:ctrlPr>
          </m:deg>
          <m:e>
            <m:sSup>
              <m:sSupPr>
                <m:ctrlPr>
                  <w:rPr>
                    <w:rFonts w:ascii="Cambria Math" w:hAnsi="Cambria Math"/>
                    <w:i/>
                    <w:sz w:val="21"/>
                    <w:szCs w:val="21"/>
                    <w:lang w:val="en-US"/>
                  </w:rPr>
                </m:ctrlPr>
              </m:sSupPr>
              <m:e>
                <m:r>
                  <w:rPr>
                    <w:rFonts w:hint="default" w:ascii="Cambria Math" w:hAnsi="Cambria Math"/>
                    <w:sz w:val="21"/>
                    <w:szCs w:val="21"/>
                    <w:lang w:val="en-US" w:eastAsia="zh-CN"/>
                  </w:rPr>
                  <m:t>m</m:t>
                </m:r>
                <m:ctrlPr>
                  <w:rPr>
                    <w:rFonts w:ascii="Cambria Math" w:hAnsi="Cambria Math"/>
                    <w:i/>
                    <w:sz w:val="21"/>
                    <w:szCs w:val="21"/>
                    <w:lang w:val="en-US"/>
                  </w:rPr>
                </m:ctrlPr>
              </m:e>
              <m:sup>
                <m:r>
                  <w:rPr>
                    <w:rFonts w:hint="default" w:ascii="Cambria Math" w:hAnsi="Cambria Math"/>
                    <w:sz w:val="21"/>
                    <w:szCs w:val="21"/>
                    <w:lang w:val="en-US" w:eastAsia="zh-CN"/>
                  </w:rPr>
                  <m:t xml:space="preserve">2 </m:t>
                </m:r>
                <m:ctrlPr>
                  <w:rPr>
                    <w:rFonts w:ascii="Cambria Math" w:hAnsi="Cambria Math"/>
                    <w:i/>
                    <w:sz w:val="21"/>
                    <w:szCs w:val="21"/>
                    <w:lang w:val="en-US"/>
                  </w:rPr>
                </m:ctrlPr>
              </m:sup>
            </m:sSup>
            <m:ctrlPr>
              <w:rPr>
                <w:rFonts w:ascii="Cambria Math" w:hAnsi="Cambria Math"/>
                <w:i/>
                <w:sz w:val="21"/>
                <w:szCs w:val="21"/>
                <w:lang w:val="en-US"/>
              </w:rPr>
            </m:ctrlPr>
          </m:e>
        </m:rad>
      </m:oMath>
      <w:r>
        <w:rPr>
          <w:rFonts w:hint="default" w:ascii="Arial" w:hAnsi="Arial" w:cs="Arial"/>
          <w:i/>
          <w:sz w:val="21"/>
          <w:szCs w:val="21"/>
          <w:lang w:val="en-US"/>
        </w:rPr>
        <w:t>×</w:t>
      </w:r>
      <m:oMath>
        <m:r>
          <w:rPr>
            <w:rFonts w:hint="default" w:ascii="Cambria Math" w:hAnsi="Arial" w:cs="Arial"/>
            <w:sz w:val="21"/>
            <w:szCs w:val="21"/>
            <w:lang w:val="en-US" w:eastAsia="zh-CN"/>
          </w:rPr>
          <m:t xml:space="preserve"> </m:t>
        </m:r>
        <m:f>
          <m:fPr>
            <m:ctrlPr>
              <w:rPr>
                <w:rFonts w:ascii="Cambria Math" w:hAnsi="Cambria Math"/>
                <w:i/>
                <w:sz w:val="28"/>
                <w:szCs w:val="28"/>
              </w:rPr>
            </m:ctrlPr>
          </m:fPr>
          <m:num>
            <m:r>
              <w:rPr>
                <w:rFonts w:hint="default" w:ascii="Cambria Math" w:hAnsi="Cambria Math"/>
                <w:sz w:val="28"/>
                <w:szCs w:val="28"/>
                <w:lang w:val="en-US" w:eastAsia="zh-CN"/>
              </w:rPr>
              <m:t>1</m:t>
            </m:r>
            <m:ctrlPr>
              <w:rPr>
                <w:rFonts w:ascii="Cambria Math" w:hAnsi="Cambria Math"/>
                <w:i/>
                <w:sz w:val="28"/>
                <w:szCs w:val="28"/>
              </w:rPr>
            </m:ctrlPr>
          </m:num>
          <m:den>
            <m:r>
              <w:rPr>
                <w:rFonts w:hint="default" w:ascii="Cambria Math" w:hAnsi="Cambria Math"/>
                <w:sz w:val="28"/>
                <w:szCs w:val="28"/>
                <w:lang w:val="en-US" w:eastAsia="zh-CN"/>
              </w:rPr>
              <m:t>m</m:t>
            </m:r>
            <m:ctrlPr>
              <w:rPr>
                <w:rFonts w:ascii="Cambria Math" w:hAnsi="Cambria Math"/>
                <w:i/>
                <w:sz w:val="28"/>
                <w:szCs w:val="28"/>
              </w:rPr>
            </m:ctrlPr>
          </m:den>
        </m:f>
      </m:oMath>
      <w:r>
        <w:rPr>
          <w:rFonts w:hint="eastAsia" w:hAnsi="Cambria Math"/>
          <w:i/>
          <w:sz w:val="28"/>
          <w:szCs w:val="28"/>
          <w:lang w:val="en-US" w:eastAsia="zh-CN"/>
        </w:rPr>
        <w:t xml:space="preserve">= </w:t>
      </w:r>
      <w:r>
        <w:rPr>
          <w:rFonts w:hint="eastAsia" w:hAnsi="Cambria Math"/>
          <w:i w:val="0"/>
          <w:iCs/>
          <w:sz w:val="22"/>
          <w:szCs w:val="22"/>
          <w:lang w:val="en-US" w:eastAsia="zh-CN"/>
        </w:rPr>
        <w:t xml:space="preserve">1 </w:t>
      </w:r>
      <w:r>
        <w:rPr>
          <w:rFonts w:hint="default" w:ascii="Calibri" w:hAnsi="Calibri" w:eastAsia="新宋体" w:cs="Calibri"/>
          <w:sz w:val="21"/>
          <w:szCs w:val="21"/>
        </w:rPr>
        <w:t>③</w:t>
      </w:r>
      <w:r>
        <w:rPr>
          <w:rFonts w:hint="eastAsia" w:ascii="Times New Roman" w:hAnsi="Times New Roman" w:eastAsia="新宋体"/>
          <w:sz w:val="21"/>
          <w:szCs w:val="21"/>
        </w:rPr>
        <w:t>（﹣2</w:t>
      </w:r>
      <w:r>
        <w:rPr>
          <w:rFonts w:hint="eastAsia" w:ascii="Times New Roman" w:hAnsi="Times New Roman" w:eastAsia="新宋体"/>
          <w:i/>
          <w:sz w:val="21"/>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w:t>
      </w:r>
      <w:r>
        <w:rPr>
          <w:rFonts w:hint="eastAsia" w:ascii="Times New Roman" w:hAnsi="Times New Roman" w:eastAsia="新宋体"/>
          <w:sz w:val="24"/>
          <w:szCs w:val="24"/>
          <w:vertAlign w:val="superscript"/>
        </w:rPr>
        <w:t>3</w:t>
      </w:r>
      <w:r>
        <w:rPr>
          <w:rFonts w:hint="eastAsia" w:ascii="Times New Roman" w:hAnsi="Times New Roman" w:eastAsia="新宋体"/>
          <w:sz w:val="21"/>
          <w:szCs w:val="21"/>
        </w:rPr>
        <w:t>＝﹣8</w:t>
      </w:r>
      <w:r>
        <w:rPr>
          <w:rFonts w:hint="eastAsia" w:ascii="Times New Roman" w:hAnsi="Times New Roman" w:eastAsia="新宋体"/>
          <w:i/>
          <w:sz w:val="21"/>
          <w:szCs w:val="21"/>
        </w:rPr>
        <w:t>a</w:t>
      </w:r>
      <w:r>
        <w:rPr>
          <w:rFonts w:hint="eastAsia" w:ascii="Times New Roman" w:hAnsi="Times New Roman" w:eastAsia="新宋体"/>
          <w:sz w:val="24"/>
          <w:szCs w:val="24"/>
          <w:vertAlign w:val="superscript"/>
        </w:rPr>
        <w:t>3</w:t>
      </w:r>
      <w:r>
        <w:rPr>
          <w:rFonts w:hint="eastAsia" w:ascii="Times New Roman" w:hAnsi="Times New Roman" w:eastAsia="新宋体"/>
          <w:sz w:val="24"/>
          <w:szCs w:val="24"/>
          <w:vertAlign w:val="superscript"/>
          <w:lang w:val="en-US" w:eastAsia="zh-CN"/>
        </w:rPr>
        <w:t xml:space="preserve"> </w:t>
      </w:r>
      <w:r>
        <w:rPr>
          <w:rFonts w:hint="eastAsia" w:ascii="Times New Roman" w:hAnsi="Times New Roman" w:eastAsia="新宋体"/>
          <w:b w:val="0"/>
          <w:bCs w:val="0"/>
          <w:sz w:val="24"/>
          <w:szCs w:val="24"/>
          <w:vertAlign w:val="superscript"/>
          <w:lang w:val="en-US" w:eastAsia="zh-CN"/>
        </w:rPr>
        <w:t xml:space="preserve"> </w:t>
      </w:r>
      <w:r>
        <w:rPr>
          <w:rFonts w:hint="default" w:ascii="Calibri" w:hAnsi="Calibri" w:eastAsia="新宋体" w:cs="Calibri"/>
          <w:b w:val="0"/>
          <w:bCs w:val="0"/>
          <w:sz w:val="20"/>
          <w:szCs w:val="20"/>
        </w:rPr>
        <w:t>④</w:t>
      </w:r>
      <m:oMath>
        <m:sSup>
          <m:sSupPr>
            <m:ctrlPr>
              <w:rPr>
                <w:rFonts w:hint="default" w:ascii="Cambria Math" w:hAnsi="Cambria Math" w:eastAsia="新宋体" w:cs="Calibri"/>
                <w:b w:val="0"/>
                <w:bCs w:val="0"/>
                <w:sz w:val="20"/>
                <w:szCs w:val="15"/>
              </w:rPr>
            </m:ctrlPr>
          </m:sSupPr>
          <m:e>
            <m:d>
              <m:dPr>
                <m:ctrlPr>
                  <w:rPr>
                    <w:rFonts w:hint="default" w:ascii="Cambria Math" w:hAnsi="Cambria Math" w:eastAsia="新宋体" w:cs="Calibri"/>
                    <w:b w:val="0"/>
                    <w:bCs w:val="0"/>
                    <w:sz w:val="20"/>
                    <w:szCs w:val="15"/>
                  </w:rPr>
                </m:ctrlPr>
              </m:dPr>
              <m:e>
                <m:sSup>
                  <m:sSupPr>
                    <m:ctrlPr>
                      <w:rPr>
                        <w:rFonts w:hint="default" w:ascii="Cambria Math" w:hAnsi="Cambria Math" w:eastAsia="新宋体" w:cs="Calibri"/>
                        <w:b w:val="0"/>
                        <w:bCs w:val="0"/>
                        <w:sz w:val="20"/>
                        <w:szCs w:val="15"/>
                      </w:rPr>
                    </m:ctrlPr>
                  </m:sSupPr>
                  <m:e>
                    <m:r>
                      <m:rPr>
                        <m:sty m:val="p"/>
                      </m:rPr>
                      <w:rPr>
                        <w:rFonts w:hint="default" w:ascii="Cambria Math" w:hAnsi="Cambria Math" w:eastAsia="新宋体" w:cs="Calibri"/>
                        <w:sz w:val="20"/>
                        <w:szCs w:val="15"/>
                        <w:lang w:val="en-US" w:eastAsia="zh-CN"/>
                      </w:rPr>
                      <m:t>sin30</m:t>
                    </m:r>
                    <m:ctrlPr>
                      <w:rPr>
                        <w:rFonts w:hint="default" w:ascii="Cambria Math" w:hAnsi="Cambria Math" w:eastAsia="新宋体" w:cs="Calibri"/>
                        <w:b w:val="0"/>
                        <w:bCs w:val="0"/>
                        <w:sz w:val="20"/>
                        <w:szCs w:val="15"/>
                      </w:rPr>
                    </m:ctrlPr>
                  </m:e>
                  <m:sup>
                    <m:r>
                      <m:rPr>
                        <m:sty m:val="p"/>
                      </m:rPr>
                      <w:rPr>
                        <w:rFonts w:hint="default" w:ascii="Cambria Math" w:hAnsi="Cambria Math" w:eastAsia="新宋体" w:cs="Calibri"/>
                        <w:sz w:val="20"/>
                        <w:szCs w:val="15"/>
                        <w:lang w:val="en-US" w:eastAsia="zh-CN"/>
                      </w:rPr>
                      <m:t>0</m:t>
                    </m:r>
                    <m:ctrlPr>
                      <w:rPr>
                        <w:rFonts w:hint="default" w:ascii="Cambria Math" w:hAnsi="Cambria Math" w:eastAsia="新宋体" w:cs="Calibri"/>
                        <w:b w:val="0"/>
                        <w:bCs w:val="0"/>
                        <w:sz w:val="20"/>
                        <w:szCs w:val="15"/>
                      </w:rPr>
                    </m:ctrlPr>
                  </m:sup>
                </m:sSup>
                <m:r>
                  <m:rPr>
                    <m:sty m:val="p"/>
                  </m:rPr>
                  <w:rPr>
                    <w:rFonts w:hint="default" w:ascii="Cambria Math" w:hAnsi="Cambria Math" w:eastAsia="新宋体" w:cs="Calibri"/>
                    <w:sz w:val="20"/>
                    <w:szCs w:val="15"/>
                    <w:lang w:val="en-US" w:eastAsia="zh-CN"/>
                  </w:rPr>
                  <m:t>−</m:t>
                </m:r>
                <m:f>
                  <m:fPr>
                    <m:ctrlPr>
                      <w:rPr>
                        <w:rFonts w:hint="default" w:ascii="Cambria Math" w:hAnsi="Cambria Math" w:eastAsia="新宋体" w:cs="Calibri"/>
                        <w:b w:val="0"/>
                        <w:bCs w:val="0"/>
                        <w:sz w:val="20"/>
                        <w:szCs w:val="20"/>
                        <w:lang w:val="en-US" w:eastAsia="zh-CN"/>
                      </w:rPr>
                    </m:ctrlPr>
                  </m:fPr>
                  <m:num>
                    <m:r>
                      <m:rPr>
                        <m:sty m:val="p"/>
                      </m:rPr>
                      <w:rPr>
                        <w:rFonts w:hint="default" w:ascii="Cambria Math" w:hAnsi="Cambria Math" w:eastAsia="新宋体" w:cs="Calibri"/>
                        <w:sz w:val="20"/>
                        <w:szCs w:val="20"/>
                        <w:lang w:val="en-US" w:eastAsia="zh-CN"/>
                      </w:rPr>
                      <m:t>1</m:t>
                    </m:r>
                    <m:ctrlPr>
                      <w:rPr>
                        <w:rFonts w:hint="default" w:ascii="Cambria Math" w:hAnsi="Cambria Math" w:eastAsia="新宋体" w:cs="Calibri"/>
                        <w:b w:val="0"/>
                        <w:bCs w:val="0"/>
                        <w:sz w:val="20"/>
                        <w:szCs w:val="20"/>
                        <w:lang w:val="en-US" w:eastAsia="zh-CN"/>
                      </w:rPr>
                    </m:ctrlPr>
                  </m:num>
                  <m:den>
                    <m:r>
                      <m:rPr>
                        <m:sty m:val="p"/>
                      </m:rPr>
                      <w:rPr>
                        <w:rFonts w:hint="default" w:ascii="Cambria Math" w:hAnsi="Cambria Math" w:eastAsia="新宋体" w:cs="Calibri"/>
                        <w:sz w:val="20"/>
                        <w:szCs w:val="20"/>
                        <w:lang w:val="en-US" w:eastAsia="zh-CN"/>
                      </w:rPr>
                      <m:t>2</m:t>
                    </m:r>
                    <m:ctrlPr>
                      <w:rPr>
                        <w:rFonts w:hint="default" w:ascii="Cambria Math" w:hAnsi="Cambria Math" w:eastAsia="新宋体" w:cs="Calibri"/>
                        <w:b w:val="0"/>
                        <w:bCs w:val="0"/>
                        <w:sz w:val="20"/>
                        <w:szCs w:val="20"/>
                        <w:lang w:val="en-US" w:eastAsia="zh-CN"/>
                      </w:rPr>
                    </m:ctrlPr>
                  </m:den>
                </m:f>
                <m:r>
                  <m:rPr>
                    <m:sty m:val="p"/>
                  </m:rPr>
                  <w:rPr>
                    <w:rFonts w:hint="default" w:ascii="Cambria Math" w:hAnsi="Cambria Math" w:eastAsia="新宋体" w:cs="Calibri"/>
                    <w:sz w:val="20"/>
                    <w:szCs w:val="24"/>
                    <w:lang w:val="en-US" w:eastAsia="zh-CN"/>
                  </w:rPr>
                  <m:t xml:space="preserve"> </m:t>
                </m:r>
                <m:ctrlPr>
                  <w:rPr>
                    <w:rFonts w:hint="default" w:ascii="Cambria Math" w:hAnsi="Cambria Math" w:eastAsia="新宋体" w:cs="Calibri"/>
                    <w:b w:val="0"/>
                    <w:bCs w:val="0"/>
                    <w:sz w:val="20"/>
                    <w:szCs w:val="15"/>
                  </w:rPr>
                </m:ctrlPr>
              </m:e>
            </m:d>
            <m:ctrlPr>
              <w:rPr>
                <w:rFonts w:hint="default" w:ascii="Cambria Math" w:hAnsi="Cambria Math" w:eastAsia="新宋体" w:cs="Calibri"/>
                <w:b w:val="0"/>
                <w:bCs w:val="0"/>
                <w:sz w:val="20"/>
                <w:szCs w:val="15"/>
              </w:rPr>
            </m:ctrlPr>
          </m:e>
          <m:sup>
            <m:r>
              <m:rPr>
                <m:sty m:val="p"/>
              </m:rPr>
              <w:rPr>
                <w:rFonts w:hint="default" w:ascii="Cambria Math" w:hAnsi="Cambria Math" w:eastAsia="新宋体" w:cs="Calibri"/>
                <w:sz w:val="20"/>
                <w:szCs w:val="15"/>
                <w:lang w:val="en-US" w:eastAsia="zh-CN"/>
              </w:rPr>
              <m:t>0</m:t>
            </m:r>
            <m:ctrlPr>
              <w:rPr>
                <w:rFonts w:hint="default" w:ascii="Cambria Math" w:hAnsi="Cambria Math" w:eastAsia="新宋体" w:cs="Calibri"/>
                <w:b w:val="0"/>
                <w:bCs w:val="0"/>
                <w:sz w:val="20"/>
                <w:szCs w:val="15"/>
              </w:rPr>
            </m:ctrlPr>
          </m:sup>
        </m:sSup>
      </m:oMath>
      <w:r>
        <w:rPr>
          <w:rFonts w:hint="eastAsia" w:eastAsia="新宋体" w:cs="Calibri"/>
          <w:b w:val="0"/>
          <w:bCs w:val="0"/>
          <w:i w:val="0"/>
          <w:sz w:val="15"/>
          <w:szCs w:val="15"/>
          <w:lang w:val="en-US" w:eastAsia="zh-CN"/>
        </w:rPr>
        <w:t>= 1</w:t>
      </w:r>
    </w:p>
    <w:p>
      <w:pPr>
        <w:tabs>
          <w:tab w:val="left" w:pos="4400"/>
        </w:tabs>
        <w:spacing w:line="360" w:lineRule="auto"/>
        <w:ind w:firstLine="273" w:firstLineChars="130"/>
        <w:jc w:val="left"/>
        <w:rPr>
          <w:rFonts w:hint="eastAsia" w:hAnsi="Cambria Math" w:eastAsia="新宋体" w:cs="Calibri"/>
          <w:i w:val="0"/>
          <w:sz w:val="21"/>
          <w:szCs w:val="21"/>
          <w:lang w:val="en-US" w:eastAsia="zh-CN"/>
        </w:rPr>
      </w:pPr>
      <w:r>
        <w:rPr>
          <w:rFonts w:hint="eastAsia" w:ascii="Times New Roman" w:hAnsi="Times New Roman" w:eastAsia="新宋体"/>
          <w:sz w:val="21"/>
          <w:szCs w:val="21"/>
        </w:rPr>
        <w:t>A．</w:t>
      </w:r>
      <w:r>
        <w:rPr>
          <w:rFonts w:hint="eastAsia" w:ascii="Times New Roman" w:hAnsi="Times New Roman" w:eastAsia="新宋体"/>
          <w:sz w:val="21"/>
          <w:szCs w:val="21"/>
          <w:lang w:val="en-US" w:eastAsia="zh-CN"/>
        </w:rPr>
        <w:t xml:space="preserve">1      </w:t>
      </w:r>
      <w:r>
        <w:rPr>
          <w:rFonts w:hint="eastAsia" w:ascii="Times New Roman" w:hAnsi="Times New Roman" w:eastAsia="新宋体"/>
          <w:sz w:val="21"/>
          <w:szCs w:val="21"/>
        </w:rPr>
        <w:t>B．</w:t>
      </w:r>
      <w:r>
        <w:rPr>
          <w:rFonts w:hint="eastAsia" w:ascii="Times New Roman" w:hAnsi="Times New Roman" w:eastAsia="新宋体"/>
          <w:sz w:val="21"/>
          <w:szCs w:val="21"/>
          <w:lang w:val="en-US" w:eastAsia="zh-CN"/>
        </w:rPr>
        <w:t xml:space="preserve">2      </w:t>
      </w:r>
      <w:r>
        <w:rPr>
          <w:rFonts w:hint="eastAsia" w:ascii="Times New Roman" w:hAnsi="Times New Roman" w:eastAsia="新宋体"/>
          <w:sz w:val="21"/>
          <w:szCs w:val="21"/>
        </w:rPr>
        <w:t>C．</w:t>
      </w:r>
      <w:r>
        <w:rPr>
          <w:rFonts w:hint="eastAsia" w:ascii="Times New Roman" w:hAnsi="Times New Roman" w:eastAsia="新宋体"/>
          <w:sz w:val="21"/>
          <w:szCs w:val="21"/>
          <w:lang w:val="en-US" w:eastAsia="zh-CN"/>
        </w:rPr>
        <w:t xml:space="preserve">3     </w:t>
      </w:r>
      <w:r>
        <w:rPr>
          <w:rFonts w:hint="eastAsia" w:ascii="Times New Roman" w:hAnsi="Times New Roman" w:eastAsia="新宋体"/>
          <w:sz w:val="21"/>
          <w:szCs w:val="21"/>
        </w:rPr>
        <w:t>D．</w:t>
      </w:r>
      <w:r>
        <w:rPr>
          <w:rFonts w:hint="eastAsia" w:ascii="Times New Roman" w:hAnsi="Times New Roman" w:eastAsia="新宋体"/>
          <w:sz w:val="21"/>
          <w:szCs w:val="21"/>
          <w:lang w:val="en-US" w:eastAsia="zh-CN"/>
        </w:rPr>
        <w:t>4</w:t>
      </w:r>
    </w:p>
    <w:p>
      <w:pPr>
        <w:spacing w:line="360" w:lineRule="auto"/>
        <w:ind w:left="273" w:hanging="273" w:hangingChars="130"/>
      </w:pPr>
      <w:r>
        <w:rPr>
          <w:rFonts w:hint="eastAsia" w:ascii="Times New Roman" w:hAnsi="Times New Roman" w:eastAsia="新宋体"/>
          <w:sz w:val="21"/>
          <w:szCs w:val="21"/>
        </w:rPr>
        <w:t>4．</w:t>
      </w:r>
      <w:r>
        <w:rPr>
          <w:rFonts w:hint="eastAsia" w:ascii="Times New Roman" w:hAnsi="Times New Roman" w:eastAsia="新宋体"/>
          <w:sz w:val="21"/>
          <w:szCs w:val="21"/>
          <w:lang w:val="en-US" w:eastAsia="zh-CN"/>
        </w:rPr>
        <w:t>2022北京冬奥会期间，为了表达对志愿者工作的支持，</w:t>
      </w:r>
      <w:r>
        <w:rPr>
          <w:rFonts w:hint="eastAsia" w:ascii="Times New Roman" w:hAnsi="Times New Roman" w:eastAsia="新宋体"/>
          <w:sz w:val="21"/>
          <w:szCs w:val="21"/>
        </w:rPr>
        <w:t>某班学生积极参加</w:t>
      </w:r>
      <w:r>
        <w:rPr>
          <w:rFonts w:hint="eastAsia" w:ascii="Times New Roman" w:hAnsi="Times New Roman" w:eastAsia="新宋体"/>
          <w:sz w:val="21"/>
          <w:szCs w:val="21"/>
          <w:lang w:val="en-US" w:eastAsia="zh-CN"/>
        </w:rPr>
        <w:t>捐款</w:t>
      </w:r>
      <w:r>
        <w:rPr>
          <w:rFonts w:hint="eastAsia" w:ascii="Times New Roman" w:hAnsi="Times New Roman" w:eastAsia="新宋体"/>
          <w:sz w:val="21"/>
          <w:szCs w:val="21"/>
        </w:rPr>
        <w:t>活动，该班50名学生的捐款统计情况如表：</w:t>
      </w:r>
    </w:p>
    <w:tbl>
      <w:tblPr>
        <w:tblStyle w:val="10"/>
        <w:tblW w:w="7517"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253"/>
        <w:gridCol w:w="1245"/>
        <w:gridCol w:w="1253"/>
        <w:gridCol w:w="1253"/>
        <w:gridCol w:w="1253"/>
        <w:gridCol w:w="126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trHeight w:val="446" w:hRule="atLeast"/>
        </w:trPr>
        <w:tc>
          <w:tcPr>
            <w:tcW w:w="1253"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金额/元</w:t>
            </w:r>
          </w:p>
        </w:tc>
        <w:tc>
          <w:tcPr>
            <w:tcW w:w="1245"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5</w:t>
            </w:r>
          </w:p>
        </w:tc>
        <w:tc>
          <w:tcPr>
            <w:tcW w:w="1253"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10</w:t>
            </w:r>
          </w:p>
        </w:tc>
        <w:tc>
          <w:tcPr>
            <w:tcW w:w="1253"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20</w:t>
            </w:r>
          </w:p>
        </w:tc>
        <w:tc>
          <w:tcPr>
            <w:tcW w:w="1253"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50</w:t>
            </w:r>
          </w:p>
        </w:tc>
        <w:tc>
          <w:tcPr>
            <w:tcW w:w="1260"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100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trHeight w:val="451" w:hRule="atLeast"/>
        </w:trPr>
        <w:tc>
          <w:tcPr>
            <w:tcW w:w="1253"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人数</w:t>
            </w:r>
          </w:p>
        </w:tc>
        <w:tc>
          <w:tcPr>
            <w:tcW w:w="1245"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6</w:t>
            </w:r>
          </w:p>
        </w:tc>
        <w:tc>
          <w:tcPr>
            <w:tcW w:w="1253"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17</w:t>
            </w:r>
          </w:p>
        </w:tc>
        <w:tc>
          <w:tcPr>
            <w:tcW w:w="1253"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14</w:t>
            </w:r>
          </w:p>
        </w:tc>
        <w:tc>
          <w:tcPr>
            <w:tcW w:w="1253"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8</w:t>
            </w:r>
          </w:p>
        </w:tc>
        <w:tc>
          <w:tcPr>
            <w:tcW w:w="1260"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5</w:t>
            </w:r>
          </w:p>
        </w:tc>
      </w:tr>
    </w:tbl>
    <w:p>
      <w:pPr>
        <w:spacing w:line="360" w:lineRule="auto"/>
        <w:ind w:left="273" w:leftChars="130" w:right="0" w:firstLine="0" w:firstLineChars="0"/>
      </w:pPr>
      <w:r>
        <w:rPr>
          <w:rFonts w:hint="eastAsia" w:ascii="Times New Roman" w:hAnsi="Times New Roman" w:eastAsia="新宋体"/>
          <w:sz w:val="21"/>
          <w:szCs w:val="21"/>
        </w:rPr>
        <w:drawing>
          <wp:anchor distT="0" distB="0" distL="114300" distR="114300" simplePos="0" relativeHeight="251666432" behindDoc="1" locked="0" layoutInCell="1" allowOverlap="1">
            <wp:simplePos x="0" y="0"/>
            <wp:positionH relativeFrom="column">
              <wp:posOffset>4046220</wp:posOffset>
            </wp:positionH>
            <wp:positionV relativeFrom="paragraph">
              <wp:posOffset>212090</wp:posOffset>
            </wp:positionV>
            <wp:extent cx="1351915" cy="806450"/>
            <wp:effectExtent l="0" t="0" r="0" b="0"/>
            <wp:wrapThrough wrapText="bothSides">
              <wp:wrapPolygon>
                <wp:start x="0" y="0"/>
                <wp:lineTo x="0" y="20920"/>
                <wp:lineTo x="21306" y="20920"/>
                <wp:lineTo x="21306" y="0"/>
                <wp:lineTo x="0" y="0"/>
              </wp:wrapPolygon>
            </wp:wrapThrough>
            <wp:docPr id="37" name="图片 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9" descr="菁优网：http://www.jyeoo.com"/>
                    <pic:cNvPicPr>
                      <a:picLocks noChangeAspect="1"/>
                    </pic:cNvPicPr>
                  </pic:nvPicPr>
                  <pic:blipFill>
                    <a:blip r:embed="rId14"/>
                    <a:stretch>
                      <a:fillRect/>
                    </a:stretch>
                  </pic:blipFill>
                  <pic:spPr>
                    <a:xfrm>
                      <a:off x="0" y="0"/>
                      <a:ext cx="1351915" cy="806450"/>
                    </a:xfrm>
                    <a:prstGeom prst="rect">
                      <a:avLst/>
                    </a:prstGeom>
                    <a:noFill/>
                    <a:ln>
                      <a:noFill/>
                    </a:ln>
                  </pic:spPr>
                </pic:pic>
              </a:graphicData>
            </a:graphic>
          </wp:anchor>
        </w:drawing>
      </w:r>
      <w:r>
        <w:rPr>
          <w:rFonts w:hint="eastAsia" w:ascii="Times New Roman" w:hAnsi="Times New Roman" w:eastAsia="新宋体"/>
          <w:sz w:val="21"/>
          <w:szCs w:val="21"/>
        </w:rPr>
        <w:t>则他们捐款金额的</w:t>
      </w:r>
      <w:r>
        <w:rPr>
          <w:rFonts w:hint="eastAsia" w:ascii="Times New Roman" w:hAnsi="Times New Roman" w:eastAsia="新宋体"/>
          <w:sz w:val="21"/>
          <w:szCs w:val="21"/>
          <w:lang w:val="en-US" w:eastAsia="zh-CN"/>
        </w:rPr>
        <w:t>众数与</w:t>
      </w:r>
      <w:r>
        <w:rPr>
          <w:rFonts w:hint="eastAsia" w:ascii="Times New Roman" w:hAnsi="Times New Roman" w:eastAsia="新宋体"/>
          <w:sz w:val="21"/>
          <w:szCs w:val="21"/>
        </w:rPr>
        <w:t>中位数是（　　）</w:t>
      </w:r>
    </w:p>
    <w:p>
      <w:pPr>
        <w:numPr>
          <w:ilvl w:val="0"/>
          <w:numId w:val="1"/>
        </w:numPr>
        <w:tabs>
          <w:tab w:val="left" w:pos="2300"/>
          <w:tab w:val="left" w:pos="4400"/>
          <w:tab w:val="left" w:pos="6400"/>
        </w:tabs>
        <w:spacing w:line="360" w:lineRule="auto"/>
        <w:ind w:firstLine="273" w:firstLineChars="130"/>
        <w:jc w:val="left"/>
        <w:rPr>
          <w:rFonts w:hint="default"/>
          <w:lang w:val="en-US"/>
        </w:rPr>
      </w:pPr>
      <w:r>
        <w:rPr>
          <w:rFonts w:hint="eastAsia" w:ascii="Times New Roman" w:hAnsi="Times New Roman" w:eastAsia="新宋体"/>
          <w:sz w:val="21"/>
          <w:szCs w:val="21"/>
          <w:lang w:val="en-US" w:eastAsia="zh-CN"/>
        </w:rPr>
        <w:t xml:space="preserve">20 </w:t>
      </w:r>
      <w:r>
        <w:rPr>
          <w:rFonts w:hint="eastAsia" w:eastAsia="新宋体"/>
          <w:sz w:val="21"/>
          <w:szCs w:val="21"/>
          <w:lang w:val="en-US" w:eastAsia="zh-CN"/>
        </w:rPr>
        <w:t>，10</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B．1</w:t>
      </w:r>
      <w:r>
        <w:rPr>
          <w:rFonts w:hint="eastAsia" w:ascii="Times New Roman" w:hAnsi="Times New Roman" w:eastAsia="新宋体"/>
          <w:sz w:val="21"/>
          <w:szCs w:val="21"/>
          <w:lang w:val="en-US" w:eastAsia="zh-CN"/>
        </w:rPr>
        <w:t>7</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eastAsia="新宋体"/>
          <w:sz w:val="21"/>
          <w:szCs w:val="21"/>
          <w:lang w:val="en-US" w:eastAsia="zh-CN"/>
        </w:rPr>
        <w:t>4</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C．10</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20</w:t>
      </w:r>
      <w:r>
        <w:tab/>
      </w:r>
      <w:r>
        <w:rPr>
          <w:rFonts w:hint="eastAsia"/>
          <w:lang w:val="en-US" w:eastAsia="zh-CN"/>
        </w:rPr>
        <w:t xml:space="preserve">  </w:t>
      </w:r>
      <w:r>
        <w:rPr>
          <w:rFonts w:hint="eastAsia" w:ascii="Times New Roman" w:hAnsi="Times New Roman" w:eastAsia="新宋体"/>
          <w:sz w:val="21"/>
          <w:szCs w:val="21"/>
        </w:rPr>
        <w:t>D．</w:t>
      </w:r>
      <w:r>
        <w:rPr>
          <w:rFonts w:hint="eastAsia" w:eastAsia="新宋体"/>
          <w:sz w:val="21"/>
          <w:szCs w:val="21"/>
          <w:lang w:val="en-US" w:eastAsia="zh-CN"/>
        </w:rPr>
        <w:t>17</w:t>
      </w:r>
      <w:r>
        <w:rPr>
          <w:rFonts w:hint="eastAsia" w:ascii="Times New Roman" w:hAnsi="Times New Roman" w:eastAsia="新宋体"/>
          <w:sz w:val="21"/>
          <w:szCs w:val="21"/>
          <w:lang w:val="en-US" w:eastAsia="zh-CN"/>
        </w:rPr>
        <w:t>，</w:t>
      </w:r>
      <w:r>
        <w:rPr>
          <w:rFonts w:hint="eastAsia" w:eastAsia="新宋体"/>
          <w:sz w:val="21"/>
          <w:szCs w:val="21"/>
          <w:lang w:val="en-US" w:eastAsia="zh-CN"/>
        </w:rPr>
        <w:t>2</w:t>
      </w:r>
      <w:r>
        <w:rPr>
          <w:rFonts w:hint="eastAsia" w:ascii="Times New Roman" w:hAnsi="Times New Roman" w:eastAsia="新宋体"/>
          <w:sz w:val="21"/>
          <w:szCs w:val="21"/>
          <w:lang w:val="en-US" w:eastAsia="zh-CN"/>
        </w:rPr>
        <w:t>0</w:t>
      </w:r>
    </w:p>
    <w:p>
      <w:pPr>
        <w:spacing w:line="360" w:lineRule="auto"/>
        <w:ind w:left="273" w:hanging="273" w:hangingChars="13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．将一副三角板如图所示的位置放在直尺上，则∠1的度数是（　　）</w:t>
      </w:r>
    </w:p>
    <w:p>
      <w:pPr>
        <w:tabs>
          <w:tab w:val="left" w:pos="2300"/>
          <w:tab w:val="left" w:pos="4400"/>
          <w:tab w:val="left" w:pos="6400"/>
        </w:tabs>
        <w:spacing w:line="360" w:lineRule="auto"/>
        <w:ind w:firstLine="210" w:firstLineChars="100"/>
        <w:jc w:val="left"/>
      </w:pPr>
      <w:r>
        <w:rPr>
          <w:rFonts w:hint="eastAsia" w:ascii="Times New Roman" w:hAnsi="Times New Roman" w:eastAsia="新宋体"/>
          <w:sz w:val="21"/>
          <w:szCs w:val="21"/>
        </w:rPr>
        <w:t>A．115°</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B．105°</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C．110°</w:t>
      </w:r>
      <w:r>
        <w:tab/>
      </w:r>
      <w:r>
        <w:rPr>
          <w:rFonts w:hint="eastAsia" w:ascii="Times New Roman" w:hAnsi="Times New Roman" w:eastAsia="新宋体"/>
          <w:sz w:val="21"/>
          <w:szCs w:val="21"/>
        </w:rPr>
        <w:t>D．95°</w:t>
      </w:r>
    </w:p>
    <w:p>
      <w:pPr>
        <w:spacing w:line="360" w:lineRule="auto"/>
        <w:ind w:left="273" w:hanging="273" w:hangingChars="130"/>
      </w:pPr>
      <w:r>
        <w:rPr>
          <w:rFonts w:hint="eastAsia" w:ascii="Times New Roman" w:hAnsi="Times New Roman" w:eastAsia="新宋体"/>
          <w:sz w:val="21"/>
          <w:szCs w:val="21"/>
        </w:rPr>
        <w:drawing>
          <wp:anchor distT="0" distB="0" distL="114300" distR="114300" simplePos="0" relativeHeight="251667456" behindDoc="1" locked="0" layoutInCell="1" allowOverlap="1">
            <wp:simplePos x="0" y="0"/>
            <wp:positionH relativeFrom="column">
              <wp:posOffset>3614420</wp:posOffset>
            </wp:positionH>
            <wp:positionV relativeFrom="paragraph">
              <wp:posOffset>-3175</wp:posOffset>
            </wp:positionV>
            <wp:extent cx="1463675" cy="635000"/>
            <wp:effectExtent l="0" t="0" r="60325" b="50800"/>
            <wp:wrapThrough wrapText="bothSides">
              <wp:wrapPolygon>
                <wp:start x="0" y="0"/>
                <wp:lineTo x="0" y="20736"/>
                <wp:lineTo x="21366" y="20736"/>
                <wp:lineTo x="21366" y="0"/>
                <wp:lineTo x="0" y="0"/>
              </wp:wrapPolygon>
            </wp:wrapThrough>
            <wp:docPr id="38" name="图片 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0" descr="菁优网：http://www.jyeoo.com"/>
                    <pic:cNvPicPr>
                      <a:picLocks noChangeAspect="1"/>
                    </pic:cNvPicPr>
                  </pic:nvPicPr>
                  <pic:blipFill>
                    <a:blip r:embed="rId15"/>
                    <a:stretch>
                      <a:fillRect/>
                    </a:stretch>
                  </pic:blipFill>
                  <pic:spPr>
                    <a:xfrm>
                      <a:off x="0" y="0"/>
                      <a:ext cx="1463675" cy="635000"/>
                    </a:xfrm>
                    <a:prstGeom prst="rect">
                      <a:avLst/>
                    </a:prstGeom>
                    <a:noFill/>
                    <a:ln>
                      <a:noFill/>
                    </a:ln>
                  </pic:spPr>
                </pic:pic>
              </a:graphicData>
            </a:graphic>
          </wp:anchor>
        </w:drawing>
      </w:r>
      <w:r>
        <w:rPr>
          <w:rFonts w:hint="eastAsia" w:ascii="Times New Roman" w:hAnsi="Times New Roman" w:eastAsia="新宋体"/>
          <w:sz w:val="21"/>
          <w:szCs w:val="21"/>
          <w:lang w:val="en-US" w:eastAsia="zh-CN"/>
        </w:rPr>
        <w:t>6</w:t>
      </w:r>
      <w:r>
        <w:rPr>
          <w:rFonts w:hint="eastAsia" w:ascii="Times New Roman" w:hAnsi="Times New Roman" w:eastAsia="新宋体"/>
          <w:sz w:val="21"/>
          <w:szCs w:val="21"/>
        </w:rPr>
        <w:t>．由若干个完全相同的小立方块搭成的几何体的左视图和俯视图如图所示，则搭成该几何体所用的小立方块的个数可能是（　　）A．4个</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B．</w:t>
      </w:r>
      <w:r>
        <w:rPr>
          <w:rFonts w:hint="eastAsia" w:ascii="Times New Roman" w:hAnsi="Times New Roman" w:eastAsia="新宋体"/>
          <w:sz w:val="21"/>
          <w:szCs w:val="21"/>
          <w:lang w:val="en-US" w:eastAsia="zh-CN"/>
        </w:rPr>
        <w:t>6</w:t>
      </w:r>
      <w:r>
        <w:rPr>
          <w:rFonts w:hint="eastAsia" w:ascii="Times New Roman" w:hAnsi="Times New Roman" w:eastAsia="新宋体"/>
          <w:sz w:val="21"/>
          <w:szCs w:val="21"/>
        </w:rPr>
        <w:t>个</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C．7个</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D．8个</w:t>
      </w:r>
    </w:p>
    <w:p>
      <w:pPr>
        <w:spacing w:line="360" w:lineRule="auto"/>
        <w:rPr>
          <w:rFonts w:hint="eastAsia" w:ascii="Times New Roman" w:hAnsi="Times New Roman" w:eastAsia="新宋体"/>
          <w:sz w:val="21"/>
          <w:szCs w:val="21"/>
        </w:rPr>
      </w:pPr>
      <w:r>
        <w:rPr>
          <w:rFonts w:hint="eastAsia" w:ascii="Times New Roman" w:hAnsi="Times New Roman" w:eastAsia="新宋体"/>
          <w:sz w:val="21"/>
          <w:szCs w:val="21"/>
        </w:rPr>
        <w:drawing>
          <wp:anchor distT="0" distB="0" distL="114300" distR="114300" simplePos="0" relativeHeight="251668480" behindDoc="1" locked="0" layoutInCell="1" allowOverlap="1">
            <wp:simplePos x="0" y="0"/>
            <wp:positionH relativeFrom="column">
              <wp:posOffset>4032885</wp:posOffset>
            </wp:positionH>
            <wp:positionV relativeFrom="paragraph">
              <wp:posOffset>5715</wp:posOffset>
            </wp:positionV>
            <wp:extent cx="1187450" cy="776605"/>
            <wp:effectExtent l="0" t="0" r="12700" b="4445"/>
            <wp:wrapThrough wrapText="bothSides">
              <wp:wrapPolygon>
                <wp:start x="21591" y="-2"/>
                <wp:lineTo x="0" y="0"/>
                <wp:lineTo x="0" y="21600"/>
                <wp:lineTo x="21591" y="21602"/>
                <wp:lineTo x="8" y="21602"/>
                <wp:lineTo x="21599" y="21600"/>
                <wp:lineTo x="21599" y="0"/>
                <wp:lineTo x="8" y="-2"/>
                <wp:lineTo x="21591" y="-2"/>
              </wp:wrapPolygon>
            </wp:wrapThrough>
            <wp:docPr id="39" name="图片 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1" descr="菁优网：http://www.jyeoo.com"/>
                    <pic:cNvPicPr>
                      <a:picLocks noChangeAspect="1"/>
                    </pic:cNvPicPr>
                  </pic:nvPicPr>
                  <pic:blipFill>
                    <a:blip r:embed="rId16"/>
                    <a:stretch>
                      <a:fillRect/>
                    </a:stretch>
                  </pic:blipFill>
                  <pic:spPr>
                    <a:xfrm>
                      <a:off x="0" y="0"/>
                      <a:ext cx="1187450" cy="776605"/>
                    </a:xfrm>
                    <a:prstGeom prst="rect">
                      <a:avLst/>
                    </a:prstGeom>
                    <a:noFill/>
                    <a:ln>
                      <a:noFill/>
                    </a:ln>
                  </pic:spPr>
                </pic:pic>
              </a:graphicData>
            </a:graphic>
          </wp:anchor>
        </w:drawing>
      </w:r>
      <w:r>
        <w:rPr>
          <w:rFonts w:hint="eastAsia" w:ascii="Times New Roman" w:hAnsi="Times New Roman" w:eastAsia="新宋体"/>
          <w:sz w:val="21"/>
          <w:szCs w:val="21"/>
          <w:lang w:val="en-US" w:eastAsia="zh-CN"/>
        </w:rPr>
        <w:t>7</w:t>
      </w:r>
      <w:r>
        <w:rPr>
          <w:rFonts w:hint="eastAsia" w:ascii="Times New Roman" w:hAnsi="Times New Roman" w:eastAsia="新宋体"/>
          <w:sz w:val="21"/>
          <w:szCs w:val="21"/>
        </w:rPr>
        <w:t>．如图所示的电路中，随机闭合开关</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3</w:t>
      </w:r>
      <w:r>
        <w:rPr>
          <w:rFonts w:hint="eastAsia" w:ascii="Times New Roman" w:hAnsi="Times New Roman" w:eastAsia="新宋体"/>
          <w:sz w:val="21"/>
          <w:szCs w:val="21"/>
        </w:rPr>
        <w:t>中的两个，则能让两盏灯泡同时发光的概率为（　　）</w:t>
      </w:r>
    </w:p>
    <w:p>
      <w:pPr>
        <w:spacing w:line="360" w:lineRule="auto"/>
      </w:pP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A．</w:t>
      </w:r>
      <w:r>
        <w:rPr>
          <w:position w:val="-22"/>
        </w:rPr>
        <w:drawing>
          <wp:inline distT="0" distB="0" distL="114300" distR="114300">
            <wp:extent cx="123825" cy="333375"/>
            <wp:effectExtent l="0" t="0" r="9525" b="9525"/>
            <wp:docPr id="44"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2" descr="菁优网-jyeoo"/>
                    <pic:cNvPicPr>
                      <a:picLocks noChangeAspect="1"/>
                    </pic:cNvPicPr>
                  </pic:nvPicPr>
                  <pic:blipFill>
                    <a:blip r:embed="rId17"/>
                    <a:stretch>
                      <a:fillRect/>
                    </a:stretch>
                  </pic:blipFill>
                  <pic:spPr>
                    <a:xfrm>
                      <a:off x="0" y="0"/>
                      <a:ext cx="123825" cy="333375"/>
                    </a:xfrm>
                    <a:prstGeom prst="rect">
                      <a:avLst/>
                    </a:prstGeom>
                    <a:noFill/>
                    <a:ln>
                      <a:noFill/>
                    </a:ln>
                  </pic:spPr>
                </pic:pic>
              </a:graphicData>
            </a:graphic>
          </wp:inline>
        </w:drawing>
      </w:r>
      <w:r>
        <w:rPr>
          <w:rFonts w:hint="eastAsia"/>
          <w:position w:val="-22"/>
          <w:lang w:val="en-US" w:eastAsia="zh-CN"/>
        </w:rPr>
        <w:t xml:space="preserve">     </w:t>
      </w:r>
      <w:r>
        <w:rPr>
          <w:rFonts w:hint="eastAsia" w:ascii="Times New Roman" w:hAnsi="Times New Roman" w:eastAsia="新宋体"/>
          <w:sz w:val="21"/>
          <w:szCs w:val="21"/>
        </w:rPr>
        <w:t>B．</w:t>
      </w:r>
      <w:r>
        <w:rPr>
          <w:position w:val="-22"/>
        </w:rPr>
        <w:drawing>
          <wp:inline distT="0" distB="0" distL="114300" distR="114300">
            <wp:extent cx="123825" cy="333375"/>
            <wp:effectExtent l="0" t="0" r="9525" b="9525"/>
            <wp:docPr id="8"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5" descr="菁优网-jyeoo"/>
                    <pic:cNvPicPr>
                      <a:picLocks noChangeAspect="1"/>
                    </pic:cNvPicPr>
                  </pic:nvPicPr>
                  <pic:blipFill>
                    <a:blip r:embed="rId18"/>
                    <a:stretch>
                      <a:fillRect/>
                    </a:stretch>
                  </pic:blipFill>
                  <pic:spPr>
                    <a:xfrm>
                      <a:off x="0" y="0"/>
                      <a:ext cx="123825" cy="333375"/>
                    </a:xfrm>
                    <a:prstGeom prst="rect">
                      <a:avLst/>
                    </a:prstGeom>
                    <a:noFill/>
                    <a:ln>
                      <a:noFill/>
                    </a:ln>
                  </pic:spPr>
                </pic:pic>
              </a:graphicData>
            </a:graphic>
          </wp:inline>
        </w:drawing>
      </w:r>
      <w:r>
        <w:tab/>
      </w:r>
      <w:r>
        <w:rPr>
          <w:rFonts w:hint="eastAsia"/>
          <w:lang w:val="en-US" w:eastAsia="zh-CN"/>
        </w:rPr>
        <w:t xml:space="preserve">  </w:t>
      </w:r>
      <w:r>
        <w:rPr>
          <w:rFonts w:hint="eastAsia" w:ascii="Times New Roman" w:hAnsi="Times New Roman" w:eastAsia="新宋体"/>
          <w:sz w:val="21"/>
          <w:szCs w:val="21"/>
        </w:rPr>
        <w:t>C．</w:t>
      </w:r>
      <w:r>
        <w:rPr>
          <w:position w:val="-22"/>
        </w:rPr>
        <w:drawing>
          <wp:inline distT="0" distB="0" distL="114300" distR="114300">
            <wp:extent cx="123825" cy="333375"/>
            <wp:effectExtent l="0" t="0" r="9525" b="9525"/>
            <wp:docPr id="46"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4" descr="菁优网-jyeoo"/>
                    <pic:cNvPicPr>
                      <a:picLocks noChangeAspect="1"/>
                    </pic:cNvPicPr>
                  </pic:nvPicPr>
                  <pic:blipFill>
                    <a:blip r:embed="rId19"/>
                    <a:stretch>
                      <a:fillRect/>
                    </a:stretch>
                  </pic:blipFill>
                  <pic:spPr>
                    <a:xfrm>
                      <a:off x="0" y="0"/>
                      <a:ext cx="123825" cy="333375"/>
                    </a:xfrm>
                    <a:prstGeom prst="rect">
                      <a:avLst/>
                    </a:prstGeom>
                    <a:noFill/>
                    <a:ln>
                      <a:noFill/>
                    </a:ln>
                  </pic:spPr>
                </pic:pic>
              </a:graphicData>
            </a:graphic>
          </wp:inline>
        </w:drawing>
      </w:r>
      <w:r>
        <w:rPr>
          <w:rFonts w:hint="eastAsia"/>
          <w:position w:val="-22"/>
          <w:lang w:val="en-US" w:eastAsia="zh-CN"/>
        </w:rPr>
        <w:t xml:space="preserve">     </w:t>
      </w:r>
      <w:r>
        <w:rPr>
          <w:rFonts w:hint="eastAsia" w:ascii="Times New Roman" w:hAnsi="Times New Roman" w:eastAsia="新宋体"/>
          <w:sz w:val="21"/>
          <w:szCs w:val="21"/>
        </w:rPr>
        <w:t>D．</w:t>
      </w:r>
      <w:r>
        <w:rPr>
          <w:position w:val="-22"/>
        </w:rPr>
        <w:drawing>
          <wp:inline distT="0" distB="0" distL="114300" distR="114300">
            <wp:extent cx="123825" cy="333375"/>
            <wp:effectExtent l="0" t="0" r="9525" b="9525"/>
            <wp:docPr id="7"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3" descr="菁优网-jyeoo"/>
                    <pic:cNvPicPr>
                      <a:picLocks noChangeAspect="1"/>
                    </pic:cNvPicPr>
                  </pic:nvPicPr>
                  <pic:blipFill>
                    <a:blip r:embed="rId20"/>
                    <a:stretch>
                      <a:fillRect/>
                    </a:stretch>
                  </pic:blipFill>
                  <pic:spPr>
                    <a:xfrm>
                      <a:off x="0" y="0"/>
                      <a:ext cx="123825" cy="33337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lang w:val="en-US" w:eastAsia="zh-CN"/>
        </w:rPr>
        <w:t>8</w:t>
      </w:r>
      <w:r>
        <w:rPr>
          <w:rFonts w:hint="eastAsia" w:ascii="Times New Roman" w:hAnsi="Times New Roman" w:eastAsia="新宋体"/>
          <w:sz w:val="21"/>
          <w:szCs w:val="21"/>
        </w:rPr>
        <w:t>．新型冠状</w:t>
      </w:r>
      <w:r>
        <w:rPr>
          <w:rFonts w:hint="eastAsia" w:ascii="Times New Roman" w:hAnsi="Times New Roman" w:eastAsia="新宋体"/>
          <w:sz w:val="21"/>
          <w:szCs w:val="21"/>
          <w:lang w:val="en-US" w:eastAsia="zh-CN"/>
        </w:rPr>
        <w:t>变异</w:t>
      </w:r>
      <w:r>
        <w:rPr>
          <w:rFonts w:hint="eastAsia" w:ascii="Times New Roman" w:hAnsi="Times New Roman" w:eastAsia="新宋体"/>
          <w:sz w:val="21"/>
          <w:szCs w:val="21"/>
        </w:rPr>
        <w:t>病毒传染性非常强，多是通过飞沫，接触，还有气溶胶传播．所以一定要做好个人防护，尽量少外出，更不要聚集，佩戴医用外科口罩是非常有效的个人防护．为了个人防护，小红用40元钱买了</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两种型号的医用外科口罩（两种型号都买），</w:t>
      </w:r>
      <w:r>
        <w:rPr>
          <w:rFonts w:hint="eastAsia" w:ascii="Times New Roman" w:hAnsi="Times New Roman" w:eastAsia="新宋体"/>
          <w:i/>
          <w:sz w:val="21"/>
          <w:szCs w:val="21"/>
        </w:rPr>
        <w:t>A</w:t>
      </w:r>
      <w:r>
        <w:rPr>
          <w:rFonts w:hint="eastAsia" w:ascii="Times New Roman" w:hAnsi="Times New Roman" w:eastAsia="新宋体"/>
          <w:sz w:val="21"/>
          <w:szCs w:val="21"/>
        </w:rPr>
        <w:t>型每包6元，</w:t>
      </w:r>
      <w:r>
        <w:rPr>
          <w:rFonts w:hint="eastAsia" w:ascii="Times New Roman" w:hAnsi="Times New Roman" w:eastAsia="新宋体"/>
          <w:i/>
          <w:sz w:val="21"/>
          <w:szCs w:val="21"/>
        </w:rPr>
        <w:t>B</w:t>
      </w:r>
      <w:r>
        <w:rPr>
          <w:rFonts w:hint="eastAsia" w:ascii="Times New Roman" w:hAnsi="Times New Roman" w:eastAsia="新宋体"/>
          <w:sz w:val="21"/>
          <w:szCs w:val="21"/>
        </w:rPr>
        <w:t>型每包4元，在40元全部用尽的情况下，有几种购买方案（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A．2种</w:t>
      </w:r>
      <w:r>
        <w:tab/>
      </w:r>
      <w:r>
        <w:rPr>
          <w:rFonts w:hint="eastAsia" w:ascii="Times New Roman" w:hAnsi="Times New Roman" w:eastAsia="新宋体"/>
          <w:sz w:val="21"/>
          <w:szCs w:val="21"/>
        </w:rPr>
        <w:t>B．3种</w:t>
      </w:r>
      <w:r>
        <w:tab/>
      </w:r>
      <w:r>
        <w:rPr>
          <w:rFonts w:hint="eastAsia" w:ascii="Times New Roman" w:hAnsi="Times New Roman" w:eastAsia="新宋体"/>
          <w:sz w:val="21"/>
          <w:szCs w:val="21"/>
        </w:rPr>
        <w:t>C．4种</w:t>
      </w:r>
      <w:r>
        <w:tab/>
      </w:r>
      <w:r>
        <w:rPr>
          <w:rFonts w:hint="eastAsia" w:ascii="Times New Roman" w:hAnsi="Times New Roman" w:eastAsia="新宋体"/>
          <w:sz w:val="21"/>
          <w:szCs w:val="21"/>
        </w:rPr>
        <w:t>D．5种</w:t>
      </w:r>
    </w:p>
    <w:p>
      <w:pPr>
        <w:spacing w:line="360" w:lineRule="auto"/>
        <w:ind w:left="273" w:hanging="273" w:hangingChars="130"/>
      </w:pPr>
      <w:r>
        <w:rPr>
          <w:rFonts w:hint="eastAsia" w:ascii="Times New Roman" w:hAnsi="Times New Roman" w:eastAsia="新宋体"/>
          <w:sz w:val="21"/>
          <w:szCs w:val="21"/>
        </w:rPr>
        <w:drawing>
          <wp:anchor distT="0" distB="0" distL="114300" distR="114300" simplePos="0" relativeHeight="251670528" behindDoc="1" locked="0" layoutInCell="1" allowOverlap="1">
            <wp:simplePos x="0" y="0"/>
            <wp:positionH relativeFrom="column">
              <wp:posOffset>4022090</wp:posOffset>
            </wp:positionH>
            <wp:positionV relativeFrom="paragraph">
              <wp:posOffset>141605</wp:posOffset>
            </wp:positionV>
            <wp:extent cx="1179830" cy="702310"/>
            <wp:effectExtent l="0" t="0" r="1270" b="2540"/>
            <wp:wrapThrough wrapText="bothSides">
              <wp:wrapPolygon>
                <wp:start x="0" y="0"/>
                <wp:lineTo x="0" y="21092"/>
                <wp:lineTo x="21274" y="21092"/>
                <wp:lineTo x="21274" y="0"/>
                <wp:lineTo x="0" y="0"/>
              </wp:wrapPolygon>
            </wp:wrapThrough>
            <wp:docPr id="59" name="图片 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46" descr="菁优网：http://www.jyeoo.com"/>
                    <pic:cNvPicPr>
                      <a:picLocks noChangeAspect="1"/>
                    </pic:cNvPicPr>
                  </pic:nvPicPr>
                  <pic:blipFill>
                    <a:blip r:embed="rId21"/>
                    <a:stretch>
                      <a:fillRect/>
                    </a:stretch>
                  </pic:blipFill>
                  <pic:spPr>
                    <a:xfrm>
                      <a:off x="0" y="0"/>
                      <a:ext cx="1179830" cy="702310"/>
                    </a:xfrm>
                    <a:prstGeom prst="rect">
                      <a:avLst/>
                    </a:prstGeom>
                    <a:noFill/>
                    <a:ln>
                      <a:noFill/>
                    </a:ln>
                  </pic:spPr>
                </pic:pic>
              </a:graphicData>
            </a:graphic>
          </wp:anchor>
        </w:drawing>
      </w:r>
      <w:r>
        <w:rPr>
          <w:rFonts w:hint="eastAsia" w:ascii="Times New Roman" w:hAnsi="Times New Roman" w:eastAsia="新宋体"/>
          <w:sz w:val="21"/>
          <w:szCs w:val="21"/>
          <w:lang w:val="en-US" w:eastAsia="zh-CN"/>
        </w:rPr>
        <w:t>9</w:t>
      </w:r>
      <w:r>
        <w:rPr>
          <w:rFonts w:hint="eastAsia" w:ascii="Times New Roman" w:hAnsi="Times New Roman" w:eastAsia="新宋体"/>
          <w:sz w:val="21"/>
          <w:szCs w:val="21"/>
        </w:rPr>
        <w:t>．如图，矩形</w:t>
      </w:r>
      <w:r>
        <w:rPr>
          <w:rFonts w:hint="eastAsia" w:ascii="Times New Roman" w:hAnsi="Times New Roman" w:eastAsia="新宋体"/>
          <w:i/>
          <w:sz w:val="21"/>
          <w:szCs w:val="21"/>
        </w:rPr>
        <w:t>ABCD</w:t>
      </w:r>
      <w:r>
        <w:rPr>
          <w:rFonts w:hint="eastAsia" w:ascii="Times New Roman" w:hAnsi="Times New Roman" w:eastAsia="新宋体"/>
          <w:sz w:val="21"/>
          <w:szCs w:val="21"/>
        </w:rPr>
        <w:t>中，</w:t>
      </w:r>
      <w:r>
        <w:rPr>
          <w:rFonts w:hint="eastAsia" w:ascii="Times New Roman" w:hAnsi="Times New Roman" w:eastAsia="新宋体"/>
          <w:i/>
          <w:sz w:val="21"/>
          <w:szCs w:val="21"/>
        </w:rPr>
        <w:t>AB</w:t>
      </w:r>
      <w:r>
        <w:rPr>
          <w:rFonts w:hint="eastAsia" w:ascii="Times New Roman" w:hAnsi="Times New Roman" w:eastAsia="新宋体"/>
          <w:sz w:val="21"/>
          <w:szCs w:val="21"/>
        </w:rPr>
        <w:t>＝4，</w:t>
      </w:r>
      <w:r>
        <w:rPr>
          <w:rFonts w:hint="eastAsia" w:ascii="Times New Roman" w:hAnsi="Times New Roman" w:eastAsia="新宋体"/>
          <w:i/>
          <w:sz w:val="21"/>
          <w:szCs w:val="21"/>
        </w:rPr>
        <w:t>BC</w:t>
      </w:r>
      <w:r>
        <w:rPr>
          <w:rFonts w:hint="eastAsia" w:ascii="Times New Roman" w:hAnsi="Times New Roman" w:eastAsia="新宋体"/>
          <w:sz w:val="21"/>
          <w:szCs w:val="21"/>
        </w:rPr>
        <w:t>＝6，点</w:t>
      </w:r>
      <w:r>
        <w:rPr>
          <w:rFonts w:hint="eastAsia" w:ascii="Times New Roman" w:hAnsi="Times New Roman" w:eastAsia="新宋体"/>
          <w:i/>
          <w:sz w:val="21"/>
          <w:szCs w:val="21"/>
        </w:rPr>
        <w:t>P</w:t>
      </w:r>
      <w:r>
        <w:rPr>
          <w:rFonts w:hint="eastAsia" w:ascii="Times New Roman" w:hAnsi="Times New Roman" w:eastAsia="新宋体"/>
          <w:sz w:val="21"/>
          <w:szCs w:val="21"/>
        </w:rPr>
        <w:t>从</w:t>
      </w:r>
      <w:r>
        <w:rPr>
          <w:rFonts w:hint="eastAsia" w:ascii="Times New Roman" w:hAnsi="Times New Roman" w:eastAsia="新宋体"/>
          <w:i/>
          <w:sz w:val="21"/>
          <w:szCs w:val="21"/>
        </w:rPr>
        <w:t>B</w:t>
      </w:r>
      <w:r>
        <w:rPr>
          <w:rFonts w:hint="eastAsia" w:ascii="Times New Roman" w:hAnsi="Times New Roman" w:eastAsia="新宋体"/>
          <w:sz w:val="21"/>
          <w:szCs w:val="21"/>
        </w:rPr>
        <w:t>点出发，沿</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方向移动，连接</w:t>
      </w:r>
      <w:r>
        <w:rPr>
          <w:rFonts w:hint="eastAsia" w:ascii="Times New Roman" w:hAnsi="Times New Roman" w:eastAsia="新宋体"/>
          <w:i/>
          <w:sz w:val="21"/>
          <w:szCs w:val="21"/>
        </w:rPr>
        <w:t>DP</w:t>
      </w:r>
      <w:r>
        <w:rPr>
          <w:rFonts w:hint="eastAsia" w:ascii="Times New Roman" w:hAnsi="Times New Roman" w:eastAsia="新宋体"/>
          <w:sz w:val="21"/>
          <w:szCs w:val="21"/>
        </w:rPr>
        <w:t>，过</w:t>
      </w:r>
      <w:r>
        <w:rPr>
          <w:rFonts w:hint="eastAsia" w:ascii="Times New Roman" w:hAnsi="Times New Roman" w:eastAsia="新宋体"/>
          <w:i/>
          <w:sz w:val="21"/>
          <w:szCs w:val="21"/>
        </w:rPr>
        <w:t>P</w:t>
      </w:r>
      <w:r>
        <w:rPr>
          <w:rFonts w:hint="eastAsia" w:ascii="Times New Roman" w:hAnsi="Times New Roman" w:eastAsia="新宋体"/>
          <w:sz w:val="21"/>
          <w:szCs w:val="21"/>
        </w:rPr>
        <w:t>作</w:t>
      </w:r>
      <w:r>
        <w:rPr>
          <w:rFonts w:hint="eastAsia" w:ascii="Times New Roman" w:hAnsi="Times New Roman" w:eastAsia="新宋体"/>
          <w:i/>
          <w:sz w:val="21"/>
          <w:szCs w:val="21"/>
        </w:rPr>
        <w:t>PQ</w:t>
      </w:r>
      <w:r>
        <w:rPr>
          <w:rFonts w:hint="eastAsia" w:ascii="Times New Roman" w:hAnsi="Times New Roman" w:eastAsia="新宋体"/>
          <w:sz w:val="21"/>
          <w:szCs w:val="21"/>
        </w:rPr>
        <w:t>⊥</w:t>
      </w:r>
      <w:r>
        <w:rPr>
          <w:rFonts w:hint="eastAsia" w:ascii="Times New Roman" w:hAnsi="Times New Roman" w:eastAsia="新宋体"/>
          <w:i/>
          <w:sz w:val="21"/>
          <w:szCs w:val="21"/>
        </w:rPr>
        <w:t>DP</w:t>
      </w:r>
      <w:r>
        <w:rPr>
          <w:rFonts w:hint="eastAsia" w:ascii="Times New Roman" w:hAnsi="Times New Roman" w:eastAsia="新宋体"/>
          <w:sz w:val="21"/>
          <w:szCs w:val="21"/>
        </w:rPr>
        <w:t>交边</w:t>
      </w:r>
      <w:r>
        <w:rPr>
          <w:rFonts w:hint="eastAsia" w:ascii="Times New Roman" w:hAnsi="Times New Roman" w:eastAsia="新宋体"/>
          <w:i/>
          <w:sz w:val="21"/>
          <w:szCs w:val="21"/>
        </w:rPr>
        <w:t>AB</w:t>
      </w:r>
      <w:r>
        <w:rPr>
          <w:rFonts w:hint="eastAsia" w:ascii="Times New Roman" w:hAnsi="Times New Roman" w:eastAsia="新宋体"/>
          <w:sz w:val="21"/>
          <w:szCs w:val="21"/>
        </w:rPr>
        <w:t>于点</w:t>
      </w:r>
      <w:r>
        <w:rPr>
          <w:rFonts w:hint="eastAsia" w:ascii="Times New Roman" w:hAnsi="Times New Roman" w:eastAsia="新宋体"/>
          <w:i/>
          <w:sz w:val="21"/>
          <w:szCs w:val="21"/>
        </w:rPr>
        <w:t>Q</w:t>
      </w:r>
      <w:r>
        <w:rPr>
          <w:rFonts w:hint="eastAsia" w:ascii="Times New Roman" w:hAnsi="Times New Roman" w:eastAsia="新宋体"/>
          <w:sz w:val="21"/>
          <w:szCs w:val="21"/>
        </w:rPr>
        <w:t>，设点</w:t>
      </w:r>
      <w:r>
        <w:rPr>
          <w:rFonts w:hint="eastAsia" w:ascii="Times New Roman" w:hAnsi="Times New Roman" w:eastAsia="新宋体"/>
          <w:i/>
          <w:sz w:val="21"/>
          <w:szCs w:val="21"/>
        </w:rPr>
        <w:t>P</w:t>
      </w:r>
      <w:r>
        <w:rPr>
          <w:rFonts w:hint="eastAsia" w:ascii="Times New Roman" w:hAnsi="Times New Roman" w:eastAsia="新宋体"/>
          <w:sz w:val="21"/>
          <w:szCs w:val="21"/>
        </w:rPr>
        <w:t>走的路程为</w:t>
      </w:r>
      <w:r>
        <w:rPr>
          <w:rFonts w:hint="eastAsia" w:ascii="Times New Roman" w:hAnsi="Times New Roman" w:eastAsia="新宋体"/>
          <w:i/>
          <w:sz w:val="21"/>
          <w:szCs w:val="21"/>
        </w:rPr>
        <w:t>x</w:t>
      </w:r>
      <w:r>
        <w:rPr>
          <w:rFonts w:hint="eastAsia" w:ascii="Times New Roman" w:hAnsi="Times New Roman" w:eastAsia="新宋体"/>
          <w:sz w:val="21"/>
          <w:szCs w:val="21"/>
        </w:rPr>
        <w:t>，线段</w:t>
      </w:r>
      <w:r>
        <w:rPr>
          <w:rFonts w:hint="eastAsia" w:ascii="Times New Roman" w:hAnsi="Times New Roman" w:eastAsia="新宋体"/>
          <w:i/>
          <w:sz w:val="21"/>
          <w:szCs w:val="21"/>
        </w:rPr>
        <w:t>BQ</w:t>
      </w:r>
      <w:r>
        <w:rPr>
          <w:rFonts w:hint="eastAsia" w:ascii="Times New Roman" w:hAnsi="Times New Roman" w:eastAsia="新宋体"/>
          <w:sz w:val="21"/>
          <w:szCs w:val="21"/>
        </w:rPr>
        <w:t>的长度为</w:t>
      </w:r>
      <w:r>
        <w:rPr>
          <w:rFonts w:hint="eastAsia" w:ascii="Times New Roman" w:hAnsi="Times New Roman" w:eastAsia="新宋体"/>
          <w:i/>
          <w:sz w:val="21"/>
          <w:szCs w:val="21"/>
        </w:rPr>
        <w:t>y</w:t>
      </w:r>
      <w:r>
        <w:rPr>
          <w:rFonts w:hint="eastAsia" w:ascii="Times New Roman" w:hAnsi="Times New Roman" w:eastAsia="新宋体"/>
          <w:sz w:val="21"/>
          <w:szCs w:val="21"/>
        </w:rPr>
        <w:t>，则</w:t>
      </w:r>
      <w:r>
        <w:rPr>
          <w:rFonts w:hint="eastAsia" w:ascii="Times New Roman" w:hAnsi="Times New Roman" w:eastAsia="新宋体"/>
          <w:i/>
          <w:sz w:val="21"/>
          <w:szCs w:val="21"/>
        </w:rPr>
        <w:t>y</w:t>
      </w:r>
      <w:r>
        <w:rPr>
          <w:rFonts w:hint="eastAsia" w:ascii="Times New Roman" w:hAnsi="Times New Roman" w:eastAsia="新宋体"/>
          <w:sz w:val="21"/>
          <w:szCs w:val="21"/>
        </w:rPr>
        <w:t>与</w:t>
      </w:r>
      <w:r>
        <w:rPr>
          <w:rFonts w:hint="eastAsia" w:ascii="Times New Roman" w:hAnsi="Times New Roman" w:eastAsia="新宋体"/>
          <w:i/>
          <w:sz w:val="21"/>
          <w:szCs w:val="21"/>
        </w:rPr>
        <w:t>x</w:t>
      </w:r>
      <w:r>
        <w:rPr>
          <w:rFonts w:hint="eastAsia" w:ascii="Times New Roman" w:hAnsi="Times New Roman" w:eastAsia="新宋体"/>
          <w:sz w:val="21"/>
          <w:szCs w:val="21"/>
        </w:rPr>
        <w:t>之间函数图象大致为（　　）</w:t>
      </w:r>
      <m:oMath>
        <m:f>
          <m:fPr>
            <m:ctrlPr>
              <w:rPr>
                <w:rFonts w:ascii="Cambria Math" w:hAnsi="Cambria Math"/>
                <w:i/>
                <w:sz w:val="21"/>
                <w:szCs w:val="21"/>
              </w:rPr>
            </m:ctrlPr>
          </m:fPr>
          <m:num>
            <m:r>
              <w:rPr>
                <w:rFonts w:hint="default" w:ascii="Cambria Math" w:hAnsi="Cambria Math"/>
                <w:sz w:val="21"/>
                <w:szCs w:val="21"/>
                <w:lang w:val="en-US" w:eastAsia="zh-CN"/>
              </w:rPr>
              <m:t>1</m:t>
            </m:r>
            <m:ctrlPr>
              <w:rPr>
                <w:rFonts w:ascii="Cambria Math" w:hAnsi="Cambria Math"/>
                <w:i/>
                <w:sz w:val="21"/>
                <w:szCs w:val="21"/>
              </w:rPr>
            </m:ctrlPr>
          </m:num>
          <m:den>
            <m:r>
              <w:rPr>
                <w:rFonts w:hint="default" w:ascii="Cambria Math" w:hAnsi="Cambria Math"/>
                <w:sz w:val="21"/>
                <w:szCs w:val="21"/>
                <w:lang w:val="en-US" w:eastAsia="zh-CN"/>
              </w:rPr>
              <m:t>m</m:t>
            </m:r>
            <m:ctrlPr>
              <w:rPr>
                <w:rFonts w:ascii="Cambria Math" w:hAnsi="Cambria Math"/>
                <w:i/>
                <w:sz w:val="21"/>
                <w:szCs w:val="21"/>
              </w:rPr>
            </m:ctrlPr>
          </m:den>
        </m:f>
      </m:oMath>
    </w:p>
    <w:p>
      <w:pPr>
        <w:spacing w:line="360" w:lineRule="auto"/>
        <w:ind w:left="273" w:leftChars="130" w:right="0" w:firstLine="0" w:firstLineChars="0"/>
      </w:pPr>
      <w:r>
        <w:rPr>
          <w:rFonts w:hint="eastAsia" w:ascii="Times New Roman" w:hAnsi="Times New Roman" w:eastAsia="新宋体"/>
          <w:sz w:val="21"/>
          <w:szCs w:val="21"/>
        </w:rPr>
        <w:drawing>
          <wp:anchor distT="0" distB="0" distL="114300" distR="114300" simplePos="0" relativeHeight="251674624" behindDoc="1" locked="0" layoutInCell="1" allowOverlap="1">
            <wp:simplePos x="0" y="0"/>
            <wp:positionH relativeFrom="column">
              <wp:posOffset>4034790</wp:posOffset>
            </wp:positionH>
            <wp:positionV relativeFrom="paragraph">
              <wp:posOffset>47625</wp:posOffset>
            </wp:positionV>
            <wp:extent cx="1090930" cy="1033145"/>
            <wp:effectExtent l="0" t="0" r="52070" b="52705"/>
            <wp:wrapThrough wrapText="bothSides">
              <wp:wrapPolygon>
                <wp:start x="0" y="0"/>
                <wp:lineTo x="0" y="21109"/>
                <wp:lineTo x="21122" y="21109"/>
                <wp:lineTo x="21122" y="0"/>
                <wp:lineTo x="0" y="0"/>
              </wp:wrapPolygon>
            </wp:wrapThrough>
            <wp:docPr id="58" name="图片 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0" descr="菁优网：http://www.jyeoo.com"/>
                    <pic:cNvPicPr>
                      <a:picLocks noChangeAspect="1"/>
                    </pic:cNvPicPr>
                  </pic:nvPicPr>
                  <pic:blipFill>
                    <a:blip r:embed="rId22"/>
                    <a:stretch>
                      <a:fillRect/>
                    </a:stretch>
                  </pic:blipFill>
                  <pic:spPr>
                    <a:xfrm>
                      <a:off x="0" y="0"/>
                      <a:ext cx="1090930" cy="1033145"/>
                    </a:xfrm>
                    <a:prstGeom prst="rect">
                      <a:avLst/>
                    </a:prstGeom>
                    <a:noFill/>
                    <a:ln>
                      <a:noFill/>
                    </a:ln>
                  </pic:spPr>
                </pic:pic>
              </a:graphicData>
            </a:graphic>
          </wp:anchor>
        </w:drawing>
      </w:r>
      <w:r>
        <w:rPr>
          <w:rFonts w:hint="eastAsia" w:ascii="Times New Roman" w:hAnsi="Times New Roman" w:eastAsia="新宋体"/>
          <w:sz w:val="21"/>
          <w:szCs w:val="21"/>
        </w:rPr>
        <w:drawing>
          <wp:anchor distT="0" distB="0" distL="114300" distR="114300" simplePos="0" relativeHeight="251673600" behindDoc="1" locked="0" layoutInCell="1" allowOverlap="1">
            <wp:simplePos x="0" y="0"/>
            <wp:positionH relativeFrom="column">
              <wp:posOffset>2818130</wp:posOffset>
            </wp:positionH>
            <wp:positionV relativeFrom="paragraph">
              <wp:posOffset>33655</wp:posOffset>
            </wp:positionV>
            <wp:extent cx="1130300" cy="1071245"/>
            <wp:effectExtent l="0" t="0" r="12700" b="14605"/>
            <wp:wrapThrough wrapText="bothSides">
              <wp:wrapPolygon>
                <wp:start x="0" y="0"/>
                <wp:lineTo x="0" y="21126"/>
                <wp:lineTo x="21115" y="21126"/>
                <wp:lineTo x="21115" y="0"/>
                <wp:lineTo x="0" y="0"/>
              </wp:wrapPolygon>
            </wp:wrapThrough>
            <wp:docPr id="61" name="图片 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48" descr="菁优网：http://www.jyeoo.com"/>
                    <pic:cNvPicPr>
                      <a:picLocks noChangeAspect="1"/>
                    </pic:cNvPicPr>
                  </pic:nvPicPr>
                  <pic:blipFill>
                    <a:blip r:embed="rId23"/>
                    <a:stretch>
                      <a:fillRect/>
                    </a:stretch>
                  </pic:blipFill>
                  <pic:spPr>
                    <a:xfrm>
                      <a:off x="0" y="0"/>
                      <a:ext cx="1130300" cy="1071245"/>
                    </a:xfrm>
                    <a:prstGeom prst="rect">
                      <a:avLst/>
                    </a:prstGeom>
                    <a:noFill/>
                    <a:ln>
                      <a:noFill/>
                    </a:ln>
                  </pic:spPr>
                </pic:pic>
              </a:graphicData>
            </a:graphic>
          </wp:anchor>
        </w:drawing>
      </w:r>
      <w:r>
        <w:rPr>
          <w:rFonts w:hint="eastAsia" w:ascii="Times New Roman" w:hAnsi="Times New Roman" w:eastAsia="新宋体"/>
          <w:sz w:val="21"/>
          <w:szCs w:val="21"/>
        </w:rPr>
        <w:drawing>
          <wp:anchor distT="0" distB="0" distL="114300" distR="114300" simplePos="0" relativeHeight="251672576" behindDoc="1" locked="0" layoutInCell="1" allowOverlap="1">
            <wp:simplePos x="0" y="0"/>
            <wp:positionH relativeFrom="column">
              <wp:posOffset>1541780</wp:posOffset>
            </wp:positionH>
            <wp:positionV relativeFrom="paragraph">
              <wp:posOffset>53975</wp:posOffset>
            </wp:positionV>
            <wp:extent cx="1134110" cy="1080135"/>
            <wp:effectExtent l="0" t="0" r="8890" b="5715"/>
            <wp:wrapThrough wrapText="bothSides">
              <wp:wrapPolygon>
                <wp:start x="0" y="0"/>
                <wp:lineTo x="0" y="21333"/>
                <wp:lineTo x="21406" y="21333"/>
                <wp:lineTo x="21406" y="0"/>
                <wp:lineTo x="0" y="0"/>
              </wp:wrapPolygon>
            </wp:wrapThrough>
            <wp:docPr id="62" name="图片 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49" descr="菁优网：http://www.jyeoo.com"/>
                    <pic:cNvPicPr>
                      <a:picLocks noChangeAspect="1"/>
                    </pic:cNvPicPr>
                  </pic:nvPicPr>
                  <pic:blipFill>
                    <a:blip r:embed="rId24"/>
                    <a:stretch>
                      <a:fillRect/>
                    </a:stretch>
                  </pic:blipFill>
                  <pic:spPr>
                    <a:xfrm>
                      <a:off x="0" y="0"/>
                      <a:ext cx="1134110" cy="1080135"/>
                    </a:xfrm>
                    <a:prstGeom prst="rect">
                      <a:avLst/>
                    </a:prstGeom>
                    <a:noFill/>
                    <a:ln>
                      <a:noFill/>
                    </a:ln>
                  </pic:spPr>
                </pic:pic>
              </a:graphicData>
            </a:graphic>
          </wp:anchor>
        </w:drawing>
      </w:r>
      <w:r>
        <w:rPr>
          <w:rFonts w:hint="eastAsia" w:ascii="Times New Roman" w:hAnsi="Times New Roman" w:eastAsia="新宋体"/>
          <w:sz w:val="21"/>
          <w:szCs w:val="21"/>
        </w:rPr>
        <w:drawing>
          <wp:anchor distT="0" distB="0" distL="114300" distR="114300" simplePos="0" relativeHeight="251671552" behindDoc="1" locked="0" layoutInCell="1" allowOverlap="1">
            <wp:simplePos x="0" y="0"/>
            <wp:positionH relativeFrom="column">
              <wp:posOffset>290195</wp:posOffset>
            </wp:positionH>
            <wp:positionV relativeFrom="paragraph">
              <wp:posOffset>36830</wp:posOffset>
            </wp:positionV>
            <wp:extent cx="1167130" cy="1105535"/>
            <wp:effectExtent l="0" t="0" r="13970" b="18415"/>
            <wp:wrapThrough wrapText="bothSides">
              <wp:wrapPolygon>
                <wp:start x="0" y="0"/>
                <wp:lineTo x="0" y="21215"/>
                <wp:lineTo x="21153" y="21215"/>
                <wp:lineTo x="21153" y="0"/>
                <wp:lineTo x="0" y="0"/>
              </wp:wrapPolygon>
            </wp:wrapThrough>
            <wp:docPr id="60" name="图片 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47" descr="菁优网：http://www.jyeoo.com"/>
                    <pic:cNvPicPr>
                      <a:picLocks noChangeAspect="1"/>
                    </pic:cNvPicPr>
                  </pic:nvPicPr>
                  <pic:blipFill>
                    <a:blip r:embed="rId25"/>
                    <a:stretch>
                      <a:fillRect/>
                    </a:stretch>
                  </pic:blipFill>
                  <pic:spPr>
                    <a:xfrm>
                      <a:off x="0" y="0"/>
                      <a:ext cx="1167130" cy="1105535"/>
                    </a:xfrm>
                    <a:prstGeom prst="rect">
                      <a:avLst/>
                    </a:prstGeom>
                    <a:noFill/>
                    <a:ln>
                      <a:noFill/>
                    </a:ln>
                  </pic:spPr>
                </pic:pic>
              </a:graphicData>
            </a:graphic>
          </wp:anchor>
        </w:drawing>
      </w:r>
    </w:p>
    <w:p>
      <w:pPr>
        <w:tabs>
          <w:tab w:val="left" w:pos="4400"/>
        </w:tabs>
        <w:spacing w:line="360" w:lineRule="auto"/>
        <w:ind w:firstLine="273" w:firstLineChars="130"/>
        <w:jc w:val="left"/>
      </w:pPr>
      <w:r>
        <w:tab/>
      </w:r>
      <w:r>
        <w:tab/>
      </w:r>
    </w:p>
    <w:p>
      <w:pPr>
        <w:tabs>
          <w:tab w:val="left" w:pos="4400"/>
        </w:tabs>
        <w:spacing w:line="360" w:lineRule="auto"/>
        <w:ind w:firstLine="273" w:firstLineChars="130"/>
        <w:jc w:val="left"/>
      </w:pPr>
      <w:r>
        <w:tab/>
      </w:r>
    </w:p>
    <w:p>
      <w:pPr>
        <w:spacing w:line="360" w:lineRule="auto"/>
        <w:ind w:left="273" w:hanging="273" w:hangingChars="130"/>
        <w:rPr>
          <w:rFonts w:hint="eastAsia" w:ascii="Times New Roman" w:hAnsi="Times New Roman" w:eastAsia="新宋体"/>
          <w:sz w:val="21"/>
          <w:szCs w:val="21"/>
        </w:rPr>
      </w:pPr>
    </w:p>
    <w:p>
      <w:pPr>
        <w:spacing w:line="360" w:lineRule="auto"/>
        <w:rPr>
          <w:rFonts w:hint="default" w:ascii="Times New Roman" w:hAnsi="Times New Roman" w:eastAsia="新宋体"/>
          <w:sz w:val="21"/>
          <w:szCs w:val="21"/>
          <w:lang w:val="en-US" w:eastAsia="zh-CN"/>
        </w:rPr>
      </w:pPr>
      <w:r>
        <w:rPr>
          <w:rFonts w:hint="eastAsia" w:eastAsia="新宋体"/>
          <w:sz w:val="21"/>
          <w:szCs w:val="21"/>
          <w:lang w:val="en-US" w:eastAsia="zh-CN"/>
        </w:rPr>
        <w:t xml:space="preserve">           A                 B                  C                 D</w:t>
      </w:r>
    </w:p>
    <w:p>
      <w:pPr>
        <w:spacing w:line="360" w:lineRule="auto"/>
      </w:pPr>
      <w:r>
        <w:rPr>
          <w:rFonts w:hint="eastAsia" w:ascii="Times New Roman" w:hAnsi="Times New Roman" w:eastAsia="新宋体"/>
          <w:sz w:val="21"/>
          <w:szCs w:val="21"/>
        </w:rPr>
        <w:drawing>
          <wp:anchor distT="0" distB="0" distL="114300" distR="114300" simplePos="0" relativeHeight="251669504" behindDoc="1" locked="0" layoutInCell="1" allowOverlap="1">
            <wp:simplePos x="0" y="0"/>
            <wp:positionH relativeFrom="column">
              <wp:posOffset>3912870</wp:posOffset>
            </wp:positionH>
            <wp:positionV relativeFrom="paragraph">
              <wp:posOffset>603885</wp:posOffset>
            </wp:positionV>
            <wp:extent cx="1422400" cy="1386840"/>
            <wp:effectExtent l="0" t="0" r="0" b="0"/>
            <wp:wrapThrough wrapText="bothSides">
              <wp:wrapPolygon>
                <wp:start x="0" y="0"/>
                <wp:lineTo x="0" y="21363"/>
                <wp:lineTo x="21407" y="21363"/>
                <wp:lineTo x="21407" y="0"/>
                <wp:lineTo x="0" y="0"/>
              </wp:wrapPolygon>
            </wp:wrapThrough>
            <wp:docPr id="63" name="图片 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54" descr="菁优网：http://www.jyeoo.com"/>
                    <pic:cNvPicPr>
                      <a:picLocks noChangeAspect="1"/>
                    </pic:cNvPicPr>
                  </pic:nvPicPr>
                  <pic:blipFill>
                    <a:blip r:embed="rId26"/>
                    <a:stretch>
                      <a:fillRect/>
                    </a:stretch>
                  </pic:blipFill>
                  <pic:spPr>
                    <a:xfrm>
                      <a:off x="0" y="0"/>
                      <a:ext cx="1422400" cy="1386840"/>
                    </a:xfrm>
                    <a:prstGeom prst="rect">
                      <a:avLst/>
                    </a:prstGeom>
                    <a:noFill/>
                    <a:ln>
                      <a:noFill/>
                    </a:ln>
                  </pic:spPr>
                </pic:pic>
              </a:graphicData>
            </a:graphic>
          </wp:anchor>
        </w:drawing>
      </w:r>
      <w:r>
        <w:rPr>
          <w:rFonts w:hint="eastAsia" w:ascii="Times New Roman" w:hAnsi="Times New Roman" w:eastAsia="新宋体"/>
          <w:sz w:val="21"/>
          <w:szCs w:val="21"/>
        </w:rPr>
        <w:t>1</w:t>
      </w:r>
      <w:r>
        <w:rPr>
          <w:rFonts w:hint="eastAsia" w:ascii="Times New Roman" w:hAnsi="Times New Roman" w:eastAsia="新宋体"/>
          <w:sz w:val="21"/>
          <w:szCs w:val="21"/>
          <w:lang w:val="en-US" w:eastAsia="zh-CN"/>
        </w:rPr>
        <w:t>0</w:t>
      </w:r>
      <w:r>
        <w:rPr>
          <w:rFonts w:hint="eastAsia" w:ascii="Times New Roman" w:hAnsi="Times New Roman" w:eastAsia="新宋体"/>
          <w:sz w:val="21"/>
          <w:szCs w:val="21"/>
        </w:rPr>
        <w:t>．如图，抛物线</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i/>
          <w:sz w:val="21"/>
          <w:szCs w:val="21"/>
          <w:lang w:val="en-US" w:eastAsia="zh-CN"/>
        </w:rPr>
        <w:t>x</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w:t>
      </w:r>
      <w:r>
        <w:rPr>
          <w:rFonts w:hint="eastAsia" w:ascii="Times New Roman" w:hAnsi="Times New Roman" w:eastAsia="新宋体"/>
          <w:i/>
          <w:sz w:val="21"/>
          <w:szCs w:val="21"/>
        </w:rPr>
        <w:t>bx</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的对称轴为</w:t>
      </w:r>
      <w:r>
        <w:rPr>
          <w:rFonts w:hint="eastAsia" w:ascii="Times New Roman" w:hAnsi="Times New Roman" w:eastAsia="新宋体"/>
          <w:i/>
          <w:sz w:val="21"/>
          <w:szCs w:val="21"/>
        </w:rPr>
        <w:t>x</w:t>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菁优网-jyeoo"/>
                    <pic:cNvPicPr>
                      <a:picLocks noChangeAspect="1"/>
                    </pic:cNvPicPr>
                  </pic:nvPicPr>
                  <pic:blipFill>
                    <a:blip r:embed="rId27"/>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，经过点（﹣2，0），下列结论：</w:t>
      </w:r>
      <w:r>
        <w:rPr>
          <w:rFonts w:hint="eastAsia" w:ascii="Times New Roman" w:hAnsi="Times New Roman" w:eastAsia="Calibri"/>
          <w:sz w:val="21"/>
          <w:szCs w:val="21"/>
        </w:rPr>
        <w:t>①</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Calibri"/>
          <w:sz w:val="21"/>
          <w:szCs w:val="21"/>
        </w:rPr>
        <w:t>②</w:t>
      </w:r>
      <w:r>
        <w:rPr>
          <w:rFonts w:hint="eastAsia" w:ascii="Times New Roman" w:hAnsi="Times New Roman" w:eastAsia="新宋体"/>
          <w:i/>
          <w:sz w:val="21"/>
          <w:szCs w:val="21"/>
        </w:rPr>
        <w:t>abc</w:t>
      </w:r>
      <w:r>
        <w:rPr>
          <w:rFonts w:hint="eastAsia" w:ascii="Times New Roman" w:hAnsi="Times New Roman" w:eastAsia="新宋体"/>
          <w:sz w:val="21"/>
          <w:szCs w:val="21"/>
        </w:rPr>
        <w:t>＜0；</w:t>
      </w:r>
      <w:r>
        <w:rPr>
          <w:rFonts w:hint="eastAsia" w:ascii="Times New Roman" w:hAnsi="Times New Roman" w:eastAsia="Calibri"/>
          <w:sz w:val="21"/>
          <w:szCs w:val="21"/>
        </w:rPr>
        <w:t>③</w:t>
      </w:r>
      <w:r>
        <w:rPr>
          <w:rFonts w:hint="eastAsia" w:ascii="Times New Roman" w:hAnsi="Times New Roman" w:eastAsia="新宋体"/>
          <w:i/>
          <w:sz w:val="21"/>
          <w:szCs w:val="21"/>
        </w:rPr>
        <w:t>a</w:t>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65"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52" descr="菁优网-jyeoo"/>
                    <pic:cNvPicPr>
                      <a:picLocks noChangeAspect="1"/>
                    </pic:cNvPicPr>
                  </pic:nvPicPr>
                  <pic:blipFill>
                    <a:blip r:embed="rId28"/>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＝0；</w:t>
      </w:r>
      <w:r>
        <w:rPr>
          <w:rFonts w:hint="eastAsia" w:ascii="Times New Roman" w:hAnsi="Times New Roman" w:eastAsia="Calibri"/>
          <w:sz w:val="21"/>
          <w:szCs w:val="21"/>
        </w:rPr>
        <w:t>④</w:t>
      </w:r>
      <w:r>
        <w:rPr>
          <w:rFonts w:hint="eastAsia" w:ascii="Times New Roman" w:hAnsi="Times New Roman" w:eastAsia="新宋体"/>
          <w:sz w:val="21"/>
          <w:szCs w:val="21"/>
        </w:rPr>
        <w:t>点</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）在抛物线</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i/>
          <w:sz w:val="21"/>
          <w:szCs w:val="21"/>
        </w:rPr>
        <w:t>ax</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w:t>
      </w:r>
      <w:r>
        <w:rPr>
          <w:rFonts w:hint="eastAsia" w:ascii="Times New Roman" w:hAnsi="Times New Roman" w:eastAsia="新宋体"/>
          <w:i/>
          <w:sz w:val="21"/>
          <w:szCs w:val="21"/>
        </w:rPr>
        <w:t>bx</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上，当</w:t>
      </w:r>
      <w:r>
        <w:rPr>
          <w:rFonts w:hint="eastAsia" w:ascii="Times New Roman" w:hAnsi="Times New Roman" w:eastAsia="新宋体"/>
          <w:i/>
          <w:sz w:val="21"/>
          <w:szCs w:val="21"/>
        </w:rPr>
        <w:t>x</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66"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53" descr="菁优网-jyeoo"/>
                    <pic:cNvPicPr>
                      <a:picLocks noChangeAspect="1"/>
                    </pic:cNvPicPr>
                  </pic:nvPicPr>
                  <pic:blipFill>
                    <a:blip r:embed="rId27"/>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时，</w:t>
      </w:r>
      <w:r>
        <w:rPr>
          <w:rFonts w:hint="eastAsia" w:ascii="Times New Roman" w:hAnsi="Times New Roman" w:eastAsia="新宋体"/>
          <w:i/>
          <w:sz w:val="21"/>
          <w:szCs w:val="21"/>
        </w:rPr>
        <w:t>y</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w:t>
      </w:r>
      <w:r>
        <w:rPr>
          <w:rFonts w:hint="eastAsia" w:ascii="Times New Roman" w:hAnsi="Times New Roman" w:eastAsia="Calibri"/>
          <w:sz w:val="21"/>
          <w:szCs w:val="21"/>
        </w:rPr>
        <w:t>⑤</w:t>
      </w:r>
      <w:r>
        <w:rPr>
          <w:rFonts w:hint="eastAsia" w:ascii="Times New Roman" w:hAnsi="Times New Roman" w:eastAsia="新宋体"/>
          <w:sz w:val="21"/>
          <w:szCs w:val="21"/>
        </w:rPr>
        <w:t>若</w:t>
      </w:r>
      <w:r>
        <w:rPr>
          <w:rFonts w:hint="eastAsia" w:ascii="Times New Roman" w:hAnsi="Times New Roman" w:eastAsia="新宋体"/>
          <w:i/>
          <w:sz w:val="21"/>
          <w:szCs w:val="21"/>
        </w:rPr>
        <w:t>ax</w:t>
      </w:r>
      <w:r>
        <w:rPr>
          <w:rFonts w:hint="eastAsia" w:ascii="Times New Roman" w:hAnsi="Times New Roman" w:eastAsia="新宋体"/>
          <w:sz w:val="24"/>
          <w:szCs w:val="24"/>
          <w:vertAlign w:val="subscript"/>
        </w:rPr>
        <w:t>1</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w:t>
      </w:r>
      <w:r>
        <w:rPr>
          <w:rFonts w:hint="eastAsia" w:ascii="Times New Roman" w:hAnsi="Times New Roman" w:eastAsia="新宋体"/>
          <w:i/>
          <w:sz w:val="21"/>
          <w:szCs w:val="21"/>
        </w:rPr>
        <w:t>bx</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hint="eastAsia" w:ascii="Times New Roman" w:hAnsi="Times New Roman" w:eastAsia="新宋体"/>
          <w:i/>
          <w:sz w:val="21"/>
          <w:szCs w:val="21"/>
        </w:rPr>
        <w:t>ax</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w:t>
      </w:r>
      <w:r>
        <w:rPr>
          <w:rFonts w:hint="eastAsia" w:ascii="Times New Roman" w:hAnsi="Times New Roman" w:eastAsia="新宋体"/>
          <w:i/>
          <w:sz w:val="21"/>
          <w:szCs w:val="21"/>
        </w:rPr>
        <w:t>bx</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且</w:t>
      </w:r>
      <w:r>
        <w:rPr>
          <w:rFonts w:hint="eastAsia" w:ascii="Times New Roman" w:hAnsi="Times New Roman" w:eastAsia="新宋体"/>
          <w:i/>
          <w:sz w:val="21"/>
          <w:szCs w:val="21"/>
        </w:rPr>
        <w:t>x</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，则</w:t>
      </w:r>
      <w:r>
        <w:rPr>
          <w:rFonts w:hint="eastAsia" w:ascii="Times New Roman" w:hAnsi="Times New Roman" w:eastAsia="新宋体"/>
          <w:i/>
          <w:sz w:val="21"/>
          <w:szCs w:val="21"/>
        </w:rPr>
        <w:t>x</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．其中正确结论的个数有（　　）</w:t>
      </w:r>
    </w:p>
    <w:p>
      <w:pPr>
        <w:tabs>
          <w:tab w:val="left" w:pos="2300"/>
          <w:tab w:val="left" w:pos="4400"/>
          <w:tab w:val="left" w:pos="6400"/>
        </w:tabs>
        <w:spacing w:line="360" w:lineRule="auto"/>
        <w:ind w:firstLine="210" w:firstLineChars="100"/>
        <w:jc w:val="left"/>
      </w:pPr>
      <w:r>
        <w:rPr>
          <w:rFonts w:hint="eastAsia" w:ascii="Times New Roman" w:hAnsi="Times New Roman" w:eastAsia="新宋体"/>
          <w:sz w:val="21"/>
          <w:szCs w:val="21"/>
        </w:rPr>
        <w:t>A．2个</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B．3个</w:t>
      </w:r>
      <w:r>
        <w:rPr>
          <w:rFonts w:hint="eastAsia" w:ascii="Times New Roman" w:hAnsi="Times New Roman" w:eastAsia="新宋体"/>
          <w:sz w:val="21"/>
          <w:szCs w:val="21"/>
          <w:lang w:val="en-US" w:eastAsia="zh-CN"/>
        </w:rPr>
        <w:t xml:space="preserve"> </w:t>
      </w:r>
      <w:r>
        <w:tab/>
      </w:r>
      <w:r>
        <w:rPr>
          <w:rFonts w:hint="eastAsia"/>
          <w:lang w:val="en-US" w:eastAsia="zh-CN"/>
        </w:rPr>
        <w:t xml:space="preserve">   </w:t>
      </w:r>
      <w:r>
        <w:rPr>
          <w:rFonts w:hint="eastAsia" w:ascii="Times New Roman" w:hAnsi="Times New Roman" w:eastAsia="新宋体"/>
          <w:sz w:val="21"/>
          <w:szCs w:val="21"/>
        </w:rPr>
        <w:t>C．4个</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D．5个</w:t>
      </w:r>
    </w:p>
    <w:p>
      <w:pPr>
        <w:spacing w:line="360" w:lineRule="auto"/>
        <w:rPr>
          <w:rFonts w:hint="eastAsia" w:ascii="Times New Roman" w:hAnsi="Times New Roman" w:eastAsia="新宋体"/>
          <w:b/>
          <w:sz w:val="21"/>
          <w:szCs w:val="21"/>
        </w:rPr>
      </w:pPr>
    </w:p>
    <w:tbl>
      <w:tblPr>
        <w:tblStyle w:val="10"/>
        <w:tblW w:w="792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1014"/>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 w:hRule="atLeast"/>
        </w:trPr>
        <w:tc>
          <w:tcPr>
            <w:tcW w:w="819" w:type="dxa"/>
            <w:vAlign w:val="top"/>
          </w:tcPr>
          <w:p>
            <w:pPr>
              <w:spacing w:line="400" w:lineRule="exact"/>
              <w:jc w:val="center"/>
              <w:rPr>
                <w:rFonts w:hint="eastAsia"/>
                <w:szCs w:val="21"/>
              </w:rPr>
            </w:pPr>
            <w:r>
              <w:rPr>
                <w:rFonts w:hint="eastAsia"/>
                <w:szCs w:val="21"/>
              </w:rPr>
              <w:t>得 分</w:t>
            </w:r>
          </w:p>
        </w:tc>
        <w:tc>
          <w:tcPr>
            <w:tcW w:w="1014" w:type="dxa"/>
            <w:vAlign w:val="top"/>
          </w:tcPr>
          <w:p>
            <w:pPr>
              <w:spacing w:line="400" w:lineRule="exact"/>
              <w:jc w:val="center"/>
              <w:rPr>
                <w:rFonts w:hint="eastAsia"/>
                <w:szCs w:val="21"/>
              </w:rPr>
            </w:pPr>
            <w:r>
              <w:rPr>
                <w:rFonts w:hint="eastAsia"/>
                <w:szCs w:val="21"/>
              </w:rPr>
              <w:t>评卷人</w:t>
            </w:r>
          </w:p>
        </w:tc>
        <w:tc>
          <w:tcPr>
            <w:tcW w:w="6087" w:type="dxa"/>
            <w:vMerge w:val="restart"/>
            <w:tcBorders>
              <w:top w:val="nil"/>
              <w:bottom w:val="nil"/>
              <w:right w:val="nil"/>
            </w:tcBorders>
            <w:vAlign w:val="center"/>
          </w:tcPr>
          <w:p>
            <w:pPr>
              <w:spacing w:line="400" w:lineRule="exact"/>
              <w:ind w:left="420" w:hanging="420" w:hangingChars="200"/>
              <w:rPr>
                <w:rFonts w:hint="eastAsia" w:ascii="黑体" w:eastAsia="黑体"/>
                <w:szCs w:val="21"/>
              </w:rPr>
            </w:pPr>
            <w:r>
              <w:rPr>
                <w:rFonts w:hint="eastAsia" w:ascii="黑体" w:hAnsi="宋体" w:eastAsia="黑体"/>
                <w:bCs/>
                <w:lang w:val="en-US" w:eastAsia="zh-CN"/>
              </w:rPr>
              <w:t>二填空题</w:t>
            </w:r>
            <w:r>
              <w:rPr>
                <w:rFonts w:hint="eastAsia" w:ascii="Times New Roman" w:hAnsi="Times New Roman" w:eastAsia="新宋体"/>
                <w:b w:val="0"/>
                <w:bCs/>
                <w:sz w:val="21"/>
                <w:szCs w:val="21"/>
              </w:rPr>
              <w:t>（每小题3分，满分21分</w:t>
            </w:r>
            <w:r>
              <w:rPr>
                <w:rFonts w:hint="eastAsia" w:ascii="黑体" w:hAnsi="宋体" w:eastAsia="黑体"/>
                <w:b w:val="0"/>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819" w:type="dxa"/>
            <w:vAlign w:val="top"/>
          </w:tcPr>
          <w:p>
            <w:pPr>
              <w:spacing w:line="400" w:lineRule="exact"/>
              <w:rPr>
                <w:rFonts w:hint="eastAsia"/>
                <w:szCs w:val="21"/>
              </w:rPr>
            </w:pPr>
          </w:p>
        </w:tc>
        <w:tc>
          <w:tcPr>
            <w:tcW w:w="1014" w:type="dxa"/>
            <w:vAlign w:val="top"/>
          </w:tcPr>
          <w:p>
            <w:pPr>
              <w:spacing w:line="400" w:lineRule="exact"/>
              <w:rPr>
                <w:rFonts w:hint="eastAsia"/>
                <w:szCs w:val="21"/>
              </w:rPr>
            </w:pPr>
          </w:p>
        </w:tc>
        <w:tc>
          <w:tcPr>
            <w:tcW w:w="6087" w:type="dxa"/>
            <w:vMerge w:val="continue"/>
            <w:tcBorders>
              <w:bottom w:val="nil"/>
              <w:right w:val="nil"/>
            </w:tcBorders>
            <w:vAlign w:val="top"/>
          </w:tcPr>
          <w:p>
            <w:pPr>
              <w:spacing w:line="400" w:lineRule="exact"/>
              <w:rPr>
                <w:rFonts w:hint="eastAsia"/>
                <w:szCs w:val="21"/>
              </w:rPr>
            </w:pPr>
          </w:p>
        </w:tc>
      </w:tr>
    </w:tbl>
    <w:p>
      <w:pPr>
        <w:tabs>
          <w:tab w:val="left" w:pos="2300"/>
          <w:tab w:val="left" w:pos="4400"/>
          <w:tab w:val="left" w:pos="6400"/>
        </w:tabs>
        <w:spacing w:line="360" w:lineRule="auto"/>
        <w:jc w:val="left"/>
        <w:rPr>
          <w:rFonts w:hint="eastAsia" w:ascii="Times New Roman" w:hAnsi="Times New Roman" w:eastAsia="新宋体"/>
          <w:sz w:val="21"/>
          <w:szCs w:val="21"/>
        </w:rPr>
      </w:pPr>
      <w:r>
        <w:rPr>
          <w:rFonts w:hint="eastAsia" w:ascii="Times New Roman" w:hAnsi="Times New Roman" w:eastAsia="新宋体"/>
          <w:sz w:val="21"/>
          <w:szCs w:val="21"/>
        </w:rPr>
        <w:t>1</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．2021年5月15日，我国“天问一号”探测器在火星成功着陆．火星具有和地球相近的环境，与地球最近时候的距离约55000000</w:t>
      </w:r>
      <w:r>
        <w:rPr>
          <w:rFonts w:hint="eastAsia" w:ascii="Times New Roman" w:hAnsi="Times New Roman" w:eastAsia="新宋体"/>
          <w:i/>
          <w:sz w:val="21"/>
          <w:szCs w:val="21"/>
        </w:rPr>
        <w:t>km</w:t>
      </w:r>
      <w:r>
        <w:rPr>
          <w:rFonts w:hint="eastAsia" w:ascii="Times New Roman" w:hAnsi="Times New Roman" w:eastAsia="新宋体"/>
          <w:sz w:val="21"/>
          <w:szCs w:val="21"/>
        </w:rPr>
        <w:t>．将数字55000000用科学记数法表示为</w:t>
      </w:r>
    </w:p>
    <w:p>
      <w:pPr>
        <w:tabs>
          <w:tab w:val="left" w:pos="2300"/>
          <w:tab w:val="left" w:pos="4400"/>
          <w:tab w:val="left" w:pos="6400"/>
        </w:tabs>
        <w:spacing w:line="360" w:lineRule="auto"/>
        <w:ind w:firstLine="273" w:firstLineChars="130"/>
        <w:jc w:val="left"/>
        <w:rPr>
          <w:rFonts w:hint="default" w:ascii="Times New Roman" w:hAnsi="Times New Roman" w:eastAsia="新宋体"/>
          <w:sz w:val="21"/>
          <w:szCs w:val="21"/>
          <w:u w:val="none"/>
          <w:lang w:val="en-US" w:eastAsia="zh-CN"/>
        </w:rPr>
      </w:pPr>
      <w:r>
        <w:rPr>
          <w:rFonts w:hint="eastAsia" w:ascii="Times New Roman" w:hAnsi="Times New Roman" w:eastAsia="新宋体"/>
          <w:sz w:val="21"/>
          <w:szCs w:val="21"/>
        </w:rPr>
        <w:drawing>
          <wp:anchor distT="0" distB="0" distL="114300" distR="114300" simplePos="0" relativeHeight="251677696" behindDoc="1" locked="0" layoutInCell="1" allowOverlap="1">
            <wp:simplePos x="0" y="0"/>
            <wp:positionH relativeFrom="column">
              <wp:posOffset>3912235</wp:posOffset>
            </wp:positionH>
            <wp:positionV relativeFrom="paragraph">
              <wp:posOffset>100330</wp:posOffset>
            </wp:positionV>
            <wp:extent cx="1226185" cy="1121410"/>
            <wp:effectExtent l="0" t="0" r="12065" b="2540"/>
            <wp:wrapThrough wrapText="bothSides">
              <wp:wrapPolygon>
                <wp:start x="0" y="0"/>
                <wp:lineTo x="0" y="21282"/>
                <wp:lineTo x="21141" y="21282"/>
                <wp:lineTo x="21141" y="0"/>
                <wp:lineTo x="0" y="0"/>
              </wp:wrapPolygon>
            </wp:wrapThrough>
            <wp:docPr id="67" name="图片 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3" descr="菁优网：http://www.jyeoo.com"/>
                    <pic:cNvPicPr>
                      <a:picLocks noChangeAspect="1"/>
                    </pic:cNvPicPr>
                  </pic:nvPicPr>
                  <pic:blipFill>
                    <a:blip r:embed="rId29"/>
                    <a:stretch>
                      <a:fillRect/>
                    </a:stretch>
                  </pic:blipFill>
                  <pic:spPr>
                    <a:xfrm>
                      <a:off x="0" y="0"/>
                      <a:ext cx="1226185" cy="1121410"/>
                    </a:xfrm>
                    <a:prstGeom prst="rect">
                      <a:avLst/>
                    </a:prstGeom>
                    <a:noFill/>
                    <a:ln>
                      <a:noFill/>
                    </a:ln>
                  </pic:spPr>
                </pic:pic>
              </a:graphicData>
            </a:graphic>
          </wp:anchor>
        </w:drawing>
      </w:r>
      <w:r>
        <w:rPr>
          <w:rFonts w:hint="eastAsia" w:ascii="Times New Roman" w:hAnsi="Times New Roman" w:eastAsia="新宋体"/>
          <w:sz w:val="21"/>
          <w:szCs w:val="21"/>
          <w:u w:val="single"/>
          <w:lang w:val="en-US" w:eastAsia="zh-CN"/>
        </w:rPr>
        <w:t xml:space="preserve">                        </w:t>
      </w:r>
      <w:r>
        <w:rPr>
          <w:rFonts w:hint="eastAsia" w:ascii="Times New Roman" w:hAnsi="Times New Roman" w:eastAsia="新宋体"/>
          <w:sz w:val="21"/>
          <w:szCs w:val="21"/>
          <w:u w:val="none"/>
          <w:lang w:val="en-US" w:eastAsia="zh-CN"/>
        </w:rPr>
        <w:t>.</w:t>
      </w:r>
    </w:p>
    <w:p>
      <w:pPr>
        <w:spacing w:line="360" w:lineRule="auto"/>
        <w:ind w:left="273" w:hanging="273" w:hangingChars="130"/>
      </w:pPr>
      <w:r>
        <w:rPr>
          <w:rFonts w:hint="eastAsia" w:ascii="Times New Roman" w:hAnsi="Times New Roman" w:eastAsia="新宋体"/>
          <w:sz w:val="21"/>
          <w:szCs w:val="21"/>
          <w:lang w:val="en-US" w:eastAsia="zh-CN"/>
        </w:rPr>
        <w:t>12</w:t>
      </w:r>
      <w:r>
        <w:rPr>
          <w:rFonts w:hint="eastAsia" w:ascii="Times New Roman" w:hAnsi="Times New Roman" w:eastAsia="新宋体"/>
          <w:sz w:val="21"/>
          <w:szCs w:val="21"/>
        </w:rPr>
        <w:t>．如图，</w:t>
      </w:r>
      <w:r>
        <w:rPr>
          <w:rFonts w:hint="eastAsia" w:ascii="Times New Roman" w:hAnsi="Times New Roman" w:eastAsia="新宋体"/>
          <w:i/>
          <w:sz w:val="21"/>
          <w:szCs w:val="21"/>
        </w:rPr>
        <w:t>AE</w:t>
      </w:r>
      <w:r>
        <w:rPr>
          <w:rFonts w:hint="eastAsia" w:ascii="Times New Roman" w:hAnsi="Times New Roman" w:eastAsia="新宋体"/>
          <w:sz w:val="21"/>
          <w:szCs w:val="21"/>
        </w:rPr>
        <w:t>∥</w:t>
      </w:r>
      <w:r>
        <w:rPr>
          <w:rFonts w:hint="eastAsia" w:ascii="Times New Roman" w:hAnsi="Times New Roman" w:eastAsia="新宋体"/>
          <w:i/>
          <w:sz w:val="21"/>
          <w:szCs w:val="21"/>
        </w:rPr>
        <w:t>DF</w:t>
      </w:r>
      <w:r>
        <w:rPr>
          <w:rFonts w:hint="eastAsia" w:ascii="Times New Roman" w:hAnsi="Times New Roman" w:eastAsia="新宋体"/>
          <w:sz w:val="21"/>
          <w:szCs w:val="21"/>
        </w:rPr>
        <w:t>，</w:t>
      </w:r>
      <w:r>
        <w:rPr>
          <w:rFonts w:hint="eastAsia" w:ascii="Times New Roman" w:hAnsi="Times New Roman" w:eastAsia="新宋体"/>
          <w:i/>
          <w:sz w:val="21"/>
          <w:szCs w:val="21"/>
        </w:rPr>
        <w:t>AE</w:t>
      </w:r>
      <w:r>
        <w:rPr>
          <w:rFonts w:hint="eastAsia" w:ascii="Times New Roman" w:hAnsi="Times New Roman" w:eastAsia="新宋体"/>
          <w:sz w:val="21"/>
          <w:szCs w:val="21"/>
        </w:rPr>
        <w:t>＝</w:t>
      </w:r>
      <w:r>
        <w:rPr>
          <w:rFonts w:hint="eastAsia" w:ascii="Times New Roman" w:hAnsi="Times New Roman" w:eastAsia="新宋体"/>
          <w:i/>
          <w:sz w:val="21"/>
          <w:szCs w:val="21"/>
        </w:rPr>
        <w:t>DF</w:t>
      </w:r>
      <w:r>
        <w:rPr>
          <w:rFonts w:hint="eastAsia" w:ascii="Times New Roman" w:hAnsi="Times New Roman" w:eastAsia="新宋体"/>
          <w:sz w:val="21"/>
          <w:szCs w:val="21"/>
        </w:rPr>
        <w:t>．添加下列条件中的一个：</w:t>
      </w:r>
      <w:r>
        <w:rPr>
          <w:rFonts w:hint="eastAsia" w:ascii="Times New Roman" w:hAnsi="Times New Roman" w:eastAsia="Calibri"/>
          <w:sz w:val="21"/>
          <w:szCs w:val="21"/>
        </w:rPr>
        <w:t>①</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CD</w:t>
      </w:r>
      <w:r>
        <w:rPr>
          <w:rFonts w:hint="eastAsia" w:ascii="Times New Roman" w:hAnsi="Times New Roman" w:eastAsia="新宋体"/>
          <w:sz w:val="21"/>
          <w:szCs w:val="21"/>
        </w:rPr>
        <w:t>；</w:t>
      </w:r>
      <w:r>
        <w:rPr>
          <w:rFonts w:hint="eastAsia" w:ascii="Times New Roman" w:hAnsi="Times New Roman" w:eastAsia="Calibri"/>
          <w:sz w:val="21"/>
          <w:szCs w:val="21"/>
        </w:rPr>
        <w:t>②</w:t>
      </w:r>
      <w:r>
        <w:rPr>
          <w:rFonts w:hint="eastAsia" w:ascii="Times New Roman" w:hAnsi="Times New Roman" w:eastAsia="新宋体"/>
          <w:i/>
          <w:sz w:val="21"/>
          <w:szCs w:val="21"/>
        </w:rPr>
        <w:t>EC</w:t>
      </w:r>
      <w:r>
        <w:rPr>
          <w:rFonts w:hint="eastAsia" w:ascii="Times New Roman" w:hAnsi="Times New Roman" w:eastAsia="新宋体"/>
          <w:sz w:val="21"/>
          <w:szCs w:val="21"/>
        </w:rPr>
        <w:t>＝</w:t>
      </w:r>
      <w:r>
        <w:rPr>
          <w:rFonts w:hint="eastAsia" w:ascii="Times New Roman" w:hAnsi="Times New Roman" w:eastAsia="新宋体"/>
          <w:i/>
          <w:sz w:val="21"/>
          <w:szCs w:val="21"/>
        </w:rPr>
        <w:t>BF</w:t>
      </w:r>
      <w:r>
        <w:rPr>
          <w:rFonts w:hint="eastAsia" w:ascii="Times New Roman" w:hAnsi="Times New Roman" w:eastAsia="新宋体"/>
          <w:sz w:val="21"/>
          <w:szCs w:val="21"/>
        </w:rPr>
        <w:t>；</w:t>
      </w:r>
      <w:r>
        <w:rPr>
          <w:rFonts w:hint="eastAsia" w:ascii="Times New Roman" w:hAnsi="Times New Roman" w:eastAsia="Calibri"/>
          <w:sz w:val="21"/>
          <w:szCs w:val="21"/>
        </w:rPr>
        <w:t>③</w:t>
      </w:r>
      <w:r>
        <w:rPr>
          <w:rFonts w:hint="eastAsia" w:ascii="Times New Roman" w:hAnsi="Times New Roman" w:eastAsia="新宋体"/>
          <w:sz w:val="21"/>
          <w:szCs w:val="21"/>
        </w:rPr>
        <w:t>∠</w:t>
      </w:r>
      <w:r>
        <w:rPr>
          <w:rFonts w:hint="eastAsia" w:ascii="Times New Roman" w:hAnsi="Times New Roman" w:eastAsia="新宋体"/>
          <w:i/>
          <w:sz w:val="21"/>
          <w:szCs w:val="21"/>
        </w:rPr>
        <w:t>E</w:t>
      </w:r>
      <w:r>
        <w:rPr>
          <w:rFonts w:hint="eastAsia" w:ascii="Times New Roman" w:hAnsi="Times New Roman" w:eastAsia="新宋体"/>
          <w:sz w:val="21"/>
          <w:szCs w:val="21"/>
        </w:rPr>
        <w:t>＝∠</w:t>
      </w:r>
      <w:r>
        <w:rPr>
          <w:rFonts w:hint="eastAsia" w:ascii="Times New Roman" w:hAnsi="Times New Roman" w:eastAsia="新宋体"/>
          <w:i/>
          <w:sz w:val="21"/>
          <w:szCs w:val="21"/>
        </w:rPr>
        <w:t>F</w:t>
      </w:r>
      <w:r>
        <w:rPr>
          <w:rFonts w:hint="eastAsia" w:ascii="Times New Roman" w:hAnsi="Times New Roman" w:eastAsia="新宋体"/>
          <w:sz w:val="21"/>
          <w:szCs w:val="21"/>
        </w:rPr>
        <w:t>；</w:t>
      </w:r>
      <w:r>
        <w:rPr>
          <w:rFonts w:hint="eastAsia" w:ascii="Times New Roman" w:hAnsi="Times New Roman" w:eastAsia="Calibri"/>
          <w:sz w:val="21"/>
          <w:szCs w:val="21"/>
        </w:rPr>
        <w:t>④</w:t>
      </w:r>
      <w:r>
        <w:rPr>
          <w:rFonts w:hint="eastAsia" w:ascii="Times New Roman" w:hAnsi="Times New Roman" w:eastAsia="新宋体"/>
          <w:i/>
          <w:sz w:val="21"/>
          <w:szCs w:val="21"/>
        </w:rPr>
        <w:t>EC</w:t>
      </w:r>
      <w:r>
        <w:rPr>
          <w:rFonts w:hint="eastAsia" w:ascii="Times New Roman" w:hAnsi="Times New Roman" w:eastAsia="新宋体"/>
          <w:sz w:val="21"/>
          <w:szCs w:val="21"/>
        </w:rPr>
        <w:t>∥</w:t>
      </w:r>
      <w:r>
        <w:rPr>
          <w:rFonts w:hint="eastAsia" w:ascii="Times New Roman" w:hAnsi="Times New Roman" w:eastAsia="新宋体"/>
          <w:i/>
          <w:sz w:val="21"/>
          <w:szCs w:val="21"/>
        </w:rPr>
        <w:t>BF</w:t>
      </w:r>
      <w:r>
        <w:rPr>
          <w:rFonts w:hint="eastAsia" w:ascii="Times New Roman" w:hAnsi="Times New Roman" w:eastAsia="新宋体"/>
          <w:sz w:val="21"/>
          <w:szCs w:val="21"/>
        </w:rPr>
        <w:t>．其中</w:t>
      </w:r>
      <w:r>
        <w:rPr>
          <w:rFonts w:hint="eastAsia" w:ascii="Times New Roman" w:hAnsi="Times New Roman" w:eastAsia="新宋体"/>
          <w:sz w:val="21"/>
          <w:szCs w:val="21"/>
          <w:lang w:val="en-US" w:eastAsia="zh-CN"/>
        </w:rPr>
        <w:t>不</w:t>
      </w:r>
      <w:r>
        <w:rPr>
          <w:rFonts w:hint="eastAsia" w:ascii="Times New Roman" w:hAnsi="Times New Roman" w:eastAsia="新宋体"/>
          <w:sz w:val="21"/>
          <w:szCs w:val="21"/>
        </w:rPr>
        <w:t>能证明△</w:t>
      </w:r>
      <w:r>
        <w:rPr>
          <w:rFonts w:hint="eastAsia" w:ascii="Times New Roman" w:hAnsi="Times New Roman" w:eastAsia="新宋体"/>
          <w:i/>
          <w:sz w:val="21"/>
          <w:szCs w:val="21"/>
        </w:rPr>
        <w:t>ACE</w:t>
      </w:r>
      <w:r>
        <w:rPr>
          <w:rFonts w:hint="eastAsia" w:ascii="Times New Roman" w:hAnsi="Times New Roman" w:eastAsia="新宋体"/>
          <w:sz w:val="21"/>
          <w:szCs w:val="21"/>
        </w:rPr>
        <w:t>≌△</w:t>
      </w:r>
      <w:r>
        <w:rPr>
          <w:rFonts w:hint="eastAsia" w:ascii="Times New Roman" w:hAnsi="Times New Roman" w:eastAsia="新宋体"/>
          <w:i/>
          <w:sz w:val="21"/>
          <w:szCs w:val="21"/>
        </w:rPr>
        <w:t>DBF</w:t>
      </w:r>
      <w:r>
        <w:rPr>
          <w:rFonts w:hint="eastAsia" w:ascii="Times New Roman" w:hAnsi="Times New Roman" w:eastAsia="新宋体"/>
          <w:sz w:val="21"/>
          <w:szCs w:val="21"/>
        </w:rPr>
        <w:t xml:space="preserve">的是 </w:t>
      </w:r>
      <w:r>
        <w:rPr>
          <w:rFonts w:hint="eastAsia" w:ascii="Times New Roman" w:hAnsi="Times New Roman" w:eastAsia="新宋体"/>
          <w:sz w:val="21"/>
          <w:szCs w:val="21"/>
          <w:u w:val="single"/>
        </w:rPr>
        <w:t>　   　</w:t>
      </w:r>
      <w:r>
        <w:rPr>
          <w:rFonts w:hint="eastAsia" w:ascii="Times New Roman" w:hAnsi="Times New Roman" w:eastAsia="新宋体"/>
          <w:sz w:val="21"/>
          <w:szCs w:val="21"/>
        </w:rPr>
        <w:t>．（只填序号）</w:t>
      </w:r>
    </w:p>
    <w:p>
      <w:pPr>
        <w:spacing w:line="360" w:lineRule="auto"/>
        <w:rPr>
          <w:rFonts w:hint="default" w:eastAsia="新宋体"/>
          <w:u w:val="single"/>
          <w:lang w:val="en-US" w:eastAsia="zh-CN"/>
        </w:rPr>
      </w:pPr>
      <w:r>
        <w:rPr>
          <w:rFonts w:hint="eastAsia" w:ascii="Times New Roman" w:hAnsi="Times New Roman" w:eastAsia="新宋体"/>
          <w:sz w:val="21"/>
          <w:szCs w:val="21"/>
        </w:rPr>
        <w:drawing>
          <wp:anchor distT="0" distB="0" distL="114300" distR="114300" simplePos="0" relativeHeight="251675648" behindDoc="1" locked="0" layoutInCell="1" allowOverlap="1">
            <wp:simplePos x="0" y="0"/>
            <wp:positionH relativeFrom="column">
              <wp:posOffset>4189095</wp:posOffset>
            </wp:positionH>
            <wp:positionV relativeFrom="paragraph">
              <wp:posOffset>98425</wp:posOffset>
            </wp:positionV>
            <wp:extent cx="946785" cy="800100"/>
            <wp:effectExtent l="0" t="0" r="5715" b="0"/>
            <wp:wrapThrough wrapText="bothSides">
              <wp:wrapPolygon>
                <wp:start x="0" y="0"/>
                <wp:lineTo x="0" y="21086"/>
                <wp:lineTo x="21296" y="21086"/>
                <wp:lineTo x="21296" y="0"/>
                <wp:lineTo x="0" y="0"/>
              </wp:wrapPolygon>
            </wp:wrapThrough>
            <wp:docPr id="68" name="图片 5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55" descr="菁优网：http://www.jyeoo.com"/>
                    <pic:cNvPicPr>
                      <a:picLocks noChangeAspect="1"/>
                    </pic:cNvPicPr>
                  </pic:nvPicPr>
                  <pic:blipFill>
                    <a:blip r:embed="rId30"/>
                    <a:stretch>
                      <a:fillRect/>
                    </a:stretch>
                  </pic:blipFill>
                  <pic:spPr>
                    <a:xfrm>
                      <a:off x="0" y="0"/>
                      <a:ext cx="946785" cy="800100"/>
                    </a:xfrm>
                    <a:prstGeom prst="rect">
                      <a:avLst/>
                    </a:prstGeom>
                    <a:noFill/>
                    <a:ln>
                      <a:noFill/>
                    </a:ln>
                  </pic:spPr>
                </pic:pic>
              </a:graphicData>
            </a:graphic>
          </wp:anchor>
        </w:drawing>
      </w:r>
      <w:r>
        <w:rPr>
          <w:rFonts w:hint="eastAsia" w:ascii="Times New Roman" w:hAnsi="Times New Roman" w:eastAsia="新宋体"/>
          <w:sz w:val="21"/>
          <w:szCs w:val="21"/>
          <w:lang w:val="en-US" w:eastAsia="zh-CN"/>
        </w:rPr>
        <w:t>13</w:t>
      </w:r>
      <w:r>
        <w:rPr>
          <w:rFonts w:hint="eastAsia" w:ascii="Times New Roman" w:hAnsi="Times New Roman" w:eastAsia="新宋体"/>
          <w:sz w:val="21"/>
          <w:szCs w:val="21"/>
        </w:rPr>
        <w:t>．在综合与实践活动课上，某同学需要用扇形薄纸板制作成底面半径为</w:t>
      </w:r>
      <w:r>
        <w:rPr>
          <w:rFonts w:hint="eastAsia" w:eastAsia="新宋体"/>
          <w:sz w:val="21"/>
          <w:szCs w:val="21"/>
          <w:lang w:val="en-US" w:eastAsia="zh-CN"/>
        </w:rPr>
        <w:t>3分米</w:t>
      </w:r>
      <w:r>
        <w:rPr>
          <w:rFonts w:hint="eastAsia" w:ascii="Times New Roman" w:hAnsi="Times New Roman" w:eastAsia="新宋体"/>
          <w:sz w:val="21"/>
          <w:szCs w:val="21"/>
        </w:rPr>
        <w:t>，高为</w:t>
      </w:r>
      <w:r>
        <w:rPr>
          <w:rFonts w:hint="eastAsia" w:eastAsia="新宋体"/>
          <w:sz w:val="21"/>
          <w:szCs w:val="21"/>
          <w:lang w:val="en-US" w:eastAsia="zh-CN"/>
        </w:rPr>
        <w:t>4分米</w:t>
      </w:r>
      <w:r>
        <w:rPr>
          <w:rFonts w:hint="eastAsia" w:ascii="Times New Roman" w:hAnsi="Times New Roman" w:eastAsia="新宋体"/>
          <w:sz w:val="21"/>
          <w:szCs w:val="21"/>
        </w:rPr>
        <w:t>的圆锥形生日帽，如图所示，则该扇形薄纸板的圆心角为</w:t>
      </w:r>
      <w:r>
        <w:rPr>
          <w:rFonts w:hint="eastAsia" w:ascii="Times New Roman" w:hAnsi="Times New Roman" w:eastAsia="新宋体"/>
          <w:sz w:val="21"/>
          <w:szCs w:val="21"/>
          <w:u w:val="single"/>
          <w:lang w:val="en-US" w:eastAsia="zh-CN"/>
        </w:rPr>
        <w:t xml:space="preserve">         </w:t>
      </w:r>
    </w:p>
    <w:p>
      <w:pPr>
        <w:spacing w:line="360" w:lineRule="auto"/>
        <w:rPr>
          <w:rFonts w:hint="default" w:eastAsia="新宋体"/>
          <w:u w:val="none"/>
          <w:lang w:val="en-US" w:eastAsia="zh-CN"/>
        </w:rPr>
      </w:pPr>
      <w:r>
        <w:rPr>
          <w:rFonts w:hint="eastAsia" w:ascii="Times New Roman" w:hAnsi="Times New Roman" w:eastAsia="新宋体"/>
          <w:sz w:val="21"/>
          <w:szCs w:val="21"/>
        </w:rPr>
        <w:drawing>
          <wp:anchor distT="0" distB="0" distL="114300" distR="114300" simplePos="0" relativeHeight="251676672" behindDoc="1" locked="0" layoutInCell="1" allowOverlap="1">
            <wp:simplePos x="0" y="0"/>
            <wp:positionH relativeFrom="column">
              <wp:posOffset>4119245</wp:posOffset>
            </wp:positionH>
            <wp:positionV relativeFrom="paragraph">
              <wp:posOffset>478155</wp:posOffset>
            </wp:positionV>
            <wp:extent cx="1349375" cy="1160780"/>
            <wp:effectExtent l="0" t="0" r="41275" b="39370"/>
            <wp:wrapThrough wrapText="bothSides">
              <wp:wrapPolygon>
                <wp:start x="0" y="0"/>
                <wp:lineTo x="0" y="21269"/>
                <wp:lineTo x="21346" y="21269"/>
                <wp:lineTo x="21346" y="0"/>
                <wp:lineTo x="0" y="0"/>
              </wp:wrapPolygon>
            </wp:wrapThrough>
            <wp:docPr id="71" name="图片 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58" descr="菁优网：http://www.jyeoo.com"/>
                    <pic:cNvPicPr>
                      <a:picLocks noChangeAspect="1"/>
                    </pic:cNvPicPr>
                  </pic:nvPicPr>
                  <pic:blipFill>
                    <a:blip r:embed="rId31"/>
                    <a:stretch>
                      <a:fillRect/>
                    </a:stretch>
                  </pic:blipFill>
                  <pic:spPr>
                    <a:xfrm>
                      <a:off x="0" y="0"/>
                      <a:ext cx="1349375" cy="1160780"/>
                    </a:xfrm>
                    <a:prstGeom prst="rect">
                      <a:avLst/>
                    </a:prstGeom>
                    <a:noFill/>
                    <a:ln>
                      <a:noFill/>
                    </a:ln>
                  </pic:spPr>
                </pic:pic>
              </a:graphicData>
            </a:graphic>
          </wp:anchor>
        </w:drawing>
      </w:r>
      <w:r>
        <w:rPr>
          <w:rFonts w:hint="eastAsia" w:ascii="Times New Roman" w:hAnsi="Times New Roman" w:eastAsia="新宋体"/>
          <w:sz w:val="21"/>
          <w:szCs w:val="21"/>
          <w:lang w:val="en-US" w:eastAsia="zh-CN"/>
        </w:rPr>
        <w:t>14</w:t>
      </w:r>
      <w:r>
        <w:rPr>
          <w:rFonts w:hint="eastAsia" w:ascii="Times New Roman" w:hAnsi="Times New Roman" w:eastAsia="新宋体"/>
          <w:sz w:val="21"/>
          <w:szCs w:val="21"/>
        </w:rPr>
        <w:t>．已知一个三角形三边的长分别为</w:t>
      </w:r>
      <w:r>
        <w:rPr>
          <w:rFonts w:hint="eastAsia" w:eastAsia="新宋体"/>
          <w:sz w:val="21"/>
          <w:szCs w:val="21"/>
          <w:lang w:val="en-US" w:eastAsia="zh-CN"/>
        </w:rPr>
        <w:t>5</w:t>
      </w:r>
      <w:r>
        <w:rPr>
          <w:rFonts w:hint="eastAsia" w:ascii="Times New Roman" w:hAnsi="Times New Roman" w:eastAsia="新宋体"/>
          <w:sz w:val="21"/>
          <w:szCs w:val="21"/>
          <w:lang w:val="en-US" w:eastAsia="zh-CN"/>
        </w:rPr>
        <w:t>、</w:t>
      </w:r>
      <w:r>
        <w:rPr>
          <w:rFonts w:hint="eastAsia" w:ascii="Times New Roman" w:hAnsi="Times New Roman" w:eastAsia="新宋体"/>
          <w:sz w:val="21"/>
          <w:szCs w:val="21"/>
        </w:rPr>
        <w:t>7</w:t>
      </w:r>
      <w:r>
        <w:rPr>
          <w:rFonts w:hint="eastAsia" w:ascii="Times New Roman" w:hAnsi="Times New Roman" w:eastAsia="新宋体"/>
          <w:sz w:val="21"/>
          <w:szCs w:val="21"/>
          <w:lang w:eastAsia="zh-CN"/>
        </w:rPr>
        <w:t>、</w:t>
      </w:r>
      <w:r>
        <w:rPr>
          <w:rFonts w:hint="eastAsia" w:ascii="Times New Roman" w:hAnsi="Times New Roman" w:eastAsia="新宋体"/>
          <w:i/>
          <w:sz w:val="21"/>
          <w:szCs w:val="21"/>
        </w:rPr>
        <w:t>a</w:t>
      </w:r>
      <w:r>
        <w:rPr>
          <w:rFonts w:hint="eastAsia" w:ascii="Times New Roman" w:hAnsi="Times New Roman" w:eastAsia="新宋体"/>
          <w:sz w:val="21"/>
          <w:szCs w:val="21"/>
        </w:rPr>
        <w:t>，且关于</w:t>
      </w:r>
      <w:r>
        <w:rPr>
          <w:rFonts w:hint="eastAsia" w:ascii="Times New Roman" w:hAnsi="Times New Roman" w:eastAsia="新宋体"/>
          <w:i/>
          <w:sz w:val="21"/>
          <w:szCs w:val="21"/>
        </w:rPr>
        <w:t>y</w:t>
      </w:r>
      <w:r>
        <w:rPr>
          <w:rFonts w:hint="eastAsia" w:ascii="Times New Roman" w:hAnsi="Times New Roman" w:eastAsia="新宋体"/>
          <w:sz w:val="21"/>
          <w:szCs w:val="21"/>
        </w:rPr>
        <w:t>的分式方程</w:t>
      </w:r>
      <w:r>
        <w:rPr>
          <w:position w:val="-23"/>
        </w:rPr>
        <w:drawing>
          <wp:inline distT="0" distB="0" distL="114300" distR="114300">
            <wp:extent cx="352425" cy="352425"/>
            <wp:effectExtent l="0" t="0" r="9525" b="9525"/>
            <wp:docPr id="69"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56" descr="菁优网-jyeoo"/>
                    <pic:cNvPicPr>
                      <a:picLocks noChangeAspect="1"/>
                    </pic:cNvPicPr>
                  </pic:nvPicPr>
                  <pic:blipFill>
                    <a:blip r:embed="rId32"/>
                    <a:stretch>
                      <a:fillRect/>
                    </a:stretch>
                  </pic:blipFill>
                  <pic:spPr>
                    <a:xfrm>
                      <a:off x="0" y="0"/>
                      <a:ext cx="352425" cy="352425"/>
                    </a:xfrm>
                    <a:prstGeom prst="rect">
                      <a:avLst/>
                    </a:prstGeom>
                    <a:noFill/>
                    <a:ln>
                      <a:noFill/>
                    </a:ln>
                  </pic:spPr>
                </pic:pic>
              </a:graphicData>
            </a:graphic>
          </wp:inline>
        </w:drawing>
      </w:r>
      <w:r>
        <w:rPr>
          <w:rFonts w:hint="eastAsia" w:ascii="Times New Roman" w:hAnsi="Times New Roman" w:eastAsia="新宋体"/>
          <w:sz w:val="21"/>
          <w:szCs w:val="21"/>
        </w:rPr>
        <w:t>+</w:t>
      </w:r>
      <w:r>
        <w:rPr>
          <w:position w:val="-23"/>
        </w:rPr>
        <w:drawing>
          <wp:inline distT="0" distB="0" distL="114300" distR="114300">
            <wp:extent cx="276225" cy="342900"/>
            <wp:effectExtent l="0" t="0" r="9525" b="0"/>
            <wp:docPr id="70"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57" descr="菁优网-jyeoo"/>
                    <pic:cNvPicPr>
                      <a:picLocks noChangeAspect="1"/>
                    </pic:cNvPicPr>
                  </pic:nvPicPr>
                  <pic:blipFill>
                    <a:blip r:embed="rId33"/>
                    <a:stretch>
                      <a:fillRect/>
                    </a:stretch>
                  </pic:blipFill>
                  <pic:spPr>
                    <a:xfrm>
                      <a:off x="0" y="0"/>
                      <a:ext cx="276225" cy="342900"/>
                    </a:xfrm>
                    <a:prstGeom prst="rect">
                      <a:avLst/>
                    </a:prstGeom>
                    <a:noFill/>
                    <a:ln>
                      <a:noFill/>
                    </a:ln>
                  </pic:spPr>
                </pic:pic>
              </a:graphicData>
            </a:graphic>
          </wp:inline>
        </w:drawing>
      </w:r>
      <w:r>
        <w:rPr>
          <w:rFonts w:hint="eastAsia" w:ascii="Times New Roman" w:hAnsi="Times New Roman" w:eastAsia="新宋体"/>
          <w:sz w:val="21"/>
          <w:szCs w:val="21"/>
        </w:rPr>
        <w:t>＝2的解是非负数，则符合条件的整数</w:t>
      </w:r>
      <w:r>
        <w:rPr>
          <w:rFonts w:hint="eastAsia" w:ascii="Times New Roman" w:hAnsi="Times New Roman" w:eastAsia="新宋体"/>
          <w:i/>
          <w:sz w:val="21"/>
          <w:szCs w:val="21"/>
        </w:rPr>
        <w:t>a</w:t>
      </w:r>
      <w:r>
        <w:rPr>
          <w:rFonts w:hint="eastAsia" w:ascii="Times New Roman" w:hAnsi="Times New Roman" w:eastAsia="新宋体"/>
          <w:sz w:val="21"/>
          <w:szCs w:val="21"/>
        </w:rPr>
        <w:t>的</w:t>
      </w:r>
      <w:r>
        <w:rPr>
          <w:rFonts w:hint="eastAsia" w:ascii="Times New Roman" w:hAnsi="Times New Roman" w:eastAsia="新宋体"/>
          <w:sz w:val="21"/>
          <w:szCs w:val="21"/>
          <w:lang w:val="en-US" w:eastAsia="zh-CN"/>
        </w:rPr>
        <w:t>值</w:t>
      </w:r>
      <w:r>
        <w:rPr>
          <w:rFonts w:hint="eastAsia" w:ascii="Times New Roman" w:hAnsi="Times New Roman" w:eastAsia="新宋体"/>
          <w:sz w:val="21"/>
          <w:szCs w:val="21"/>
        </w:rPr>
        <w:t>为</w:t>
      </w:r>
      <w:r>
        <w:rPr>
          <w:rFonts w:hint="eastAsia" w:ascii="Times New Roman" w:hAnsi="Times New Roman" w:eastAsia="新宋体"/>
          <w:sz w:val="21"/>
          <w:szCs w:val="21"/>
          <w:u w:val="single"/>
          <w:lang w:val="en-US" w:eastAsia="zh-CN"/>
        </w:rPr>
        <w:t xml:space="preserve">             </w:t>
      </w:r>
      <w:r>
        <w:rPr>
          <w:rFonts w:hint="eastAsia" w:ascii="Times New Roman" w:hAnsi="Times New Roman" w:eastAsia="新宋体"/>
          <w:sz w:val="21"/>
          <w:szCs w:val="21"/>
          <w:u w:val="none"/>
          <w:lang w:val="en-US" w:eastAsia="zh-CN"/>
        </w:rPr>
        <w:t>。</w:t>
      </w:r>
    </w:p>
    <w:p>
      <w:pPr>
        <w:spacing w:line="360" w:lineRule="auto"/>
        <w:ind w:left="273" w:hanging="273" w:hangingChars="130"/>
        <w:rPr>
          <w:rFonts w:hint="default" w:eastAsia="新宋体"/>
          <w:u w:val="none"/>
          <w:lang w:val="en-US" w:eastAsia="zh-CN"/>
        </w:rPr>
      </w:pPr>
      <w:r>
        <w:rPr>
          <w:rFonts w:hint="eastAsia" w:ascii="Times New Roman" w:hAnsi="Times New Roman" w:eastAsia="新宋体"/>
          <w:sz w:val="21"/>
          <w:szCs w:val="21"/>
          <w:lang w:val="en-US" w:eastAsia="zh-CN"/>
        </w:rPr>
        <w:t>15</w:t>
      </w:r>
      <w:r>
        <w:rPr>
          <w:rFonts w:hint="eastAsia" w:ascii="Times New Roman" w:hAnsi="Times New Roman" w:eastAsia="新宋体"/>
          <w:sz w:val="21"/>
          <w:szCs w:val="21"/>
        </w:rPr>
        <w:t>．如图，点</w:t>
      </w:r>
      <w:r>
        <w:rPr>
          <w:rFonts w:hint="eastAsia" w:ascii="Times New Roman" w:hAnsi="Times New Roman" w:eastAsia="新宋体"/>
          <w:i/>
          <w:sz w:val="21"/>
          <w:szCs w:val="21"/>
        </w:rPr>
        <w:t>B</w:t>
      </w:r>
      <w:r>
        <w:rPr>
          <w:rFonts w:hint="eastAsia" w:ascii="Times New Roman" w:hAnsi="Times New Roman" w:eastAsia="新宋体"/>
          <w:sz w:val="21"/>
          <w:szCs w:val="21"/>
        </w:rPr>
        <w:t>是反比例函数图象上的一点，矩形</w:t>
      </w:r>
      <w:r>
        <w:rPr>
          <w:rFonts w:hint="eastAsia" w:ascii="Times New Roman" w:hAnsi="Times New Roman" w:eastAsia="新宋体"/>
          <w:i/>
          <w:sz w:val="21"/>
          <w:szCs w:val="21"/>
        </w:rPr>
        <w:t>OABC</w:t>
      </w:r>
      <w:r>
        <w:rPr>
          <w:rFonts w:hint="eastAsia" w:ascii="Times New Roman" w:hAnsi="Times New Roman" w:eastAsia="新宋体"/>
          <w:sz w:val="21"/>
          <w:szCs w:val="21"/>
        </w:rPr>
        <w:t>的周长是1</w:t>
      </w:r>
      <w:r>
        <w:rPr>
          <w:rFonts w:hint="eastAsia" w:eastAsia="新宋体"/>
          <w:sz w:val="21"/>
          <w:szCs w:val="21"/>
          <w:lang w:val="en-US" w:eastAsia="zh-CN"/>
        </w:rPr>
        <w:t>2</w:t>
      </w:r>
      <w:r>
        <w:rPr>
          <w:rFonts w:hint="eastAsia" w:ascii="Times New Roman" w:hAnsi="Times New Roman" w:eastAsia="新宋体"/>
          <w:sz w:val="21"/>
          <w:szCs w:val="21"/>
        </w:rPr>
        <w:t>，正方形</w:t>
      </w:r>
      <w:r>
        <w:rPr>
          <w:rFonts w:hint="eastAsia" w:ascii="Times New Roman" w:hAnsi="Times New Roman" w:eastAsia="新宋体"/>
          <w:i/>
          <w:sz w:val="21"/>
          <w:szCs w:val="21"/>
        </w:rPr>
        <w:t>BCFG</w:t>
      </w:r>
      <w:r>
        <w:rPr>
          <w:rFonts w:hint="eastAsia" w:ascii="Times New Roman" w:hAnsi="Times New Roman" w:eastAsia="新宋体"/>
          <w:sz w:val="21"/>
          <w:szCs w:val="21"/>
        </w:rPr>
        <w:t>和正方形</w:t>
      </w:r>
      <w:r>
        <w:rPr>
          <w:rFonts w:hint="eastAsia" w:ascii="Times New Roman" w:hAnsi="Times New Roman" w:eastAsia="新宋体"/>
          <w:i/>
          <w:sz w:val="21"/>
          <w:szCs w:val="21"/>
        </w:rPr>
        <w:t>OCDE</w:t>
      </w:r>
      <w:r>
        <w:rPr>
          <w:rFonts w:hint="eastAsia" w:ascii="Times New Roman" w:hAnsi="Times New Roman" w:eastAsia="新宋体"/>
          <w:sz w:val="21"/>
          <w:szCs w:val="21"/>
        </w:rPr>
        <w:t>的面积之和为3</w:t>
      </w:r>
      <w:r>
        <w:rPr>
          <w:rFonts w:hint="eastAsia" w:eastAsia="新宋体"/>
          <w:sz w:val="21"/>
          <w:szCs w:val="21"/>
          <w:lang w:val="en-US" w:eastAsia="zh-CN"/>
        </w:rPr>
        <w:t>0</w:t>
      </w:r>
      <w:r>
        <w:rPr>
          <w:rFonts w:hint="eastAsia" w:ascii="Times New Roman" w:hAnsi="Times New Roman" w:eastAsia="新宋体"/>
          <w:sz w:val="21"/>
          <w:szCs w:val="21"/>
        </w:rPr>
        <w:t>，则反比例函数的解析式为</w:t>
      </w:r>
      <w:r>
        <w:rPr>
          <w:rFonts w:hint="eastAsia" w:ascii="Times New Roman" w:hAnsi="Times New Roman" w:eastAsia="新宋体"/>
          <w:sz w:val="21"/>
          <w:szCs w:val="21"/>
          <w:u w:val="single"/>
          <w:lang w:val="en-US" w:eastAsia="zh-CN"/>
        </w:rPr>
        <w:t xml:space="preserve">         </w:t>
      </w:r>
      <w:r>
        <w:rPr>
          <w:rFonts w:hint="eastAsia" w:ascii="Times New Roman" w:hAnsi="Times New Roman" w:eastAsia="新宋体"/>
          <w:sz w:val="21"/>
          <w:szCs w:val="21"/>
          <w:u w:val="none"/>
          <w:lang w:val="en-US" w:eastAsia="zh-CN"/>
        </w:rPr>
        <w:t>。</w:t>
      </w:r>
    </w:p>
    <w:p>
      <w:pPr>
        <w:spacing w:line="360" w:lineRule="auto"/>
        <w:ind w:left="273" w:hanging="273" w:hangingChars="130"/>
        <w:rPr>
          <w:rFonts w:hint="default" w:eastAsia="新宋体"/>
          <w:u w:val="none"/>
          <w:lang w:val="en-US" w:eastAsia="zh-CN"/>
        </w:rPr>
      </w:pPr>
      <w:r>
        <w:rPr>
          <w:rFonts w:hint="eastAsia" w:ascii="Times New Roman" w:hAnsi="Times New Roman" w:eastAsia="新宋体"/>
          <w:sz w:val="21"/>
          <w:szCs w:val="21"/>
        </w:rPr>
        <w:drawing>
          <wp:anchor distT="0" distB="0" distL="114300" distR="114300" simplePos="0" relativeHeight="251678720" behindDoc="1" locked="0" layoutInCell="1" allowOverlap="1">
            <wp:simplePos x="0" y="0"/>
            <wp:positionH relativeFrom="column">
              <wp:posOffset>3706495</wp:posOffset>
            </wp:positionH>
            <wp:positionV relativeFrom="paragraph">
              <wp:posOffset>273050</wp:posOffset>
            </wp:positionV>
            <wp:extent cx="1788795" cy="1774190"/>
            <wp:effectExtent l="0" t="0" r="0" b="0"/>
            <wp:wrapThrough wrapText="bothSides">
              <wp:wrapPolygon>
                <wp:start x="0" y="0"/>
                <wp:lineTo x="0" y="21337"/>
                <wp:lineTo x="21393" y="21337"/>
                <wp:lineTo x="21393" y="0"/>
                <wp:lineTo x="0" y="0"/>
              </wp:wrapPolygon>
            </wp:wrapThrough>
            <wp:docPr id="72" name="图片 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64" descr="菁优网：http://www.jyeoo.com"/>
                    <pic:cNvPicPr>
                      <a:picLocks noChangeAspect="1"/>
                    </pic:cNvPicPr>
                  </pic:nvPicPr>
                  <pic:blipFill>
                    <a:blip r:embed="rId34"/>
                    <a:stretch>
                      <a:fillRect/>
                    </a:stretch>
                  </pic:blipFill>
                  <pic:spPr>
                    <a:xfrm>
                      <a:off x="0" y="0"/>
                      <a:ext cx="1788795" cy="1774190"/>
                    </a:xfrm>
                    <a:prstGeom prst="rect">
                      <a:avLst/>
                    </a:prstGeom>
                    <a:noFill/>
                    <a:ln>
                      <a:noFill/>
                    </a:ln>
                  </pic:spPr>
                </pic:pic>
              </a:graphicData>
            </a:graphic>
          </wp:anchor>
        </w:drawing>
      </w:r>
      <w:r>
        <w:rPr>
          <w:rFonts w:hint="eastAsia" w:ascii="Times New Roman" w:hAnsi="Times New Roman" w:eastAsia="新宋体"/>
          <w:sz w:val="21"/>
          <w:szCs w:val="21"/>
          <w:lang w:val="en-US" w:eastAsia="zh-CN"/>
        </w:rPr>
        <w:t>16</w:t>
      </w:r>
      <w:r>
        <w:rPr>
          <w:rFonts w:hint="eastAsia" w:eastAsia="新宋体"/>
          <w:sz w:val="21"/>
          <w:szCs w:val="21"/>
          <w:lang w:val="en-US" w:eastAsia="zh-CN"/>
        </w:rPr>
        <w:t>.</w:t>
      </w:r>
      <w:r>
        <w:rPr>
          <w:rFonts w:hint="eastAsia" w:ascii="Times New Roman" w:hAnsi="Times New Roman" w:eastAsia="新宋体"/>
          <w:sz w:val="21"/>
          <w:szCs w:val="21"/>
        </w:rPr>
        <w:t>已知</w:t>
      </w:r>
      <w:r>
        <w:rPr>
          <w:rFonts w:hint="eastAsia" w:ascii="Times New Roman" w:hAnsi="Times New Roman" w:eastAsia="新宋体"/>
          <w:i/>
          <w:sz w:val="21"/>
          <w:szCs w:val="21"/>
        </w:rPr>
        <w:t>AD</w:t>
      </w:r>
      <w:r>
        <w:rPr>
          <w:rFonts w:hint="eastAsia" w:ascii="Times New Roman" w:hAnsi="Times New Roman" w:eastAsia="新宋体"/>
          <w:sz w:val="21"/>
          <w:szCs w:val="21"/>
        </w:rPr>
        <w:t>是△</w:t>
      </w:r>
      <w:r>
        <w:rPr>
          <w:rFonts w:hint="eastAsia" w:ascii="Times New Roman" w:hAnsi="Times New Roman" w:eastAsia="新宋体"/>
          <w:i/>
          <w:sz w:val="21"/>
          <w:szCs w:val="21"/>
        </w:rPr>
        <w:t>ABC</w:t>
      </w:r>
      <w:r>
        <w:rPr>
          <w:rFonts w:hint="eastAsia" w:ascii="Times New Roman" w:hAnsi="Times New Roman" w:eastAsia="新宋体"/>
          <w:sz w:val="21"/>
          <w:szCs w:val="21"/>
        </w:rPr>
        <w:t>的中线，</w:t>
      </w:r>
      <w:r>
        <w:rPr>
          <w:rFonts w:hint="eastAsia" w:ascii="Times New Roman" w:hAnsi="Times New Roman" w:eastAsia="新宋体"/>
          <w:i/>
          <w:sz w:val="21"/>
          <w:szCs w:val="21"/>
        </w:rPr>
        <w:t>E</w:t>
      </w:r>
      <w:r>
        <w:rPr>
          <w:rFonts w:hint="eastAsia" w:ascii="Times New Roman" w:hAnsi="Times New Roman" w:eastAsia="新宋体"/>
          <w:sz w:val="21"/>
          <w:szCs w:val="21"/>
        </w:rPr>
        <w:t>是</w:t>
      </w:r>
      <w:r>
        <w:rPr>
          <w:rFonts w:hint="eastAsia" w:ascii="Times New Roman" w:hAnsi="Times New Roman" w:eastAsia="新宋体"/>
          <w:i/>
          <w:sz w:val="21"/>
          <w:szCs w:val="21"/>
        </w:rPr>
        <w:t>AD</w:t>
      </w:r>
      <w:r>
        <w:rPr>
          <w:rFonts w:hint="eastAsia" w:ascii="Times New Roman" w:hAnsi="Times New Roman" w:eastAsia="新宋体"/>
          <w:sz w:val="21"/>
          <w:szCs w:val="21"/>
        </w:rPr>
        <w:t>的</w:t>
      </w:r>
      <w:r>
        <w:rPr>
          <w:rFonts w:hint="eastAsia" w:ascii="Times New Roman" w:hAnsi="Times New Roman" w:eastAsia="新宋体"/>
          <w:sz w:val="21"/>
          <w:szCs w:val="21"/>
          <w:lang w:val="en-US" w:eastAsia="zh-CN"/>
        </w:rPr>
        <w:t>三等分</w:t>
      </w:r>
      <w:r>
        <w:rPr>
          <w:rFonts w:hint="eastAsia" w:ascii="Times New Roman" w:hAnsi="Times New Roman" w:eastAsia="新宋体"/>
          <w:sz w:val="21"/>
          <w:szCs w:val="21"/>
        </w:rPr>
        <w:t>点，连接</w:t>
      </w:r>
      <w:r>
        <w:rPr>
          <w:rFonts w:hint="eastAsia" w:ascii="Times New Roman" w:hAnsi="Times New Roman" w:eastAsia="新宋体"/>
          <w:i/>
          <w:sz w:val="21"/>
          <w:szCs w:val="21"/>
        </w:rPr>
        <w:t>BE</w:t>
      </w:r>
      <w:r>
        <w:rPr>
          <w:rFonts w:hint="eastAsia" w:ascii="Times New Roman" w:hAnsi="Times New Roman" w:eastAsia="新宋体"/>
          <w:sz w:val="21"/>
          <w:szCs w:val="21"/>
        </w:rPr>
        <w:t>并延长交</w:t>
      </w:r>
      <w:r>
        <w:rPr>
          <w:rFonts w:hint="eastAsia" w:ascii="Times New Roman" w:hAnsi="Times New Roman" w:eastAsia="新宋体"/>
          <w:i/>
          <w:sz w:val="21"/>
          <w:szCs w:val="21"/>
        </w:rPr>
        <w:t>AC</w:t>
      </w:r>
      <w:r>
        <w:rPr>
          <w:rFonts w:hint="eastAsia" w:ascii="Times New Roman" w:hAnsi="Times New Roman" w:eastAsia="新宋体"/>
          <w:sz w:val="21"/>
          <w:szCs w:val="21"/>
        </w:rPr>
        <w:t>于</w:t>
      </w:r>
      <w:r>
        <w:rPr>
          <w:rFonts w:hint="eastAsia" w:ascii="Times New Roman" w:hAnsi="Times New Roman" w:eastAsia="新宋体"/>
          <w:i/>
          <w:sz w:val="21"/>
          <w:szCs w:val="21"/>
        </w:rPr>
        <w:t>F</w:t>
      </w:r>
      <w:r>
        <w:rPr>
          <w:rFonts w:hint="eastAsia" w:ascii="Times New Roman" w:hAnsi="Times New Roman" w:eastAsia="新宋体"/>
          <w:sz w:val="21"/>
          <w:szCs w:val="21"/>
        </w:rPr>
        <w:t>．</w:t>
      </w:r>
      <w:r>
        <w:rPr>
          <w:rFonts w:hint="eastAsia" w:ascii="Times New Roman" w:hAnsi="Times New Roman" w:eastAsia="新宋体"/>
          <w:sz w:val="21"/>
          <w:szCs w:val="21"/>
          <w:lang w:val="en-US" w:eastAsia="zh-CN"/>
        </w:rPr>
        <w:t>则AF : FC为</w:t>
      </w:r>
      <w:r>
        <w:rPr>
          <w:rFonts w:hint="eastAsia" w:ascii="Times New Roman" w:hAnsi="Times New Roman" w:eastAsia="新宋体"/>
          <w:sz w:val="21"/>
          <w:szCs w:val="21"/>
          <w:u w:val="single"/>
          <w:lang w:val="en-US" w:eastAsia="zh-CN"/>
        </w:rPr>
        <w:t xml:space="preserve">                       </w:t>
      </w:r>
      <w:r>
        <w:rPr>
          <w:rFonts w:hint="eastAsia" w:ascii="Times New Roman" w:hAnsi="Times New Roman" w:eastAsia="新宋体"/>
          <w:sz w:val="21"/>
          <w:szCs w:val="21"/>
          <w:u w:val="none"/>
          <w:lang w:val="en-US" w:eastAsia="zh-CN"/>
        </w:rPr>
        <w:t>.</w:t>
      </w:r>
    </w:p>
    <w:p>
      <w:pPr>
        <w:tabs>
          <w:tab w:val="left" w:pos="2300"/>
          <w:tab w:val="left" w:pos="4400"/>
          <w:tab w:val="left" w:pos="6400"/>
        </w:tabs>
        <w:spacing w:line="360" w:lineRule="auto"/>
        <w:jc w:val="left"/>
      </w:pPr>
      <w:r>
        <w:rPr>
          <w:rFonts w:hint="eastAsia" w:ascii="Times New Roman" w:hAnsi="Times New Roman" w:eastAsia="新宋体"/>
          <w:sz w:val="21"/>
          <w:szCs w:val="21"/>
          <w:lang w:val="en-US" w:eastAsia="zh-CN"/>
        </w:rPr>
        <w:t>17</w:t>
      </w:r>
      <w:r>
        <w:rPr>
          <w:rFonts w:hint="eastAsia" w:ascii="Times New Roman" w:hAnsi="Times New Roman" w:eastAsia="新宋体"/>
          <w:sz w:val="21"/>
          <w:szCs w:val="21"/>
        </w:rPr>
        <w:t>．在直角坐标系中，等边△</w:t>
      </w:r>
      <w:r>
        <w:rPr>
          <w:rFonts w:hint="eastAsia" w:ascii="Times New Roman" w:hAnsi="Times New Roman" w:eastAsia="新宋体"/>
          <w:i/>
          <w:sz w:val="21"/>
          <w:szCs w:val="21"/>
        </w:rPr>
        <w:t>AOB</w:t>
      </w:r>
      <w:r>
        <w:rPr>
          <w:rFonts w:hint="eastAsia" w:ascii="Times New Roman" w:hAnsi="Times New Roman" w:eastAsia="新宋体"/>
          <w:sz w:val="21"/>
          <w:szCs w:val="21"/>
        </w:rPr>
        <w:t>如图放置，点</w:t>
      </w:r>
      <w:r>
        <w:rPr>
          <w:rFonts w:hint="eastAsia" w:ascii="Times New Roman" w:hAnsi="Times New Roman" w:eastAsia="新宋体"/>
          <w:i/>
          <w:sz w:val="21"/>
          <w:szCs w:val="21"/>
        </w:rPr>
        <w:t>A</w:t>
      </w:r>
      <w:r>
        <w:rPr>
          <w:rFonts w:hint="eastAsia" w:ascii="Times New Roman" w:hAnsi="Times New Roman" w:eastAsia="新宋体"/>
          <w:sz w:val="21"/>
          <w:szCs w:val="21"/>
        </w:rPr>
        <w:t>的坐标为（1，0），每一次将△</w:t>
      </w:r>
      <w:r>
        <w:rPr>
          <w:rFonts w:hint="eastAsia" w:ascii="Times New Roman" w:hAnsi="Times New Roman" w:eastAsia="新宋体"/>
          <w:i/>
          <w:sz w:val="21"/>
          <w:szCs w:val="21"/>
        </w:rPr>
        <w:t>AOB</w:t>
      </w:r>
      <w:r>
        <w:rPr>
          <w:rFonts w:hint="eastAsia" w:ascii="Times New Roman" w:hAnsi="Times New Roman" w:eastAsia="新宋体"/>
          <w:sz w:val="21"/>
          <w:szCs w:val="21"/>
        </w:rPr>
        <w:t>绕着点</w:t>
      </w:r>
      <w:r>
        <w:rPr>
          <w:rFonts w:hint="eastAsia" w:ascii="Times New Roman" w:hAnsi="Times New Roman" w:eastAsia="新宋体"/>
          <w:i/>
          <w:sz w:val="21"/>
          <w:szCs w:val="21"/>
        </w:rPr>
        <w:t>O</w:t>
      </w:r>
      <w:r>
        <w:rPr>
          <w:rFonts w:hint="eastAsia" w:ascii="Times New Roman" w:hAnsi="Times New Roman" w:eastAsia="新宋体"/>
          <w:sz w:val="21"/>
          <w:szCs w:val="21"/>
        </w:rPr>
        <w:t>逆时针方向旋转60°，同时每边扩大为原来的2倍，第一次旋转后得到△</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OB</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；第二次旋转后得到△</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2</w:t>
      </w:r>
      <w:r>
        <w:rPr>
          <w:rFonts w:hint="eastAsia" w:ascii="Times New Roman" w:hAnsi="Times New Roman" w:eastAsia="新宋体"/>
          <w:i/>
          <w:sz w:val="21"/>
          <w:szCs w:val="21"/>
        </w:rPr>
        <w:t>OB</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，…，以此类推，则点</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2022</w:t>
      </w:r>
      <w:r>
        <w:rPr>
          <w:rFonts w:hint="eastAsia" w:ascii="Times New Roman" w:hAnsi="Times New Roman" w:eastAsia="新宋体"/>
          <w:sz w:val="21"/>
          <w:szCs w:val="21"/>
        </w:rPr>
        <w:t xml:space="preserve">的坐标为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pPr>
      <w:r>
        <w:rPr>
          <w:rFonts w:hint="eastAsia" w:ascii="Times New Roman" w:hAnsi="Times New Roman" w:eastAsia="新宋体"/>
          <w:b/>
          <w:sz w:val="21"/>
          <w:szCs w:val="21"/>
        </w:rPr>
        <w:t>三、解答题（本题共7道大题，共69分）</w:t>
      </w:r>
    </w:p>
    <w:p>
      <w:pPr>
        <w:spacing w:line="360" w:lineRule="auto"/>
        <w:ind w:left="273" w:hanging="273" w:hangingChars="130"/>
      </w:pPr>
      <w:r>
        <w:rPr>
          <w:rFonts w:hint="eastAsia" w:ascii="Times New Roman" w:hAnsi="Times New Roman" w:eastAsia="新宋体"/>
          <w:sz w:val="21"/>
          <w:szCs w:val="21"/>
        </w:rPr>
        <w:t>18．（10分）（1）计算：</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 xml:space="preserve">6分）  </w:t>
      </w:r>
      <w:r>
        <w:rPr>
          <w:rFonts w:hint="eastAsia" w:ascii="Times New Roman" w:hAnsi="Times New Roman" w:eastAsia="新宋体"/>
          <w:sz w:val="21"/>
          <w:szCs w:val="21"/>
        </w:rPr>
        <w:t>（﹣</w:t>
      </w:r>
      <w:r>
        <w:rPr>
          <w:position w:val="-22"/>
        </w:rPr>
        <w:drawing>
          <wp:inline distT="0" distB="0" distL="114300" distR="114300">
            <wp:extent cx="123825" cy="334010"/>
            <wp:effectExtent l="0" t="0" r="9525" b="8890"/>
            <wp:docPr id="75"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9" descr="菁优网-jyeoo"/>
                    <pic:cNvPicPr>
                      <a:picLocks noChangeAspect="1"/>
                    </pic:cNvPicPr>
                  </pic:nvPicPr>
                  <pic:blipFill>
                    <a:blip r:embed="rId35"/>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sz w:val="24"/>
          <w:szCs w:val="24"/>
          <w:vertAlign w:val="superscript"/>
        </w:rPr>
        <w:t>﹣1</w:t>
      </w:r>
      <w:r>
        <w:rPr>
          <w:rFonts w:hint="eastAsia" w:ascii="Times New Roman" w:hAnsi="Times New Roman" w:eastAsia="新宋体"/>
          <w:sz w:val="24"/>
          <w:szCs w:val="24"/>
          <w:vertAlign w:val="superscript"/>
          <w:lang w:val="en-US" w:eastAsia="zh-CN"/>
        </w:rPr>
        <w:t xml:space="preserve">  </w:t>
      </w:r>
      <w:r>
        <w:rPr>
          <w:rFonts w:hint="eastAsia" w:eastAsia="新宋体"/>
          <w:sz w:val="24"/>
          <w:szCs w:val="24"/>
          <w:vertAlign w:val="superscript"/>
          <w:lang w:val="en-US" w:eastAsia="zh-CN"/>
        </w:rPr>
        <w:t>_</w:t>
      </w:r>
      <w:r>
        <w:rPr>
          <w:rFonts w:hint="eastAsia" w:ascii="Times New Roman" w:hAnsi="Times New Roman" w:eastAsia="新宋体"/>
          <w:sz w:val="21"/>
          <w:szCs w:val="21"/>
          <w:lang w:val="en-US" w:eastAsia="zh-CN"/>
        </w:rPr>
        <w:t xml:space="preserve"> </w:t>
      </w:r>
      <w:r>
        <w:rPr>
          <w:position w:val="-4"/>
        </w:rPr>
        <w:drawing>
          <wp:inline distT="0" distB="0" distL="114300" distR="114300">
            <wp:extent cx="286385" cy="171450"/>
            <wp:effectExtent l="0" t="0" r="18415" b="0"/>
            <wp:docPr id="76"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0" descr="菁优网-jyeoo"/>
                    <pic:cNvPicPr>
                      <a:picLocks noChangeAspect="1"/>
                    </pic:cNvPicPr>
                  </pic:nvPicPr>
                  <pic:blipFill>
                    <a:blip r:embed="rId36"/>
                    <a:stretch>
                      <a:fillRect/>
                    </a:stretch>
                  </pic:blipFill>
                  <pic:spPr>
                    <a:xfrm>
                      <a:off x="0" y="0"/>
                      <a:ext cx="286385" cy="171450"/>
                    </a:xfrm>
                    <a:prstGeom prst="rect">
                      <a:avLst/>
                    </a:prstGeom>
                    <a:noFill/>
                    <a:ln>
                      <a:noFill/>
                    </a:ln>
                  </pic:spPr>
                </pic:pic>
              </a:graphicData>
            </a:graphic>
          </wp:inline>
        </w:drawing>
      </w:r>
      <w:r>
        <w:rPr>
          <w:rFonts w:hint="eastAsia"/>
          <w:position w:val="-4"/>
          <w:lang w:val="en-US" w:eastAsia="zh-CN"/>
        </w:rPr>
        <w:t xml:space="preserve"> + </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tan60°﹣</w:t>
      </w:r>
      <m:oMath>
        <m:rad>
          <m:radPr>
            <m:degHide m:val="1"/>
            <m:ctrlPr>
              <w:rPr>
                <w:rFonts w:ascii="Cambria Math" w:hAnsi="Cambria Math"/>
                <w:i/>
                <w:sz w:val="21"/>
                <w:szCs w:val="21"/>
              </w:rPr>
            </m:ctrlPr>
          </m:radPr>
          <m:deg>
            <m:ctrlPr>
              <w:rPr>
                <w:rFonts w:ascii="Cambria Math" w:hAnsi="Cambria Math"/>
                <w:i/>
                <w:sz w:val="21"/>
                <w:szCs w:val="21"/>
              </w:rPr>
            </m:ctrlPr>
          </m:deg>
          <m:e>
            <m:sSup>
              <m:sSupPr>
                <m:ctrlPr>
                  <w:rPr>
                    <w:rFonts w:ascii="Cambria Math" w:hAnsi="Cambria Math"/>
                    <w:i/>
                    <w:sz w:val="21"/>
                    <w:szCs w:val="21"/>
                  </w:rPr>
                </m:ctrlPr>
              </m:sSupPr>
              <m:e>
                <m:d>
                  <m:dPr>
                    <m:ctrlPr>
                      <w:rPr>
                        <w:rFonts w:ascii="Cambria Math" w:hAnsi="Cambria Math"/>
                        <w:i/>
                        <w:sz w:val="21"/>
                        <w:szCs w:val="21"/>
                      </w:rPr>
                    </m:ctrlPr>
                  </m:dPr>
                  <m:e>
                    <m:r>
                      <w:rPr>
                        <w:rFonts w:hint="default" w:ascii="Cambria Math" w:hAnsi="Cambria Math"/>
                        <w:sz w:val="21"/>
                        <w:szCs w:val="21"/>
                        <w:lang w:val="en-US" w:eastAsia="zh-CN"/>
                      </w:rPr>
                      <m:t>1−</m:t>
                    </m:r>
                    <m:rad>
                      <m:radPr>
                        <m:degHide m:val="1"/>
                        <m:ctrlPr>
                          <w:rPr>
                            <w:rFonts w:hint="default" w:ascii="Cambria Math" w:hAnsi="Cambria Math"/>
                            <w:i/>
                            <w:sz w:val="21"/>
                            <w:szCs w:val="21"/>
                            <w:lang w:val="en-US" w:eastAsia="zh-CN"/>
                          </w:rPr>
                        </m:ctrlPr>
                      </m:radPr>
                      <m:deg>
                        <m:ctrlPr>
                          <w:rPr>
                            <w:rFonts w:hint="default" w:ascii="Cambria Math" w:hAnsi="Cambria Math"/>
                            <w:i/>
                            <w:sz w:val="21"/>
                            <w:szCs w:val="21"/>
                            <w:lang w:val="en-US" w:eastAsia="zh-CN"/>
                          </w:rPr>
                        </m:ctrlPr>
                      </m:deg>
                      <m:e>
                        <m:r>
                          <w:rPr>
                            <w:rFonts w:hint="default" w:ascii="Cambria Math" w:hAnsi="Cambria Math"/>
                            <w:sz w:val="21"/>
                            <w:szCs w:val="21"/>
                            <w:lang w:val="en-US" w:eastAsia="zh-CN"/>
                          </w:rPr>
                          <m:t>3</m:t>
                        </m:r>
                        <m:ctrlPr>
                          <w:rPr>
                            <w:rFonts w:hint="default" w:ascii="Cambria Math" w:hAnsi="Cambria Math"/>
                            <w:i/>
                            <w:sz w:val="21"/>
                            <w:szCs w:val="21"/>
                            <w:lang w:val="en-US" w:eastAsia="zh-CN"/>
                          </w:rPr>
                        </m:ctrlPr>
                      </m:e>
                    </m:rad>
                    <m:ctrlPr>
                      <w:rPr>
                        <w:rFonts w:ascii="Cambria Math" w:hAnsi="Cambria Math"/>
                        <w:i/>
                        <w:sz w:val="21"/>
                        <w:szCs w:val="21"/>
                      </w:rPr>
                    </m:ctrlPr>
                  </m:e>
                </m:d>
                <m:ctrlPr>
                  <w:rPr>
                    <w:rFonts w:ascii="Cambria Math" w:hAnsi="Cambria Math"/>
                    <w:i/>
                    <w:sz w:val="21"/>
                    <w:szCs w:val="21"/>
                  </w:rPr>
                </m:ctrlPr>
              </m:e>
              <m:sup>
                <m:r>
                  <w:rPr>
                    <w:rFonts w:hint="default" w:ascii="Cambria Math" w:hAnsi="Cambria Math"/>
                    <w:sz w:val="21"/>
                    <w:szCs w:val="21"/>
                    <w:lang w:val="en-US" w:eastAsia="zh-CN"/>
                  </w:rPr>
                  <m:t>2</m:t>
                </m:r>
                <m:ctrlPr>
                  <w:rPr>
                    <w:rFonts w:ascii="Cambria Math" w:hAnsi="Cambria Math"/>
                    <w:i/>
                    <w:sz w:val="21"/>
                    <w:szCs w:val="21"/>
                  </w:rPr>
                </m:ctrlPr>
              </m:sup>
            </m:sSup>
            <m:ctrlPr>
              <w:rPr>
                <w:rFonts w:ascii="Cambria Math" w:hAnsi="Cambria Math"/>
                <w:i/>
                <w:sz w:val="21"/>
                <w:szCs w:val="21"/>
              </w:rPr>
            </m:ctrlPr>
          </m:e>
        </m:rad>
      </m:oMath>
    </w:p>
    <w:p>
      <w:pPr>
        <w:spacing w:line="360" w:lineRule="auto"/>
        <w:ind w:left="273" w:leftChars="130" w:right="0" w:firstLine="0" w:firstLineChars="0"/>
        <w:rPr>
          <w:rFonts w:hint="eastAsia" w:ascii="Times New Roman" w:hAnsi="Times New Roman" w:eastAsia="新宋体"/>
          <w:sz w:val="21"/>
          <w:szCs w:val="21"/>
        </w:rPr>
      </w:pPr>
    </w:p>
    <w:p>
      <w:pPr>
        <w:spacing w:line="360" w:lineRule="auto"/>
        <w:ind w:right="0"/>
        <w:rPr>
          <w:rFonts w:hint="eastAsia" w:ascii="Times New Roman" w:hAnsi="Times New Roman" w:eastAsia="新宋体"/>
          <w:sz w:val="21"/>
          <w:szCs w:val="21"/>
        </w:rPr>
      </w:pPr>
    </w:p>
    <w:p>
      <w:pPr>
        <w:spacing w:line="360" w:lineRule="auto"/>
        <w:ind w:right="0"/>
      </w:pPr>
      <w:r>
        <w:rPr>
          <w:rFonts w:hint="eastAsia" w:ascii="Times New Roman" w:hAnsi="Times New Roman" w:eastAsia="新宋体"/>
          <w:sz w:val="21"/>
          <w:szCs w:val="21"/>
        </w:rPr>
        <w:t>（2）因式分解：</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4分）</w:t>
      </w:r>
      <w:r>
        <w:rPr>
          <w:rFonts w:hint="eastAsia" w:ascii="Times New Roman" w:hAnsi="Times New Roman" w:eastAsia="新宋体"/>
          <w:sz w:val="21"/>
          <w:szCs w:val="21"/>
        </w:rPr>
        <w:t>﹣3</w:t>
      </w:r>
      <w:r>
        <w:rPr>
          <w:rFonts w:hint="eastAsia" w:eastAsia="新宋体"/>
          <w:sz w:val="21"/>
          <w:szCs w:val="21"/>
          <w:lang w:val="en-US" w:eastAsia="zh-CN"/>
        </w:rPr>
        <w:t>mn</w:t>
      </w:r>
      <w:r>
        <w:rPr>
          <w:rFonts w:hint="eastAsia" w:ascii="Times New Roman" w:hAnsi="Times New Roman" w:eastAsia="新宋体"/>
          <w:sz w:val="24"/>
          <w:szCs w:val="24"/>
          <w:vertAlign w:val="superscript"/>
        </w:rPr>
        <w:t>3</w:t>
      </w:r>
      <w:r>
        <w:rPr>
          <w:rFonts w:hint="eastAsia" w:ascii="Times New Roman" w:hAnsi="Times New Roman" w:eastAsia="新宋体"/>
          <w:sz w:val="21"/>
          <w:szCs w:val="21"/>
        </w:rPr>
        <w:t>+12</w:t>
      </w:r>
      <w:r>
        <w:rPr>
          <w:rFonts w:hint="eastAsia" w:eastAsia="新宋体"/>
          <w:sz w:val="21"/>
          <w:szCs w:val="21"/>
          <w:lang w:val="en-US" w:eastAsia="zh-CN"/>
        </w:rPr>
        <w:t>mn</w:t>
      </w:r>
      <w:r>
        <w:rPr>
          <w:rFonts w:hint="eastAsia" w:ascii="Times New Roman" w:hAnsi="Times New Roman" w:eastAsia="新宋体"/>
          <w:sz w:val="21"/>
          <w:szCs w:val="21"/>
        </w:rPr>
        <w:t>．</w:t>
      </w:r>
    </w:p>
    <w:p>
      <w:pPr>
        <w:spacing w:line="360" w:lineRule="auto"/>
        <w:rPr>
          <w:rFonts w:hint="default" w:eastAsia="新宋体"/>
          <w:lang w:val="en-US" w:eastAsia="zh-CN"/>
        </w:rPr>
      </w:pPr>
      <w:r>
        <w:rPr>
          <w:rFonts w:hint="eastAsia" w:ascii="Times New Roman" w:hAnsi="Times New Roman" w:eastAsia="新宋体"/>
          <w:sz w:val="21"/>
          <w:szCs w:val="21"/>
        </w:rPr>
        <w:t>19．（5分）解方程：（</w:t>
      </w:r>
      <w:r>
        <w:rPr>
          <w:rFonts w:hint="eastAsia" w:ascii="Times New Roman" w:hAnsi="Times New Roman" w:eastAsia="新宋体"/>
          <w:i/>
          <w:sz w:val="21"/>
          <w:szCs w:val="21"/>
        </w:rPr>
        <w:t>x</w:t>
      </w:r>
      <w:r>
        <w:rPr>
          <w:rFonts w:hint="eastAsia" w:ascii="Times New Roman" w:hAnsi="Times New Roman" w:eastAsia="新宋体"/>
          <w:sz w:val="21"/>
          <w:szCs w:val="21"/>
        </w:rPr>
        <w:t>﹣1）（</w:t>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eastAsia="新宋体"/>
          <w:sz w:val="21"/>
          <w:szCs w:val="21"/>
          <w:lang w:val="en-US" w:eastAsia="zh-CN"/>
        </w:rPr>
        <w:t>12</w:t>
      </w:r>
    </w:p>
    <w:p>
      <w:pPr>
        <w:spacing w:line="360" w:lineRule="auto"/>
        <w:rPr>
          <w:rFonts w:hint="eastAsia" w:ascii="Times New Roman" w:hAnsi="Times New Roman" w:eastAsia="新宋体"/>
          <w:sz w:val="21"/>
          <w:szCs w:val="21"/>
        </w:rPr>
      </w:pPr>
    </w:p>
    <w:p>
      <w:pPr>
        <w:spacing w:line="360" w:lineRule="auto"/>
      </w:pPr>
      <w:r>
        <w:rPr>
          <w:rFonts w:hint="eastAsia" w:ascii="Times New Roman" w:hAnsi="Times New Roman" w:eastAsia="新宋体"/>
          <w:sz w:val="21"/>
          <w:szCs w:val="21"/>
        </w:rPr>
        <w:t>20．（</w:t>
      </w:r>
      <w:r>
        <w:rPr>
          <w:rFonts w:hint="eastAsia" w:ascii="Times New Roman" w:hAnsi="Times New Roman" w:eastAsia="新宋体"/>
          <w:sz w:val="21"/>
          <w:szCs w:val="21"/>
          <w:lang w:val="en-US" w:eastAsia="zh-CN"/>
        </w:rPr>
        <w:t>8</w:t>
      </w:r>
      <w:r>
        <w:rPr>
          <w:rFonts w:hint="eastAsia" w:ascii="Times New Roman" w:hAnsi="Times New Roman" w:eastAsia="新宋体"/>
          <w:sz w:val="21"/>
          <w:szCs w:val="21"/>
        </w:rPr>
        <w:t>分）</w:t>
      </w:r>
      <w:r>
        <w:rPr>
          <w:rFonts w:hint="eastAsia" w:eastAsia="新宋体"/>
          <w:sz w:val="21"/>
          <w:szCs w:val="21"/>
          <w:lang w:val="en-US" w:eastAsia="zh-CN"/>
        </w:rPr>
        <w:t>推广普及国家通用语言文字是新时代语言文字工作的首要任务，</w:t>
      </w:r>
      <w:r>
        <w:rPr>
          <w:rFonts w:hint="eastAsia" w:ascii="Times New Roman" w:hAnsi="Times New Roman" w:eastAsia="新宋体"/>
          <w:sz w:val="21"/>
          <w:szCs w:val="21"/>
        </w:rPr>
        <w:t>某校举行“汉字听写”比赛，每位学生听写汉字39个，赛后随机抽查部分学生的成绩，以下是根据抽查结果绘制的统计图的一部分．</w:t>
      </w:r>
    </w:p>
    <w:tbl>
      <w:tblPr>
        <w:tblStyle w:val="10"/>
        <w:tblpPr w:leftFromText="180" w:rightFromText="180" w:vertAnchor="text" w:horzAnchor="page" w:tblpX="15948" w:tblpY="587"/>
        <w:tblOverlap w:val="never"/>
        <w:tblW w:w="2619" w:type="dxa"/>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699"/>
        <w:gridCol w:w="1056"/>
        <w:gridCol w:w="864"/>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trHeight w:val="486" w:hRule="atLeast"/>
        </w:trPr>
        <w:tc>
          <w:tcPr>
            <w:tcW w:w="699"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组别</w:t>
            </w:r>
          </w:p>
        </w:tc>
        <w:tc>
          <w:tcPr>
            <w:tcW w:w="1056"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正确个数</w:t>
            </w:r>
            <w:r>
              <w:rPr>
                <w:rFonts w:hint="eastAsia" w:ascii="Times New Roman" w:hAnsi="Times New Roman" w:eastAsia="新宋体" w:cs="Times New Roman"/>
                <w:i/>
                <w:kern w:val="2"/>
                <w:sz w:val="21"/>
                <w:szCs w:val="21"/>
                <w:lang w:val="en-US" w:eastAsia="zh-CN" w:bidi="ar-SA"/>
              </w:rPr>
              <w:t>x</w:t>
            </w:r>
          </w:p>
        </w:tc>
        <w:tc>
          <w:tcPr>
            <w:tcW w:w="864"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组中值</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trHeight w:val="486" w:hRule="atLeast"/>
        </w:trPr>
        <w:tc>
          <w:tcPr>
            <w:tcW w:w="699"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i/>
                <w:kern w:val="2"/>
                <w:sz w:val="21"/>
                <w:szCs w:val="21"/>
                <w:lang w:val="en-US" w:eastAsia="zh-CN" w:bidi="ar-SA"/>
              </w:rPr>
              <w:t>A</w:t>
            </w:r>
          </w:p>
        </w:tc>
        <w:tc>
          <w:tcPr>
            <w:tcW w:w="1056"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0≤</w:t>
            </w:r>
            <w:r>
              <w:rPr>
                <w:rFonts w:hint="eastAsia" w:ascii="Times New Roman" w:hAnsi="Times New Roman" w:eastAsia="新宋体" w:cs="Times New Roman"/>
                <w:i/>
                <w:kern w:val="2"/>
                <w:sz w:val="21"/>
                <w:szCs w:val="21"/>
                <w:lang w:val="en-US" w:eastAsia="zh-CN" w:bidi="ar-SA"/>
              </w:rPr>
              <w:t>x</w:t>
            </w:r>
            <w:r>
              <w:rPr>
                <w:rFonts w:hint="eastAsia" w:ascii="Times New Roman" w:hAnsi="Times New Roman" w:eastAsia="新宋体" w:cs="Times New Roman"/>
                <w:kern w:val="2"/>
                <w:sz w:val="21"/>
                <w:szCs w:val="21"/>
                <w:lang w:val="en-US" w:eastAsia="zh-CN" w:bidi="ar-SA"/>
              </w:rPr>
              <w:t>＜8</w:t>
            </w:r>
          </w:p>
        </w:tc>
        <w:tc>
          <w:tcPr>
            <w:tcW w:w="864"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trHeight w:val="486" w:hRule="atLeast"/>
        </w:trPr>
        <w:tc>
          <w:tcPr>
            <w:tcW w:w="699"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i/>
                <w:kern w:val="2"/>
                <w:sz w:val="21"/>
                <w:szCs w:val="21"/>
                <w:lang w:val="en-US" w:eastAsia="zh-CN" w:bidi="ar-SA"/>
              </w:rPr>
              <w:t>B</w:t>
            </w:r>
          </w:p>
        </w:tc>
        <w:tc>
          <w:tcPr>
            <w:tcW w:w="1056"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8≤</w:t>
            </w:r>
            <w:r>
              <w:rPr>
                <w:rFonts w:hint="eastAsia" w:ascii="Times New Roman" w:hAnsi="Times New Roman" w:eastAsia="新宋体" w:cs="Times New Roman"/>
                <w:i/>
                <w:kern w:val="2"/>
                <w:sz w:val="21"/>
                <w:szCs w:val="21"/>
                <w:lang w:val="en-US" w:eastAsia="zh-CN" w:bidi="ar-SA"/>
              </w:rPr>
              <w:t>x</w:t>
            </w:r>
            <w:r>
              <w:rPr>
                <w:rFonts w:hint="eastAsia" w:ascii="Times New Roman" w:hAnsi="Times New Roman" w:eastAsia="新宋体" w:cs="Times New Roman"/>
                <w:kern w:val="2"/>
                <w:sz w:val="21"/>
                <w:szCs w:val="21"/>
                <w:lang w:val="en-US" w:eastAsia="zh-CN" w:bidi="ar-SA"/>
              </w:rPr>
              <w:t>＜16</w:t>
            </w:r>
          </w:p>
        </w:tc>
        <w:tc>
          <w:tcPr>
            <w:tcW w:w="864"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12</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trHeight w:val="486" w:hRule="atLeast"/>
        </w:trPr>
        <w:tc>
          <w:tcPr>
            <w:tcW w:w="699"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i/>
                <w:kern w:val="2"/>
                <w:sz w:val="21"/>
                <w:szCs w:val="21"/>
                <w:lang w:val="en-US" w:eastAsia="zh-CN" w:bidi="ar-SA"/>
              </w:rPr>
              <w:t>C</w:t>
            </w:r>
          </w:p>
        </w:tc>
        <w:tc>
          <w:tcPr>
            <w:tcW w:w="1056"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16≤</w:t>
            </w:r>
            <w:r>
              <w:rPr>
                <w:rFonts w:hint="eastAsia" w:ascii="Times New Roman" w:hAnsi="Times New Roman" w:eastAsia="新宋体" w:cs="Times New Roman"/>
                <w:i/>
                <w:kern w:val="2"/>
                <w:sz w:val="21"/>
                <w:szCs w:val="21"/>
                <w:lang w:val="en-US" w:eastAsia="zh-CN" w:bidi="ar-SA"/>
              </w:rPr>
              <w:t>x</w:t>
            </w:r>
            <w:r>
              <w:rPr>
                <w:rFonts w:hint="eastAsia" w:ascii="Times New Roman" w:hAnsi="Times New Roman" w:eastAsia="新宋体" w:cs="Times New Roman"/>
                <w:kern w:val="2"/>
                <w:sz w:val="21"/>
                <w:szCs w:val="21"/>
                <w:lang w:val="en-US" w:eastAsia="zh-CN" w:bidi="ar-SA"/>
              </w:rPr>
              <w:t>＜24</w:t>
            </w:r>
          </w:p>
        </w:tc>
        <w:tc>
          <w:tcPr>
            <w:tcW w:w="864"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trHeight w:val="486" w:hRule="atLeast"/>
        </w:trPr>
        <w:tc>
          <w:tcPr>
            <w:tcW w:w="699"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i/>
                <w:kern w:val="2"/>
                <w:sz w:val="21"/>
                <w:szCs w:val="21"/>
                <w:lang w:val="en-US" w:eastAsia="zh-CN" w:bidi="ar-SA"/>
              </w:rPr>
              <w:t>D</w:t>
            </w:r>
          </w:p>
        </w:tc>
        <w:tc>
          <w:tcPr>
            <w:tcW w:w="1056"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24≤</w:t>
            </w:r>
            <w:r>
              <w:rPr>
                <w:rFonts w:hint="eastAsia" w:ascii="Times New Roman" w:hAnsi="Times New Roman" w:eastAsia="新宋体" w:cs="Times New Roman"/>
                <w:i/>
                <w:kern w:val="2"/>
                <w:sz w:val="21"/>
                <w:szCs w:val="21"/>
                <w:lang w:val="en-US" w:eastAsia="zh-CN" w:bidi="ar-SA"/>
              </w:rPr>
              <w:t>x</w:t>
            </w:r>
            <w:r>
              <w:rPr>
                <w:rFonts w:hint="eastAsia" w:ascii="Times New Roman" w:hAnsi="Times New Roman" w:eastAsia="新宋体" w:cs="Times New Roman"/>
                <w:kern w:val="2"/>
                <w:sz w:val="21"/>
                <w:szCs w:val="21"/>
                <w:lang w:val="en-US" w:eastAsia="zh-CN" w:bidi="ar-SA"/>
              </w:rPr>
              <w:t>＜32</w:t>
            </w:r>
          </w:p>
        </w:tc>
        <w:tc>
          <w:tcPr>
            <w:tcW w:w="864"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28</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trHeight w:val="490" w:hRule="atLeast"/>
        </w:trPr>
        <w:tc>
          <w:tcPr>
            <w:tcW w:w="699"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i/>
                <w:kern w:val="2"/>
                <w:sz w:val="21"/>
                <w:szCs w:val="21"/>
                <w:lang w:val="en-US" w:eastAsia="zh-CN" w:bidi="ar-SA"/>
              </w:rPr>
              <w:t>E</w:t>
            </w:r>
          </w:p>
        </w:tc>
        <w:tc>
          <w:tcPr>
            <w:tcW w:w="1056"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32≤</w:t>
            </w:r>
            <w:r>
              <w:rPr>
                <w:rFonts w:hint="eastAsia" w:ascii="Times New Roman" w:hAnsi="Times New Roman" w:eastAsia="新宋体" w:cs="Times New Roman"/>
                <w:i/>
                <w:kern w:val="2"/>
                <w:sz w:val="21"/>
                <w:szCs w:val="21"/>
                <w:lang w:val="en-US" w:eastAsia="zh-CN" w:bidi="ar-SA"/>
              </w:rPr>
              <w:t>x</w:t>
            </w:r>
            <w:r>
              <w:rPr>
                <w:rFonts w:hint="eastAsia" w:ascii="Times New Roman" w:hAnsi="Times New Roman" w:eastAsia="新宋体" w:cs="Times New Roman"/>
                <w:kern w:val="2"/>
                <w:sz w:val="21"/>
                <w:szCs w:val="21"/>
                <w:lang w:val="en-US" w:eastAsia="zh-CN" w:bidi="ar-SA"/>
              </w:rPr>
              <w:t>＜40</w:t>
            </w:r>
          </w:p>
        </w:tc>
        <w:tc>
          <w:tcPr>
            <w:tcW w:w="864" w:type="dxa"/>
            <w:vAlign w:val="top"/>
          </w:tcPr>
          <w:p>
            <w:pPr>
              <w:widowControl w:val="0"/>
              <w:spacing w:line="360" w:lineRule="auto"/>
              <w:jc w:val="center"/>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36</w:t>
            </w:r>
          </w:p>
        </w:tc>
      </w:tr>
    </w:tbl>
    <w:p>
      <w:pPr>
        <w:spacing w:line="360" w:lineRule="auto"/>
        <w:ind w:left="273" w:leftChars="130" w:right="0" w:firstLine="0" w:firstLineChars="0"/>
      </w:pPr>
      <w:r>
        <w:rPr>
          <w:rFonts w:hint="eastAsia" w:ascii="Times New Roman" w:hAnsi="Times New Roman" w:eastAsia="新宋体"/>
          <w:sz w:val="21"/>
          <w:szCs w:val="21"/>
        </w:rPr>
        <w:t>根据以上信息解决下列问题：</w:t>
      </w:r>
    </w:p>
    <w:p>
      <w:pPr>
        <w:numPr>
          <w:ilvl w:val="0"/>
          <w:numId w:val="2"/>
        </w:numPr>
        <w:spacing w:line="360" w:lineRule="auto"/>
        <w:ind w:left="0" w:leftChars="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rPr>
        <w:t>本次</w:t>
      </w:r>
      <w:r>
        <w:rPr>
          <w:rFonts w:hint="eastAsia" w:eastAsia="新宋体"/>
          <w:sz w:val="21"/>
          <w:szCs w:val="21"/>
          <w:lang w:val="en-US" w:eastAsia="zh-CN"/>
        </w:rPr>
        <w:t>调查的样本容量为</w:t>
      </w:r>
      <w:r>
        <w:rPr>
          <w:rFonts w:hint="eastAsia" w:eastAsia="新宋体"/>
          <w:sz w:val="21"/>
          <w:szCs w:val="21"/>
          <w:u w:val="single"/>
          <w:lang w:val="en-US" w:eastAsia="zh-CN"/>
        </w:rPr>
        <w:t xml:space="preserve">        </w:t>
      </w:r>
      <w:r>
        <w:rPr>
          <w:rFonts w:hint="eastAsia" w:eastAsia="新宋体"/>
          <w:sz w:val="21"/>
          <w:szCs w:val="21"/>
          <w:u w:val="none"/>
          <w:lang w:val="en-US" w:eastAsia="zh-CN"/>
        </w:rPr>
        <w:t>，</w:t>
      </w:r>
      <w:r>
        <w:rPr>
          <w:rFonts w:hint="eastAsia" w:ascii="Times New Roman" w:hAnsi="Times New Roman" w:eastAsia="新宋体"/>
          <w:sz w:val="21"/>
          <w:szCs w:val="21"/>
        </w:rPr>
        <w:t>并补全条形统计图；</w:t>
      </w:r>
    </w:p>
    <w:p>
      <w:pPr>
        <w:numPr>
          <w:ilvl w:val="0"/>
          <w:numId w:val="2"/>
        </w:numPr>
        <w:spacing w:line="360" w:lineRule="auto"/>
        <w:ind w:left="0" w:leftChars="0" w:right="0" w:firstLine="0" w:firstLineChars="0"/>
        <w:rPr>
          <w:rFonts w:hint="eastAsia" w:ascii="Times New Roman" w:hAnsi="Times New Roman" w:eastAsia="新宋体"/>
          <w:sz w:val="21"/>
          <w:szCs w:val="21"/>
        </w:rPr>
      </w:pPr>
      <w:r>
        <w:rPr>
          <w:rFonts w:hint="eastAsia" w:eastAsia="新宋体"/>
          <w:sz w:val="21"/>
          <w:szCs w:val="21"/>
          <w:lang w:val="en-US" w:eastAsia="zh-CN"/>
        </w:rPr>
        <w:t>在扇形统计图中C组对应的扇形圆心角是</w:t>
      </w:r>
      <w:r>
        <w:rPr>
          <w:rFonts w:hint="eastAsia" w:eastAsia="新宋体"/>
          <w:sz w:val="21"/>
          <w:szCs w:val="21"/>
          <w:u w:val="single"/>
          <w:lang w:val="en-US" w:eastAsia="zh-CN"/>
        </w:rPr>
        <w:t xml:space="preserve">        </w:t>
      </w:r>
      <w:r>
        <w:rPr>
          <w:rFonts w:hint="eastAsia" w:eastAsia="新宋体"/>
          <w:sz w:val="21"/>
          <w:szCs w:val="21"/>
          <w:u w:val="none"/>
          <w:lang w:val="en-US" w:eastAsia="zh-CN"/>
        </w:rPr>
        <w:t>；</w:t>
      </w:r>
    </w:p>
    <w:p>
      <w:pPr>
        <w:spacing w:line="360" w:lineRule="auto"/>
        <w:ind w:right="0"/>
      </w:pPr>
      <w:r>
        <w:rPr>
          <w:rFonts w:hint="eastAsia" w:ascii="Times New Roman" w:hAnsi="Times New Roman" w:eastAsia="新宋体"/>
          <w:sz w:val="21"/>
          <w:szCs w:val="21"/>
        </w:rPr>
        <w:t>（</w:t>
      </w:r>
      <w:r>
        <w:rPr>
          <w:rFonts w:hint="eastAsia" w:eastAsia="新宋体"/>
          <w:sz w:val="21"/>
          <w:szCs w:val="21"/>
          <w:lang w:val="en-US" w:eastAsia="zh-CN"/>
        </w:rPr>
        <w:t>3</w:t>
      </w:r>
      <w:r>
        <w:rPr>
          <w:rFonts w:hint="eastAsia" w:ascii="Times New Roman" w:hAnsi="Times New Roman" w:eastAsia="新宋体"/>
          <w:sz w:val="21"/>
          <w:szCs w:val="21"/>
        </w:rPr>
        <w:t>）若每组听写正确的个数用这组数据的组中值代替，则被抽查学生听写正确个数的</w:t>
      </w:r>
      <w:r>
        <w:rPr>
          <w:rFonts w:hint="eastAsia" w:eastAsia="新宋体"/>
          <w:sz w:val="21"/>
          <w:szCs w:val="21"/>
          <w:lang w:val="en-US" w:eastAsia="zh-CN"/>
        </w:rPr>
        <w:t>平均数</w:t>
      </w:r>
      <w:r>
        <w:rPr>
          <w:rFonts w:hint="eastAsia" w:ascii="Times New Roman" w:hAnsi="Times New Roman" w:eastAsia="新宋体"/>
          <w:sz w:val="21"/>
          <w:szCs w:val="21"/>
        </w:rPr>
        <w:t>为</w:t>
      </w:r>
      <w:r>
        <w:rPr>
          <w:rFonts w:hint="eastAsia" w:ascii="Times New Roman" w:hAnsi="Times New Roman" w:eastAsia="新宋体"/>
          <w:sz w:val="21"/>
          <w:szCs w:val="21"/>
          <w:u w:val="single"/>
        </w:rPr>
        <w:t xml:space="preserve">　   </w:t>
      </w:r>
      <w:r>
        <w:rPr>
          <w:rFonts w:hint="eastAsia" w:ascii="Times New Roman" w:hAnsi="Times New Roman" w:eastAsia="新宋体"/>
          <w:sz w:val="21"/>
          <w:szCs w:val="21"/>
        </w:rPr>
        <w:t>．（一个组的组中值指这个组两个端点数值的平均数）</w:t>
      </w:r>
    </w:p>
    <w:p>
      <w:pPr>
        <w:spacing w:line="360" w:lineRule="auto"/>
        <w:ind w:left="273" w:leftChars="130" w:right="0" w:firstLine="0" w:firstLineChars="0"/>
      </w:pPr>
      <w:r>
        <w:rPr>
          <w:rFonts w:hint="eastAsia" w:ascii="Times New Roman" w:hAnsi="Times New Roman" w:eastAsia="新宋体"/>
          <w:sz w:val="21"/>
          <w:szCs w:val="21"/>
        </w:rPr>
        <w:drawing>
          <wp:anchor distT="0" distB="0" distL="114300" distR="114300" simplePos="0" relativeHeight="251681792" behindDoc="1" locked="0" layoutInCell="1" allowOverlap="1">
            <wp:simplePos x="0" y="0"/>
            <wp:positionH relativeFrom="column">
              <wp:posOffset>2079625</wp:posOffset>
            </wp:positionH>
            <wp:positionV relativeFrom="paragraph">
              <wp:posOffset>772795</wp:posOffset>
            </wp:positionV>
            <wp:extent cx="3197860" cy="1856105"/>
            <wp:effectExtent l="0" t="0" r="2540" b="10795"/>
            <wp:wrapThrough wrapText="bothSides">
              <wp:wrapPolygon>
                <wp:start x="0" y="0"/>
                <wp:lineTo x="0" y="21282"/>
                <wp:lineTo x="21488" y="21282"/>
                <wp:lineTo x="21488" y="0"/>
                <wp:lineTo x="0" y="0"/>
              </wp:wrapPolygon>
            </wp:wrapThrough>
            <wp:docPr id="5"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菁优网：http://www.jyeoo.com"/>
                    <pic:cNvPicPr>
                      <a:picLocks noChangeAspect="1"/>
                    </pic:cNvPicPr>
                  </pic:nvPicPr>
                  <pic:blipFill>
                    <a:blip r:embed="rId37"/>
                    <a:stretch>
                      <a:fillRect/>
                    </a:stretch>
                  </pic:blipFill>
                  <pic:spPr>
                    <a:xfrm>
                      <a:off x="0" y="0"/>
                      <a:ext cx="3197860" cy="1856105"/>
                    </a:xfrm>
                    <a:prstGeom prst="rect">
                      <a:avLst/>
                    </a:prstGeom>
                    <a:noFill/>
                    <a:ln>
                      <a:noFill/>
                    </a:ln>
                  </pic:spPr>
                </pic:pic>
              </a:graphicData>
            </a:graphic>
          </wp:anchor>
        </w:drawing>
      </w:r>
      <w:r>
        <w:rPr>
          <w:rFonts w:hint="eastAsia" w:ascii="Times New Roman" w:hAnsi="Times New Roman" w:eastAsia="新宋体"/>
          <w:sz w:val="21"/>
          <w:szCs w:val="21"/>
        </w:rPr>
        <w:t>（</w:t>
      </w:r>
      <w:r>
        <w:rPr>
          <w:rFonts w:hint="eastAsia" w:eastAsia="新宋体"/>
          <w:sz w:val="21"/>
          <w:szCs w:val="21"/>
          <w:lang w:val="en-US" w:eastAsia="zh-CN"/>
        </w:rPr>
        <w:t>4</w:t>
      </w:r>
      <w:r>
        <w:rPr>
          <w:rFonts w:hint="eastAsia" w:ascii="Times New Roman" w:hAnsi="Times New Roman" w:eastAsia="新宋体"/>
          <w:sz w:val="21"/>
          <w:szCs w:val="21"/>
        </w:rPr>
        <w:t>）该校共有3000名学生，如果听写正确的个数少于24个定为不合格，请估计这所学校本次比赛听写不合格的学生人数．</w:t>
      </w:r>
    </w:p>
    <w:p>
      <w:pPr>
        <w:spacing w:line="360" w:lineRule="auto"/>
        <w:ind w:left="273" w:leftChars="130" w:right="0" w:firstLine="0" w:firstLineChars="0"/>
      </w:pPr>
    </w:p>
    <w:p>
      <w:pPr>
        <w:widowControl/>
        <w:spacing w:line="360" w:lineRule="auto"/>
        <w:jc w:val="left"/>
        <w:rPr>
          <w:rFonts w:hint="eastAsia" w:ascii="Times New Roman" w:hAnsi="Times New Roman" w:eastAsia="新宋体"/>
          <w:sz w:val="21"/>
          <w:szCs w:val="21"/>
          <w:lang w:val="en-US" w:eastAsia="zh-CN"/>
        </w:rPr>
      </w:pPr>
    </w:p>
    <w:p>
      <w:pPr>
        <w:widowControl/>
        <w:spacing w:line="360" w:lineRule="auto"/>
        <w:jc w:val="left"/>
        <w:rPr>
          <w:rFonts w:hint="eastAsia" w:ascii="Times New Roman" w:hAnsi="Times New Roman" w:eastAsia="新宋体"/>
          <w:sz w:val="21"/>
          <w:szCs w:val="21"/>
          <w:lang w:val="en-US" w:eastAsia="zh-CN"/>
        </w:rPr>
      </w:pPr>
    </w:p>
    <w:p>
      <w:pPr>
        <w:widowControl/>
        <w:spacing w:line="360" w:lineRule="auto"/>
        <w:jc w:val="left"/>
        <w:rPr>
          <w:rFonts w:hint="eastAsia" w:ascii="Times New Roman" w:hAnsi="Times New Roman" w:eastAsia="新宋体"/>
          <w:sz w:val="21"/>
          <w:szCs w:val="21"/>
          <w:lang w:val="en-US" w:eastAsia="zh-CN"/>
        </w:rPr>
      </w:pPr>
    </w:p>
    <w:p>
      <w:pPr>
        <w:widowControl/>
        <w:spacing w:line="360" w:lineRule="auto"/>
        <w:jc w:val="left"/>
        <w:rPr>
          <w:rFonts w:hint="eastAsia" w:ascii="Times New Roman" w:hAnsi="Times New Roman" w:eastAsia="新宋体"/>
          <w:sz w:val="21"/>
          <w:szCs w:val="21"/>
          <w:lang w:val="en-US" w:eastAsia="zh-CN"/>
        </w:rPr>
      </w:pPr>
    </w:p>
    <w:p>
      <w:pPr>
        <w:widowControl/>
        <w:spacing w:line="360" w:lineRule="auto"/>
        <w:jc w:val="left"/>
        <w:rPr>
          <w:rFonts w:hint="eastAsia" w:ascii="Times New Roman" w:hAnsi="Times New Roman" w:eastAsia="新宋体"/>
          <w:sz w:val="21"/>
          <w:szCs w:val="21"/>
          <w:lang w:val="en-US" w:eastAsia="zh-CN"/>
        </w:rPr>
      </w:pPr>
    </w:p>
    <w:p>
      <w:pPr>
        <w:widowControl/>
        <w:spacing w:line="360" w:lineRule="auto"/>
        <w:jc w:val="left"/>
      </w:pPr>
      <w:r>
        <w:rPr>
          <w:rFonts w:hint="eastAsia" w:ascii="Times New Roman" w:hAnsi="Times New Roman" w:eastAsia="新宋体"/>
          <w:sz w:val="21"/>
          <w:szCs w:val="21"/>
        </w:rPr>
        <w:drawing>
          <wp:anchor distT="0" distB="0" distL="114300" distR="114300" simplePos="0" relativeHeight="251679744" behindDoc="1" locked="0" layoutInCell="1" allowOverlap="1">
            <wp:simplePos x="0" y="0"/>
            <wp:positionH relativeFrom="column">
              <wp:posOffset>3284855</wp:posOffset>
            </wp:positionH>
            <wp:positionV relativeFrom="paragraph">
              <wp:posOffset>372745</wp:posOffset>
            </wp:positionV>
            <wp:extent cx="1470660" cy="1140460"/>
            <wp:effectExtent l="0" t="0" r="53340" b="59690"/>
            <wp:wrapThrough wrapText="bothSides">
              <wp:wrapPolygon>
                <wp:start x="0" y="0"/>
                <wp:lineTo x="0" y="21287"/>
                <wp:lineTo x="21264" y="21287"/>
                <wp:lineTo x="21264" y="0"/>
                <wp:lineTo x="0" y="0"/>
              </wp:wrapPolygon>
            </wp:wrapThrough>
            <wp:docPr id="74" name="图片 7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菁优网：http://www.jyeoo.com"/>
                    <pic:cNvPicPr>
                      <a:picLocks noChangeAspect="1"/>
                    </pic:cNvPicPr>
                  </pic:nvPicPr>
                  <pic:blipFill>
                    <a:blip r:embed="rId38"/>
                    <a:stretch>
                      <a:fillRect/>
                    </a:stretch>
                  </pic:blipFill>
                  <pic:spPr>
                    <a:xfrm>
                      <a:off x="0" y="0"/>
                      <a:ext cx="1470660" cy="1140460"/>
                    </a:xfrm>
                    <a:prstGeom prst="rect">
                      <a:avLst/>
                    </a:prstGeom>
                    <a:noFill/>
                    <a:ln>
                      <a:noFill/>
                    </a:ln>
                  </pic:spPr>
                </pic:pic>
              </a:graphicData>
            </a:graphic>
          </wp:anchor>
        </w:drawing>
      </w:r>
      <w:r>
        <w:rPr>
          <w:rFonts w:hint="eastAsia" w:ascii="Times New Roman" w:hAnsi="Times New Roman" w:eastAsia="新宋体"/>
          <w:sz w:val="21"/>
          <w:szCs w:val="21"/>
          <w:lang w:val="en-US" w:eastAsia="zh-CN"/>
        </w:rPr>
        <w:t>21</w:t>
      </w:r>
      <w:r>
        <w:rPr>
          <w:rFonts w:hint="eastAsia" w:ascii="Times New Roman" w:hAnsi="Times New Roman" w:eastAsia="新宋体"/>
          <w:sz w:val="21"/>
          <w:szCs w:val="21"/>
        </w:rPr>
        <w:t>．（</w:t>
      </w:r>
      <w:r>
        <w:rPr>
          <w:rFonts w:hint="eastAsia" w:ascii="Times New Roman" w:hAnsi="Times New Roman" w:eastAsia="新宋体"/>
          <w:sz w:val="21"/>
          <w:szCs w:val="21"/>
          <w:lang w:val="en-US" w:eastAsia="zh-CN"/>
        </w:rPr>
        <w:t>10</w:t>
      </w:r>
      <w:r>
        <w:rPr>
          <w:rFonts w:hint="eastAsia" w:ascii="Times New Roman" w:hAnsi="Times New Roman" w:eastAsia="新宋体"/>
          <w:sz w:val="21"/>
          <w:szCs w:val="21"/>
        </w:rPr>
        <w:t>分）如图，△</w:t>
      </w:r>
      <w:r>
        <w:rPr>
          <w:rFonts w:hint="eastAsia" w:ascii="Times New Roman" w:hAnsi="Times New Roman" w:eastAsia="新宋体"/>
          <w:i/>
          <w:sz w:val="21"/>
          <w:szCs w:val="21"/>
        </w:rPr>
        <w:t>ABC</w:t>
      </w:r>
      <w:r>
        <w:rPr>
          <w:rFonts w:hint="eastAsia" w:ascii="Times New Roman" w:hAnsi="Times New Roman" w:eastAsia="新宋体"/>
          <w:sz w:val="21"/>
          <w:szCs w:val="21"/>
        </w:rPr>
        <w:t>内接于</w:t>
      </w:r>
      <w:r>
        <w:rPr>
          <w:rFonts w:ascii="Cambria Math" w:hAnsi="Cambria Math" w:eastAsia="Cambria Math"/>
          <w:sz w:val="21"/>
          <w:szCs w:val="21"/>
        </w:rPr>
        <w:t>⊙</w:t>
      </w:r>
      <w:r>
        <w:rPr>
          <w:rFonts w:hint="eastAsia" w:ascii="Times New Roman" w:hAnsi="Times New Roman" w:eastAsia="新宋体"/>
          <w:i/>
          <w:sz w:val="21"/>
          <w:szCs w:val="21"/>
        </w:rPr>
        <w:t>O</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＝60°，点</w:t>
      </w:r>
      <w:r>
        <w:rPr>
          <w:rFonts w:hint="eastAsia" w:ascii="Times New Roman" w:hAnsi="Times New Roman" w:eastAsia="新宋体"/>
          <w:i/>
          <w:sz w:val="21"/>
          <w:szCs w:val="21"/>
        </w:rPr>
        <w:t>E</w:t>
      </w:r>
      <w:r>
        <w:rPr>
          <w:rFonts w:hint="eastAsia" w:ascii="Times New Roman" w:hAnsi="Times New Roman" w:eastAsia="新宋体"/>
          <w:sz w:val="21"/>
          <w:szCs w:val="21"/>
        </w:rPr>
        <w:t>在直径</w:t>
      </w:r>
      <w:r>
        <w:rPr>
          <w:rFonts w:hint="eastAsia" w:ascii="Times New Roman" w:hAnsi="Times New Roman" w:eastAsia="新宋体"/>
          <w:i/>
          <w:sz w:val="21"/>
          <w:szCs w:val="21"/>
        </w:rPr>
        <w:t>CD</w:t>
      </w:r>
      <w:r>
        <w:rPr>
          <w:rFonts w:hint="eastAsia" w:ascii="Times New Roman" w:hAnsi="Times New Roman" w:eastAsia="新宋体"/>
          <w:sz w:val="21"/>
          <w:szCs w:val="21"/>
        </w:rPr>
        <w:t>的延长线上，且</w:t>
      </w:r>
      <w:r>
        <w:rPr>
          <w:rFonts w:hint="eastAsia" w:ascii="Times New Roman" w:hAnsi="Times New Roman" w:eastAsia="新宋体"/>
          <w:i/>
          <w:sz w:val="21"/>
          <w:szCs w:val="21"/>
        </w:rPr>
        <w:t>AE</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（1）试判断</w:t>
      </w:r>
      <w:r>
        <w:rPr>
          <w:rFonts w:hint="eastAsia" w:ascii="Times New Roman" w:hAnsi="Times New Roman" w:eastAsia="新宋体"/>
          <w:i/>
          <w:sz w:val="21"/>
          <w:szCs w:val="21"/>
        </w:rPr>
        <w:t>AE</w:t>
      </w:r>
      <w:r>
        <w:rPr>
          <w:rFonts w:hint="eastAsia" w:ascii="Times New Roman" w:hAnsi="Times New Roman" w:eastAsia="新宋体"/>
          <w:sz w:val="21"/>
          <w:szCs w:val="21"/>
        </w:rPr>
        <w:t>与</w:t>
      </w:r>
      <w:r>
        <w:rPr>
          <w:rFonts w:ascii="Cambria Math" w:hAnsi="Cambria Math" w:eastAsia="Cambria Math"/>
          <w:sz w:val="21"/>
          <w:szCs w:val="21"/>
        </w:rPr>
        <w:t>⊙</w:t>
      </w:r>
      <w:r>
        <w:rPr>
          <w:rFonts w:hint="eastAsia" w:ascii="Times New Roman" w:hAnsi="Times New Roman" w:eastAsia="新宋体"/>
          <w:i/>
          <w:sz w:val="21"/>
          <w:szCs w:val="21"/>
        </w:rPr>
        <w:t>O</w:t>
      </w:r>
      <w:r>
        <w:rPr>
          <w:rFonts w:hint="eastAsia" w:ascii="Times New Roman" w:hAnsi="Times New Roman" w:eastAsia="新宋体"/>
          <w:sz w:val="21"/>
          <w:szCs w:val="21"/>
        </w:rPr>
        <w:t>的位置关系，并说明理由；</w:t>
      </w:r>
    </w:p>
    <w:p>
      <w:pPr>
        <w:spacing w:line="360" w:lineRule="auto"/>
        <w:ind w:left="273" w:leftChars="130" w:right="0" w:firstLine="0" w:firstLineChars="0"/>
      </w:pPr>
      <w:r>
        <w:rPr>
          <w:rFonts w:hint="eastAsia" w:ascii="Times New Roman" w:hAnsi="Times New Roman" w:eastAsia="新宋体"/>
          <w:sz w:val="21"/>
          <w:szCs w:val="21"/>
        </w:rPr>
        <w:t>（2）若</w:t>
      </w:r>
      <w:r>
        <w:rPr>
          <w:rFonts w:hint="eastAsia" w:ascii="Times New Roman" w:hAnsi="Times New Roman" w:eastAsia="新宋体"/>
          <w:i/>
          <w:sz w:val="21"/>
          <w:szCs w:val="21"/>
        </w:rPr>
        <w:t>AC</w:t>
      </w:r>
      <w:r>
        <w:rPr>
          <w:rFonts w:hint="eastAsia" w:ascii="Times New Roman" w:hAnsi="Times New Roman" w:eastAsia="新宋体"/>
          <w:sz w:val="21"/>
          <w:szCs w:val="21"/>
        </w:rPr>
        <w:t>＝6，求阴影部分的面积．</w:t>
      </w:r>
    </w:p>
    <w:p>
      <w:pPr>
        <w:spacing w:line="360" w:lineRule="auto"/>
        <w:ind w:left="273" w:leftChars="130" w:right="0" w:firstLine="0" w:firstLineChars="0"/>
      </w:pPr>
    </w:p>
    <w:p>
      <w:pPr>
        <w:spacing w:line="360" w:lineRule="auto"/>
        <w:ind w:left="273" w:hanging="273" w:hangingChars="130"/>
        <w:rPr>
          <w:rFonts w:hint="eastAsia" w:ascii="Times New Roman" w:hAnsi="Times New Roman" w:eastAsia="新宋体"/>
          <w:sz w:val="21"/>
          <w:szCs w:val="21"/>
        </w:rPr>
      </w:pPr>
    </w:p>
    <w:p>
      <w:pPr>
        <w:spacing w:line="360" w:lineRule="auto"/>
      </w:pPr>
      <w:r>
        <w:rPr>
          <w:rFonts w:hint="eastAsia" w:ascii="Times New Roman" w:hAnsi="Times New Roman" w:eastAsia="新宋体"/>
          <w:sz w:val="21"/>
          <w:szCs w:val="21"/>
        </w:rPr>
        <w:t>2</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w:t>
      </w:r>
      <w:r>
        <w:rPr>
          <w:rFonts w:hint="eastAsia" w:ascii="Times New Roman" w:hAnsi="Times New Roman" w:eastAsia="新宋体"/>
          <w:sz w:val="21"/>
          <w:szCs w:val="21"/>
          <w:lang w:val="en-US" w:eastAsia="zh-CN"/>
        </w:rPr>
        <w:t>10</w:t>
      </w:r>
      <w:r>
        <w:rPr>
          <w:rFonts w:hint="eastAsia" w:ascii="Times New Roman" w:hAnsi="Times New Roman" w:eastAsia="新宋体"/>
          <w:sz w:val="21"/>
          <w:szCs w:val="21"/>
        </w:rPr>
        <w:t>分）如图1所示，在</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两地之间有汽车站</w:t>
      </w:r>
      <w:r>
        <w:rPr>
          <w:rFonts w:hint="eastAsia" w:ascii="Times New Roman" w:hAnsi="Times New Roman" w:eastAsia="新宋体"/>
          <w:i/>
          <w:sz w:val="21"/>
          <w:szCs w:val="21"/>
        </w:rPr>
        <w:t>C</w:t>
      </w:r>
      <w:r>
        <w:rPr>
          <w:rFonts w:hint="eastAsia" w:ascii="Times New Roman" w:hAnsi="Times New Roman" w:eastAsia="新宋体"/>
          <w:sz w:val="21"/>
          <w:szCs w:val="21"/>
        </w:rPr>
        <w:t>站，客车由</w:t>
      </w:r>
      <w:r>
        <w:rPr>
          <w:rFonts w:hint="eastAsia" w:ascii="Times New Roman" w:hAnsi="Times New Roman" w:eastAsia="新宋体"/>
          <w:i/>
          <w:sz w:val="21"/>
          <w:szCs w:val="21"/>
        </w:rPr>
        <w:t>C</w:t>
      </w:r>
      <w:r>
        <w:rPr>
          <w:rFonts w:hint="eastAsia" w:ascii="Times New Roman" w:hAnsi="Times New Roman" w:eastAsia="新宋体"/>
          <w:sz w:val="21"/>
          <w:szCs w:val="21"/>
        </w:rPr>
        <w:t>站驶往</w:t>
      </w:r>
      <w:r>
        <w:rPr>
          <w:rFonts w:hint="eastAsia" w:ascii="Times New Roman" w:hAnsi="Times New Roman" w:eastAsia="新宋体"/>
          <w:i/>
          <w:sz w:val="21"/>
          <w:szCs w:val="21"/>
        </w:rPr>
        <w:t>A</w:t>
      </w:r>
      <w:r>
        <w:rPr>
          <w:rFonts w:hint="eastAsia" w:ascii="Times New Roman" w:hAnsi="Times New Roman" w:eastAsia="新宋体"/>
          <w:sz w:val="21"/>
          <w:szCs w:val="21"/>
        </w:rPr>
        <w:t>地，到达</w:t>
      </w:r>
      <w:r>
        <w:rPr>
          <w:rFonts w:hint="eastAsia" w:ascii="Times New Roman" w:hAnsi="Times New Roman" w:eastAsia="新宋体"/>
          <w:i/>
          <w:sz w:val="21"/>
          <w:szCs w:val="21"/>
        </w:rPr>
        <w:t>A</w:t>
      </w:r>
      <w:r>
        <w:rPr>
          <w:rFonts w:hint="eastAsia" w:ascii="Times New Roman" w:hAnsi="Times New Roman" w:eastAsia="新宋体"/>
          <w:sz w:val="21"/>
          <w:szCs w:val="21"/>
        </w:rPr>
        <w:t>地后立即原速驶往</w:t>
      </w:r>
      <w:r>
        <w:rPr>
          <w:rFonts w:hint="eastAsia" w:ascii="Times New Roman" w:hAnsi="Times New Roman" w:eastAsia="新宋体"/>
          <w:i/>
          <w:sz w:val="21"/>
          <w:szCs w:val="21"/>
        </w:rPr>
        <w:t>B</w:t>
      </w:r>
      <w:r>
        <w:rPr>
          <w:rFonts w:hint="eastAsia" w:ascii="Times New Roman" w:hAnsi="Times New Roman" w:eastAsia="新宋体"/>
          <w:sz w:val="21"/>
          <w:szCs w:val="21"/>
        </w:rPr>
        <w:t>地，货车由</w:t>
      </w:r>
      <w:r>
        <w:rPr>
          <w:rFonts w:hint="eastAsia" w:ascii="Times New Roman" w:hAnsi="Times New Roman" w:eastAsia="新宋体"/>
          <w:i/>
          <w:sz w:val="21"/>
          <w:szCs w:val="21"/>
        </w:rPr>
        <w:t>B</w:t>
      </w:r>
      <w:r>
        <w:rPr>
          <w:rFonts w:hint="eastAsia" w:ascii="Times New Roman" w:hAnsi="Times New Roman" w:eastAsia="新宋体"/>
          <w:sz w:val="21"/>
          <w:szCs w:val="21"/>
        </w:rPr>
        <w:t>地驶往</w:t>
      </w:r>
      <w:r>
        <w:rPr>
          <w:rFonts w:hint="eastAsia" w:ascii="Times New Roman" w:hAnsi="Times New Roman" w:eastAsia="新宋体"/>
          <w:i/>
          <w:sz w:val="21"/>
          <w:szCs w:val="21"/>
        </w:rPr>
        <w:t>A</w:t>
      </w:r>
      <w:r>
        <w:rPr>
          <w:rFonts w:hint="eastAsia" w:ascii="Times New Roman" w:hAnsi="Times New Roman" w:eastAsia="新宋体"/>
          <w:sz w:val="21"/>
          <w:szCs w:val="21"/>
        </w:rPr>
        <w:t>地，两车同时出发，匀速行驶．图2是客车、货车离</w:t>
      </w:r>
      <w:r>
        <w:rPr>
          <w:rFonts w:hint="eastAsia" w:ascii="Times New Roman" w:hAnsi="Times New Roman" w:eastAsia="新宋体"/>
          <w:i/>
          <w:sz w:val="21"/>
          <w:szCs w:val="21"/>
        </w:rPr>
        <w:t>C</w:t>
      </w:r>
      <w:r>
        <w:rPr>
          <w:rFonts w:hint="eastAsia" w:ascii="Times New Roman" w:hAnsi="Times New Roman" w:eastAsia="新宋体"/>
          <w:sz w:val="21"/>
          <w:szCs w:val="21"/>
        </w:rPr>
        <w:t>站的距离</w:t>
      </w:r>
      <w:r>
        <w:rPr>
          <w:rFonts w:hint="eastAsia" w:ascii="Times New Roman" w:hAnsi="Times New Roman" w:eastAsia="新宋体"/>
          <w:i/>
          <w:sz w:val="21"/>
          <w:szCs w:val="21"/>
        </w:rPr>
        <w:t>y</w:t>
      </w:r>
      <w:r>
        <w:rPr>
          <w:rFonts w:hint="eastAsia" w:ascii="Times New Roman" w:hAnsi="Times New Roman" w:eastAsia="新宋体"/>
          <w:sz w:val="21"/>
          <w:szCs w:val="21"/>
        </w:rPr>
        <w:t>（千米）与行驶时间</w:t>
      </w:r>
      <w:r>
        <w:rPr>
          <w:rFonts w:hint="eastAsia" w:ascii="Times New Roman" w:hAnsi="Times New Roman" w:eastAsia="新宋体"/>
          <w:i/>
          <w:sz w:val="21"/>
          <w:szCs w:val="21"/>
        </w:rPr>
        <w:t>x</w:t>
      </w:r>
      <w:r>
        <w:rPr>
          <w:rFonts w:hint="eastAsia" w:ascii="Times New Roman" w:hAnsi="Times New Roman" w:eastAsia="新宋体"/>
          <w:sz w:val="21"/>
          <w:szCs w:val="21"/>
        </w:rPr>
        <w:t>（小时）之间的函数关系图象，请结合图象信息解答下列问题：</w:t>
      </w:r>
    </w:p>
    <w:p>
      <w:pPr>
        <w:spacing w:line="360" w:lineRule="auto"/>
        <w:ind w:left="1113" w:leftChars="130" w:right="0" w:hanging="840" w:hangingChars="400"/>
        <w:rPr>
          <w:rFonts w:hint="eastAsia" w:ascii="Times New Roman" w:hAnsi="Times New Roman" w:eastAsia="新宋体"/>
          <w:sz w:val="21"/>
          <w:szCs w:val="21"/>
          <w:u w:val="none"/>
          <w:lang w:val="en-US" w:eastAsia="zh-CN"/>
        </w:rPr>
      </w:pPr>
      <w:r>
        <w:rPr>
          <w:rFonts w:hint="eastAsia" w:ascii="Times New Roman" w:hAnsi="Times New Roman" w:eastAsia="新宋体"/>
          <w:sz w:val="21"/>
          <w:szCs w:val="21"/>
        </w:rPr>
        <w:t>（1）</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两地间的距离是</w:t>
      </w:r>
      <w:r>
        <w:rPr>
          <w:rFonts w:hint="eastAsia" w:ascii="Times New Roman" w:hAnsi="Times New Roman" w:eastAsia="新宋体"/>
          <w:sz w:val="21"/>
          <w:szCs w:val="21"/>
          <w:u w:val="single"/>
        </w:rPr>
        <w:t>　   　</w:t>
      </w:r>
      <w:r>
        <w:rPr>
          <w:rFonts w:hint="eastAsia" w:ascii="Times New Roman" w:hAnsi="Times New Roman" w:eastAsia="新宋体"/>
          <w:sz w:val="21"/>
          <w:szCs w:val="21"/>
        </w:rPr>
        <w:t>千米；</w:t>
      </w:r>
      <w:r>
        <w:rPr>
          <w:rFonts w:hint="eastAsia" w:ascii="Times New Roman" w:hAnsi="Times New Roman" w:eastAsia="新宋体"/>
          <w:sz w:val="21"/>
          <w:szCs w:val="21"/>
          <w:lang w:val="en-US" w:eastAsia="zh-CN"/>
        </w:rPr>
        <w:t>客车速度为</w:t>
      </w:r>
      <w:r>
        <w:rPr>
          <w:rFonts w:hint="eastAsia" w:ascii="Times New Roman" w:hAnsi="Times New Roman" w:eastAsia="新宋体"/>
          <w:sz w:val="21"/>
          <w:szCs w:val="21"/>
          <w:u w:val="single"/>
          <w:lang w:val="en-US" w:eastAsia="zh-CN"/>
        </w:rPr>
        <w:t xml:space="preserve">         </w:t>
      </w:r>
      <w:r>
        <w:rPr>
          <w:rFonts w:hint="eastAsia" w:ascii="Times New Roman" w:hAnsi="Times New Roman" w:eastAsia="新宋体"/>
          <w:sz w:val="21"/>
          <w:szCs w:val="21"/>
          <w:u w:val="none"/>
          <w:lang w:val="en-US" w:eastAsia="zh-CN"/>
        </w:rPr>
        <w:t>（km</w:t>
      </w:r>
      <w:r>
        <w:rPr>
          <w:rFonts w:hint="eastAsia" w:ascii="Times New Roman" w:hAnsi="Times New Roman" w:eastAsia="新宋体"/>
          <w:b/>
          <w:bCs/>
          <w:sz w:val="21"/>
          <w:szCs w:val="21"/>
          <w:u w:val="none"/>
          <w:lang w:val="en-US" w:eastAsia="zh-CN"/>
        </w:rPr>
        <w:t>/</w:t>
      </w:r>
      <w:r>
        <w:rPr>
          <w:rFonts w:hint="eastAsia" w:ascii="Times New Roman" w:hAnsi="Times New Roman" w:eastAsia="新宋体"/>
          <w:sz w:val="21"/>
          <w:szCs w:val="21"/>
          <w:u w:val="none"/>
          <w:lang w:val="en-US" w:eastAsia="zh-CN"/>
        </w:rPr>
        <w:t>h) ;</w:t>
      </w:r>
    </w:p>
    <w:p>
      <w:pPr>
        <w:spacing w:line="360" w:lineRule="auto"/>
        <w:ind w:right="0" w:firstLine="420" w:firstLineChars="20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请直接在图2中的括号内填上正确数字；</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）求货车由</w:t>
      </w:r>
      <w:r>
        <w:rPr>
          <w:rFonts w:hint="eastAsia" w:ascii="Times New Roman" w:hAnsi="Times New Roman" w:eastAsia="新宋体"/>
          <w:i/>
          <w:sz w:val="21"/>
          <w:szCs w:val="21"/>
        </w:rPr>
        <w:t>B</w:t>
      </w:r>
      <w:r>
        <w:rPr>
          <w:rFonts w:hint="eastAsia" w:ascii="Times New Roman" w:hAnsi="Times New Roman" w:eastAsia="新宋体"/>
          <w:sz w:val="21"/>
          <w:szCs w:val="21"/>
        </w:rPr>
        <w:t>地驶往</w:t>
      </w:r>
      <w:r>
        <w:rPr>
          <w:rFonts w:hint="eastAsia" w:ascii="Times New Roman" w:hAnsi="Times New Roman" w:eastAsia="新宋体"/>
          <w:i/>
          <w:sz w:val="21"/>
          <w:szCs w:val="21"/>
        </w:rPr>
        <w:t>A</w:t>
      </w:r>
      <w:r>
        <w:rPr>
          <w:rFonts w:hint="eastAsia" w:ascii="Times New Roman" w:hAnsi="Times New Roman" w:eastAsia="新宋体"/>
          <w:sz w:val="21"/>
          <w:szCs w:val="21"/>
        </w:rPr>
        <w:t>地过程中，</w:t>
      </w:r>
      <w:r>
        <w:rPr>
          <w:rFonts w:hint="eastAsia" w:ascii="Times New Roman" w:hAnsi="Times New Roman" w:eastAsia="新宋体"/>
          <w:i/>
          <w:sz w:val="21"/>
          <w:szCs w:val="21"/>
        </w:rPr>
        <w:t>y</w:t>
      </w:r>
      <w:r>
        <w:rPr>
          <w:rFonts w:hint="eastAsia" w:ascii="Times New Roman" w:hAnsi="Times New Roman" w:eastAsia="新宋体"/>
          <w:sz w:val="21"/>
          <w:szCs w:val="21"/>
        </w:rPr>
        <w:t>与</w:t>
      </w:r>
      <w:r>
        <w:rPr>
          <w:rFonts w:hint="eastAsia" w:ascii="Times New Roman" w:hAnsi="Times New Roman" w:eastAsia="新宋体"/>
          <w:i/>
          <w:sz w:val="21"/>
          <w:szCs w:val="21"/>
        </w:rPr>
        <w:t>x</w:t>
      </w:r>
      <w:r>
        <w:rPr>
          <w:rFonts w:hint="eastAsia" w:ascii="Times New Roman" w:hAnsi="Times New Roman" w:eastAsia="新宋体"/>
          <w:sz w:val="21"/>
          <w:szCs w:val="21"/>
        </w:rPr>
        <w:t>之间的函数关系式，并写出自变量</w:t>
      </w:r>
      <w:r>
        <w:rPr>
          <w:rFonts w:hint="eastAsia" w:ascii="Times New Roman" w:hAnsi="Times New Roman" w:eastAsia="新宋体"/>
          <w:i/>
          <w:sz w:val="21"/>
          <w:szCs w:val="21"/>
        </w:rPr>
        <w:t>x</w:t>
      </w:r>
      <w:r>
        <w:rPr>
          <w:rFonts w:hint="eastAsia" w:ascii="Times New Roman" w:hAnsi="Times New Roman" w:eastAsia="新宋体"/>
          <w:sz w:val="21"/>
          <w:szCs w:val="21"/>
        </w:rPr>
        <w:t>的取值范围；</w:t>
      </w:r>
    </w:p>
    <w:p>
      <w:pPr>
        <w:spacing w:line="360" w:lineRule="auto"/>
        <w:ind w:left="273" w:leftChars="130" w:right="0" w:firstLine="0" w:firstLineChars="0"/>
        <w:rPr>
          <w:rFonts w:hint="eastAsia" w:eastAsia="新宋体"/>
          <w:lang w:eastAsia="zh-CN"/>
        </w:rPr>
      </w:pPr>
      <w:r>
        <w:rPr>
          <w:rFonts w:hint="eastAsia" w:ascii="Times New Roman" w:hAnsi="Times New Roman" w:eastAsia="新宋体"/>
          <w:sz w:val="21"/>
          <w:szCs w:val="21"/>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）直接写出客、货两车出发多长时间，距各自出发地的距离相等</w:t>
      </w:r>
      <w:r>
        <w:rPr>
          <w:rFonts w:hint="eastAsia" w:ascii="Times New Roman" w:hAnsi="Times New Roman" w:eastAsia="新宋体"/>
          <w:sz w:val="21"/>
          <w:szCs w:val="21"/>
          <w:lang w:eastAsia="zh-CN"/>
        </w:rPr>
        <w:t>。</w:t>
      </w:r>
    </w:p>
    <w:p>
      <w:pPr>
        <w:spacing w:line="360" w:lineRule="auto"/>
        <w:ind w:left="273" w:hanging="273" w:hangingChars="130"/>
        <w:rPr>
          <w:rFonts w:hint="eastAsia" w:ascii="Times New Roman" w:hAnsi="Times New Roman" w:eastAsia="新宋体"/>
          <w:sz w:val="21"/>
          <w:szCs w:val="21"/>
        </w:rPr>
      </w:pPr>
      <w:r>
        <w:rPr>
          <w:rFonts w:hint="eastAsia" w:ascii="Times New Roman" w:hAnsi="Times New Roman" w:eastAsia="新宋体"/>
          <w:sz w:val="21"/>
          <w:szCs w:val="21"/>
        </w:rPr>
        <w:drawing>
          <wp:anchor distT="0" distB="0" distL="114300" distR="114300" simplePos="0" relativeHeight="251680768" behindDoc="1" locked="0" layoutInCell="1" allowOverlap="1">
            <wp:simplePos x="0" y="0"/>
            <wp:positionH relativeFrom="column">
              <wp:posOffset>2538730</wp:posOffset>
            </wp:positionH>
            <wp:positionV relativeFrom="paragraph">
              <wp:posOffset>114300</wp:posOffset>
            </wp:positionV>
            <wp:extent cx="2524760" cy="1419225"/>
            <wp:effectExtent l="0" t="0" r="8890" b="9525"/>
            <wp:wrapThrough wrapText="bothSides">
              <wp:wrapPolygon>
                <wp:start x="0" y="0"/>
                <wp:lineTo x="0" y="21455"/>
                <wp:lineTo x="21513" y="21455"/>
                <wp:lineTo x="21513" y="0"/>
                <wp:lineTo x="0" y="0"/>
              </wp:wrapPolygon>
            </wp:wrapThrough>
            <wp:docPr id="77"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2" descr="菁优网：http://www.jyeoo.com"/>
                    <pic:cNvPicPr>
                      <a:picLocks noChangeAspect="1"/>
                    </pic:cNvPicPr>
                  </pic:nvPicPr>
                  <pic:blipFill>
                    <a:blip r:embed="rId39"/>
                    <a:stretch>
                      <a:fillRect/>
                    </a:stretch>
                  </pic:blipFill>
                  <pic:spPr>
                    <a:xfrm>
                      <a:off x="0" y="0"/>
                      <a:ext cx="2524760" cy="1419225"/>
                    </a:xfrm>
                    <a:prstGeom prst="rect">
                      <a:avLst/>
                    </a:prstGeom>
                    <a:noFill/>
                    <a:ln>
                      <a:noFill/>
                    </a:ln>
                  </pic:spPr>
                </pic:pic>
              </a:graphicData>
            </a:graphic>
          </wp:anchor>
        </w:drawing>
      </w:r>
    </w:p>
    <w:p>
      <w:pPr>
        <w:spacing w:line="360" w:lineRule="auto"/>
        <w:ind w:left="273" w:hanging="273" w:hangingChars="130"/>
        <w:rPr>
          <w:rFonts w:hint="eastAsia" w:ascii="Times New Roman" w:hAnsi="Times New Roman" w:eastAsia="新宋体"/>
          <w:sz w:val="21"/>
          <w:szCs w:val="21"/>
        </w:rPr>
      </w:pPr>
    </w:p>
    <w:p>
      <w:pPr>
        <w:spacing w:line="360" w:lineRule="auto"/>
        <w:ind w:left="273" w:hanging="273" w:hangingChars="130"/>
        <w:rPr>
          <w:rFonts w:hint="eastAsia" w:ascii="Times New Roman" w:hAnsi="Times New Roman" w:eastAsia="新宋体"/>
          <w:sz w:val="21"/>
          <w:szCs w:val="21"/>
        </w:rPr>
      </w:pPr>
    </w:p>
    <w:p>
      <w:pPr>
        <w:spacing w:line="360" w:lineRule="auto"/>
        <w:ind w:left="273" w:hanging="273" w:hangingChars="130"/>
        <w:rPr>
          <w:rFonts w:hint="eastAsia" w:ascii="Times New Roman" w:hAnsi="Times New Roman" w:eastAsia="新宋体"/>
          <w:sz w:val="21"/>
          <w:szCs w:val="21"/>
        </w:rPr>
      </w:pPr>
    </w:p>
    <w:p>
      <w:pPr>
        <w:spacing w:line="360" w:lineRule="auto"/>
        <w:ind w:left="273" w:hanging="273" w:hangingChars="130"/>
        <w:rPr>
          <w:rFonts w:hint="eastAsia" w:ascii="Times New Roman" w:hAnsi="Times New Roman" w:eastAsia="新宋体"/>
          <w:sz w:val="21"/>
          <w:szCs w:val="21"/>
        </w:rPr>
      </w:pPr>
    </w:p>
    <w:p>
      <w:pPr>
        <w:spacing w:line="360" w:lineRule="auto"/>
        <w:ind w:left="273" w:hanging="273" w:hangingChars="130"/>
        <w:rPr>
          <w:rFonts w:hint="eastAsia" w:ascii="Times New Roman" w:hAnsi="Times New Roman" w:eastAsia="新宋体"/>
          <w:sz w:val="21"/>
          <w:szCs w:val="21"/>
        </w:rPr>
      </w:pPr>
    </w:p>
    <w:p>
      <w:pPr>
        <w:spacing w:line="360" w:lineRule="auto"/>
      </w:pPr>
      <w:r>
        <w:rPr>
          <w:rFonts w:hint="eastAsia" w:ascii="Times New Roman" w:hAnsi="Times New Roman" w:eastAsia="新宋体"/>
          <w:sz w:val="21"/>
          <w:szCs w:val="21"/>
          <w:lang w:val="en-US" w:eastAsia="zh-CN"/>
        </w:rPr>
        <w:t>23</w:t>
      </w:r>
      <w:r>
        <w:rPr>
          <w:rFonts w:hint="eastAsia" w:ascii="Times New Roman" w:hAnsi="Times New Roman" w:eastAsia="新宋体"/>
          <w:sz w:val="21"/>
          <w:szCs w:val="21"/>
        </w:rPr>
        <w:t>．（</w:t>
      </w:r>
      <w:r>
        <w:rPr>
          <w:rFonts w:hint="eastAsia" w:ascii="Times New Roman" w:hAnsi="Times New Roman" w:eastAsia="新宋体"/>
          <w:sz w:val="21"/>
          <w:szCs w:val="21"/>
          <w:lang w:val="en-US" w:eastAsia="zh-CN"/>
        </w:rPr>
        <w:t>12</w:t>
      </w:r>
      <w:r>
        <w:rPr>
          <w:rFonts w:hint="eastAsia" w:ascii="Times New Roman" w:hAnsi="Times New Roman" w:eastAsia="新宋体"/>
          <w:sz w:val="21"/>
          <w:szCs w:val="21"/>
        </w:rPr>
        <w:t>分）如图，在Rt△</w:t>
      </w:r>
      <w:r>
        <w:rPr>
          <w:rFonts w:hint="eastAsia" w:ascii="Times New Roman" w:hAnsi="Times New Roman" w:eastAsia="新宋体"/>
          <w:sz w:val="21"/>
          <w:szCs w:val="21"/>
          <w:lang w:val="en-US" w:eastAsia="zh-CN"/>
        </w:rPr>
        <w:t>ABC</w:t>
      </w:r>
      <w:r>
        <w:rPr>
          <w:rFonts w:hint="eastAsia" w:ascii="Times New Roman" w:hAnsi="Times New Roman" w:eastAsia="新宋体"/>
          <w:sz w:val="21"/>
          <w:szCs w:val="21"/>
        </w:rPr>
        <w:t>中，∠</w:t>
      </w:r>
      <w:r>
        <w:rPr>
          <w:rFonts w:hint="eastAsia" w:ascii="Times New Roman" w:hAnsi="Times New Roman" w:eastAsia="新宋体"/>
          <w:sz w:val="21"/>
          <w:szCs w:val="21"/>
          <w:lang w:val="en-US" w:eastAsia="zh-CN"/>
        </w:rPr>
        <w:t>ACB</w:t>
      </w:r>
      <w:r>
        <w:rPr>
          <w:rFonts w:hint="eastAsia" w:ascii="Times New Roman" w:hAnsi="Times New Roman" w:eastAsia="新宋体"/>
          <w:sz w:val="21"/>
          <w:szCs w:val="21"/>
        </w:rPr>
        <w:t>＝90°，∠</w:t>
      </w:r>
      <w:r>
        <w:rPr>
          <w:rFonts w:hint="eastAsia" w:ascii="Times New Roman" w:hAnsi="Times New Roman" w:eastAsia="新宋体"/>
          <w:sz w:val="21"/>
          <w:szCs w:val="21"/>
          <w:lang w:val="en-US" w:eastAsia="zh-CN"/>
        </w:rPr>
        <w:t>A</w:t>
      </w:r>
      <w:r>
        <w:rPr>
          <w:rFonts w:hint="eastAsia" w:ascii="Times New Roman" w:hAnsi="Times New Roman" w:eastAsia="新宋体"/>
          <w:sz w:val="21"/>
          <w:szCs w:val="21"/>
        </w:rPr>
        <w:t>＝30°，点</w:t>
      </w:r>
      <w:r>
        <w:rPr>
          <w:rFonts w:hint="eastAsia" w:ascii="Times New Roman" w:hAnsi="Times New Roman" w:eastAsia="新宋体"/>
          <w:sz w:val="21"/>
          <w:szCs w:val="21"/>
          <w:lang w:val="en-US" w:eastAsia="zh-CN"/>
        </w:rPr>
        <w:t>O</w:t>
      </w:r>
      <w:r>
        <w:rPr>
          <w:rFonts w:hint="eastAsia" w:ascii="Times New Roman" w:hAnsi="Times New Roman" w:eastAsia="新宋体"/>
          <w:sz w:val="21"/>
          <w:szCs w:val="21"/>
        </w:rPr>
        <w:t>为</w:t>
      </w:r>
      <w:r>
        <w:rPr>
          <w:rFonts w:hint="eastAsia" w:ascii="Times New Roman" w:hAnsi="Times New Roman" w:eastAsia="新宋体"/>
          <w:sz w:val="21"/>
          <w:szCs w:val="21"/>
          <w:lang w:val="en-US" w:eastAsia="zh-CN"/>
        </w:rPr>
        <w:t>AB</w:t>
      </w:r>
      <w:r>
        <w:rPr>
          <w:rFonts w:hint="eastAsia" w:ascii="Times New Roman" w:hAnsi="Times New Roman" w:eastAsia="新宋体"/>
          <w:sz w:val="21"/>
          <w:szCs w:val="21"/>
        </w:rPr>
        <w:t>中点，点</w:t>
      </w:r>
      <w:r>
        <w:rPr>
          <w:rFonts w:hint="eastAsia" w:ascii="Times New Roman" w:hAnsi="Times New Roman" w:eastAsia="新宋体"/>
          <w:sz w:val="21"/>
          <w:szCs w:val="21"/>
          <w:lang w:val="en-US" w:eastAsia="zh-CN"/>
        </w:rPr>
        <w:t>P</w:t>
      </w:r>
      <w:r>
        <w:rPr>
          <w:rFonts w:hint="eastAsia" w:ascii="Times New Roman" w:hAnsi="Times New Roman" w:eastAsia="新宋体"/>
          <w:sz w:val="21"/>
          <w:szCs w:val="21"/>
        </w:rPr>
        <w:t>为直线</w:t>
      </w:r>
      <w:r>
        <w:rPr>
          <w:rFonts w:hint="eastAsia" w:ascii="Times New Roman" w:hAnsi="Times New Roman" w:eastAsia="新宋体"/>
          <w:sz w:val="21"/>
          <w:szCs w:val="21"/>
          <w:lang w:val="en-US" w:eastAsia="zh-CN"/>
        </w:rPr>
        <w:t>BC</w:t>
      </w:r>
      <w:r>
        <w:rPr>
          <w:rFonts w:hint="eastAsia" w:ascii="Times New Roman" w:hAnsi="Times New Roman" w:eastAsia="新宋体"/>
          <w:sz w:val="21"/>
          <w:szCs w:val="21"/>
        </w:rPr>
        <w:t>上的动点（不与点</w:t>
      </w:r>
      <w:r>
        <w:rPr>
          <w:rFonts w:hint="eastAsia" w:ascii="Times New Roman" w:hAnsi="Times New Roman" w:eastAsia="新宋体"/>
          <w:sz w:val="21"/>
          <w:szCs w:val="21"/>
          <w:lang w:val="en-US" w:eastAsia="zh-CN"/>
        </w:rPr>
        <w:t>B</w:t>
      </w:r>
      <w:r>
        <w:rPr>
          <w:rFonts w:hint="eastAsia" w:ascii="Times New Roman" w:hAnsi="Times New Roman" w:eastAsia="新宋体"/>
          <w:sz w:val="21"/>
          <w:szCs w:val="21"/>
        </w:rPr>
        <w:t>、点</w:t>
      </w:r>
      <w:r>
        <w:rPr>
          <w:rFonts w:hint="eastAsia" w:ascii="Times New Roman" w:hAnsi="Times New Roman" w:eastAsia="新宋体"/>
          <w:sz w:val="21"/>
          <w:szCs w:val="21"/>
          <w:lang w:val="en-US" w:eastAsia="zh-CN"/>
        </w:rPr>
        <w:t>C</w:t>
      </w:r>
      <w:r>
        <w:rPr>
          <w:rFonts w:hint="eastAsia" w:ascii="Times New Roman" w:hAnsi="Times New Roman" w:eastAsia="新宋体"/>
          <w:sz w:val="21"/>
          <w:szCs w:val="21"/>
        </w:rPr>
        <w:t>重合），连接</w:t>
      </w:r>
      <w:r>
        <w:rPr>
          <w:rFonts w:hint="eastAsia" w:ascii="Times New Roman" w:hAnsi="Times New Roman" w:eastAsia="新宋体"/>
          <w:sz w:val="21"/>
          <w:szCs w:val="21"/>
          <w:lang w:val="en-US" w:eastAsia="zh-CN"/>
        </w:rPr>
        <w:t>OC</w:t>
      </w:r>
      <w:r>
        <w:rPr>
          <w:rFonts w:hint="eastAsia" w:ascii="Times New Roman" w:hAnsi="Times New Roman" w:eastAsia="新宋体"/>
          <w:sz w:val="21"/>
          <w:szCs w:val="21"/>
        </w:rPr>
        <w:t>、</w:t>
      </w:r>
      <w:r>
        <w:rPr>
          <w:rFonts w:hint="eastAsia" w:ascii="Times New Roman" w:hAnsi="Times New Roman" w:eastAsia="新宋体"/>
          <w:sz w:val="21"/>
          <w:szCs w:val="21"/>
          <w:lang w:val="en-US" w:eastAsia="zh-CN"/>
        </w:rPr>
        <w:t>OP</w:t>
      </w:r>
      <w:r>
        <w:rPr>
          <w:rFonts w:hint="eastAsia" w:ascii="Times New Roman" w:hAnsi="Times New Roman" w:eastAsia="新宋体"/>
          <w:sz w:val="21"/>
          <w:szCs w:val="21"/>
        </w:rPr>
        <w:t>，将线段</w:t>
      </w:r>
      <w:r>
        <w:rPr>
          <w:rFonts w:hint="eastAsia" w:ascii="Times New Roman" w:hAnsi="Times New Roman" w:eastAsia="新宋体"/>
          <w:sz w:val="21"/>
          <w:szCs w:val="21"/>
          <w:lang w:val="en-US" w:eastAsia="zh-CN"/>
        </w:rPr>
        <w:t>OP</w:t>
      </w:r>
      <w:r>
        <w:rPr>
          <w:rFonts w:hint="eastAsia" w:ascii="Times New Roman" w:hAnsi="Times New Roman" w:eastAsia="新宋体"/>
          <w:sz w:val="21"/>
          <w:szCs w:val="21"/>
        </w:rPr>
        <w:t>绕点</w:t>
      </w:r>
      <w:r>
        <w:rPr>
          <w:rFonts w:hint="eastAsia" w:ascii="Times New Roman" w:hAnsi="Times New Roman" w:eastAsia="新宋体"/>
          <w:sz w:val="21"/>
          <w:szCs w:val="21"/>
          <w:lang w:val="en-US" w:eastAsia="zh-CN"/>
        </w:rPr>
        <w:t>P</w:t>
      </w:r>
      <w:r>
        <w:rPr>
          <w:rFonts w:hint="eastAsia" w:ascii="Times New Roman" w:hAnsi="Times New Roman" w:eastAsia="新宋体"/>
          <w:sz w:val="21"/>
          <w:szCs w:val="21"/>
        </w:rPr>
        <w:t>顺时针旋转60°，得到线段</w:t>
      </w:r>
      <w:r>
        <w:rPr>
          <w:rFonts w:hint="eastAsia" w:ascii="Times New Roman" w:hAnsi="Times New Roman" w:eastAsia="新宋体"/>
          <w:sz w:val="21"/>
          <w:szCs w:val="21"/>
          <w:lang w:val="en-US" w:eastAsia="zh-CN"/>
        </w:rPr>
        <w:t>PQ</w:t>
      </w:r>
      <w:r>
        <w:rPr>
          <w:rFonts w:hint="eastAsia" w:ascii="Times New Roman" w:hAnsi="Times New Roman" w:eastAsia="新宋体"/>
          <w:sz w:val="21"/>
          <w:szCs w:val="21"/>
        </w:rPr>
        <w:t>，连接</w:t>
      </w:r>
      <w:r>
        <w:rPr>
          <w:rFonts w:hint="eastAsia" w:ascii="Times New Roman" w:hAnsi="Times New Roman" w:eastAsia="新宋体"/>
          <w:sz w:val="21"/>
          <w:szCs w:val="21"/>
          <w:lang w:val="en-US" w:eastAsia="zh-CN"/>
        </w:rPr>
        <w:t>BQ</w:t>
      </w:r>
      <w:r>
        <w:rPr>
          <w:rFonts w:hint="eastAsia" w:ascii="Times New Roman" w:hAnsi="Times New Roman" w:eastAsia="新宋体"/>
          <w:sz w:val="21"/>
          <w:szCs w:val="21"/>
        </w:rPr>
        <w:t>．</w:t>
      </w:r>
    </w:p>
    <w:p>
      <w:pPr>
        <w:spacing w:line="360" w:lineRule="auto"/>
        <w:ind w:left="273" w:leftChars="130" w:right="0" w:firstLine="0" w:firstLineChars="0"/>
        <w:rPr>
          <w:rFonts w:hint="eastAsia" w:ascii="Times New Roman" w:hAnsi="Times New Roman" w:eastAsia="新宋体"/>
          <w:sz w:val="21"/>
          <w:szCs w:val="21"/>
          <w:u w:val="none"/>
          <w:lang w:val="en-US" w:eastAsia="zh-CN"/>
        </w:rPr>
      </w:pPr>
      <w:r>
        <w:rPr>
          <w:rFonts w:hint="eastAsia" w:ascii="Times New Roman" w:hAnsi="Times New Roman" w:eastAsia="新宋体"/>
          <w:sz w:val="21"/>
          <w:szCs w:val="21"/>
        </w:rPr>
        <w:t>（1）如图1，当点</w:t>
      </w:r>
      <w:r>
        <w:rPr>
          <w:rFonts w:hint="eastAsia" w:ascii="Times New Roman" w:hAnsi="Times New Roman" w:eastAsia="新宋体"/>
          <w:sz w:val="21"/>
          <w:szCs w:val="21"/>
          <w:lang w:val="en-US" w:eastAsia="zh-CN"/>
        </w:rPr>
        <w:t>P</w:t>
      </w:r>
      <w:r>
        <w:rPr>
          <w:rFonts w:hint="eastAsia" w:ascii="Times New Roman" w:hAnsi="Times New Roman" w:eastAsia="新宋体"/>
          <w:sz w:val="21"/>
          <w:szCs w:val="21"/>
        </w:rPr>
        <w:t>在线段</w:t>
      </w:r>
      <w:r>
        <w:rPr>
          <w:rFonts w:hint="eastAsia" w:ascii="Times New Roman" w:hAnsi="Times New Roman" w:eastAsia="新宋体"/>
          <w:sz w:val="21"/>
          <w:szCs w:val="21"/>
          <w:lang w:val="en-US" w:eastAsia="zh-CN"/>
        </w:rPr>
        <w:t>BC</w:t>
      </w:r>
      <w:r>
        <w:rPr>
          <w:rFonts w:hint="eastAsia" w:ascii="Times New Roman" w:hAnsi="Times New Roman" w:eastAsia="新宋体"/>
          <w:sz w:val="21"/>
          <w:szCs w:val="21"/>
        </w:rPr>
        <w:t>上时，</w:t>
      </w:r>
      <w:r>
        <w:rPr>
          <w:rFonts w:hint="eastAsia" w:ascii="Times New Roman" w:hAnsi="Times New Roman" w:eastAsia="新宋体"/>
          <w:sz w:val="21"/>
          <w:szCs w:val="21"/>
          <w:lang w:val="en-US" w:eastAsia="zh-CN"/>
        </w:rPr>
        <w:t>连结OQ，则△OPQ是</w:t>
      </w:r>
      <w:r>
        <w:rPr>
          <w:rFonts w:hint="eastAsia" w:ascii="Times New Roman" w:hAnsi="Times New Roman" w:eastAsia="新宋体"/>
          <w:sz w:val="21"/>
          <w:szCs w:val="21"/>
          <w:u w:val="single"/>
          <w:lang w:val="en-US" w:eastAsia="zh-CN"/>
        </w:rPr>
        <w:t xml:space="preserve">         </w:t>
      </w:r>
      <w:r>
        <w:rPr>
          <w:rFonts w:hint="eastAsia" w:ascii="Times New Roman" w:hAnsi="Times New Roman" w:eastAsia="新宋体"/>
          <w:sz w:val="21"/>
          <w:szCs w:val="21"/>
          <w:u w:val="none"/>
          <w:lang w:val="en-US" w:eastAsia="zh-CN"/>
        </w:rPr>
        <w:t>三角形；△COP</w:t>
      </w:r>
      <w:r>
        <w:rPr>
          <w:rFonts w:hint="eastAsia" w:ascii="Times New Roman" w:hAnsi="Times New Roman" w:eastAsia="新宋体"/>
          <w:sz w:val="21"/>
          <w:szCs w:val="21"/>
        </w:rPr>
        <w:t>≌</w:t>
      </w:r>
      <w:r>
        <w:rPr>
          <w:rFonts w:hint="eastAsia" w:ascii="Times New Roman" w:hAnsi="Times New Roman" w:eastAsia="新宋体"/>
          <w:sz w:val="21"/>
          <w:szCs w:val="21"/>
          <w:u w:val="none"/>
          <w:lang w:val="en-US" w:eastAsia="zh-CN"/>
        </w:rPr>
        <w:t>△</w:t>
      </w:r>
      <w:r>
        <w:rPr>
          <w:rFonts w:hint="eastAsia" w:ascii="Times New Roman" w:hAnsi="Times New Roman" w:eastAsia="新宋体"/>
          <w:sz w:val="21"/>
          <w:szCs w:val="21"/>
          <w:u w:val="single"/>
          <w:lang w:val="en-US" w:eastAsia="zh-CN"/>
        </w:rPr>
        <w:t xml:space="preserve">        </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线段</w:t>
      </w:r>
      <w:r>
        <w:rPr>
          <w:rFonts w:hint="eastAsia" w:ascii="Times New Roman" w:hAnsi="Times New Roman" w:eastAsia="新宋体"/>
          <w:sz w:val="21"/>
          <w:szCs w:val="21"/>
          <w:lang w:val="en-US" w:eastAsia="zh-CN"/>
        </w:rPr>
        <w:t>BQ</w:t>
      </w:r>
      <w:r>
        <w:rPr>
          <w:rFonts w:hint="eastAsia" w:ascii="Times New Roman" w:hAnsi="Times New Roman" w:eastAsia="新宋体"/>
          <w:sz w:val="21"/>
          <w:szCs w:val="21"/>
        </w:rPr>
        <w:t>与</w:t>
      </w:r>
      <w:r>
        <w:rPr>
          <w:rFonts w:hint="eastAsia" w:ascii="Times New Roman" w:hAnsi="Times New Roman" w:eastAsia="新宋体"/>
          <w:sz w:val="21"/>
          <w:szCs w:val="21"/>
          <w:lang w:val="en-US" w:eastAsia="zh-CN"/>
        </w:rPr>
        <w:t>CP</w:t>
      </w:r>
      <w:r>
        <w:rPr>
          <w:rFonts w:hint="eastAsia" w:ascii="Times New Roman" w:hAnsi="Times New Roman" w:eastAsia="新宋体"/>
          <w:sz w:val="21"/>
          <w:szCs w:val="21"/>
        </w:rPr>
        <w:t>的数量关系</w:t>
      </w:r>
      <w:r>
        <w:rPr>
          <w:rFonts w:hint="eastAsia" w:ascii="Times New Roman" w:hAnsi="Times New Roman" w:eastAsia="新宋体"/>
          <w:sz w:val="21"/>
          <w:szCs w:val="21"/>
          <w:lang w:val="en-US" w:eastAsia="zh-CN"/>
        </w:rPr>
        <w:t>为</w:t>
      </w:r>
      <w:r>
        <w:rPr>
          <w:rFonts w:hint="eastAsia" w:ascii="Times New Roman" w:hAnsi="Times New Roman" w:eastAsia="新宋体"/>
          <w:sz w:val="21"/>
          <w:szCs w:val="21"/>
          <w:u w:val="single"/>
          <w:lang w:val="en-US" w:eastAsia="zh-CN"/>
        </w:rPr>
        <w:t xml:space="preserve">           </w:t>
      </w:r>
      <w:r>
        <w:rPr>
          <w:rFonts w:hint="eastAsia" w:ascii="Times New Roman" w:hAnsi="Times New Roman" w:eastAsia="新宋体"/>
          <w:sz w:val="21"/>
          <w:szCs w:val="21"/>
          <w:u w:val="none"/>
          <w:lang w:val="en-US" w:eastAsia="zh-CN"/>
        </w:rPr>
        <w:t>；∠PBQ的度数</w:t>
      </w:r>
    </w:p>
    <w:p>
      <w:pPr>
        <w:spacing w:line="360" w:lineRule="auto"/>
        <w:ind w:left="273" w:leftChars="130" w:right="0" w:firstLine="0" w:firstLineChars="0"/>
        <w:rPr>
          <w:rFonts w:hint="eastAsia" w:eastAsia="新宋体"/>
          <w:lang w:val="en-US" w:eastAsia="zh-CN"/>
        </w:rPr>
      </w:pPr>
      <w:r>
        <w:rPr>
          <w:rFonts w:hint="eastAsia" w:ascii="Times New Roman" w:hAnsi="Times New Roman" w:eastAsia="新宋体"/>
          <w:sz w:val="21"/>
          <w:szCs w:val="21"/>
          <w:u w:val="none"/>
          <w:lang w:val="en-US" w:eastAsia="zh-CN"/>
        </w:rPr>
        <w:t xml:space="preserve">为 </w:t>
      </w:r>
      <w:r>
        <w:rPr>
          <w:rFonts w:hint="eastAsia" w:ascii="Times New Roman" w:hAnsi="Times New Roman" w:eastAsia="新宋体"/>
          <w:sz w:val="21"/>
          <w:szCs w:val="21"/>
          <w:u w:val="single"/>
          <w:lang w:val="en-US" w:eastAsia="zh-CN"/>
        </w:rPr>
        <w:t xml:space="preserve">           (</w:t>
      </w:r>
      <w:r>
        <w:rPr>
          <w:rFonts w:hint="eastAsia" w:ascii="Times New Roman" w:hAnsi="Times New Roman" w:eastAsia="新宋体"/>
          <w:sz w:val="21"/>
          <w:szCs w:val="21"/>
        </w:rPr>
        <w:t>请直接写出</w:t>
      </w:r>
      <w:r>
        <w:rPr>
          <w:rFonts w:hint="eastAsia" w:ascii="Times New Roman" w:hAnsi="Times New Roman" w:eastAsia="新宋体"/>
          <w:sz w:val="21"/>
          <w:szCs w:val="21"/>
          <w:lang w:val="en-US" w:eastAsia="zh-CN"/>
        </w:rPr>
        <w:t>)</w:t>
      </w:r>
    </w:p>
    <w:p>
      <w:pPr>
        <w:numPr>
          <w:ilvl w:val="0"/>
          <w:numId w:val="3"/>
        </w:num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rPr>
        <w:t>当点</w:t>
      </w:r>
      <w:r>
        <w:rPr>
          <w:rFonts w:hint="eastAsia" w:ascii="Times New Roman" w:hAnsi="Times New Roman" w:eastAsia="新宋体"/>
          <w:i/>
          <w:sz w:val="21"/>
          <w:szCs w:val="21"/>
        </w:rPr>
        <w:t>P</w:t>
      </w:r>
      <w:r>
        <w:rPr>
          <w:rFonts w:hint="eastAsia" w:ascii="Times New Roman" w:hAnsi="Times New Roman" w:eastAsia="新宋体"/>
          <w:sz w:val="21"/>
          <w:szCs w:val="21"/>
        </w:rPr>
        <w:t>在</w:t>
      </w:r>
      <w:r>
        <w:rPr>
          <w:rFonts w:hint="eastAsia" w:ascii="Times New Roman" w:hAnsi="Times New Roman" w:eastAsia="新宋体"/>
          <w:i/>
          <w:sz w:val="21"/>
          <w:szCs w:val="21"/>
        </w:rPr>
        <w:t>CB</w:t>
      </w:r>
      <w:r>
        <w:rPr>
          <w:rFonts w:hint="eastAsia" w:ascii="Times New Roman" w:hAnsi="Times New Roman" w:eastAsia="新宋体"/>
          <w:sz w:val="21"/>
          <w:szCs w:val="21"/>
        </w:rPr>
        <w:t>延长线上时</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如图2</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和BC</w:t>
      </w:r>
      <w:r>
        <w:rPr>
          <w:rFonts w:hint="eastAsia" w:ascii="Times New Roman" w:hAnsi="Times New Roman" w:eastAsia="新宋体"/>
          <w:sz w:val="21"/>
          <w:szCs w:val="21"/>
        </w:rPr>
        <w:t>延长线上时</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如图</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，（1）中</w:t>
      </w:r>
      <w:r>
        <w:rPr>
          <w:rFonts w:hint="eastAsia" w:ascii="Times New Roman" w:hAnsi="Times New Roman" w:eastAsia="新宋体"/>
          <w:sz w:val="21"/>
          <w:szCs w:val="21"/>
          <w:lang w:val="en-US" w:eastAsia="zh-CN"/>
        </w:rPr>
        <w:t>的</w:t>
      </w:r>
      <w:r>
        <w:rPr>
          <w:rFonts w:hint="eastAsia" w:ascii="Times New Roman" w:hAnsi="Times New Roman" w:eastAsia="新宋体"/>
          <w:sz w:val="21"/>
          <w:szCs w:val="21"/>
        </w:rPr>
        <w:t>线段</w:t>
      </w:r>
      <w:r>
        <w:rPr>
          <w:rFonts w:hint="eastAsia" w:ascii="Times New Roman" w:hAnsi="Times New Roman" w:eastAsia="新宋体"/>
          <w:sz w:val="21"/>
          <w:szCs w:val="21"/>
          <w:lang w:val="en-US" w:eastAsia="zh-CN"/>
        </w:rPr>
        <w:t>BQ</w:t>
      </w:r>
      <w:r>
        <w:rPr>
          <w:rFonts w:hint="eastAsia" w:ascii="Times New Roman" w:hAnsi="Times New Roman" w:eastAsia="新宋体"/>
          <w:sz w:val="21"/>
          <w:szCs w:val="21"/>
        </w:rPr>
        <w:t>与</w:t>
      </w:r>
      <w:r>
        <w:rPr>
          <w:rFonts w:hint="eastAsia" w:ascii="Times New Roman" w:hAnsi="Times New Roman" w:eastAsia="新宋体"/>
          <w:sz w:val="21"/>
          <w:szCs w:val="21"/>
          <w:lang w:val="en-US" w:eastAsia="zh-CN"/>
        </w:rPr>
        <w:t>CP</w:t>
      </w:r>
      <w:r>
        <w:rPr>
          <w:rFonts w:hint="eastAsia" w:ascii="Times New Roman" w:hAnsi="Times New Roman" w:eastAsia="新宋体"/>
          <w:sz w:val="21"/>
          <w:szCs w:val="21"/>
        </w:rPr>
        <w:t>的数量关系是否成立？若成立，请加以证明；若不成立，请说明理由；</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图2、图3选择一种情况写出证明过程即可）</w:t>
      </w:r>
    </w:p>
    <w:p>
      <w:pPr>
        <w:numPr>
          <w:ilvl w:val="0"/>
          <w:numId w:val="3"/>
        </w:numPr>
        <w:spacing w:line="360" w:lineRule="auto"/>
        <w:ind w:left="273" w:leftChars="130" w:right="0" w:rightChars="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rPr>
        <w:t>如图</w:t>
      </w:r>
      <w:r>
        <w:rPr>
          <w:rFonts w:hint="eastAsia" w:eastAsia="新宋体"/>
          <w:sz w:val="21"/>
          <w:szCs w:val="21"/>
          <w:lang w:val="en-US" w:eastAsia="zh-CN"/>
        </w:rPr>
        <w:t>2</w:t>
      </w:r>
      <w:r>
        <w:rPr>
          <w:rFonts w:hint="eastAsia" w:ascii="Times New Roman" w:hAnsi="Times New Roman" w:eastAsia="新宋体"/>
          <w:sz w:val="21"/>
          <w:szCs w:val="21"/>
        </w:rPr>
        <w:t>，若∠</w:t>
      </w:r>
      <w:r>
        <w:rPr>
          <w:rFonts w:hint="eastAsia" w:ascii="Times New Roman" w:hAnsi="Times New Roman" w:eastAsia="新宋体"/>
          <w:sz w:val="21"/>
          <w:szCs w:val="21"/>
          <w:lang w:val="en-US" w:eastAsia="zh-CN"/>
        </w:rPr>
        <w:t>BPO</w:t>
      </w:r>
      <w:r>
        <w:rPr>
          <w:rFonts w:hint="eastAsia" w:ascii="Times New Roman" w:hAnsi="Times New Roman" w:eastAsia="新宋体"/>
          <w:sz w:val="21"/>
          <w:szCs w:val="21"/>
        </w:rPr>
        <w:t>＝15°，</w:t>
      </w:r>
      <w:r>
        <w:rPr>
          <w:rFonts w:hint="eastAsia" w:ascii="Times New Roman" w:hAnsi="Times New Roman" w:eastAsia="新宋体"/>
          <w:sz w:val="21"/>
          <w:szCs w:val="21"/>
          <w:lang w:val="en-US" w:eastAsia="zh-CN"/>
        </w:rPr>
        <w:t>则</w:t>
      </w:r>
      <w:r>
        <w:rPr>
          <w:rFonts w:hint="eastAsia" w:eastAsia="新宋体"/>
          <w:sz w:val="21"/>
          <w:szCs w:val="21"/>
          <w:lang w:val="en-US" w:eastAsia="zh-CN"/>
        </w:rPr>
        <w:t>BQ与BP的数量关系为</w:t>
      </w:r>
      <w:r>
        <w:rPr>
          <w:rFonts w:hint="eastAsia" w:eastAsia="新宋体"/>
          <w:sz w:val="21"/>
          <w:szCs w:val="21"/>
          <w:u w:val="single"/>
          <w:lang w:val="en-US" w:eastAsia="zh-CN"/>
        </w:rPr>
        <w:t xml:space="preserve">                     </w:t>
      </w:r>
      <w:r>
        <w:rPr>
          <w:rFonts w:hint="eastAsia" w:eastAsia="新宋体"/>
          <w:sz w:val="21"/>
          <w:szCs w:val="21"/>
          <w:u w:val="none"/>
          <w:lang w:val="en-US" w:eastAsia="zh-CN"/>
        </w:rPr>
        <w:t>；</w:t>
      </w:r>
    </w:p>
    <w:p>
      <w:pPr>
        <w:numPr>
          <w:ilvl w:val="0"/>
          <w:numId w:val="3"/>
        </w:numPr>
        <w:spacing w:line="360" w:lineRule="auto"/>
        <w:ind w:left="273" w:leftChars="130" w:right="0" w:rightChars="0" w:firstLine="0" w:firstLineChars="0"/>
        <w:rPr>
          <w:rFonts w:hint="default" w:ascii="Times New Roman" w:hAnsi="Times New Roman" w:eastAsia="新宋体"/>
          <w:sz w:val="21"/>
          <w:szCs w:val="21"/>
          <w:u w:val="none"/>
          <w:lang w:val="en-US" w:eastAsia="zh-CN"/>
        </w:rPr>
      </w:pPr>
      <w:r>
        <w:rPr>
          <w:rFonts w:hint="eastAsia" w:ascii="Times New Roman" w:hAnsi="Times New Roman" w:eastAsia="新宋体"/>
          <w:sz w:val="21"/>
          <w:szCs w:val="21"/>
        </w:rPr>
        <w:t>如图3，若∠</w:t>
      </w:r>
      <w:r>
        <w:rPr>
          <w:rFonts w:hint="eastAsia" w:ascii="Times New Roman" w:hAnsi="Times New Roman" w:eastAsia="新宋体"/>
          <w:sz w:val="21"/>
          <w:szCs w:val="21"/>
          <w:lang w:val="en-US" w:eastAsia="zh-CN"/>
        </w:rPr>
        <w:t>BPO</w:t>
      </w:r>
      <w:r>
        <w:rPr>
          <w:rFonts w:hint="eastAsia" w:ascii="Times New Roman" w:hAnsi="Times New Roman" w:eastAsia="新宋体"/>
          <w:sz w:val="21"/>
          <w:szCs w:val="21"/>
        </w:rPr>
        <w:t>＝15°，</w:t>
      </w:r>
      <w:r>
        <w:rPr>
          <w:rFonts w:hint="eastAsia" w:ascii="Times New Roman" w:hAnsi="Times New Roman" w:eastAsia="新宋体"/>
          <w:sz w:val="21"/>
          <w:szCs w:val="21"/>
          <w:lang w:val="en-US" w:eastAsia="zh-CN"/>
        </w:rPr>
        <w:t>AB</w:t>
      </w:r>
      <w:r>
        <w:rPr>
          <w:rFonts w:hint="eastAsia" w:ascii="Times New Roman" w:hAnsi="Times New Roman" w:eastAsia="新宋体"/>
          <w:sz w:val="21"/>
          <w:szCs w:val="21"/>
        </w:rPr>
        <w:t>＝</w:t>
      </w:r>
      <m:oMath>
        <m:r>
          <m:rPr>
            <m:sty m:val="p"/>
          </m:rPr>
          <w:rPr>
            <w:rFonts w:hint="default" w:ascii="Cambria Math" w:eastAsia="新宋体"/>
            <w:sz w:val="21"/>
            <w:szCs w:val="21"/>
            <w:lang w:val="en-US" w:eastAsia="zh-CN"/>
          </w:rPr>
          <m:t>2</m:t>
        </m:r>
        <m:rad>
          <m:radPr>
            <m:degHide m:val="1"/>
            <m:ctrlPr>
              <w:rPr>
                <w:rFonts w:ascii="Cambria Math" w:hAnsi="Cambria Math"/>
                <w:i/>
                <w:sz w:val="21"/>
                <w:szCs w:val="21"/>
              </w:rPr>
            </m:ctrlPr>
          </m:radPr>
          <m:deg>
            <m:ctrlPr>
              <w:rPr>
                <w:rFonts w:ascii="Cambria Math" w:hAnsi="Cambria Math"/>
                <w:i/>
                <w:sz w:val="21"/>
                <w:szCs w:val="21"/>
              </w:rPr>
            </m:ctrlPr>
          </m:deg>
          <m:e>
            <m:r>
              <w:rPr>
                <w:rFonts w:hint="default" w:ascii="Cambria Math" w:hAnsi="Cambria Math"/>
                <w:sz w:val="21"/>
                <w:szCs w:val="21"/>
                <w:lang w:val="en-US" w:eastAsia="zh-CN"/>
              </w:rPr>
              <m:t>2</m:t>
            </m:r>
            <m:ctrlPr>
              <w:rPr>
                <w:rFonts w:ascii="Cambria Math" w:hAnsi="Cambria Math"/>
                <w:i/>
                <w:sz w:val="21"/>
                <w:szCs w:val="21"/>
              </w:rPr>
            </m:ctrlPr>
          </m:e>
        </m:rad>
      </m:oMath>
      <w:r>
        <w:rPr>
          <w:rFonts w:hint="eastAsia" w:ascii="Times New Roman" w:hAnsi="Times New Roman" w:eastAsia="新宋体"/>
          <w:sz w:val="21"/>
          <w:szCs w:val="21"/>
        </w:rPr>
        <w:t>，</w:t>
      </w:r>
      <w:r>
        <w:rPr>
          <w:rFonts w:hint="eastAsia" w:ascii="Times New Roman" w:hAnsi="Times New Roman" w:eastAsia="新宋体"/>
          <w:sz w:val="21"/>
          <w:szCs w:val="21"/>
          <w:lang w:val="en-US" w:eastAsia="zh-CN"/>
        </w:rPr>
        <w:t>则P</w:t>
      </w:r>
      <w:r>
        <w:rPr>
          <w:rFonts w:hint="eastAsia" w:ascii="Times New Roman" w:hAnsi="Times New Roman" w:eastAsia="新宋体"/>
          <w:i/>
          <w:sz w:val="21"/>
          <w:szCs w:val="21"/>
        </w:rPr>
        <w:t>Q</w:t>
      </w:r>
      <w:r>
        <w:rPr>
          <w:rFonts w:hint="eastAsia" w:ascii="Times New Roman" w:hAnsi="Times New Roman" w:eastAsia="新宋体"/>
          <w:sz w:val="21"/>
          <w:szCs w:val="21"/>
        </w:rPr>
        <w:t>的长</w:t>
      </w:r>
      <w:r>
        <w:rPr>
          <w:rFonts w:hint="eastAsia" w:ascii="Times New Roman" w:hAnsi="Times New Roman" w:eastAsia="新宋体"/>
          <w:sz w:val="21"/>
          <w:szCs w:val="21"/>
          <w:lang w:val="en-US" w:eastAsia="zh-CN"/>
        </w:rPr>
        <w:t>为</w:t>
      </w:r>
      <w:r>
        <w:rPr>
          <w:rFonts w:hint="eastAsia" w:ascii="Times New Roman" w:hAnsi="Times New Roman" w:eastAsia="新宋体"/>
          <w:sz w:val="21"/>
          <w:szCs w:val="21"/>
          <w:u w:val="single"/>
          <w:lang w:val="en-US" w:eastAsia="zh-CN"/>
        </w:rPr>
        <w:t xml:space="preserve">      .</w:t>
      </w:r>
      <w:r>
        <w:rPr>
          <w:rFonts w:hint="eastAsia" w:eastAsia="新宋体"/>
          <w:sz w:val="21"/>
          <w:szCs w:val="21"/>
          <w:u w:val="single"/>
          <w:lang w:val="en-US" w:eastAsia="zh-CN"/>
        </w:rPr>
        <w:t xml:space="preserve">             </w:t>
      </w:r>
      <w:r>
        <w:rPr>
          <w:rFonts w:hint="eastAsia" w:eastAsia="新宋体"/>
          <w:sz w:val="21"/>
          <w:szCs w:val="21"/>
          <w:u w:val="none"/>
          <w:lang w:val="en-US" w:eastAsia="zh-CN"/>
        </w:rPr>
        <w:t>.</w:t>
      </w:r>
    </w:p>
    <w:p>
      <w:pPr>
        <w:spacing w:line="360" w:lineRule="auto"/>
        <w:ind w:left="273" w:leftChars="130" w:right="0" w:firstLine="0" w:firstLineChars="0"/>
      </w:pPr>
    </w:p>
    <w:p>
      <w:pPr>
        <w:spacing w:line="360" w:lineRule="auto"/>
        <w:ind w:left="273" w:hanging="273" w:hangingChars="130"/>
        <w:rPr>
          <w:rFonts w:hint="eastAsia" w:ascii="Times New Roman" w:hAnsi="Times New Roman" w:eastAsia="新宋体"/>
          <w:sz w:val="21"/>
          <w:szCs w:val="21"/>
        </w:rPr>
      </w:pPr>
      <w:r>
        <w:rPr>
          <w:rFonts w:hint="eastAsia" w:ascii="Times New Roman" w:hAnsi="Times New Roman" w:eastAsia="新宋体"/>
          <w:sz w:val="21"/>
          <w:szCs w:val="21"/>
        </w:rPr>
        <w:drawing>
          <wp:anchor distT="0" distB="0" distL="114300" distR="114300" simplePos="0" relativeHeight="251682816" behindDoc="1" locked="0" layoutInCell="1" allowOverlap="1">
            <wp:simplePos x="0" y="0"/>
            <wp:positionH relativeFrom="column">
              <wp:posOffset>554990</wp:posOffset>
            </wp:positionH>
            <wp:positionV relativeFrom="paragraph">
              <wp:posOffset>-8255</wp:posOffset>
            </wp:positionV>
            <wp:extent cx="3889375" cy="1704975"/>
            <wp:effectExtent l="0" t="0" r="15875" b="9525"/>
            <wp:wrapThrough wrapText="bothSides">
              <wp:wrapPolygon>
                <wp:start x="0" y="0"/>
                <wp:lineTo x="0" y="21479"/>
                <wp:lineTo x="21477" y="21479"/>
                <wp:lineTo x="21477" y="0"/>
                <wp:lineTo x="0" y="0"/>
              </wp:wrapPolygon>
            </wp:wrapThrough>
            <wp:docPr id="9"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菁优网：http://www.jyeoo.com"/>
                    <pic:cNvPicPr>
                      <a:picLocks noChangeAspect="1"/>
                    </pic:cNvPicPr>
                  </pic:nvPicPr>
                  <pic:blipFill>
                    <a:blip r:embed="rId40"/>
                    <a:stretch>
                      <a:fillRect/>
                    </a:stretch>
                  </pic:blipFill>
                  <pic:spPr>
                    <a:xfrm>
                      <a:off x="0" y="0"/>
                      <a:ext cx="3889375" cy="1704975"/>
                    </a:xfrm>
                    <a:prstGeom prst="rect">
                      <a:avLst/>
                    </a:prstGeom>
                    <a:noFill/>
                    <a:ln>
                      <a:noFill/>
                    </a:ln>
                  </pic:spPr>
                </pic:pic>
              </a:graphicData>
            </a:graphic>
          </wp:anchor>
        </w:drawing>
      </w:r>
    </w:p>
    <w:p>
      <w:pPr>
        <w:spacing w:line="360" w:lineRule="auto"/>
        <w:ind w:left="273" w:hanging="273" w:hangingChars="130"/>
        <w:rPr>
          <w:rFonts w:hint="eastAsia" w:ascii="Times New Roman" w:hAnsi="Times New Roman" w:eastAsia="新宋体"/>
          <w:sz w:val="21"/>
          <w:szCs w:val="21"/>
        </w:rPr>
      </w:pPr>
    </w:p>
    <w:p>
      <w:pPr>
        <w:spacing w:line="360" w:lineRule="auto"/>
        <w:ind w:left="273" w:hanging="273" w:hangingChars="130"/>
        <w:rPr>
          <w:rFonts w:hint="eastAsia" w:ascii="Times New Roman" w:hAnsi="Times New Roman" w:eastAsia="新宋体"/>
          <w:sz w:val="21"/>
          <w:szCs w:val="21"/>
          <w:lang w:val="en-US" w:eastAsia="zh-CN"/>
        </w:rPr>
      </w:pPr>
    </w:p>
    <w:p>
      <w:pPr>
        <w:spacing w:line="360" w:lineRule="auto"/>
        <w:ind w:left="273" w:hanging="273" w:hangingChars="130"/>
        <w:rPr>
          <w:rFonts w:hint="eastAsia" w:ascii="Times New Roman" w:hAnsi="Times New Roman" w:eastAsia="新宋体"/>
          <w:sz w:val="21"/>
          <w:szCs w:val="21"/>
          <w:lang w:val="en-US" w:eastAsia="zh-CN"/>
        </w:rPr>
      </w:pPr>
    </w:p>
    <w:p>
      <w:pPr>
        <w:spacing w:line="360" w:lineRule="auto"/>
        <w:ind w:left="273" w:hanging="273" w:hangingChars="130"/>
        <w:rPr>
          <w:rFonts w:hint="eastAsia" w:ascii="Times New Roman" w:hAnsi="Times New Roman" w:eastAsia="新宋体"/>
          <w:sz w:val="21"/>
          <w:szCs w:val="21"/>
          <w:lang w:val="en-US" w:eastAsia="zh-CN"/>
        </w:rPr>
      </w:pPr>
    </w:p>
    <w:p>
      <w:pPr>
        <w:spacing w:line="360" w:lineRule="auto"/>
        <w:ind w:left="273" w:hanging="273" w:hangingChars="130"/>
        <w:rPr>
          <w:rFonts w:hint="eastAsia" w:ascii="Times New Roman" w:hAnsi="Times New Roman" w:eastAsia="新宋体"/>
          <w:sz w:val="21"/>
          <w:szCs w:val="21"/>
          <w:lang w:val="en-US" w:eastAsia="zh-CN"/>
        </w:rPr>
      </w:pPr>
    </w:p>
    <w:p>
      <w:pPr>
        <w:numPr>
          <w:ilvl w:val="0"/>
          <w:numId w:val="4"/>
        </w:numPr>
        <w:spacing w:line="360" w:lineRule="auto"/>
        <w:ind w:left="630" w:leftChars="100" w:hanging="420" w:hangingChars="200"/>
        <w:rPr>
          <w:rFonts w:hint="eastAsia" w:ascii="Times New Roman" w:hAnsi="Times New Roman" w:eastAsia="新宋体"/>
          <w:sz w:val="21"/>
          <w:szCs w:val="21"/>
        </w:rPr>
      </w:pPr>
      <w:r>
        <w:rPr>
          <w:rFonts w:hint="eastAsia" w:ascii="Times New Roman" w:hAnsi="Times New Roman" w:eastAsia="新宋体"/>
          <w:sz w:val="21"/>
          <w:szCs w:val="21"/>
        </w:rPr>
        <w:t>（</w:t>
      </w:r>
      <w:r>
        <w:rPr>
          <w:rFonts w:hint="eastAsia" w:ascii="Times New Roman" w:hAnsi="Times New Roman" w:eastAsia="新宋体"/>
          <w:sz w:val="21"/>
          <w:szCs w:val="21"/>
          <w:lang w:val="en-US" w:eastAsia="zh-CN"/>
        </w:rPr>
        <w:t>14</w:t>
      </w:r>
      <w:r>
        <w:rPr>
          <w:rFonts w:hint="eastAsia" w:ascii="Times New Roman" w:hAnsi="Times New Roman" w:eastAsia="新宋体"/>
          <w:sz w:val="21"/>
          <w:szCs w:val="21"/>
        </w:rPr>
        <w:t>分）如图，直线</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与</w:t>
      </w:r>
      <w:r>
        <w:rPr>
          <w:rFonts w:hint="eastAsia" w:ascii="Times New Roman" w:hAnsi="Times New Roman" w:eastAsia="新宋体"/>
          <w:i/>
          <w:sz w:val="21"/>
          <w:szCs w:val="21"/>
        </w:rPr>
        <w:t>x</w:t>
      </w:r>
      <w:r>
        <w:rPr>
          <w:rFonts w:hint="eastAsia" w:ascii="Times New Roman" w:hAnsi="Times New Roman" w:eastAsia="新宋体"/>
          <w:sz w:val="21"/>
          <w:szCs w:val="21"/>
        </w:rPr>
        <w:t>轴交于点</w:t>
      </w:r>
      <w:r>
        <w:rPr>
          <w:rFonts w:hint="eastAsia" w:ascii="Times New Roman" w:hAnsi="Times New Roman" w:eastAsia="新宋体"/>
          <w:i/>
          <w:sz w:val="21"/>
          <w:szCs w:val="21"/>
        </w:rPr>
        <w:t>A</w:t>
      </w:r>
      <w:r>
        <w:rPr>
          <w:rFonts w:hint="eastAsia" w:ascii="Times New Roman" w:hAnsi="Times New Roman" w:eastAsia="新宋体"/>
          <w:sz w:val="21"/>
          <w:szCs w:val="21"/>
        </w:rPr>
        <w:t>（3，0），与</w:t>
      </w:r>
      <w:r>
        <w:rPr>
          <w:rFonts w:hint="eastAsia" w:ascii="Times New Roman" w:hAnsi="Times New Roman" w:eastAsia="新宋体"/>
          <w:i/>
          <w:sz w:val="21"/>
          <w:szCs w:val="21"/>
        </w:rPr>
        <w:t>y</w:t>
      </w:r>
      <w:r>
        <w:rPr>
          <w:rFonts w:hint="eastAsia" w:ascii="Times New Roman" w:hAnsi="Times New Roman" w:eastAsia="新宋体"/>
          <w:sz w:val="21"/>
          <w:szCs w:val="21"/>
        </w:rPr>
        <w:t>轴交于点</w:t>
      </w:r>
      <w:r>
        <w:rPr>
          <w:rFonts w:hint="eastAsia" w:ascii="Times New Roman" w:hAnsi="Times New Roman" w:eastAsia="新宋体"/>
          <w:i/>
          <w:sz w:val="21"/>
          <w:szCs w:val="21"/>
        </w:rPr>
        <w:t>B</w:t>
      </w:r>
      <w:r>
        <w:rPr>
          <w:rFonts w:hint="eastAsia" w:ascii="Times New Roman" w:hAnsi="Times New Roman" w:eastAsia="新宋体"/>
          <w:sz w:val="21"/>
          <w:szCs w:val="21"/>
        </w:rPr>
        <w:t>，抛物线</w:t>
      </w:r>
    </w:p>
    <w:p>
      <w:pPr>
        <w:numPr>
          <w:ilvl w:val="0"/>
          <w:numId w:val="0"/>
        </w:numPr>
        <w:spacing w:line="360" w:lineRule="auto"/>
        <w:ind w:firstLine="420" w:firstLineChars="200"/>
      </w:pP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w:t>
      </w:r>
      <w:r>
        <w:rPr>
          <w:rFonts w:hint="eastAsia" w:ascii="Times New Roman" w:hAnsi="Times New Roman" w:eastAsia="新宋体"/>
          <w:i/>
          <w:sz w:val="21"/>
          <w:szCs w:val="21"/>
        </w:rPr>
        <w:t>bx</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经过</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（1）求抛物线解析式；</w:t>
      </w:r>
    </w:p>
    <w:p>
      <w:pPr>
        <w:spacing w:line="360" w:lineRule="auto"/>
        <w:ind w:left="273" w:leftChars="130" w:right="0" w:firstLine="0" w:firstLineChars="0"/>
      </w:pPr>
      <w:r>
        <w:rPr>
          <w:rFonts w:hint="eastAsia" w:ascii="Times New Roman" w:hAnsi="Times New Roman" w:eastAsia="新宋体"/>
          <w:sz w:val="21"/>
          <w:szCs w:val="21"/>
        </w:rPr>
        <w:t>（2）</w:t>
      </w:r>
      <w:r>
        <w:rPr>
          <w:rFonts w:hint="eastAsia" w:ascii="Times New Roman" w:hAnsi="Times New Roman" w:eastAsia="新宋体"/>
          <w:i/>
          <w:sz w:val="21"/>
          <w:szCs w:val="21"/>
        </w:rPr>
        <w:t>E</w:t>
      </w: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，0）是</w:t>
      </w:r>
      <w:r>
        <w:rPr>
          <w:rFonts w:hint="eastAsia" w:ascii="Times New Roman" w:hAnsi="Times New Roman" w:eastAsia="新宋体"/>
          <w:sz w:val="21"/>
          <w:szCs w:val="21"/>
          <w:lang w:val="en-US" w:eastAsia="zh-CN"/>
        </w:rPr>
        <w:t>线段OA</w:t>
      </w:r>
      <w:r>
        <w:rPr>
          <w:rFonts w:hint="eastAsia" w:ascii="Times New Roman" w:hAnsi="Times New Roman" w:eastAsia="新宋体"/>
          <w:sz w:val="21"/>
          <w:szCs w:val="21"/>
        </w:rPr>
        <w:t>上一动点，过点</w:t>
      </w:r>
      <w:r>
        <w:rPr>
          <w:rFonts w:hint="eastAsia" w:ascii="Times New Roman" w:hAnsi="Times New Roman" w:eastAsia="新宋体"/>
          <w:i/>
          <w:sz w:val="21"/>
          <w:szCs w:val="21"/>
        </w:rPr>
        <w:t>E</w:t>
      </w:r>
      <w:r>
        <w:rPr>
          <w:rFonts w:hint="eastAsia" w:ascii="Times New Roman" w:hAnsi="Times New Roman" w:eastAsia="新宋体"/>
          <w:sz w:val="21"/>
          <w:szCs w:val="21"/>
        </w:rPr>
        <w:t>作</w:t>
      </w:r>
      <w:r>
        <w:rPr>
          <w:rFonts w:hint="eastAsia" w:ascii="Times New Roman" w:hAnsi="Times New Roman" w:eastAsia="新宋体"/>
          <w:i/>
          <w:sz w:val="21"/>
          <w:szCs w:val="21"/>
        </w:rPr>
        <w:t>ED</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轴于点</w:t>
      </w:r>
      <w:r>
        <w:rPr>
          <w:rFonts w:hint="eastAsia" w:ascii="Times New Roman" w:hAnsi="Times New Roman" w:eastAsia="新宋体"/>
          <w:i/>
          <w:sz w:val="21"/>
          <w:szCs w:val="21"/>
        </w:rPr>
        <w:t>E</w:t>
      </w:r>
      <w:r>
        <w:rPr>
          <w:rFonts w:hint="eastAsia" w:ascii="Times New Roman" w:hAnsi="Times New Roman" w:eastAsia="新宋体"/>
          <w:sz w:val="21"/>
          <w:szCs w:val="21"/>
        </w:rPr>
        <w:t>，交</w:t>
      </w:r>
      <w:r>
        <w:rPr>
          <w:rFonts w:hint="eastAsia" w:ascii="Times New Roman" w:hAnsi="Times New Roman" w:eastAsia="新宋体"/>
          <w:i/>
          <w:sz w:val="21"/>
          <w:szCs w:val="21"/>
        </w:rPr>
        <w:t>AB</w:t>
      </w:r>
      <w:r>
        <w:rPr>
          <w:rFonts w:hint="eastAsia" w:ascii="Times New Roman" w:hAnsi="Times New Roman" w:eastAsia="新宋体"/>
          <w:sz w:val="21"/>
          <w:szCs w:val="21"/>
        </w:rPr>
        <w:t>于点</w:t>
      </w:r>
      <w:r>
        <w:rPr>
          <w:rFonts w:hint="eastAsia" w:ascii="Times New Roman" w:hAnsi="Times New Roman" w:eastAsia="新宋体"/>
          <w:i/>
          <w:sz w:val="21"/>
          <w:szCs w:val="21"/>
        </w:rPr>
        <w:t>D</w:t>
      </w:r>
      <w:r>
        <w:rPr>
          <w:rFonts w:hint="eastAsia" w:ascii="Times New Roman" w:hAnsi="Times New Roman" w:eastAsia="新宋体"/>
          <w:sz w:val="21"/>
          <w:szCs w:val="21"/>
        </w:rPr>
        <w:t>，交抛物线于点</w:t>
      </w:r>
      <w:r>
        <w:rPr>
          <w:rFonts w:hint="eastAsia" w:ascii="Times New Roman" w:hAnsi="Times New Roman" w:eastAsia="新宋体"/>
          <w:i/>
          <w:sz w:val="21"/>
          <w:szCs w:val="21"/>
        </w:rPr>
        <w:t>P</w:t>
      </w:r>
      <w:r>
        <w:rPr>
          <w:rFonts w:hint="eastAsia" w:ascii="Times New Roman" w:hAnsi="Times New Roman" w:eastAsia="新宋体"/>
          <w:sz w:val="21"/>
          <w:szCs w:val="21"/>
        </w:rPr>
        <w:t>，连接</w:t>
      </w:r>
      <w:r>
        <w:rPr>
          <w:rFonts w:hint="eastAsia" w:ascii="Times New Roman" w:hAnsi="Times New Roman" w:eastAsia="新宋体"/>
          <w:i/>
          <w:sz w:val="21"/>
          <w:szCs w:val="21"/>
        </w:rPr>
        <w:t>PB</w:t>
      </w:r>
      <w:r>
        <w:rPr>
          <w:rFonts w:hint="eastAsia" w:ascii="Times New Roman" w:hAnsi="Times New Roman" w:eastAsia="新宋体"/>
          <w:sz w:val="21"/>
          <w:szCs w:val="21"/>
        </w:rPr>
        <w:t>．</w:t>
      </w:r>
    </w:p>
    <w:p>
      <w:pPr>
        <w:spacing w:line="360" w:lineRule="auto"/>
        <w:ind w:left="273" w:leftChars="130" w:right="0" w:firstLine="0" w:firstLineChars="0"/>
        <w:rPr>
          <w:rFonts w:hint="default" w:eastAsia="新宋体"/>
          <w:lang w:val="en-US" w:eastAsia="zh-CN"/>
        </w:rPr>
      </w:pPr>
      <w:r>
        <w:rPr>
          <w:rFonts w:hint="eastAsia" w:ascii="Times New Roman" w:hAnsi="Times New Roman" w:eastAsia="Calibri"/>
          <w:sz w:val="21"/>
          <w:szCs w:val="21"/>
        </w:rPr>
        <w:t>①</w:t>
      </w:r>
      <w:r>
        <w:rPr>
          <w:rFonts w:hint="eastAsia" w:ascii="Times New Roman" w:hAnsi="Times New Roman" w:eastAsia="新宋体"/>
          <w:sz w:val="21"/>
          <w:szCs w:val="21"/>
        </w:rPr>
        <w:t>点</w:t>
      </w:r>
      <w:r>
        <w:rPr>
          <w:rFonts w:hint="eastAsia" w:ascii="Times New Roman" w:hAnsi="Times New Roman" w:eastAsia="新宋体"/>
          <w:i/>
          <w:sz w:val="21"/>
          <w:szCs w:val="21"/>
        </w:rPr>
        <w:t>E</w:t>
      </w:r>
      <w:r>
        <w:rPr>
          <w:rFonts w:hint="eastAsia" w:ascii="Times New Roman" w:hAnsi="Times New Roman" w:eastAsia="新宋体"/>
          <w:sz w:val="21"/>
          <w:szCs w:val="21"/>
        </w:rPr>
        <w:t>在线段</w:t>
      </w:r>
      <w:r>
        <w:rPr>
          <w:rFonts w:hint="eastAsia" w:ascii="Times New Roman" w:hAnsi="Times New Roman" w:eastAsia="新宋体"/>
          <w:i/>
          <w:sz w:val="21"/>
          <w:szCs w:val="21"/>
        </w:rPr>
        <w:t>OA</w:t>
      </w:r>
      <w:r>
        <w:rPr>
          <w:rFonts w:hint="eastAsia" w:ascii="Times New Roman" w:hAnsi="Times New Roman" w:eastAsia="新宋体"/>
          <w:sz w:val="21"/>
          <w:szCs w:val="21"/>
        </w:rPr>
        <w:t>上运动</w:t>
      </w:r>
      <w:r>
        <w:rPr>
          <w:rFonts w:hint="eastAsia" w:ascii="Times New Roman" w:hAnsi="Times New Roman" w:eastAsia="新宋体"/>
          <w:sz w:val="21"/>
          <w:szCs w:val="21"/>
          <w:lang w:val="en-US" w:eastAsia="zh-CN"/>
        </w:rPr>
        <w:t>时</w:t>
      </w:r>
      <w:r>
        <w:rPr>
          <w:rFonts w:hint="eastAsia" w:ascii="Times New Roman" w:hAnsi="Times New Roman" w:eastAsia="新宋体"/>
          <w:sz w:val="21"/>
          <w:szCs w:val="21"/>
        </w:rPr>
        <w:t>，若△</w:t>
      </w:r>
      <w:r>
        <w:rPr>
          <w:rFonts w:hint="eastAsia" w:ascii="Times New Roman" w:hAnsi="Times New Roman" w:eastAsia="新宋体"/>
          <w:i/>
          <w:sz w:val="21"/>
          <w:szCs w:val="21"/>
        </w:rPr>
        <w:t>PBD</w:t>
      </w:r>
      <w:r>
        <w:rPr>
          <w:rFonts w:hint="eastAsia" w:ascii="Times New Roman" w:hAnsi="Times New Roman" w:eastAsia="新宋体"/>
          <w:sz w:val="21"/>
          <w:szCs w:val="21"/>
        </w:rPr>
        <w:t>是</w:t>
      </w:r>
      <w:r>
        <w:rPr>
          <w:rFonts w:hint="eastAsia" w:ascii="Times New Roman" w:hAnsi="Times New Roman" w:eastAsia="新宋体"/>
          <w:sz w:val="21"/>
          <w:szCs w:val="21"/>
          <w:lang w:val="en-US" w:eastAsia="zh-CN"/>
        </w:rPr>
        <w:t>直角三角形</w:t>
      </w:r>
      <w:r>
        <w:rPr>
          <w:rFonts w:hint="eastAsia" w:ascii="Times New Roman" w:hAnsi="Times New Roman" w:eastAsia="新宋体"/>
          <w:sz w:val="21"/>
          <w:szCs w:val="21"/>
        </w:rPr>
        <w:t>，点</w:t>
      </w:r>
      <w:r>
        <w:rPr>
          <w:rFonts w:hint="eastAsia" w:eastAsia="新宋体"/>
          <w:sz w:val="21"/>
          <w:szCs w:val="21"/>
          <w:lang w:val="en-US" w:eastAsia="zh-CN"/>
        </w:rPr>
        <w:t>P</w:t>
      </w:r>
      <w:r>
        <w:rPr>
          <w:rFonts w:hint="eastAsia" w:ascii="Times New Roman" w:hAnsi="Times New Roman" w:eastAsia="新宋体"/>
          <w:sz w:val="21"/>
          <w:szCs w:val="21"/>
        </w:rPr>
        <w:t>的坐标</w:t>
      </w:r>
      <w:r>
        <w:rPr>
          <w:rFonts w:hint="eastAsia" w:ascii="Times New Roman" w:hAnsi="Times New Roman" w:eastAsia="新宋体"/>
          <w:sz w:val="21"/>
          <w:szCs w:val="21"/>
          <w:lang w:val="en-US" w:eastAsia="zh-CN"/>
        </w:rPr>
        <w:t>为</w:t>
      </w:r>
      <w:r>
        <w:rPr>
          <w:rFonts w:hint="eastAsia" w:ascii="Times New Roman" w:hAnsi="Times New Roman" w:eastAsia="新宋体"/>
          <w:sz w:val="21"/>
          <w:szCs w:val="21"/>
          <w:u w:val="single"/>
          <w:lang w:val="en-US" w:eastAsia="zh-CN"/>
        </w:rPr>
        <w:t xml:space="preserve">             </w:t>
      </w:r>
      <w:r>
        <w:rPr>
          <w:rFonts w:hint="eastAsia" w:ascii="Times New Roman" w:hAnsi="Times New Roman" w:eastAsia="新宋体"/>
          <w:sz w:val="21"/>
          <w:szCs w:val="21"/>
        </w:rPr>
        <w:t>；</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直接写出）</w:t>
      </w:r>
    </w:p>
    <w:p>
      <w:pPr>
        <w:spacing w:line="360" w:lineRule="auto"/>
        <w:ind w:left="273" w:leftChars="130" w:right="0" w:firstLine="0" w:firstLineChars="0"/>
        <w:rPr>
          <w:rFonts w:hint="default" w:ascii="Times New Roman" w:hAnsi="Times New Roman" w:eastAsia="宋体"/>
          <w:sz w:val="20"/>
          <w:szCs w:val="20"/>
          <w:lang w:val="en-US" w:eastAsia="zh-CN"/>
        </w:rPr>
      </w:pPr>
      <w:r>
        <w:rPr>
          <w:rFonts w:hint="eastAsia" w:ascii="Times New Roman" w:hAnsi="Times New Roman" w:eastAsia="Calibri"/>
          <w:sz w:val="21"/>
          <w:szCs w:val="21"/>
        </w:rPr>
        <w:t>②</w:t>
      </w:r>
      <w:r>
        <w:rPr>
          <w:rFonts w:hint="eastAsia" w:ascii="Times New Roman" w:hAnsi="Times New Roman" w:eastAsia="新宋体"/>
          <w:sz w:val="21"/>
          <w:szCs w:val="21"/>
        </w:rPr>
        <w:t>点</w:t>
      </w:r>
      <w:r>
        <w:rPr>
          <w:rFonts w:hint="eastAsia" w:ascii="Times New Roman" w:hAnsi="Times New Roman" w:eastAsia="新宋体"/>
          <w:i/>
          <w:sz w:val="21"/>
          <w:szCs w:val="21"/>
        </w:rPr>
        <w:t>E</w:t>
      </w:r>
      <w:r>
        <w:rPr>
          <w:rFonts w:hint="eastAsia" w:ascii="Times New Roman" w:hAnsi="Times New Roman" w:eastAsia="新宋体"/>
          <w:sz w:val="21"/>
          <w:szCs w:val="21"/>
        </w:rPr>
        <w:t>在线段</w:t>
      </w:r>
      <w:r>
        <w:rPr>
          <w:rFonts w:hint="eastAsia" w:ascii="Times New Roman" w:hAnsi="Times New Roman" w:eastAsia="新宋体"/>
          <w:i/>
          <w:sz w:val="21"/>
          <w:szCs w:val="21"/>
        </w:rPr>
        <w:t>OA</w:t>
      </w:r>
      <w:r>
        <w:rPr>
          <w:rFonts w:hint="eastAsia" w:ascii="Times New Roman" w:hAnsi="Times New Roman" w:eastAsia="新宋体"/>
          <w:sz w:val="21"/>
          <w:szCs w:val="21"/>
        </w:rPr>
        <w:t>上运动</w:t>
      </w:r>
      <w:r>
        <w:rPr>
          <w:rFonts w:hint="eastAsia" w:ascii="Times New Roman" w:hAnsi="Times New Roman" w:eastAsia="新宋体"/>
          <w:sz w:val="21"/>
          <w:szCs w:val="21"/>
          <w:lang w:val="en-US" w:eastAsia="zh-CN"/>
        </w:rPr>
        <w:t>时，连结P</w:t>
      </w:r>
      <w:r>
        <w:rPr>
          <w:rFonts w:hint="eastAsia" w:eastAsia="新宋体"/>
          <w:sz w:val="21"/>
          <w:szCs w:val="21"/>
          <w:lang w:val="en-US" w:eastAsia="zh-CN"/>
        </w:rPr>
        <w:t>C</w:t>
      </w:r>
      <w:r>
        <w:rPr>
          <w:rFonts w:hint="eastAsia" w:ascii="Times New Roman" w:hAnsi="Times New Roman" w:eastAsia="新宋体"/>
          <w:sz w:val="21"/>
          <w:szCs w:val="21"/>
          <w:lang w:val="en-US" w:eastAsia="zh-CN"/>
        </w:rPr>
        <w:t xml:space="preserve">交AB于点Q，当 </w:t>
      </w:r>
      <m:oMath>
        <m:f>
          <m:fPr>
            <m:ctrlPr>
              <w:rPr>
                <w:rFonts w:ascii="Cambria Math" w:hAnsi="Cambria Math"/>
                <w:i/>
                <w:sz w:val="28"/>
                <w:szCs w:val="28"/>
                <w:lang w:val="en-US"/>
              </w:rPr>
            </m:ctrlPr>
          </m:fPr>
          <m:num>
            <m:r>
              <w:rPr>
                <w:rFonts w:hint="default" w:ascii="Cambria Math" w:hAnsi="Cambria Math"/>
                <w:sz w:val="28"/>
                <w:szCs w:val="28"/>
                <w:lang w:val="en-US" w:eastAsia="zh-CN"/>
              </w:rPr>
              <m:t xml:space="preserve">PQ </m:t>
            </m:r>
            <m:ctrlPr>
              <w:rPr>
                <w:rFonts w:ascii="Cambria Math" w:hAnsi="Cambria Math"/>
                <w:i/>
                <w:sz w:val="28"/>
                <w:szCs w:val="28"/>
                <w:lang w:val="en-US"/>
              </w:rPr>
            </m:ctrlPr>
          </m:num>
          <m:den>
            <m:r>
              <w:rPr>
                <w:rFonts w:hint="default" w:ascii="Cambria Math" w:hAnsi="Cambria Math"/>
                <w:sz w:val="28"/>
                <w:szCs w:val="28"/>
                <w:lang w:val="en-US" w:eastAsia="zh-CN"/>
              </w:rPr>
              <m:t>CQ</m:t>
            </m:r>
            <m:ctrlPr>
              <w:rPr>
                <w:rFonts w:ascii="Cambria Math" w:hAnsi="Cambria Math"/>
                <w:i/>
                <w:sz w:val="28"/>
                <w:szCs w:val="28"/>
                <w:lang w:val="en-US"/>
              </w:rPr>
            </m:ctrlPr>
          </m:den>
        </m:f>
      </m:oMath>
      <w:r>
        <w:rPr>
          <w:rFonts w:hint="eastAsia" w:hAnsi="Cambria Math"/>
          <w:i w:val="0"/>
          <w:sz w:val="24"/>
          <w:szCs w:val="24"/>
          <w:lang w:val="en-US" w:eastAsia="zh-CN"/>
        </w:rPr>
        <w:t xml:space="preserve"> </w:t>
      </w:r>
      <w:r>
        <w:rPr>
          <w:rFonts w:hint="eastAsia" w:hAnsi="Cambria Math"/>
          <w:i w:val="0"/>
          <w:sz w:val="21"/>
          <w:szCs w:val="21"/>
          <w:lang w:val="en-US" w:eastAsia="zh-CN"/>
        </w:rPr>
        <w:t>的值最大时</w:t>
      </w:r>
      <w:r>
        <w:rPr>
          <w:rFonts w:hint="eastAsia" w:hAnsi="Cambria Math"/>
          <w:i w:val="0"/>
          <w:sz w:val="24"/>
          <w:szCs w:val="24"/>
          <w:lang w:val="en-US" w:eastAsia="zh-CN"/>
        </w:rPr>
        <w:t>，</w:t>
      </w:r>
      <w:r>
        <w:rPr>
          <w:rFonts w:hint="eastAsia" w:ascii="Times New Roman" w:hAnsi="Times New Roman"/>
          <w:sz w:val="21"/>
          <w:szCs w:val="21"/>
          <w:lang w:val="en-US" w:eastAsia="zh-CN"/>
        </w:rPr>
        <w:t>请你求出点</w:t>
      </w:r>
      <w:r>
        <w:rPr>
          <w:rFonts w:hint="eastAsia"/>
          <w:sz w:val="21"/>
          <w:szCs w:val="21"/>
          <w:lang w:val="en-US" w:eastAsia="zh-CN"/>
        </w:rPr>
        <w:t>E</w:t>
      </w:r>
      <w:r>
        <w:rPr>
          <w:rFonts w:hint="eastAsia" w:ascii="Times New Roman" w:hAnsi="Times New Roman"/>
          <w:sz w:val="21"/>
          <w:szCs w:val="21"/>
          <w:lang w:val="en-US" w:eastAsia="zh-CN"/>
        </w:rPr>
        <w:t>的坐标</w:t>
      </w:r>
      <w:r>
        <w:rPr>
          <w:rFonts w:hint="eastAsia"/>
          <w:sz w:val="21"/>
          <w:szCs w:val="21"/>
          <w:lang w:val="en-US" w:eastAsia="zh-CN"/>
        </w:rPr>
        <w:t>和</w:t>
      </w:r>
      <m:oMath>
        <m:f>
          <m:fPr>
            <m:ctrlPr>
              <w:rPr>
                <w:rFonts w:ascii="Cambria Math" w:hAnsi="Cambria Math"/>
                <w:i/>
                <w:sz w:val="28"/>
                <w:szCs w:val="28"/>
                <w:lang w:val="en-US"/>
              </w:rPr>
            </m:ctrlPr>
          </m:fPr>
          <m:num>
            <m:r>
              <w:rPr>
                <w:rFonts w:hint="default" w:ascii="Cambria Math" w:hAnsi="Cambria Math"/>
                <w:sz w:val="28"/>
                <w:szCs w:val="28"/>
                <w:lang w:val="en-US" w:eastAsia="zh-CN"/>
              </w:rPr>
              <m:t xml:space="preserve">PQ </m:t>
            </m:r>
            <m:ctrlPr>
              <w:rPr>
                <w:rFonts w:ascii="Cambria Math" w:hAnsi="Cambria Math"/>
                <w:i/>
                <w:sz w:val="28"/>
                <w:szCs w:val="28"/>
                <w:lang w:val="en-US"/>
              </w:rPr>
            </m:ctrlPr>
          </m:num>
          <m:den>
            <m:r>
              <w:rPr>
                <w:rFonts w:hint="default" w:ascii="Cambria Math" w:hAnsi="Cambria Math"/>
                <w:sz w:val="28"/>
                <w:szCs w:val="28"/>
                <w:lang w:val="en-US" w:eastAsia="zh-CN"/>
              </w:rPr>
              <m:t>CQ</m:t>
            </m:r>
            <m:ctrlPr>
              <w:rPr>
                <w:rFonts w:ascii="Cambria Math" w:hAnsi="Cambria Math"/>
                <w:i/>
                <w:sz w:val="28"/>
                <w:szCs w:val="28"/>
                <w:lang w:val="en-US"/>
              </w:rPr>
            </m:ctrlPr>
          </m:den>
        </m:f>
      </m:oMath>
      <w:r>
        <w:rPr>
          <w:rFonts w:hint="eastAsia" w:hAnsi="Cambria Math"/>
          <w:i w:val="0"/>
          <w:sz w:val="22"/>
          <w:szCs w:val="22"/>
          <w:lang w:val="en-US" w:eastAsia="zh-CN"/>
        </w:rPr>
        <w:t>的</w:t>
      </w:r>
      <w:r>
        <w:rPr>
          <w:rFonts w:hint="eastAsia" w:hAnsi="Cambria Math"/>
          <w:i w:val="0"/>
          <w:sz w:val="21"/>
          <w:szCs w:val="21"/>
          <w:lang w:val="en-US" w:eastAsia="zh-CN"/>
        </w:rPr>
        <w:t>最大值.</w:t>
      </w:r>
    </w:p>
    <w:p>
      <w:pPr>
        <w:spacing w:line="360" w:lineRule="auto"/>
        <w:ind w:left="273" w:leftChars="130" w:right="0" w:firstLine="0" w:firstLineChars="0"/>
        <w:rPr>
          <w:rFonts w:hint="default" w:ascii="Times New Roman" w:hAnsi="Times New Roman" w:eastAsia="宋体"/>
          <w:sz w:val="21"/>
          <w:szCs w:val="21"/>
          <w:lang w:val="en-US" w:eastAsia="zh-CN"/>
        </w:rPr>
      </w:pPr>
      <w:r>
        <w:rPr>
          <w:rFonts w:hint="eastAsia" w:ascii="Times New Roman" w:hAnsi="Times New Roman" w:eastAsia="新宋体"/>
          <w:sz w:val="21"/>
          <w:szCs w:val="21"/>
        </w:rPr>
        <w:drawing>
          <wp:anchor distT="0" distB="0" distL="114300" distR="114300" simplePos="0" relativeHeight="251683840" behindDoc="1" locked="0" layoutInCell="1" allowOverlap="1">
            <wp:simplePos x="0" y="0"/>
            <wp:positionH relativeFrom="column">
              <wp:posOffset>1967865</wp:posOffset>
            </wp:positionH>
            <wp:positionV relativeFrom="paragraph">
              <wp:posOffset>852170</wp:posOffset>
            </wp:positionV>
            <wp:extent cx="3124835" cy="1795780"/>
            <wp:effectExtent l="0" t="0" r="18415" b="13970"/>
            <wp:wrapThrough wrapText="bothSides">
              <wp:wrapPolygon>
                <wp:start x="0" y="0"/>
                <wp:lineTo x="0" y="21310"/>
                <wp:lineTo x="21464" y="21310"/>
                <wp:lineTo x="21464" y="0"/>
                <wp:lineTo x="0" y="0"/>
              </wp:wrapPolygon>
            </wp:wrapThrough>
            <wp:docPr id="10"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菁优网：http://www.jyeoo.com"/>
                    <pic:cNvPicPr>
                      <a:picLocks noChangeAspect="1"/>
                    </pic:cNvPicPr>
                  </pic:nvPicPr>
                  <pic:blipFill>
                    <a:blip r:embed="rId41"/>
                    <a:stretch>
                      <a:fillRect/>
                    </a:stretch>
                  </pic:blipFill>
                  <pic:spPr>
                    <a:xfrm>
                      <a:off x="0" y="0"/>
                      <a:ext cx="3124835" cy="1795780"/>
                    </a:xfrm>
                    <a:prstGeom prst="rect">
                      <a:avLst/>
                    </a:prstGeom>
                    <a:noFill/>
                    <a:ln>
                      <a:noFill/>
                    </a:ln>
                  </pic:spPr>
                </pic:pic>
              </a:graphicData>
            </a:graphic>
          </wp:anchor>
        </w:drawing>
      </w:r>
      <w:r>
        <w:rPr>
          <w:rFonts w:hint="eastAsia" w:ascii="Times New Roman" w:hAnsi="Times New Roman"/>
          <w:sz w:val="21"/>
          <w:szCs w:val="21"/>
          <w:lang w:eastAsia="zh-CN"/>
        </w:rPr>
        <w:t>（</w:t>
      </w:r>
      <w:r>
        <w:rPr>
          <w:rFonts w:hint="eastAsia" w:ascii="Times New Roman" w:hAnsi="Times New Roman"/>
          <w:sz w:val="21"/>
          <w:szCs w:val="21"/>
          <w:lang w:val="en-US" w:eastAsia="zh-CN"/>
        </w:rPr>
        <w:t xml:space="preserve">3）若点H是抛物线的顶点，在x轴上有一点M，平面内是否存在点N，使得以A、H、M、N为顶点的四边形是菱形？若存在，直接写出点N的坐标；若不存在，说明理由.   </w:t>
      </w:r>
    </w:p>
    <w:p>
      <w:pPr>
        <w:spacing w:line="360" w:lineRule="auto"/>
        <w:ind w:left="273" w:leftChars="130" w:right="0" w:firstLine="0" w:firstLineChars="0"/>
      </w:pPr>
    </w:p>
    <w:p>
      <w:pPr>
        <w:spacing w:line="360" w:lineRule="auto"/>
        <w:ind w:left="273" w:hanging="273" w:hangingChars="130"/>
        <w:rPr>
          <w:rFonts w:hint="eastAsia" w:ascii="Times New Roman" w:hAnsi="Times New Roman" w:eastAsia="新宋体"/>
          <w:sz w:val="21"/>
          <w:szCs w:val="21"/>
        </w:rPr>
      </w:pPr>
    </w:p>
    <w:p>
      <w:pPr>
        <w:spacing w:line="360" w:lineRule="auto"/>
        <w:ind w:left="273" w:hanging="273" w:hangingChars="130"/>
        <w:rPr>
          <w:rFonts w:hint="eastAsia" w:ascii="Times New Roman" w:hAnsi="Times New Roman" w:eastAsia="新宋体"/>
          <w:sz w:val="21"/>
          <w:szCs w:val="21"/>
        </w:rPr>
      </w:pPr>
    </w:p>
    <w:p>
      <w:pPr>
        <w:spacing w:line="360" w:lineRule="auto"/>
        <w:ind w:left="273" w:hanging="273" w:hangingChars="130"/>
        <w:rPr>
          <w:rFonts w:hint="eastAsia" w:ascii="Times New Roman" w:hAnsi="Times New Roman" w:eastAsia="新宋体"/>
          <w:sz w:val="21"/>
          <w:szCs w:val="21"/>
        </w:rPr>
      </w:pPr>
    </w:p>
    <w:p>
      <w:pPr>
        <w:spacing w:line="360" w:lineRule="auto"/>
        <w:ind w:left="273" w:hanging="273" w:hangingChars="130"/>
        <w:rPr>
          <w:rFonts w:hint="eastAsia" w:ascii="Times New Roman" w:hAnsi="Times New Roman" w:eastAsia="新宋体"/>
          <w:sz w:val="21"/>
          <w:szCs w:val="21"/>
        </w:rPr>
      </w:pPr>
    </w:p>
    <w:p>
      <w:pPr>
        <w:spacing w:line="360" w:lineRule="auto"/>
        <w:ind w:left="273" w:hanging="273" w:hangingChars="130"/>
        <w:rPr>
          <w:rFonts w:hint="eastAsia" w:ascii="Times New Roman" w:hAnsi="Times New Roman" w:eastAsia="新宋体"/>
          <w:sz w:val="21"/>
          <w:szCs w:val="21"/>
        </w:rPr>
      </w:pPr>
    </w:p>
    <w:p>
      <w:pPr>
        <w:spacing w:line="360" w:lineRule="auto"/>
        <w:rPr>
          <w:rFonts w:hint="eastAsia" w:ascii="Times New Roman" w:hAnsi="Times New Roman" w:eastAsia="新宋体"/>
          <w:sz w:val="21"/>
          <w:szCs w:val="21"/>
          <w:lang w:val="en-US" w:eastAsia="zh-CN"/>
        </w:rPr>
      </w:pPr>
    </w:p>
    <w:p>
      <w:pPr>
        <w:spacing w:line="360" w:lineRule="auto"/>
        <w:rPr>
          <w:rFonts w:hint="eastAsia" w:ascii="Times New Roman" w:hAnsi="Times New Roman" w:eastAsia="新宋体"/>
          <w:sz w:val="21"/>
          <w:szCs w:val="21"/>
          <w:lang w:val="en-US" w:eastAsia="zh-CN"/>
        </w:rPr>
      </w:pPr>
    </w:p>
    <w:p>
      <w:pPr>
        <w:spacing w:line="360" w:lineRule="auto"/>
        <w:ind w:left="273" w:hanging="273" w:hangingChars="130"/>
        <w:rPr>
          <w:rFonts w:hint="eastAsia" w:ascii="Times New Roman" w:hAnsi="Times New Roman" w:eastAsia="新宋体"/>
          <w:sz w:val="21"/>
          <w:szCs w:val="21"/>
          <w:lang w:val="en-US" w:eastAsia="zh-CN"/>
        </w:rPr>
      </w:pPr>
    </w:p>
    <w:p>
      <w:pPr>
        <w:spacing w:line="360" w:lineRule="auto"/>
        <w:ind w:left="273" w:hanging="273" w:hangingChars="130"/>
        <w:rPr>
          <w:rFonts w:hint="eastAsia" w:ascii="Times New Roman" w:hAnsi="Times New Roman" w:eastAsia="新宋体"/>
          <w:sz w:val="21"/>
          <w:szCs w:val="21"/>
          <w:lang w:val="en-US" w:eastAsia="zh-CN"/>
        </w:rPr>
      </w:pPr>
    </w:p>
    <w:p>
      <w:pPr>
        <w:spacing w:line="360" w:lineRule="auto"/>
        <w:ind w:left="273" w:hanging="273" w:hangingChars="130"/>
        <w:rPr>
          <w:rFonts w:hint="eastAsia" w:ascii="Times New Roman" w:hAnsi="Times New Roman" w:eastAsia="新宋体"/>
          <w:sz w:val="21"/>
          <w:szCs w:val="21"/>
          <w:lang w:val="en-US" w:eastAsia="zh-CN"/>
        </w:rPr>
      </w:pPr>
    </w:p>
    <w:p>
      <w:pPr>
        <w:spacing w:line="360" w:lineRule="auto"/>
        <w:ind w:left="273" w:hanging="273" w:hangingChars="130"/>
        <w:rPr>
          <w:rFonts w:hint="eastAsia" w:ascii="Times New Roman" w:hAnsi="Times New Roman" w:eastAsia="新宋体"/>
          <w:sz w:val="21"/>
          <w:szCs w:val="21"/>
          <w:lang w:val="en-US" w:eastAsia="zh-CN"/>
        </w:rPr>
      </w:pPr>
    </w:p>
    <w:p>
      <w:pPr>
        <w:spacing w:line="360" w:lineRule="auto"/>
        <w:ind w:left="273" w:hanging="273" w:hangingChars="130"/>
        <w:rPr>
          <w:rFonts w:hint="eastAsia" w:ascii="Times New Roman" w:hAnsi="Times New Roman" w:eastAsia="新宋体"/>
          <w:sz w:val="21"/>
          <w:szCs w:val="21"/>
          <w:lang w:val="en-US" w:eastAsia="zh-CN"/>
        </w:rPr>
      </w:pPr>
    </w:p>
    <w:p>
      <w:pPr>
        <w:spacing w:line="360" w:lineRule="auto"/>
        <w:ind w:left="273" w:hanging="273" w:hangingChars="130"/>
        <w:rPr>
          <w:rFonts w:hint="eastAsia" w:ascii="Times New Roman" w:hAnsi="Times New Roman" w:eastAsia="新宋体"/>
          <w:sz w:val="21"/>
          <w:szCs w:val="21"/>
          <w:lang w:val="en-US" w:eastAsia="zh-CN"/>
        </w:rPr>
      </w:pPr>
    </w:p>
    <w:p>
      <w:pPr>
        <w:spacing w:line="360" w:lineRule="auto"/>
        <w:ind w:left="273" w:hanging="273" w:hangingChars="130"/>
        <w:rPr>
          <w:rFonts w:hint="eastAsia" w:ascii="Times New Roman" w:hAnsi="Times New Roman" w:eastAsia="新宋体"/>
          <w:sz w:val="21"/>
          <w:szCs w:val="21"/>
          <w:lang w:val="en-US" w:eastAsia="zh-CN"/>
        </w:rPr>
      </w:pPr>
    </w:p>
    <w:p>
      <w:pPr>
        <w:spacing w:line="360" w:lineRule="auto"/>
        <w:ind w:left="273" w:hanging="273" w:hangingChars="130"/>
        <w:rPr>
          <w:rFonts w:hint="eastAsia" w:ascii="Times New Roman" w:hAnsi="Times New Roman" w:eastAsia="新宋体"/>
          <w:sz w:val="21"/>
          <w:szCs w:val="21"/>
          <w:lang w:val="en-US" w:eastAsia="zh-CN"/>
        </w:rPr>
      </w:pPr>
    </w:p>
    <w:p>
      <w:pPr>
        <w:spacing w:line="360" w:lineRule="auto"/>
        <w:rPr>
          <w:rFonts w:hint="eastAsia" w:ascii="Times New Roman" w:hAnsi="Times New Roman" w:eastAsia="新宋体"/>
          <w:sz w:val="21"/>
          <w:szCs w:val="21"/>
          <w:lang w:val="en-US" w:eastAsia="zh-CN"/>
        </w:rPr>
      </w:pPr>
    </w:p>
    <w:p>
      <w:pPr>
        <w:spacing w:line="360" w:lineRule="auto"/>
        <w:ind w:left="273" w:hanging="273" w:hangingChars="130"/>
        <w:rPr>
          <w:rFonts w:hint="eastAsia" w:ascii="Times New Roman" w:hAnsi="Times New Roman" w:eastAsia="新宋体"/>
          <w:sz w:val="21"/>
          <w:szCs w:val="21"/>
        </w:rPr>
      </w:pPr>
    </w:p>
    <w:p>
      <w:pPr>
        <w:spacing w:line="360" w:lineRule="auto"/>
        <w:ind w:left="273" w:hanging="273" w:hangingChars="130"/>
        <w:rPr>
          <w:rFonts w:hint="eastAsia" w:ascii="Times New Roman" w:hAnsi="Times New Roman" w:eastAsia="新宋体"/>
          <w:sz w:val="21"/>
          <w:szCs w:val="21"/>
        </w:rPr>
      </w:pPr>
    </w:p>
    <w:p>
      <w:pPr>
        <w:spacing w:line="360" w:lineRule="auto"/>
        <w:ind w:left="273" w:hanging="273" w:hangingChars="130"/>
        <w:rPr>
          <w:rFonts w:hint="eastAsia" w:ascii="Times New Roman" w:hAnsi="Times New Roman" w:eastAsia="新宋体"/>
          <w:sz w:val="21"/>
          <w:szCs w:val="21"/>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kern w:val="0"/>
        </w:rPr>
      </w:pPr>
    </w:p>
    <w:p>
      <w:pPr>
        <w:rPr>
          <w:rFonts w:hint="eastAsia"/>
          <w:kern w:val="0"/>
        </w:rPr>
      </w:pPr>
    </w:p>
    <w:p>
      <w:pPr>
        <w:rPr>
          <w:rFonts w:hint="eastAsia"/>
          <w:kern w:val="0"/>
        </w:rPr>
      </w:pPr>
    </w:p>
    <w:p>
      <w:pPr>
        <w:rPr>
          <w:rFonts w:hint="eastAsia"/>
        </w:rPr>
      </w:pPr>
    </w:p>
    <w:p>
      <w:pPr>
        <w:rPr>
          <w:rFonts w:hint="eastAsia"/>
        </w:rPr>
      </w:pPr>
    </w:p>
    <w:p>
      <w:pPr>
        <w:rPr>
          <w:rFonts w:hint="eastAsia" w:ascii="宋体" w:hAnsi="宋体"/>
          <w:szCs w:val="21"/>
        </w:rPr>
        <w:sectPr>
          <w:headerReference r:id="rId3" w:type="default"/>
          <w:footerReference r:id="rId5" w:type="default"/>
          <w:headerReference r:id="rId4" w:type="even"/>
          <w:footerReference r:id="rId6" w:type="even"/>
          <w:type w:val="continuous"/>
          <w:pgSz w:w="20639" w:h="14572" w:orient="landscape"/>
          <w:pgMar w:top="851" w:right="1134" w:bottom="851" w:left="567" w:header="0" w:footer="567" w:gutter="1814"/>
          <w:cols w:space="845" w:num="2"/>
          <w:docGrid w:type="lines" w:linePitch="312" w:charSpace="0"/>
        </w:sectPr>
      </w:pPr>
    </w:p>
    <w:p/>
    <w:sectPr>
      <w:pgSz w:w="20639" w:h="1457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1"/>
    <w:family w:val="roman"/>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2610" w:firstLineChars="1450"/>
      <w:rPr>
        <w:rFonts w:hint="eastAsia"/>
      </w:rPr>
    </w:pPr>
    <w:r>
      <w:rPr>
        <w:rFonts w:hint="eastAsia"/>
        <w:lang w:val="en-US" w:eastAsia="zh-CN"/>
      </w:rPr>
      <w:t>九</w:t>
    </w:r>
    <w:r>
      <w:rPr>
        <w:rFonts w:hint="eastAsia"/>
      </w:rPr>
      <w:t>年级</w:t>
    </w:r>
    <w:r>
      <w:rPr>
        <w:rFonts w:hint="eastAsia"/>
        <w:lang w:val="en-US" w:eastAsia="zh-CN"/>
      </w:rPr>
      <w:t>数学</w:t>
    </w:r>
    <w:r>
      <w:rPr>
        <w:rFonts w:hint="eastAsia" w:ascii="宋体" w:hAnsi="宋体"/>
      </w:rPr>
      <w:t>试卷　第　</w:t>
    </w:r>
    <w:r>
      <w:rPr>
        <w:rFonts w:ascii="宋体" w:hAnsi="宋体"/>
      </w:rPr>
      <w:fldChar w:fldCharType="begin"/>
    </w:r>
    <w:r>
      <w:rPr>
        <w:rFonts w:ascii="宋体" w:hAnsi="宋体"/>
      </w:rPr>
      <w:instrText xml:space="preserve"> </w:instrText>
    </w:r>
    <w:r>
      <w:rPr>
        <w:rFonts w:hint="eastAsia" w:ascii="宋体" w:hAnsi="宋体"/>
      </w:rPr>
      <w:instrText xml:space="preserve">=</w:instrTex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instrText xml:space="preserve">3</w:instrText>
    </w:r>
    <w:r>
      <w:rPr>
        <w:rFonts w:ascii="宋体" w:hAnsi="宋体"/>
      </w:rPr>
      <w:fldChar w:fldCharType="end"/>
    </w:r>
    <w:r>
      <w:rPr>
        <w:rFonts w:hint="eastAsia" w:ascii="宋体" w:hAnsi="宋体"/>
      </w:rPr>
      <w:instrText xml:space="preserve">*2-1</w:instrText>
    </w:r>
    <w:r>
      <w:rPr>
        <w:rFonts w:ascii="宋体" w:hAnsi="宋体"/>
      </w:rPr>
      <w:instrText xml:space="preserve"> </w:instrText>
    </w:r>
    <w:r>
      <w:rPr>
        <w:rFonts w:ascii="宋体" w:hAnsi="宋体"/>
      </w:rPr>
      <w:fldChar w:fldCharType="separate"/>
    </w:r>
    <w:r>
      <w:rPr>
        <w:rFonts w:ascii="宋体" w:hAnsi="宋体"/>
      </w:rPr>
      <w:t>5</w:t>
    </w:r>
    <w:r>
      <w:rPr>
        <w:rFonts w:ascii="宋体" w:hAnsi="宋体"/>
      </w:rPr>
      <w:fldChar w:fldCharType="end"/>
    </w:r>
    <w:r>
      <w:rPr>
        <w:rFonts w:hint="eastAsia" w:ascii="宋体" w:hAnsi="宋体"/>
      </w:rPr>
      <w:t>　页 （ 共</w:t>
    </w:r>
    <w:r>
      <w:rPr>
        <w:rFonts w:hint="eastAsia" w:ascii="宋体" w:hAnsi="宋体"/>
        <w:lang w:val="en-US" w:eastAsia="zh-CN"/>
      </w:rPr>
      <w:t>8</w:t>
    </w:r>
    <w:r>
      <w:rPr>
        <w:rFonts w:hint="eastAsia" w:ascii="宋体" w:hAnsi="宋体"/>
      </w:rPr>
      <w:t>页 ）</w:t>
    </w:r>
    <w:r>
      <w:rPr>
        <w:rFonts w:hint="eastAsia"/>
        <w:sz w:val="21"/>
        <w:szCs w:val="21"/>
      </w:rPr>
      <w:t xml:space="preserve">                                                  </w:t>
    </w:r>
    <w:r>
      <w:rPr>
        <w:rFonts w:hint="eastAsia"/>
        <w:sz w:val="21"/>
        <w:szCs w:val="21"/>
        <w:lang w:val="en-US" w:eastAsia="zh-CN"/>
      </w:rPr>
      <w:t>九</w:t>
    </w:r>
    <w:r>
      <w:rPr>
        <w:rFonts w:hint="eastAsia"/>
      </w:rPr>
      <w:t>年级</w:t>
    </w:r>
    <w:r>
      <w:rPr>
        <w:rFonts w:hint="eastAsia"/>
        <w:lang w:val="en-US" w:eastAsia="zh-CN"/>
      </w:rPr>
      <w:t>数学</w:t>
    </w:r>
    <w:r>
      <w:rPr>
        <w:rFonts w:hint="eastAsia" w:ascii="宋体" w:hAnsi="宋体"/>
      </w:rPr>
      <w:t>试卷　第　</w:t>
    </w:r>
    <w:r>
      <w:rPr>
        <w:rFonts w:ascii="宋体" w:hAnsi="宋体"/>
      </w:rPr>
      <w:fldChar w:fldCharType="begin"/>
    </w:r>
    <w:r>
      <w:rPr>
        <w:rFonts w:ascii="宋体" w:hAnsi="宋体"/>
      </w:rPr>
      <w:instrText xml:space="preserve"> </w:instrText>
    </w:r>
    <w:r>
      <w:rPr>
        <w:rFonts w:hint="eastAsia" w:ascii="宋体" w:hAnsi="宋体"/>
      </w:rPr>
      <w:instrText xml:space="preserve">=</w:instrTex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instrText xml:space="preserve">3</w:instrText>
    </w:r>
    <w:r>
      <w:rPr>
        <w:rFonts w:ascii="宋体" w:hAnsi="宋体"/>
      </w:rPr>
      <w:fldChar w:fldCharType="end"/>
    </w:r>
    <w:r>
      <w:rPr>
        <w:rFonts w:hint="eastAsia" w:ascii="宋体" w:hAnsi="宋体"/>
      </w:rPr>
      <w:instrText xml:space="preserve">*2</w:instrText>
    </w:r>
    <w:r>
      <w:rPr>
        <w:rFonts w:ascii="宋体" w:hAnsi="宋体"/>
      </w:rPr>
      <w:instrText xml:space="preserve"> </w:instrText>
    </w:r>
    <w:r>
      <w:rPr>
        <w:rFonts w:ascii="宋体" w:hAnsi="宋体"/>
      </w:rPr>
      <w:fldChar w:fldCharType="separate"/>
    </w:r>
    <w:r>
      <w:rPr>
        <w:rFonts w:ascii="宋体" w:hAnsi="宋体"/>
      </w:rPr>
      <w:t>6</w:t>
    </w:r>
    <w:r>
      <w:rPr>
        <w:rFonts w:ascii="宋体" w:hAnsi="宋体"/>
      </w:rPr>
      <w:fldChar w:fldCharType="end"/>
    </w:r>
    <w:r>
      <w:rPr>
        <w:rFonts w:hint="eastAsia" w:ascii="宋体" w:hAnsi="宋体"/>
      </w:rPr>
      <w:t>　页 （ 共</w:t>
    </w:r>
    <w:r>
      <w:rPr>
        <w:rFonts w:hint="eastAsia" w:ascii="宋体" w:hAnsi="宋体"/>
        <w:lang w:val="en-US" w:eastAsia="zh-CN"/>
      </w:rPr>
      <w:t>8</w:t>
    </w:r>
    <w:r>
      <w:rPr>
        <w:rFonts w:hint="eastAsia" w:ascii="宋体" w:hAnsi="宋体"/>
      </w:rPr>
      <w:t>页 ）</w:t>
    </w:r>
  </w:p>
  <w:p>
    <w:pPr>
      <w:tabs>
        <w:tab w:val="center" w:pos="4153"/>
        <w:tab w:val="right" w:pos="8306"/>
      </w:tabs>
      <w:snapToGrid w:val="0"/>
      <w:jc w:val="left"/>
      <w:rPr>
        <w:kern w:val="0"/>
        <w:sz w:val="2"/>
        <w:szCs w:val="2"/>
      </w:rPr>
    </w:pPr>
    <w:r>
      <w:rPr>
        <w:color w:val="FFFFFF"/>
        <w:sz w:val="2"/>
        <w:szCs w:val="2"/>
      </w:rPr>
      <w:pict>
        <v:shape id="PowerPlusWaterMarkObject1453549720" o:spid="_x0000_s2061"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62"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1" r:href="rId2" o:title=""/>
          <o:lock v:ext="edit" aspectratio="t"/>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2610" w:firstLineChars="1450"/>
      <w:rPr>
        <w:rFonts w:hint="eastAsia"/>
        <w:szCs w:val="21"/>
      </w:rPr>
    </w:pPr>
    <w:r>
      <w:rPr>
        <w:rFonts w:hint="eastAsia"/>
        <w:lang w:val="en-US" w:eastAsia="zh-CN"/>
      </w:rPr>
      <w:t>九</w:t>
    </w:r>
    <w:r>
      <w:rPr>
        <w:rFonts w:hint="eastAsia"/>
      </w:rPr>
      <w:t>年级</w:t>
    </w:r>
    <w:r>
      <w:rPr>
        <w:rFonts w:hint="eastAsia"/>
        <w:lang w:val="en-US" w:eastAsia="zh-CN"/>
      </w:rPr>
      <w:t>数学</w:t>
    </w:r>
    <w:r>
      <w:rPr>
        <w:rFonts w:hint="eastAsia" w:ascii="宋体" w:hAnsi="宋体"/>
      </w:rPr>
      <w:t>试卷　第　</w:t>
    </w:r>
    <w:r>
      <w:rPr>
        <w:rFonts w:ascii="宋体" w:hAnsi="宋体"/>
      </w:rPr>
      <w:fldChar w:fldCharType="begin"/>
    </w:r>
    <w:r>
      <w:rPr>
        <w:rFonts w:ascii="宋体" w:hAnsi="宋体"/>
      </w:rPr>
      <w:instrText xml:space="preserve"> </w:instrText>
    </w:r>
    <w:r>
      <w:rPr>
        <w:rFonts w:hint="eastAsia" w:ascii="宋体" w:hAnsi="宋体"/>
      </w:rPr>
      <w:instrText xml:space="preserve">=</w:instrTex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instrText xml:space="preserve">4</w:instrText>
    </w:r>
    <w:r>
      <w:rPr>
        <w:rFonts w:ascii="宋体" w:hAnsi="宋体"/>
      </w:rPr>
      <w:fldChar w:fldCharType="end"/>
    </w:r>
    <w:r>
      <w:rPr>
        <w:rFonts w:hint="eastAsia" w:ascii="宋体" w:hAnsi="宋体"/>
      </w:rPr>
      <w:instrText xml:space="preserve">*2-1</w:instrText>
    </w:r>
    <w:r>
      <w:rPr>
        <w:rFonts w:ascii="宋体" w:hAnsi="宋体"/>
      </w:rPr>
      <w:instrText xml:space="preserve"> </w:instrText>
    </w:r>
    <w:r>
      <w:rPr>
        <w:rFonts w:ascii="宋体" w:hAnsi="宋体"/>
      </w:rPr>
      <w:fldChar w:fldCharType="separate"/>
    </w:r>
    <w:r>
      <w:rPr>
        <w:rFonts w:ascii="宋体" w:hAnsi="宋体"/>
      </w:rPr>
      <w:t>7</w:t>
    </w:r>
    <w:r>
      <w:rPr>
        <w:rFonts w:ascii="宋体" w:hAnsi="宋体"/>
      </w:rPr>
      <w:fldChar w:fldCharType="end"/>
    </w:r>
    <w:r>
      <w:rPr>
        <w:rFonts w:hint="eastAsia" w:ascii="宋体" w:hAnsi="宋体"/>
      </w:rPr>
      <w:t>　页 （ 共</w:t>
    </w:r>
    <w:r>
      <w:rPr>
        <w:rFonts w:hint="eastAsia" w:ascii="宋体" w:hAnsi="宋体"/>
        <w:lang w:val="en-US" w:eastAsia="zh-CN"/>
      </w:rPr>
      <w:t>8</w:t>
    </w:r>
    <w:r>
      <w:rPr>
        <w:rFonts w:hint="eastAsia" w:ascii="宋体" w:hAnsi="宋体"/>
      </w:rPr>
      <w:t>页 ）</w:t>
    </w:r>
    <w:r>
      <w:rPr>
        <w:rFonts w:hint="eastAsia"/>
        <w:sz w:val="21"/>
        <w:szCs w:val="21"/>
      </w:rPr>
      <w:t xml:space="preserve">                                                  </w:t>
    </w:r>
    <w:r>
      <w:rPr>
        <w:rFonts w:hint="eastAsia"/>
        <w:sz w:val="21"/>
        <w:szCs w:val="21"/>
        <w:lang w:val="en-US" w:eastAsia="zh-CN"/>
      </w:rPr>
      <w:t>九</w:t>
    </w:r>
    <w:r>
      <w:rPr>
        <w:rFonts w:hint="eastAsia"/>
      </w:rPr>
      <w:t>年级</w:t>
    </w:r>
    <w:r>
      <w:rPr>
        <w:rFonts w:hint="eastAsia"/>
        <w:lang w:val="en-US" w:eastAsia="zh-CN"/>
      </w:rPr>
      <w:t>数学</w:t>
    </w:r>
    <w:r>
      <w:rPr>
        <w:rFonts w:hint="eastAsia" w:ascii="宋体" w:hAnsi="宋体"/>
      </w:rPr>
      <w:t>试卷　第　</w:t>
    </w:r>
    <w:r>
      <w:rPr>
        <w:rFonts w:ascii="宋体" w:hAnsi="宋体"/>
      </w:rPr>
      <w:fldChar w:fldCharType="begin"/>
    </w:r>
    <w:r>
      <w:rPr>
        <w:rFonts w:ascii="宋体" w:hAnsi="宋体"/>
      </w:rPr>
      <w:instrText xml:space="preserve"> </w:instrText>
    </w:r>
    <w:r>
      <w:rPr>
        <w:rFonts w:hint="eastAsia" w:ascii="宋体" w:hAnsi="宋体"/>
      </w:rPr>
      <w:instrText xml:space="preserve">=</w:instrTex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instrText xml:space="preserve">4</w:instrText>
    </w:r>
    <w:r>
      <w:rPr>
        <w:rFonts w:ascii="宋体" w:hAnsi="宋体"/>
      </w:rPr>
      <w:fldChar w:fldCharType="end"/>
    </w:r>
    <w:r>
      <w:rPr>
        <w:rFonts w:hint="eastAsia" w:ascii="宋体" w:hAnsi="宋体"/>
      </w:rPr>
      <w:instrText xml:space="preserve">*2</w:instrText>
    </w:r>
    <w:r>
      <w:rPr>
        <w:rFonts w:ascii="宋体" w:hAnsi="宋体"/>
      </w:rPr>
      <w:instrText xml:space="preserve"> </w:instrText>
    </w:r>
    <w:r>
      <w:rPr>
        <w:rFonts w:ascii="宋体" w:hAnsi="宋体"/>
      </w:rPr>
      <w:fldChar w:fldCharType="separate"/>
    </w:r>
    <w:r>
      <w:rPr>
        <w:rFonts w:ascii="宋体" w:hAnsi="宋体"/>
      </w:rPr>
      <w:t>8</w:t>
    </w:r>
    <w:r>
      <w:rPr>
        <w:rFonts w:ascii="宋体" w:hAnsi="宋体"/>
      </w:rPr>
      <w:fldChar w:fldCharType="end"/>
    </w:r>
    <w:r>
      <w:rPr>
        <w:rFonts w:hint="eastAsia" w:ascii="宋体" w:hAnsi="宋体"/>
      </w:rPr>
      <w:t>　页 （ 共</w:t>
    </w:r>
    <w:r>
      <w:rPr>
        <w:rFonts w:hint="eastAsia" w:ascii="宋体" w:hAnsi="宋体"/>
        <w:lang w:val="en-US" w:eastAsia="zh-CN"/>
      </w:rPr>
      <w:t>8</w:t>
    </w:r>
    <w:r>
      <w:rPr>
        <w:rFonts w:hint="eastAsia" w:ascii="宋体" w:hAnsi="宋体"/>
      </w:rPr>
      <w:t>页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74624" behindDoc="0" locked="0" layoutInCell="1" allowOverlap="1">
              <wp:simplePos x="0" y="0"/>
              <wp:positionH relativeFrom="column">
                <wp:posOffset>-1371600</wp:posOffset>
              </wp:positionH>
              <wp:positionV relativeFrom="paragraph">
                <wp:posOffset>1873250</wp:posOffset>
              </wp:positionV>
              <wp:extent cx="1257300" cy="693420"/>
              <wp:effectExtent l="5080" t="4445" r="13970" b="6985"/>
              <wp:wrapNone/>
              <wp:docPr id="57" name="文本框 41"/>
              <wp:cNvGraphicFramePr/>
              <a:graphic xmlns:a="http://schemas.openxmlformats.org/drawingml/2006/main">
                <a:graphicData uri="http://schemas.microsoft.com/office/word/2010/wordprocessingShape">
                  <wps:wsp>
                    <wps:cNvSpPr txBox="1"/>
                    <wps:spPr>
                      <a:xfrm>
                        <a:off x="0" y="0"/>
                        <a:ext cx="1257300" cy="693420"/>
                      </a:xfrm>
                      <a:prstGeom prst="rect">
                        <a:avLst/>
                      </a:prstGeom>
                      <a:solidFill>
                        <a:srgbClr val="FFFFFF">
                          <a:alpha val="0"/>
                        </a:srgbClr>
                      </a:solidFill>
                      <a:ln w="0" cap="rnd">
                        <a:solidFill>
                          <a:srgbClr val="FFFFFF"/>
                        </a:solidFill>
                        <a:prstDash val="sysDot"/>
                        <a:miter lim="0"/>
                      </a:ln>
                    </wps:spPr>
                    <wps:txbx>
                      <w:txbxContent>
                        <w:tbl>
                          <w:tblPr>
                            <w:tblStyle w:val="10"/>
                            <w:tblW w:w="1482" w:type="dxa"/>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482" w:type="dxa"/>
                                <w:vAlign w:val="center"/>
                              </w:tcPr>
                              <w:p>
                                <w:pPr>
                                  <w:jc w:val="center"/>
                                  <w:rPr>
                                    <w:rFonts w:hint="eastAsia"/>
                                    <w:sz w:val="24"/>
                                  </w:rPr>
                                </w:pPr>
                                <w:r>
                                  <w:rPr>
                                    <w:rFonts w:hint="eastAsia"/>
                                    <w:sz w:val="24"/>
                                  </w:rPr>
                                  <w:t>学    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trPr>
                            <w:tc>
                              <w:tcPr>
                                <w:tcW w:w="1482" w:type="dxa"/>
                                <w:vAlign w:val="center"/>
                              </w:tcPr>
                              <w:p>
                                <w:pPr>
                                  <w:jc w:val="center"/>
                                </w:pPr>
                              </w:p>
                            </w:tc>
                          </w:tr>
                        </w:tbl>
                        <w:p>
                          <w:pPr>
                            <w:rPr>
                              <w:rFonts w:hint="eastAsia"/>
                            </w:rPr>
                          </w:pPr>
                          <w:r>
                            <w:rPr>
                              <w:rFonts w:hint="eastAsia"/>
                            </w:rPr>
                            <w:t xml:space="preserve">                  </w:t>
                          </w:r>
                        </w:p>
                      </w:txbxContent>
                    </wps:txbx>
                    <wps:bodyPr wrap="square" upright="1"/>
                  </wps:wsp>
                </a:graphicData>
              </a:graphic>
            </wp:anchor>
          </w:drawing>
        </mc:Choice>
        <mc:Fallback>
          <w:pict>
            <v:shape id="文本框 41" o:spid="_x0000_s1026" o:spt="202" type="#_x0000_t202" style="position:absolute;left:0pt;margin-left:-108pt;margin-top:147.5pt;height:54.6pt;width:99pt;z-index:251674624;mso-width-relative:page;mso-height-relative:page;" fillcolor="#FFFFFF" filled="t" stroked="t" coordsize="21600,21600" o:gfxdata="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jFA+7bAAAA&#10;DAEAAA8AAAAAAAAAAQAgAAAAIgAAAGRycy9kb3ducmV2LnhtbFBLAQIUABQAAAAIAIdO4kC7EIhg&#10;4QEAALsDAAAOAAAAAAAAAAEAIAAAACoBAABkcnMvZTJvRG9jLnhtbFBLBQYAAAAABgAGAFkBAAB9&#10;BQAAAAA=&#10;">
              <v:fill on="t" opacity="0f" focussize="0,0"/>
              <v:stroke weight="0pt" color="#FFFFFF" miterlimit="0" joinstyle="miter" dashstyle="1 1" endcap="round"/>
              <v:imagedata o:title=""/>
              <o:lock v:ext="edit" aspectratio="f"/>
              <v:textbox>
                <w:txbxContent>
                  <w:tbl>
                    <w:tblPr>
                      <w:tblStyle w:val="10"/>
                      <w:tblW w:w="1482" w:type="dxa"/>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482" w:type="dxa"/>
                          <w:vAlign w:val="center"/>
                        </w:tcPr>
                        <w:p>
                          <w:pPr>
                            <w:jc w:val="center"/>
                            <w:rPr>
                              <w:rFonts w:hint="eastAsia"/>
                              <w:sz w:val="24"/>
                            </w:rPr>
                          </w:pPr>
                          <w:r>
                            <w:rPr>
                              <w:rFonts w:hint="eastAsia"/>
                              <w:sz w:val="24"/>
                            </w:rPr>
                            <w:t>学    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trPr>
                      <w:tc>
                        <w:tcPr>
                          <w:tcW w:w="1482" w:type="dxa"/>
                          <w:vAlign w:val="center"/>
                        </w:tcPr>
                        <w:p>
                          <w:pPr>
                            <w:jc w:val="center"/>
                          </w:pPr>
                        </w:p>
                      </w:tc>
                    </w:tr>
                  </w:tbl>
                  <w:p>
                    <w:pPr>
                      <w:rPr>
                        <w:rFonts w:hint="eastAsia"/>
                      </w:rPr>
                    </w:pPr>
                    <w:r>
                      <w:rPr>
                        <w:rFonts w:hint="eastAsia"/>
                      </w:rPr>
                      <w:t xml:space="preserve">                  </w:t>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-1371600</wp:posOffset>
              </wp:positionH>
              <wp:positionV relativeFrom="paragraph">
                <wp:posOffset>1080770</wp:posOffset>
              </wp:positionV>
              <wp:extent cx="1028700" cy="693420"/>
              <wp:effectExtent l="4445" t="4445" r="14605" b="6985"/>
              <wp:wrapNone/>
              <wp:docPr id="54" name="文本框 22"/>
              <wp:cNvGraphicFramePr/>
              <a:graphic xmlns:a="http://schemas.openxmlformats.org/drawingml/2006/main">
                <a:graphicData uri="http://schemas.microsoft.com/office/word/2010/wordprocessingShape">
                  <wps:wsp>
                    <wps:cNvSpPr txBox="1"/>
                    <wps:spPr>
                      <a:xfrm>
                        <a:off x="0" y="0"/>
                        <a:ext cx="1028700" cy="693420"/>
                      </a:xfrm>
                      <a:prstGeom prst="rect">
                        <a:avLst/>
                      </a:prstGeom>
                      <a:solidFill>
                        <a:srgbClr val="FFFFFF">
                          <a:alpha val="0"/>
                        </a:srgbClr>
                      </a:solidFill>
                      <a:ln w="0" cap="rnd">
                        <a:solidFill>
                          <a:srgbClr val="FFFFFF"/>
                        </a:solidFill>
                        <a:prstDash val="sysDot"/>
                        <a:miter lim="0"/>
                      </a:ln>
                    </wps:spPr>
                    <wps:txbx>
                      <w:txbxContent>
                        <w:tbl>
                          <w:tblPr>
                            <w:tblStyle w:val="10"/>
                            <w:tblW w:w="1482" w:type="dxa"/>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482" w:type="dxa"/>
                                <w:vAlign w:val="center"/>
                              </w:tcPr>
                              <w:p>
                                <w:pPr>
                                  <w:jc w:val="center"/>
                                  <w:rPr>
                                    <w:rFonts w:hint="eastAsia"/>
                                    <w:sz w:val="24"/>
                                  </w:rPr>
                                </w:pPr>
                                <w:r>
                                  <w:rPr>
                                    <w:rFonts w:hint="eastAsia"/>
                                    <w:sz w:val="24"/>
                                  </w:rPr>
                                  <w:t>姓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trPr>
                            <w:tc>
                              <w:tcPr>
                                <w:tcW w:w="1482" w:type="dxa"/>
                                <w:vAlign w:val="center"/>
                              </w:tcPr>
                              <w:p>
                                <w:pPr>
                                  <w:jc w:val="center"/>
                                </w:pPr>
                              </w:p>
                            </w:tc>
                          </w:tr>
                        </w:tbl>
                        <w:p>
                          <w:pPr>
                            <w:rPr>
                              <w:rFonts w:hint="eastAsia"/>
                            </w:rPr>
                          </w:pPr>
                          <w:r>
                            <w:rPr>
                              <w:rFonts w:hint="eastAsia"/>
                            </w:rPr>
                            <w:t xml:space="preserve">                  </w:t>
                          </w:r>
                        </w:p>
                      </w:txbxContent>
                    </wps:txbx>
                    <wps:bodyPr wrap="square" upright="1"/>
                  </wps:wsp>
                </a:graphicData>
              </a:graphic>
            </wp:anchor>
          </w:drawing>
        </mc:Choice>
        <mc:Fallback>
          <w:pict>
            <v:shape id="文本框 22" o:spid="_x0000_s1026" o:spt="202" type="#_x0000_t202" style="position:absolute;left:0pt;margin-left:-108pt;margin-top:85.1pt;height:54.6pt;width:81pt;z-index:251668480;mso-width-relative:page;mso-height-relative:page;" fillcolor="#FFFFFF" filled="t" stroked="t" coordsize="21600,21600" o:gfxdata="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PIJXbAAAA&#10;DAEAAA8AAAAAAAAAAQAgAAAAIgAAAGRycy9kb3ducmV2LnhtbFBLAQIUABQAAAAIAIdO4kDbrHcq&#10;4QEAALsDAAAOAAAAAAAAAAEAIAAAACoBAABkcnMvZTJvRG9jLnhtbFBLBQYAAAAABgAGAFkBAAB9&#10;BQAAAAA=&#10;">
              <v:fill on="t" opacity="0f" focussize="0,0"/>
              <v:stroke weight="0pt" color="#FFFFFF" miterlimit="0" joinstyle="miter" dashstyle="1 1" endcap="round"/>
              <v:imagedata o:title=""/>
              <o:lock v:ext="edit" aspectratio="f"/>
              <v:textbox>
                <w:txbxContent>
                  <w:tbl>
                    <w:tblPr>
                      <w:tblStyle w:val="10"/>
                      <w:tblW w:w="1482" w:type="dxa"/>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482" w:type="dxa"/>
                          <w:vAlign w:val="center"/>
                        </w:tcPr>
                        <w:p>
                          <w:pPr>
                            <w:jc w:val="center"/>
                            <w:rPr>
                              <w:rFonts w:hint="eastAsia"/>
                              <w:sz w:val="24"/>
                            </w:rPr>
                          </w:pPr>
                          <w:r>
                            <w:rPr>
                              <w:rFonts w:hint="eastAsia"/>
                              <w:sz w:val="24"/>
                            </w:rPr>
                            <w:t>姓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trPr>
                      <w:tc>
                        <w:tcPr>
                          <w:tcW w:w="1482" w:type="dxa"/>
                          <w:vAlign w:val="center"/>
                        </w:tcPr>
                        <w:p>
                          <w:pPr>
                            <w:jc w:val="center"/>
                          </w:pPr>
                        </w:p>
                      </w:tc>
                    </w:tr>
                  </w:tbl>
                  <w:p>
                    <w:pPr>
                      <w:rPr>
                        <w:rFonts w:hint="eastAsia"/>
                      </w:rPr>
                    </w:pPr>
                    <w:r>
                      <w:rPr>
                        <w:rFonts w:hint="eastAsia"/>
                      </w:rPr>
                      <w:t xml:space="preserve">                  </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-1257300</wp:posOffset>
              </wp:positionH>
              <wp:positionV relativeFrom="paragraph">
                <wp:posOffset>2665730</wp:posOffset>
              </wp:positionV>
              <wp:extent cx="800100" cy="5547360"/>
              <wp:effectExtent l="0" t="0" r="0" b="0"/>
              <wp:wrapSquare wrapText="bothSides"/>
              <wp:docPr id="55" name="文本框 32"/>
              <wp:cNvGraphicFramePr/>
              <a:graphic xmlns:a="http://schemas.openxmlformats.org/drawingml/2006/main">
                <a:graphicData uri="http://schemas.microsoft.com/office/word/2010/wordprocessingShape">
                  <wps:wsp>
                    <wps:cNvSpPr txBox="1"/>
                    <wps:spPr>
                      <a:xfrm>
                        <a:off x="0" y="0"/>
                        <a:ext cx="800100" cy="5547360"/>
                      </a:xfrm>
                      <a:prstGeom prst="rect">
                        <a:avLst/>
                      </a:prstGeom>
                      <a:noFill/>
                      <a:ln>
                        <a:noFill/>
                      </a:ln>
                    </wps:spPr>
                    <wps:txbx>
                      <w:txbxContent>
                        <w:p>
                          <w:pPr>
                            <w:rPr>
                              <w:rFonts w:hint="eastAsia" w:ascii="宋体" w:hAnsi="宋体"/>
                            </w:rPr>
                          </w:pPr>
                          <w:r>
                            <w:rPr>
                              <w:rFonts w:hint="eastAsia" w:ascii="宋体" w:hAnsi="宋体"/>
                            </w:rPr>
                            <w:t>△△△△△△△△△△△△△△△△△△△△△△△△△△△△△△△△△△△△△△△△△△△△△△△△</w:t>
                          </w:r>
                        </w:p>
                        <w:p>
                          <w:r>
                            <w:rPr>
                              <w:rFonts w:hint="eastAsia" w:ascii="宋体" w:hAnsi="宋体"/>
                            </w:rPr>
                            <w:t>△△△△△△△△△△△△△△△△△△△△△△△△△△△△△△△△△△△△△△△△△△△△△△△△△△△△△△△△△△△△△△△△△△△△△△△△△△△△</w:t>
                          </w:r>
                        </w:p>
                      </w:txbxContent>
                    </wps:txbx>
                    <wps:bodyPr wrap="square" upright="1"/>
                  </wps:wsp>
                </a:graphicData>
              </a:graphic>
            </wp:anchor>
          </w:drawing>
        </mc:Choice>
        <mc:Fallback>
          <w:pict>
            <v:shape id="文本框 32" o:spid="_x0000_s1026" o:spt="202" type="#_x0000_t202" style="position:absolute;left:0pt;margin-left:-99pt;margin-top:209.9pt;height:436.8pt;width:63pt;mso-wrap-distance-bottom:0pt;mso-wrap-distance-left:9pt;mso-wrap-distance-right:9pt;mso-wrap-distance-top:0pt;z-index:251670528;mso-width-relative:page;mso-height-relative:page;" filled="f" stroked="f" coordsize="21600,21600" o:gfxdata="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Ue1ketkAAAANAQAADwAAAAAAAAAB&#10;ACAAAAAiAAAAZHJzL2Rvd25yZXYueG1sUEsBAhQAFAAAAAgAh07iQLytf82dAQAAEAMAAA4AAAAA&#10;AAAAAQAgAAAAKAEAAGRycy9lMm9Eb2MueG1sUEsFBgAAAAAGAAYAWQEAADcFAAAAAA==&#10;">
              <v:fill on="f" focussize="0,0"/>
              <v:stroke on="f"/>
              <v:imagedata o:title=""/>
              <o:lock v:ext="edit" aspectratio="f"/>
              <v:textbox>
                <w:txbxContent>
                  <w:p>
                    <w:pPr>
                      <w:rPr>
                        <w:rFonts w:hint="eastAsia" w:ascii="宋体" w:hAnsi="宋体"/>
                      </w:rPr>
                    </w:pPr>
                    <w:r>
                      <w:rPr>
                        <w:rFonts w:hint="eastAsia" w:ascii="宋体" w:hAnsi="宋体"/>
                      </w:rPr>
                      <w:t>△△△△△△△△△△△△△△△△△△△△△△△△△△△△△△△△△△△△△△△△△△△△△△△△</w:t>
                    </w:r>
                  </w:p>
                  <w:p>
                    <w:r>
                      <w:rPr>
                        <w:rFonts w:hint="eastAsia" w:ascii="宋体" w:hAnsi="宋体"/>
                      </w:rPr>
                      <w:t>△△△△△△△△△△△△△△△△△△△△△△△△△△△△△△△△△△△△△△△△△△△△△△△△△△△△△△△△△△△△△△△△△△△△△△△△△△△△</w:t>
                    </w:r>
                  </w:p>
                </w:txbxContent>
              </v:textbox>
              <w10:wrap type="square"/>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-514350</wp:posOffset>
              </wp:positionH>
              <wp:positionV relativeFrom="paragraph">
                <wp:posOffset>2927350</wp:posOffset>
              </wp:positionV>
              <wp:extent cx="400050" cy="3268980"/>
              <wp:effectExtent l="5080" t="4445" r="13970" b="22225"/>
              <wp:wrapNone/>
              <wp:docPr id="48" name="文本框 3"/>
              <wp:cNvGraphicFramePr/>
              <a:graphic xmlns:a="http://schemas.openxmlformats.org/drawingml/2006/main">
                <a:graphicData uri="http://schemas.microsoft.com/office/word/2010/wordprocessingShape">
                  <wps:wsp>
                    <wps:cNvSpPr txBox="1"/>
                    <wps:spPr>
                      <a:xfrm>
                        <a:off x="0" y="0"/>
                        <a:ext cx="400050" cy="3268980"/>
                      </a:xfrm>
                      <a:prstGeom prst="rect">
                        <a:avLst/>
                      </a:prstGeom>
                      <a:solidFill>
                        <a:srgbClr val="FFFFFF">
                          <a:alpha val="0"/>
                        </a:srgbClr>
                      </a:solidFill>
                      <a:ln w="9525">
                        <a:solidFill>
                          <a:srgbClr val="FFFFFF"/>
                        </a:solidFill>
                        <a:miter lim="0"/>
                      </a:ln>
                    </wps:spPr>
                    <wps:txbx>
                      <w:txbxContent>
                        <w:p>
                          <w:pPr>
                            <w:ind w:left="210" w:hanging="211" w:hangingChars="100"/>
                            <w:rPr>
                              <w:rFonts w:hint="eastAsia" w:ascii="宋体" w:hAnsi="宋体"/>
                              <w:b/>
                            </w:rPr>
                          </w:pPr>
                          <w:r>
                            <w:rPr>
                              <w:rFonts w:hint="eastAsia" w:ascii="宋体" w:hAnsi="宋体"/>
                              <w:b/>
                            </w:rPr>
                            <w:t>（密   封    线    内    不    要    答    题）</w:t>
                          </w:r>
                        </w:p>
                      </w:txbxContent>
                    </wps:txbx>
                    <wps:bodyPr vert="eaVert" wrap="square" upright="1"/>
                  </wps:wsp>
                </a:graphicData>
              </a:graphic>
            </wp:anchor>
          </w:drawing>
        </mc:Choice>
        <mc:Fallback>
          <w:pict>
            <v:shape id="文本框 3" o:spid="_x0000_s1026" o:spt="202" type="#_x0000_t202" style="position:absolute;left:0pt;margin-left:-40.5pt;margin-top:230.5pt;height:257.4pt;width:31.5pt;z-index:251659264;mso-width-relative:page;mso-height-relative:page;" fillcolor="#FFFFFF" filled="t" stroked="t" coordsize="21600,21600" o:gfxdata="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CpDTbZAAAACwEAAA8AAAAA&#10;AAAAAQAgAAAAIgAAAGRycy9kb3ducmV2LnhtbFBLAQIUABQAAAAIAIdO4kACyWlf2gEAAKcDAAAO&#10;AAAAAAAAAAEAIAAAACgBAABkcnMvZTJvRG9jLnhtbFBLBQYAAAAABgAGAFkBAAB0BQAAAAA=&#10;">
              <v:fill on="t" opacity="0f" focussize="0,0"/>
              <v:stroke color="#FFFFFF" miterlimit="0" joinstyle="miter"/>
              <v:imagedata o:title=""/>
              <o:lock v:ext="edit" aspectratio="f"/>
              <v:textbox style="layout-flow:vertical-ideographic;">
                <w:txbxContent>
                  <w:p>
                    <w:pPr>
                      <w:ind w:left="210" w:hanging="211" w:hangingChars="100"/>
                      <w:rPr>
                        <w:rFonts w:hint="eastAsia" w:ascii="宋体" w:hAnsi="宋体"/>
                        <w:b/>
                      </w:rPr>
                    </w:pPr>
                    <w:r>
                      <w:rPr>
                        <w:rFonts w:hint="eastAsia" w:ascii="宋体" w:hAnsi="宋体"/>
                        <w:b/>
                      </w:rPr>
                      <w:t>（密   封    线    内    不    要    答    题）</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-1371600</wp:posOffset>
              </wp:positionH>
              <wp:positionV relativeFrom="paragraph">
                <wp:posOffset>288290</wp:posOffset>
              </wp:positionV>
              <wp:extent cx="1028700" cy="693420"/>
              <wp:effectExtent l="4445" t="4445" r="14605" b="6985"/>
              <wp:wrapNone/>
              <wp:docPr id="53" name="文本框 21"/>
              <wp:cNvGraphicFramePr/>
              <a:graphic xmlns:a="http://schemas.openxmlformats.org/drawingml/2006/main">
                <a:graphicData uri="http://schemas.microsoft.com/office/word/2010/wordprocessingShape">
                  <wps:wsp>
                    <wps:cNvSpPr txBox="1"/>
                    <wps:spPr>
                      <a:xfrm>
                        <a:off x="0" y="0"/>
                        <a:ext cx="1028700" cy="693420"/>
                      </a:xfrm>
                      <a:prstGeom prst="rect">
                        <a:avLst/>
                      </a:prstGeom>
                      <a:solidFill>
                        <a:srgbClr val="FFFFFF">
                          <a:alpha val="0"/>
                        </a:srgbClr>
                      </a:solidFill>
                      <a:ln w="0" cap="rnd">
                        <a:solidFill>
                          <a:srgbClr val="FFFFFF"/>
                        </a:solidFill>
                        <a:prstDash val="sysDot"/>
                        <a:miter lim="0"/>
                      </a:ln>
                    </wps:spPr>
                    <wps:txbx>
                      <w:txbxContent>
                        <w:tbl>
                          <w:tblPr>
                            <w:tblStyle w:val="10"/>
                            <w:tblW w:w="1482" w:type="dxa"/>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482" w:type="dxa"/>
                                <w:vAlign w:val="center"/>
                              </w:tcPr>
                              <w:p>
                                <w:pPr>
                                  <w:jc w:val="center"/>
                                  <w:rPr>
                                    <w:rFonts w:hint="eastAsia"/>
                                    <w:sz w:val="24"/>
                                  </w:rPr>
                                </w:pPr>
                                <w:r>
                                  <w:rPr>
                                    <w:rFonts w:hint="eastAsia"/>
                                    <w:sz w:val="24"/>
                                  </w:rPr>
                                  <w:t>考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trPr>
                            <w:tc>
                              <w:tcPr>
                                <w:tcW w:w="1482" w:type="dxa"/>
                                <w:vAlign w:val="center"/>
                              </w:tcPr>
                              <w:p>
                                <w:pPr>
                                  <w:jc w:val="center"/>
                                </w:pPr>
                              </w:p>
                            </w:tc>
                          </w:tr>
                        </w:tbl>
                        <w:p>
                          <w:pPr>
                            <w:rPr>
                              <w:rFonts w:hint="eastAsia"/>
                            </w:rPr>
                          </w:pPr>
                          <w:r>
                            <w:rPr>
                              <w:rFonts w:hint="eastAsia"/>
                            </w:rPr>
                            <w:t xml:space="preserve">                  </w:t>
                          </w:r>
                        </w:p>
                      </w:txbxContent>
                    </wps:txbx>
                    <wps:bodyPr wrap="square" upright="1"/>
                  </wps:wsp>
                </a:graphicData>
              </a:graphic>
            </wp:anchor>
          </w:drawing>
        </mc:Choice>
        <mc:Fallback>
          <w:pict>
            <v:shape id="文本框 21" o:spid="_x0000_s1026" o:spt="202" type="#_x0000_t202" style="position:absolute;left:0pt;margin-left:-108pt;margin-top:22.7pt;height:54.6pt;width:81pt;z-index:251666432;mso-width-relative:page;mso-height-relative:page;" fillcolor="#FFFFFF" filled="t" stroked="t" coordsize="21600,21600" o:gfxdata="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62keTtoAAAAL&#10;AQAADwAAAAAAAAABACAAAAAiAAAAZHJzL2Rvd25yZXYueG1sUEsBAhQAFAAAAAgAh07iQGmA7arh&#10;AQAAuwMAAA4AAAAAAAAAAQAgAAAAKQEAAGRycy9lMm9Eb2MueG1sUEsFBgAAAAAGAAYAWQEAAHwF&#10;AAAAAA==&#10;">
              <v:fill on="t" opacity="0f" focussize="0,0"/>
              <v:stroke weight="0pt" color="#FFFFFF" miterlimit="0" joinstyle="miter" dashstyle="1 1" endcap="round"/>
              <v:imagedata o:title=""/>
              <o:lock v:ext="edit" aspectratio="f"/>
              <v:textbox>
                <w:txbxContent>
                  <w:tbl>
                    <w:tblPr>
                      <w:tblStyle w:val="10"/>
                      <w:tblW w:w="1482" w:type="dxa"/>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482" w:type="dxa"/>
                          <w:vAlign w:val="center"/>
                        </w:tcPr>
                        <w:p>
                          <w:pPr>
                            <w:jc w:val="center"/>
                            <w:rPr>
                              <w:rFonts w:hint="eastAsia"/>
                              <w:sz w:val="24"/>
                            </w:rPr>
                          </w:pPr>
                          <w:r>
                            <w:rPr>
                              <w:rFonts w:hint="eastAsia"/>
                              <w:sz w:val="24"/>
                            </w:rPr>
                            <w:t>考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trPr>
                      <w:tc>
                        <w:tcPr>
                          <w:tcW w:w="1482" w:type="dxa"/>
                          <w:vAlign w:val="center"/>
                        </w:tcPr>
                        <w:p>
                          <w:pPr>
                            <w:jc w:val="center"/>
                          </w:pPr>
                        </w:p>
                      </w:tc>
                    </w:tr>
                  </w:tbl>
                  <w:p>
                    <w:pPr>
                      <w:rPr>
                        <w:rFonts w:hint="eastAsia"/>
                      </w:rPr>
                    </w:pPr>
                    <w:r>
                      <w:rPr>
                        <w:rFonts w:hint="eastAsia"/>
                      </w:rPr>
                      <w:t xml:space="preserve">                  </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-240030</wp:posOffset>
              </wp:positionH>
              <wp:positionV relativeFrom="paragraph">
                <wp:posOffset>540385</wp:posOffset>
              </wp:positionV>
              <wp:extent cx="11430" cy="8184515"/>
              <wp:effectExtent l="6350" t="0" r="20320" b="6985"/>
              <wp:wrapNone/>
              <wp:docPr id="49" name="任意多边形 14"/>
              <wp:cNvGraphicFramePr/>
              <a:graphic xmlns:a="http://schemas.openxmlformats.org/drawingml/2006/main">
                <a:graphicData uri="http://schemas.microsoft.com/office/word/2010/wordprocessingShape">
                  <wps:wsp>
                    <wps:cNvSpPr/>
                    <wps:spPr>
                      <a:xfrm>
                        <a:off x="0" y="0"/>
                        <a:ext cx="11430" cy="8184515"/>
                      </a:xfrm>
                      <a:custGeom>
                        <a:avLst/>
                        <a:gdLst/>
                        <a:ahLst/>
                        <a:cxnLst/>
                        <a:pathLst>
                          <a:path w="18" h="12889">
                            <a:moveTo>
                              <a:pt x="18" y="0"/>
                            </a:moveTo>
                            <a:lnTo>
                              <a:pt x="0" y="12889"/>
                            </a:lnTo>
                          </a:path>
                        </a:pathLst>
                      </a:custGeom>
                      <a:noFill/>
                      <a:ln w="12700">
                        <a:solidFill>
                          <a:srgbClr val="000000"/>
                        </a:solidFill>
                        <a:prstDash val="lgDashDotDot"/>
                      </a:ln>
                    </wps:spPr>
                    <wps:bodyPr wrap="square" upright="1"/>
                  </wps:wsp>
                </a:graphicData>
              </a:graphic>
            </wp:anchor>
          </w:drawing>
        </mc:Choice>
        <mc:Fallback>
          <w:pict>
            <v:shape id="任意多边形 14" o:spid="_x0000_s1026" o:spt="100" style="position:absolute;left:0pt;margin-left:-18.9pt;margin-top:42.55pt;height:644.45pt;width:0.9pt;z-index:251661312;mso-width-relative:page;mso-height-relative:page;" filled="f" stroked="t" coordsize="18,12889" o:gfxdata="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OVOjDaAAAACwEAAA8AAAAAAAAAAQAgAAAAIgAAAGRycy9k&#10;b3ducmV2LnhtbFBLAQIUABQAAAAIAIdO4kCY3ZCUAAIAAPADAAAOAAAAAAAAAAEAIAAAACkBAABk&#10;cnMvZTJvRG9jLnhtbFBLBQYAAAAABgAGAFkBAACbBQAAAAA=&#10;" path="m18,0l0,12889e">
              <v:fill on="f" focussize="0,0"/>
              <v:stroke weight="1pt" color="#000000" joinstyle="round" dashstyle="longDashDotDot"/>
              <v:imagedata o:title=""/>
              <o:lock v:ext="edit" aspectratio="f"/>
            </v:shape>
          </w:pict>
        </mc:Fallback>
      </mc:AlternateContent>
    </w:r>
  </w:p>
  <w:p>
    <w:pPr>
      <w:pBdr>
        <w:bottom w:val="none" w:color="auto" w:sz="0" w:space="1"/>
      </w:pBdr>
      <w:snapToGrid w:val="0"/>
      <w:rPr>
        <w:kern w:val="0"/>
        <w:sz w:val="2"/>
        <w:szCs w:val="2"/>
      </w:rPr>
    </w:pP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72576" behindDoc="0" locked="0" layoutInCell="1" allowOverlap="1">
              <wp:simplePos x="0" y="0"/>
              <wp:positionH relativeFrom="column">
                <wp:posOffset>11430000</wp:posOffset>
              </wp:positionH>
              <wp:positionV relativeFrom="paragraph">
                <wp:posOffset>540385</wp:posOffset>
              </wp:positionV>
              <wp:extent cx="800100" cy="8023860"/>
              <wp:effectExtent l="0" t="0" r="0" b="0"/>
              <wp:wrapSquare wrapText="bothSides"/>
              <wp:docPr id="56" name="文本框 37"/>
              <wp:cNvGraphicFramePr/>
              <a:graphic xmlns:a="http://schemas.openxmlformats.org/drawingml/2006/main">
                <a:graphicData uri="http://schemas.microsoft.com/office/word/2010/wordprocessingShape">
                  <wps:wsp>
                    <wps:cNvSpPr txBox="1"/>
                    <wps:spPr>
                      <a:xfrm>
                        <a:off x="0" y="0"/>
                        <a:ext cx="800100" cy="8023860"/>
                      </a:xfrm>
                      <a:prstGeom prst="rect">
                        <a:avLst/>
                      </a:prstGeom>
                      <a:noFill/>
                      <a:ln>
                        <a:noFill/>
                      </a:ln>
                    </wps:spPr>
                    <wps:txbx>
                      <w:txbxContent>
                        <w:p>
                          <w:r>
                            <w:rPr>
                              <w:rFonts w:hint="eastAsia" w:ascii="宋体" w:hAnsi="宋体"/>
                            </w:rPr>
                            <w:t>△△△△△△△△△△△△△△△△△△△△△△△△△△△△△△△△△△△△△△△△△△△△△△△△△△△△△△△△△△△△△△△△△△△△△△△△△△△△△△△△△△△△△△△△△△△△△△△△△△△△△△△△△△△△△△△△△△△△△△△△△△△△△△△△△△△△△△△△△△△△△△△△△△△△△△△△△△△△△△△△△△△△△△△△△△△△△△△△△△△△△△△△</w:t>
                          </w:r>
                        </w:p>
                      </w:txbxContent>
                    </wps:txbx>
                    <wps:bodyPr wrap="square" upright="1"/>
                  </wps:wsp>
                </a:graphicData>
              </a:graphic>
            </wp:anchor>
          </w:drawing>
        </mc:Choice>
        <mc:Fallback>
          <w:pict>
            <v:shape id="文本框 37" o:spid="_x0000_s1026" o:spt="202" type="#_x0000_t202" style="position:absolute;left:0pt;margin-left:900pt;margin-top:42.55pt;height:631.8pt;width:63pt;mso-wrap-distance-bottom:0pt;mso-wrap-distance-left:9pt;mso-wrap-distance-right:9pt;mso-wrap-distance-top:0pt;z-index:251672576;mso-width-relative:page;mso-height-relative:page;" filled="f" stroked="f" coordsize="21600,21600" o:gfxdata="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4BJ4tdkAAAANAQAADwAAAAAAAAAB&#10;ACAAAAAiAAAAZHJzL2Rvd25yZXYueG1sUEsBAhQAFAAAAAgAh07iQITBNM2dAQAAEAMAAA4AAAAA&#10;AAAAAQAgAAAAKAEAAGRycy9lMm9Eb2MueG1sUEsFBgAAAAAGAAYAWQEAADcFAAAAAA==&#10;">
              <v:fill on="f" focussize="0,0"/>
              <v:stroke on="f"/>
              <v:imagedata o:title=""/>
              <o:lock v:ext="edit" aspectratio="f"/>
              <v:textbox>
                <w:txbxContent>
                  <w:p>
                    <w:r>
                      <w:rPr>
                        <w:rFonts w:hint="eastAsia" w:ascii="宋体" w:hAnsi="宋体"/>
                      </w:rPr>
                      <w:t>△△△△△△△△△△△△△△△△△△△△△△△△△△△△△△△△△△△△△△△△△△△△△△△△△△△△△△△△△△△△△△△△△△△△△△△△△△△△△△△△△△△△△△△△△△△△△△△△△△△△△△△△△△△△△△△△△△△△△△△△△△△△△△△△△△△△△△△△△△△△△△△△△△△△△△△△△△△△△△△△△△△△△△△△△△△△△△△△△△△△△△△△</w:t>
                    </w:r>
                  </w:p>
                </w:txbxContent>
              </v:textbox>
              <w10:wrap type="square"/>
            </v:shape>
          </w:pict>
        </mc:Fallback>
      </mc:AlternateContent>
    </w:r>
    <w:r>
      <mc:AlternateContent>
        <mc:Choice Requires="wpg">
          <w:drawing>
            <wp:anchor distT="0" distB="0" distL="114300" distR="114300" simplePos="0" relativeHeight="251664384" behindDoc="0" locked="0" layoutInCell="1" allowOverlap="1">
              <wp:simplePos x="0" y="0"/>
              <wp:positionH relativeFrom="column">
                <wp:posOffset>11087100</wp:posOffset>
              </wp:positionH>
              <wp:positionV relativeFrom="paragraph">
                <wp:posOffset>540385</wp:posOffset>
              </wp:positionV>
              <wp:extent cx="381000" cy="8174990"/>
              <wp:effectExtent l="4445" t="0" r="14605" b="16510"/>
              <wp:wrapNone/>
              <wp:docPr id="52" name="组合 19"/>
              <wp:cNvGraphicFramePr/>
              <a:graphic xmlns:a="http://schemas.openxmlformats.org/drawingml/2006/main">
                <a:graphicData uri="http://schemas.microsoft.com/office/word/2010/wordprocessingGroup">
                  <wpg:wgp>
                    <wpg:cNvGrpSpPr/>
                    <wpg:grpSpPr>
                      <a:xfrm>
                        <a:off x="0" y="0"/>
                        <a:ext cx="381000" cy="8174990"/>
                        <a:chOff x="18594" y="851"/>
                        <a:chExt cx="600" cy="12874"/>
                      </a:xfrm>
                    </wpg:grpSpPr>
                    <wps:wsp>
                      <wps:cNvPr id="50" name="文本框 8"/>
                      <wps:cNvSpPr txBox="1"/>
                      <wps:spPr>
                        <a:xfrm>
                          <a:off x="18594" y="4415"/>
                          <a:ext cx="600" cy="5114"/>
                        </a:xfrm>
                        <a:prstGeom prst="rect">
                          <a:avLst/>
                        </a:prstGeom>
                        <a:solidFill>
                          <a:srgbClr val="FFFFFF">
                            <a:alpha val="0"/>
                          </a:srgbClr>
                        </a:solidFill>
                        <a:ln w="9525">
                          <a:solidFill>
                            <a:srgbClr val="FFFFFF"/>
                          </a:solidFill>
                          <a:miter lim="0"/>
                        </a:ln>
                      </wps:spPr>
                      <wps:txbx>
                        <w:txbxContent>
                          <w:p>
                            <w:pPr>
                              <w:rPr>
                                <w:rFonts w:hint="eastAsia" w:ascii="宋体" w:hAnsi="宋体"/>
                                <w:b/>
                              </w:rPr>
                            </w:pPr>
                            <w:r>
                              <w:rPr>
                                <w:rFonts w:hint="eastAsia" w:ascii="宋体" w:hAnsi="宋体"/>
                              </w:rPr>
                              <w:t xml:space="preserve"> </w:t>
                            </w:r>
                            <w:r>
                              <w:rPr>
                                <w:rFonts w:hint="eastAsia" w:ascii="宋体" w:hAnsi="宋体"/>
                                <w:b/>
                              </w:rPr>
                              <w:t>（密    封    线    内    不    要    答   题）</w:t>
                            </w:r>
                          </w:p>
                        </w:txbxContent>
                      </wps:txbx>
                      <wps:bodyPr vert="eaVert" wrap="square" upright="1"/>
                    </wps:wsp>
                    <wps:wsp>
                      <wps:cNvPr id="51" name="任意多边形 18"/>
                      <wps:cNvSpPr/>
                      <wps:spPr>
                        <a:xfrm>
                          <a:off x="18735" y="851"/>
                          <a:ext cx="9" cy="12874"/>
                        </a:xfrm>
                        <a:custGeom>
                          <a:avLst/>
                          <a:gdLst/>
                          <a:ahLst/>
                          <a:cxnLst/>
                          <a:pathLst>
                            <a:path w="9" h="12874">
                              <a:moveTo>
                                <a:pt x="9" y="0"/>
                              </a:moveTo>
                              <a:lnTo>
                                <a:pt x="0" y="12874"/>
                              </a:lnTo>
                            </a:path>
                          </a:pathLst>
                        </a:custGeom>
                        <a:noFill/>
                        <a:ln w="12700">
                          <a:solidFill>
                            <a:srgbClr val="000000"/>
                          </a:solidFill>
                          <a:prstDash val="lgDashDotDot"/>
                        </a:ln>
                      </wps:spPr>
                      <wps:bodyPr wrap="square" upright="1"/>
                    </wps:wsp>
                  </wpg:wgp>
                </a:graphicData>
              </a:graphic>
            </wp:anchor>
          </w:drawing>
        </mc:Choice>
        <mc:Fallback>
          <w:pict>
            <v:group id="组合 19" o:spid="_x0000_s1026" o:spt="203" style="position:absolute;left:0pt;margin-left:873pt;margin-top:42.55pt;height:643.7pt;width:30pt;z-index:251664384;mso-width-relative:page;mso-height-relative:page;" coordorigin="18594,851" coordsize="600,12874" o:gfxdata="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I3zIMNwAAAANAQAADwAAAAAAAAABACAAAAAiAAAAZHJzL2Rvd25yZXYueG1sUEsBAhQAFAAA&#10;AAgAh07iQKXBmTwIAwAAOAcAAA4AAAAAAAAAAQAgAAAAKwEAAGRycy9lMm9Eb2MueG1sUEsFBgAA&#10;AAAGAAYAWQEAAKUGAAAAAA==&#10;">
              <o:lock v:ext="edit" aspectratio="f"/>
              <v:shape id="文本框 8" o:spid="_x0000_s1026" o:spt="202" type="#_x0000_t202" style="position:absolute;left:18594;top:4415;height:5114;width:600;" fillcolor="#FFFFFF" filled="t" stroked="t" coordsize="21600,21600" o:gfxdata="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tie3bgAAADbAAAA&#10;DwAAAAAAAAABACAAAAAiAAAAZHJzL2Rvd25yZXYueG1sUEsBAhQAFAAAAAgAh07iQDMvBZ47AAAA&#10;OQAAABAAAAAAAAAAAQAgAAAABwEAAGRycy9zaGFwZXhtbC54bWxQSwUGAAAAAAYABgBbAQAAsQMA&#10;AAAA&#10;">
                <v:fill on="t" opacity="0f" focussize="0,0"/>
                <v:stroke color="#FFFFFF" miterlimit="0" joinstyle="miter"/>
                <v:imagedata o:title=""/>
                <o:lock v:ext="edit" aspectratio="f"/>
                <v:textbox style="layout-flow:vertical-ideographic;">
                  <w:txbxContent>
                    <w:p>
                      <w:pPr>
                        <w:rPr>
                          <w:rFonts w:hint="eastAsia" w:ascii="宋体" w:hAnsi="宋体"/>
                          <w:b/>
                        </w:rPr>
                      </w:pPr>
                      <w:r>
                        <w:rPr>
                          <w:rFonts w:hint="eastAsia" w:ascii="宋体" w:hAnsi="宋体"/>
                        </w:rPr>
                        <w:t xml:space="preserve"> </w:t>
                      </w:r>
                      <w:r>
                        <w:rPr>
                          <w:rFonts w:hint="eastAsia" w:ascii="宋体" w:hAnsi="宋体"/>
                          <w:b/>
                        </w:rPr>
                        <w:t>（密    封    线    内    不    要    答   题）</w:t>
                      </w:r>
                    </w:p>
                  </w:txbxContent>
                </v:textbox>
              </v:shape>
              <v:shape id="任意多边形 18" o:spid="_x0000_s1026" o:spt="100" style="position:absolute;left:18735;top:851;height:12874;width:9;" filled="f" stroked="t" coordsize="9,12874" o:gfxdata="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8a+ry8AAAA&#10;2wAAAA8AAAAAAAAAAQAgAAAAIgAAAGRycy9kb3ducmV2LnhtbFBLAQIUABQAAAAIAIdO4kAzLwWe&#10;OwAAADkAAAAQAAAAAAAAAAEAIAAAAAsBAABkcnMvc2hhcGV4bWwueG1sUEsFBgAAAAAGAAYAWwEA&#10;ALUDAAAAAA==&#10;" path="m9,0l0,12874e">
                <v:fill on="f" focussize="0,0"/>
                <v:stroke weight="1pt" color="#000000" joinstyle="round" dashstyle="longDashDotDot"/>
                <v:imagedata o:title=""/>
                <o:lock v:ext="edit" aspectratio="f"/>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433842"/>
    <w:multiLevelType w:val="singleLevel"/>
    <w:tmpl w:val="C3433842"/>
    <w:lvl w:ilvl="0" w:tentative="0">
      <w:start w:val="2"/>
      <w:numFmt w:val="decimal"/>
      <w:suff w:val="nothing"/>
      <w:lvlText w:val="（%1）"/>
      <w:lvlJc w:val="left"/>
    </w:lvl>
  </w:abstractNum>
  <w:abstractNum w:abstractNumId="1">
    <w:nsid w:val="D304F339"/>
    <w:multiLevelType w:val="singleLevel"/>
    <w:tmpl w:val="D304F339"/>
    <w:lvl w:ilvl="0" w:tentative="0">
      <w:start w:val="24"/>
      <w:numFmt w:val="decimal"/>
      <w:suff w:val="nothing"/>
      <w:lvlText w:val="%1．"/>
      <w:lvlJc w:val="left"/>
    </w:lvl>
  </w:abstractNum>
  <w:abstractNum w:abstractNumId="2">
    <w:nsid w:val="F4969543"/>
    <w:multiLevelType w:val="singleLevel"/>
    <w:tmpl w:val="F4969543"/>
    <w:lvl w:ilvl="0" w:tentative="0">
      <w:start w:val="1"/>
      <w:numFmt w:val="upperLetter"/>
      <w:suff w:val="space"/>
      <w:lvlText w:val="%1."/>
      <w:lvlJc w:val="left"/>
    </w:lvl>
  </w:abstractNum>
  <w:abstractNum w:abstractNumId="3">
    <w:nsid w:val="63CAD60A"/>
    <w:multiLevelType w:val="singleLevel"/>
    <w:tmpl w:val="63CAD60A"/>
    <w:lvl w:ilvl="0" w:tentative="0">
      <w:start w:val="1"/>
      <w:numFmt w:val="decimal"/>
      <w:suff w:val="nothing"/>
      <w:lvlText w:val="（%1）"/>
      <w:lvlJc w:val="left"/>
      <w:pPr>
        <w:ind w:left="-26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evenAndOddHeaders w:val="1"/>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JiYzRjZDg4ODIxMmZkMzVjYzYxNzIzMDEwYjJjY2IifQ=="/>
  </w:docVars>
  <w:rsids>
    <w:rsidRoot w:val="00136D47"/>
    <w:rsid w:val="00007DCA"/>
    <w:rsid w:val="000122B6"/>
    <w:rsid w:val="0001376E"/>
    <w:rsid w:val="00014295"/>
    <w:rsid w:val="00014792"/>
    <w:rsid w:val="00017C33"/>
    <w:rsid w:val="0002002C"/>
    <w:rsid w:val="00022308"/>
    <w:rsid w:val="00022673"/>
    <w:rsid w:val="00022DF2"/>
    <w:rsid w:val="00023064"/>
    <w:rsid w:val="0002523B"/>
    <w:rsid w:val="00025397"/>
    <w:rsid w:val="00025D77"/>
    <w:rsid w:val="00026812"/>
    <w:rsid w:val="00027164"/>
    <w:rsid w:val="00030D0E"/>
    <w:rsid w:val="000325FA"/>
    <w:rsid w:val="000353E3"/>
    <w:rsid w:val="00036142"/>
    <w:rsid w:val="00043CC5"/>
    <w:rsid w:val="000510B2"/>
    <w:rsid w:val="00052859"/>
    <w:rsid w:val="000533A2"/>
    <w:rsid w:val="000538A6"/>
    <w:rsid w:val="000551B7"/>
    <w:rsid w:val="00074098"/>
    <w:rsid w:val="00076D97"/>
    <w:rsid w:val="00077311"/>
    <w:rsid w:val="00080077"/>
    <w:rsid w:val="000814FE"/>
    <w:rsid w:val="00083ED0"/>
    <w:rsid w:val="00084454"/>
    <w:rsid w:val="000874E6"/>
    <w:rsid w:val="0009075B"/>
    <w:rsid w:val="000945E2"/>
    <w:rsid w:val="000974D8"/>
    <w:rsid w:val="000B056C"/>
    <w:rsid w:val="000B1AE2"/>
    <w:rsid w:val="000B1B54"/>
    <w:rsid w:val="000B26F2"/>
    <w:rsid w:val="000B483A"/>
    <w:rsid w:val="000B534F"/>
    <w:rsid w:val="000C0793"/>
    <w:rsid w:val="000C1B36"/>
    <w:rsid w:val="000C308D"/>
    <w:rsid w:val="000C31E1"/>
    <w:rsid w:val="000C57EA"/>
    <w:rsid w:val="000C6909"/>
    <w:rsid w:val="000C7630"/>
    <w:rsid w:val="000D3F67"/>
    <w:rsid w:val="000D5BA0"/>
    <w:rsid w:val="000D6426"/>
    <w:rsid w:val="000D747C"/>
    <w:rsid w:val="000E3576"/>
    <w:rsid w:val="000E51EF"/>
    <w:rsid w:val="000E7CB0"/>
    <w:rsid w:val="000F2982"/>
    <w:rsid w:val="00100217"/>
    <w:rsid w:val="00100995"/>
    <w:rsid w:val="001018EE"/>
    <w:rsid w:val="00104169"/>
    <w:rsid w:val="00104CFC"/>
    <w:rsid w:val="00106E6E"/>
    <w:rsid w:val="00107C83"/>
    <w:rsid w:val="00111B34"/>
    <w:rsid w:val="00112758"/>
    <w:rsid w:val="001166F3"/>
    <w:rsid w:val="00117355"/>
    <w:rsid w:val="00121AB2"/>
    <w:rsid w:val="00122D2E"/>
    <w:rsid w:val="001251D2"/>
    <w:rsid w:val="00127271"/>
    <w:rsid w:val="001339DC"/>
    <w:rsid w:val="00134CDF"/>
    <w:rsid w:val="00135D3A"/>
    <w:rsid w:val="00136742"/>
    <w:rsid w:val="00136D47"/>
    <w:rsid w:val="00141188"/>
    <w:rsid w:val="00147B75"/>
    <w:rsid w:val="00147DAE"/>
    <w:rsid w:val="001537D8"/>
    <w:rsid w:val="0015458B"/>
    <w:rsid w:val="00155396"/>
    <w:rsid w:val="00157B82"/>
    <w:rsid w:val="00163430"/>
    <w:rsid w:val="0017013B"/>
    <w:rsid w:val="00171917"/>
    <w:rsid w:val="001731C1"/>
    <w:rsid w:val="0017682B"/>
    <w:rsid w:val="001803FF"/>
    <w:rsid w:val="00180C14"/>
    <w:rsid w:val="00181339"/>
    <w:rsid w:val="00181BBF"/>
    <w:rsid w:val="00182892"/>
    <w:rsid w:val="00187F93"/>
    <w:rsid w:val="0019686D"/>
    <w:rsid w:val="001A2C6D"/>
    <w:rsid w:val="001A328F"/>
    <w:rsid w:val="001A588F"/>
    <w:rsid w:val="001A6F40"/>
    <w:rsid w:val="001B006A"/>
    <w:rsid w:val="001B17AF"/>
    <w:rsid w:val="001B1C7A"/>
    <w:rsid w:val="001B1DB0"/>
    <w:rsid w:val="001B3700"/>
    <w:rsid w:val="001B4FE9"/>
    <w:rsid w:val="001B5690"/>
    <w:rsid w:val="001C00BC"/>
    <w:rsid w:val="001C0DF6"/>
    <w:rsid w:val="001C2FC3"/>
    <w:rsid w:val="001C4F0A"/>
    <w:rsid w:val="001C56ED"/>
    <w:rsid w:val="001C7F74"/>
    <w:rsid w:val="001D023E"/>
    <w:rsid w:val="001D32F1"/>
    <w:rsid w:val="001D4A14"/>
    <w:rsid w:val="001D6397"/>
    <w:rsid w:val="001D7658"/>
    <w:rsid w:val="001D7E60"/>
    <w:rsid w:val="001F113D"/>
    <w:rsid w:val="001F2BFA"/>
    <w:rsid w:val="001F4937"/>
    <w:rsid w:val="001F7FEB"/>
    <w:rsid w:val="00204F04"/>
    <w:rsid w:val="00207F2D"/>
    <w:rsid w:val="00211067"/>
    <w:rsid w:val="002115D3"/>
    <w:rsid w:val="002137FA"/>
    <w:rsid w:val="00214691"/>
    <w:rsid w:val="00214C16"/>
    <w:rsid w:val="00217932"/>
    <w:rsid w:val="00220209"/>
    <w:rsid w:val="00222451"/>
    <w:rsid w:val="00222F42"/>
    <w:rsid w:val="00223E54"/>
    <w:rsid w:val="00224EE3"/>
    <w:rsid w:val="00226AAA"/>
    <w:rsid w:val="002275A4"/>
    <w:rsid w:val="002329DD"/>
    <w:rsid w:val="00233FFF"/>
    <w:rsid w:val="00237BC5"/>
    <w:rsid w:val="00240C04"/>
    <w:rsid w:val="00242560"/>
    <w:rsid w:val="0024343F"/>
    <w:rsid w:val="00244071"/>
    <w:rsid w:val="00246389"/>
    <w:rsid w:val="00260942"/>
    <w:rsid w:val="002622D7"/>
    <w:rsid w:val="00265215"/>
    <w:rsid w:val="00267E56"/>
    <w:rsid w:val="00271DB7"/>
    <w:rsid w:val="0027503C"/>
    <w:rsid w:val="00277791"/>
    <w:rsid w:val="00281D51"/>
    <w:rsid w:val="0028372E"/>
    <w:rsid w:val="00283BCB"/>
    <w:rsid w:val="00284BA4"/>
    <w:rsid w:val="00287B85"/>
    <w:rsid w:val="00294AA7"/>
    <w:rsid w:val="002958BA"/>
    <w:rsid w:val="00297767"/>
    <w:rsid w:val="002979C1"/>
    <w:rsid w:val="00297DCB"/>
    <w:rsid w:val="002A05EC"/>
    <w:rsid w:val="002A10A5"/>
    <w:rsid w:val="002A3EA1"/>
    <w:rsid w:val="002A449F"/>
    <w:rsid w:val="002A4681"/>
    <w:rsid w:val="002B07BE"/>
    <w:rsid w:val="002B1D19"/>
    <w:rsid w:val="002B2896"/>
    <w:rsid w:val="002B2BEE"/>
    <w:rsid w:val="002B43AC"/>
    <w:rsid w:val="002B588A"/>
    <w:rsid w:val="002B60A2"/>
    <w:rsid w:val="002B63FB"/>
    <w:rsid w:val="002C1EE7"/>
    <w:rsid w:val="002C2455"/>
    <w:rsid w:val="002C3D1A"/>
    <w:rsid w:val="002C4100"/>
    <w:rsid w:val="002C4406"/>
    <w:rsid w:val="002C7F30"/>
    <w:rsid w:val="002D0433"/>
    <w:rsid w:val="002D43BB"/>
    <w:rsid w:val="002D6F7A"/>
    <w:rsid w:val="002E021B"/>
    <w:rsid w:val="002E0953"/>
    <w:rsid w:val="002E19BF"/>
    <w:rsid w:val="002E6802"/>
    <w:rsid w:val="002F029D"/>
    <w:rsid w:val="002F0997"/>
    <w:rsid w:val="002F2200"/>
    <w:rsid w:val="002F3F5C"/>
    <w:rsid w:val="002F3FB2"/>
    <w:rsid w:val="002F4725"/>
    <w:rsid w:val="002F5A67"/>
    <w:rsid w:val="00300A5B"/>
    <w:rsid w:val="00301C7E"/>
    <w:rsid w:val="00301DE0"/>
    <w:rsid w:val="003044A7"/>
    <w:rsid w:val="00305B8E"/>
    <w:rsid w:val="00311232"/>
    <w:rsid w:val="003128C4"/>
    <w:rsid w:val="003173DF"/>
    <w:rsid w:val="00317DF9"/>
    <w:rsid w:val="00322A16"/>
    <w:rsid w:val="00324AFD"/>
    <w:rsid w:val="00324C3C"/>
    <w:rsid w:val="00324EED"/>
    <w:rsid w:val="003302C4"/>
    <w:rsid w:val="00340033"/>
    <w:rsid w:val="00342209"/>
    <w:rsid w:val="00343699"/>
    <w:rsid w:val="00343CDF"/>
    <w:rsid w:val="00346D4B"/>
    <w:rsid w:val="0035251F"/>
    <w:rsid w:val="00352B54"/>
    <w:rsid w:val="00353130"/>
    <w:rsid w:val="00355F11"/>
    <w:rsid w:val="00357253"/>
    <w:rsid w:val="003606C2"/>
    <w:rsid w:val="00364323"/>
    <w:rsid w:val="00365398"/>
    <w:rsid w:val="003679EE"/>
    <w:rsid w:val="0037032E"/>
    <w:rsid w:val="003711E2"/>
    <w:rsid w:val="00373212"/>
    <w:rsid w:val="0037735C"/>
    <w:rsid w:val="00377A76"/>
    <w:rsid w:val="00383874"/>
    <w:rsid w:val="0038757E"/>
    <w:rsid w:val="00393660"/>
    <w:rsid w:val="00393936"/>
    <w:rsid w:val="00396B9D"/>
    <w:rsid w:val="003A0120"/>
    <w:rsid w:val="003A22DA"/>
    <w:rsid w:val="003A4027"/>
    <w:rsid w:val="003B19F4"/>
    <w:rsid w:val="003B2429"/>
    <w:rsid w:val="003B6FAF"/>
    <w:rsid w:val="003B790E"/>
    <w:rsid w:val="003C03B8"/>
    <w:rsid w:val="003C2213"/>
    <w:rsid w:val="003C2BF6"/>
    <w:rsid w:val="003C705C"/>
    <w:rsid w:val="003C708A"/>
    <w:rsid w:val="003D196A"/>
    <w:rsid w:val="003D2E47"/>
    <w:rsid w:val="003D3DA5"/>
    <w:rsid w:val="003D6397"/>
    <w:rsid w:val="003D6FB3"/>
    <w:rsid w:val="003D77D8"/>
    <w:rsid w:val="003E3071"/>
    <w:rsid w:val="003E3FF9"/>
    <w:rsid w:val="003E6474"/>
    <w:rsid w:val="003F17EF"/>
    <w:rsid w:val="003F5DA2"/>
    <w:rsid w:val="003F76E7"/>
    <w:rsid w:val="003F7730"/>
    <w:rsid w:val="00403A75"/>
    <w:rsid w:val="00410B39"/>
    <w:rsid w:val="00415052"/>
    <w:rsid w:val="004151FC"/>
    <w:rsid w:val="00417E07"/>
    <w:rsid w:val="00426CA2"/>
    <w:rsid w:val="0043130C"/>
    <w:rsid w:val="004320DE"/>
    <w:rsid w:val="00433362"/>
    <w:rsid w:val="00434237"/>
    <w:rsid w:val="0043566C"/>
    <w:rsid w:val="00435BFA"/>
    <w:rsid w:val="004365E8"/>
    <w:rsid w:val="00436862"/>
    <w:rsid w:val="00450FE3"/>
    <w:rsid w:val="004512D6"/>
    <w:rsid w:val="004532E9"/>
    <w:rsid w:val="00453D43"/>
    <w:rsid w:val="00453F94"/>
    <w:rsid w:val="00454796"/>
    <w:rsid w:val="00456F7B"/>
    <w:rsid w:val="00460617"/>
    <w:rsid w:val="00460A36"/>
    <w:rsid w:val="00462080"/>
    <w:rsid w:val="00462D70"/>
    <w:rsid w:val="00463ED5"/>
    <w:rsid w:val="00465761"/>
    <w:rsid w:val="00471490"/>
    <w:rsid w:val="00472A9B"/>
    <w:rsid w:val="00473A5A"/>
    <w:rsid w:val="00475D41"/>
    <w:rsid w:val="004814E8"/>
    <w:rsid w:val="004825FB"/>
    <w:rsid w:val="004837F0"/>
    <w:rsid w:val="004839CE"/>
    <w:rsid w:val="004900B9"/>
    <w:rsid w:val="0049419B"/>
    <w:rsid w:val="00494BD7"/>
    <w:rsid w:val="004959DD"/>
    <w:rsid w:val="004A324E"/>
    <w:rsid w:val="004B142F"/>
    <w:rsid w:val="004B2F89"/>
    <w:rsid w:val="004B314A"/>
    <w:rsid w:val="004B41BC"/>
    <w:rsid w:val="004B4DF8"/>
    <w:rsid w:val="004B7AA8"/>
    <w:rsid w:val="004C597E"/>
    <w:rsid w:val="004C7E63"/>
    <w:rsid w:val="004D0592"/>
    <w:rsid w:val="004D0865"/>
    <w:rsid w:val="004D6C89"/>
    <w:rsid w:val="004D7CAC"/>
    <w:rsid w:val="004E0E93"/>
    <w:rsid w:val="004E1DA0"/>
    <w:rsid w:val="004E2723"/>
    <w:rsid w:val="004E2D40"/>
    <w:rsid w:val="004E3521"/>
    <w:rsid w:val="004E454A"/>
    <w:rsid w:val="004E5540"/>
    <w:rsid w:val="004E7582"/>
    <w:rsid w:val="004F0E8B"/>
    <w:rsid w:val="004F3919"/>
    <w:rsid w:val="004F59B2"/>
    <w:rsid w:val="005103D0"/>
    <w:rsid w:val="00510E17"/>
    <w:rsid w:val="0051250A"/>
    <w:rsid w:val="00512D9D"/>
    <w:rsid w:val="00515DA0"/>
    <w:rsid w:val="00516CD9"/>
    <w:rsid w:val="00517EC6"/>
    <w:rsid w:val="00521A28"/>
    <w:rsid w:val="00521E14"/>
    <w:rsid w:val="00523C7D"/>
    <w:rsid w:val="00524C8A"/>
    <w:rsid w:val="00526A15"/>
    <w:rsid w:val="005276CE"/>
    <w:rsid w:val="005279F6"/>
    <w:rsid w:val="00527B37"/>
    <w:rsid w:val="00534499"/>
    <w:rsid w:val="00535638"/>
    <w:rsid w:val="00535A46"/>
    <w:rsid w:val="005373EB"/>
    <w:rsid w:val="005465FF"/>
    <w:rsid w:val="005469B8"/>
    <w:rsid w:val="0055112D"/>
    <w:rsid w:val="005539E0"/>
    <w:rsid w:val="00556803"/>
    <w:rsid w:val="00556DE0"/>
    <w:rsid w:val="00560311"/>
    <w:rsid w:val="00562CF2"/>
    <w:rsid w:val="005653ED"/>
    <w:rsid w:val="00566F02"/>
    <w:rsid w:val="00572A86"/>
    <w:rsid w:val="00575D8A"/>
    <w:rsid w:val="00575FA5"/>
    <w:rsid w:val="00576DE9"/>
    <w:rsid w:val="0057747F"/>
    <w:rsid w:val="00582B59"/>
    <w:rsid w:val="00585C73"/>
    <w:rsid w:val="00590348"/>
    <w:rsid w:val="0059200C"/>
    <w:rsid w:val="005926E4"/>
    <w:rsid w:val="005944E7"/>
    <w:rsid w:val="005A02A1"/>
    <w:rsid w:val="005A4115"/>
    <w:rsid w:val="005A69F4"/>
    <w:rsid w:val="005B688B"/>
    <w:rsid w:val="005B730D"/>
    <w:rsid w:val="005C1865"/>
    <w:rsid w:val="005C449C"/>
    <w:rsid w:val="005C4636"/>
    <w:rsid w:val="005C5988"/>
    <w:rsid w:val="005C616B"/>
    <w:rsid w:val="005C63F6"/>
    <w:rsid w:val="005C7882"/>
    <w:rsid w:val="005D1CBE"/>
    <w:rsid w:val="005D2158"/>
    <w:rsid w:val="005D2B88"/>
    <w:rsid w:val="005D4BF2"/>
    <w:rsid w:val="005D5AB8"/>
    <w:rsid w:val="005E0874"/>
    <w:rsid w:val="005E3E14"/>
    <w:rsid w:val="005E4913"/>
    <w:rsid w:val="005E6752"/>
    <w:rsid w:val="005E6FAD"/>
    <w:rsid w:val="005F29E6"/>
    <w:rsid w:val="005F4BEE"/>
    <w:rsid w:val="005F68FD"/>
    <w:rsid w:val="005F7EFA"/>
    <w:rsid w:val="006005DF"/>
    <w:rsid w:val="00602C48"/>
    <w:rsid w:val="00603BC6"/>
    <w:rsid w:val="00607C81"/>
    <w:rsid w:val="006109D8"/>
    <w:rsid w:val="00615092"/>
    <w:rsid w:val="0062033D"/>
    <w:rsid w:val="00621FAA"/>
    <w:rsid w:val="006274A1"/>
    <w:rsid w:val="0063004E"/>
    <w:rsid w:val="006319DF"/>
    <w:rsid w:val="0063302E"/>
    <w:rsid w:val="00633EE9"/>
    <w:rsid w:val="00634CC5"/>
    <w:rsid w:val="006350CD"/>
    <w:rsid w:val="006356F1"/>
    <w:rsid w:val="006378CB"/>
    <w:rsid w:val="006420E2"/>
    <w:rsid w:val="00643970"/>
    <w:rsid w:val="00643BD1"/>
    <w:rsid w:val="00645FB7"/>
    <w:rsid w:val="00646FCD"/>
    <w:rsid w:val="00650381"/>
    <w:rsid w:val="00654803"/>
    <w:rsid w:val="00655702"/>
    <w:rsid w:val="00655DA8"/>
    <w:rsid w:val="006560AD"/>
    <w:rsid w:val="006564CB"/>
    <w:rsid w:val="0065721B"/>
    <w:rsid w:val="006612D7"/>
    <w:rsid w:val="006669C8"/>
    <w:rsid w:val="0066747D"/>
    <w:rsid w:val="006715FA"/>
    <w:rsid w:val="0067317A"/>
    <w:rsid w:val="0067401A"/>
    <w:rsid w:val="0067449D"/>
    <w:rsid w:val="00674B2C"/>
    <w:rsid w:val="006758F0"/>
    <w:rsid w:val="0067600F"/>
    <w:rsid w:val="00680277"/>
    <w:rsid w:val="00681CFA"/>
    <w:rsid w:val="006859A6"/>
    <w:rsid w:val="006861E6"/>
    <w:rsid w:val="00693CD8"/>
    <w:rsid w:val="0069511D"/>
    <w:rsid w:val="00697E6F"/>
    <w:rsid w:val="006A040B"/>
    <w:rsid w:val="006A7532"/>
    <w:rsid w:val="006B7F54"/>
    <w:rsid w:val="006C5929"/>
    <w:rsid w:val="006C6A4F"/>
    <w:rsid w:val="006D1AD4"/>
    <w:rsid w:val="006D578B"/>
    <w:rsid w:val="006E16FB"/>
    <w:rsid w:val="006E2209"/>
    <w:rsid w:val="006E28E3"/>
    <w:rsid w:val="006E4AA8"/>
    <w:rsid w:val="006E4D9E"/>
    <w:rsid w:val="006F22C8"/>
    <w:rsid w:val="006F537D"/>
    <w:rsid w:val="006F6A72"/>
    <w:rsid w:val="006F73A6"/>
    <w:rsid w:val="006F7722"/>
    <w:rsid w:val="00701C5D"/>
    <w:rsid w:val="00704ABA"/>
    <w:rsid w:val="00705BD3"/>
    <w:rsid w:val="00714F9E"/>
    <w:rsid w:val="007155E9"/>
    <w:rsid w:val="00717A90"/>
    <w:rsid w:val="00722987"/>
    <w:rsid w:val="00722DB5"/>
    <w:rsid w:val="00723A8F"/>
    <w:rsid w:val="007261EE"/>
    <w:rsid w:val="00730145"/>
    <w:rsid w:val="00733FF8"/>
    <w:rsid w:val="0073428D"/>
    <w:rsid w:val="00734727"/>
    <w:rsid w:val="00736AA1"/>
    <w:rsid w:val="007373D3"/>
    <w:rsid w:val="00743E8A"/>
    <w:rsid w:val="007457EB"/>
    <w:rsid w:val="00750A49"/>
    <w:rsid w:val="00753425"/>
    <w:rsid w:val="00753631"/>
    <w:rsid w:val="00757052"/>
    <w:rsid w:val="00762E11"/>
    <w:rsid w:val="00764202"/>
    <w:rsid w:val="007657A2"/>
    <w:rsid w:val="00766B97"/>
    <w:rsid w:val="0077359E"/>
    <w:rsid w:val="00774B58"/>
    <w:rsid w:val="007752DA"/>
    <w:rsid w:val="00775548"/>
    <w:rsid w:val="007834A9"/>
    <w:rsid w:val="00785BC5"/>
    <w:rsid w:val="00790454"/>
    <w:rsid w:val="00790FB8"/>
    <w:rsid w:val="00793D63"/>
    <w:rsid w:val="007941D4"/>
    <w:rsid w:val="00795D63"/>
    <w:rsid w:val="00796012"/>
    <w:rsid w:val="007974A2"/>
    <w:rsid w:val="007A12E1"/>
    <w:rsid w:val="007B426B"/>
    <w:rsid w:val="007B60A0"/>
    <w:rsid w:val="007B6B04"/>
    <w:rsid w:val="007B6E94"/>
    <w:rsid w:val="007C026D"/>
    <w:rsid w:val="007C130E"/>
    <w:rsid w:val="007C4262"/>
    <w:rsid w:val="007C464D"/>
    <w:rsid w:val="007C773C"/>
    <w:rsid w:val="007D0590"/>
    <w:rsid w:val="007D292F"/>
    <w:rsid w:val="007D4313"/>
    <w:rsid w:val="007E3685"/>
    <w:rsid w:val="007E4221"/>
    <w:rsid w:val="007E4A53"/>
    <w:rsid w:val="007E4A6A"/>
    <w:rsid w:val="007E6446"/>
    <w:rsid w:val="007F7C63"/>
    <w:rsid w:val="00801884"/>
    <w:rsid w:val="00802150"/>
    <w:rsid w:val="00802E8B"/>
    <w:rsid w:val="00803267"/>
    <w:rsid w:val="008064B1"/>
    <w:rsid w:val="00810286"/>
    <w:rsid w:val="008132A0"/>
    <w:rsid w:val="008153EC"/>
    <w:rsid w:val="00823754"/>
    <w:rsid w:val="008239E1"/>
    <w:rsid w:val="0082440E"/>
    <w:rsid w:val="00834DD2"/>
    <w:rsid w:val="00836EC1"/>
    <w:rsid w:val="00837A0B"/>
    <w:rsid w:val="0084091D"/>
    <w:rsid w:val="008419D7"/>
    <w:rsid w:val="00842D5D"/>
    <w:rsid w:val="00844668"/>
    <w:rsid w:val="0084767B"/>
    <w:rsid w:val="00850530"/>
    <w:rsid w:val="008577D5"/>
    <w:rsid w:val="0086181F"/>
    <w:rsid w:val="008630FB"/>
    <w:rsid w:val="0086388C"/>
    <w:rsid w:val="00863970"/>
    <w:rsid w:val="00864170"/>
    <w:rsid w:val="00864519"/>
    <w:rsid w:val="008679B3"/>
    <w:rsid w:val="00871061"/>
    <w:rsid w:val="008713E4"/>
    <w:rsid w:val="00873B07"/>
    <w:rsid w:val="00874824"/>
    <w:rsid w:val="008820C9"/>
    <w:rsid w:val="008824AB"/>
    <w:rsid w:val="00882784"/>
    <w:rsid w:val="008835F7"/>
    <w:rsid w:val="0088482A"/>
    <w:rsid w:val="00884AD6"/>
    <w:rsid w:val="008856B3"/>
    <w:rsid w:val="0088742C"/>
    <w:rsid w:val="00891715"/>
    <w:rsid w:val="0089387B"/>
    <w:rsid w:val="00893891"/>
    <w:rsid w:val="0089403D"/>
    <w:rsid w:val="00895E74"/>
    <w:rsid w:val="008A0263"/>
    <w:rsid w:val="008A07A7"/>
    <w:rsid w:val="008A16A3"/>
    <w:rsid w:val="008A1D87"/>
    <w:rsid w:val="008A2ABB"/>
    <w:rsid w:val="008A2FB3"/>
    <w:rsid w:val="008A31B0"/>
    <w:rsid w:val="008A5C39"/>
    <w:rsid w:val="008A60FE"/>
    <w:rsid w:val="008A662B"/>
    <w:rsid w:val="008A76DB"/>
    <w:rsid w:val="008A7854"/>
    <w:rsid w:val="008B0E3D"/>
    <w:rsid w:val="008C0F47"/>
    <w:rsid w:val="008C136E"/>
    <w:rsid w:val="008D1924"/>
    <w:rsid w:val="008D4357"/>
    <w:rsid w:val="008D65F0"/>
    <w:rsid w:val="008E2024"/>
    <w:rsid w:val="008E7342"/>
    <w:rsid w:val="008F10DF"/>
    <w:rsid w:val="008F40C2"/>
    <w:rsid w:val="008F5763"/>
    <w:rsid w:val="00902ECD"/>
    <w:rsid w:val="00904818"/>
    <w:rsid w:val="00921EA0"/>
    <w:rsid w:val="00930EC8"/>
    <w:rsid w:val="00931006"/>
    <w:rsid w:val="00931CBD"/>
    <w:rsid w:val="0093272A"/>
    <w:rsid w:val="00940BA5"/>
    <w:rsid w:val="00944714"/>
    <w:rsid w:val="009537B2"/>
    <w:rsid w:val="009548E4"/>
    <w:rsid w:val="009572B7"/>
    <w:rsid w:val="00960024"/>
    <w:rsid w:val="00960C49"/>
    <w:rsid w:val="0096330E"/>
    <w:rsid w:val="00967369"/>
    <w:rsid w:val="00970685"/>
    <w:rsid w:val="00970E18"/>
    <w:rsid w:val="009769F7"/>
    <w:rsid w:val="00982FFA"/>
    <w:rsid w:val="0098377D"/>
    <w:rsid w:val="009841D7"/>
    <w:rsid w:val="00985FAA"/>
    <w:rsid w:val="00992407"/>
    <w:rsid w:val="009936A3"/>
    <w:rsid w:val="00994AEB"/>
    <w:rsid w:val="009950C2"/>
    <w:rsid w:val="0099554E"/>
    <w:rsid w:val="00996989"/>
    <w:rsid w:val="009A023E"/>
    <w:rsid w:val="009A0A3C"/>
    <w:rsid w:val="009A160C"/>
    <w:rsid w:val="009A2945"/>
    <w:rsid w:val="009A40CB"/>
    <w:rsid w:val="009A4FDE"/>
    <w:rsid w:val="009A52BA"/>
    <w:rsid w:val="009A53DB"/>
    <w:rsid w:val="009A545E"/>
    <w:rsid w:val="009B1D7E"/>
    <w:rsid w:val="009B294B"/>
    <w:rsid w:val="009B5003"/>
    <w:rsid w:val="009B5CB4"/>
    <w:rsid w:val="009C0DB6"/>
    <w:rsid w:val="009C4B20"/>
    <w:rsid w:val="009C58BD"/>
    <w:rsid w:val="009D04E0"/>
    <w:rsid w:val="009D2FA4"/>
    <w:rsid w:val="009D30ED"/>
    <w:rsid w:val="009D7FAD"/>
    <w:rsid w:val="009E5C54"/>
    <w:rsid w:val="009F1490"/>
    <w:rsid w:val="009F16A5"/>
    <w:rsid w:val="009F20EF"/>
    <w:rsid w:val="00A018CC"/>
    <w:rsid w:val="00A024A9"/>
    <w:rsid w:val="00A02E6A"/>
    <w:rsid w:val="00A03D44"/>
    <w:rsid w:val="00A04BCC"/>
    <w:rsid w:val="00A079F0"/>
    <w:rsid w:val="00A115DA"/>
    <w:rsid w:val="00A11FA8"/>
    <w:rsid w:val="00A12A14"/>
    <w:rsid w:val="00A12C62"/>
    <w:rsid w:val="00A16CEF"/>
    <w:rsid w:val="00A232F4"/>
    <w:rsid w:val="00A24170"/>
    <w:rsid w:val="00A30699"/>
    <w:rsid w:val="00A4418D"/>
    <w:rsid w:val="00A455E8"/>
    <w:rsid w:val="00A5210A"/>
    <w:rsid w:val="00A52DC0"/>
    <w:rsid w:val="00A53DCC"/>
    <w:rsid w:val="00A55CE2"/>
    <w:rsid w:val="00A577ED"/>
    <w:rsid w:val="00A60130"/>
    <w:rsid w:val="00A61661"/>
    <w:rsid w:val="00A651F4"/>
    <w:rsid w:val="00A67EDB"/>
    <w:rsid w:val="00A70C8C"/>
    <w:rsid w:val="00A71A08"/>
    <w:rsid w:val="00A71E8C"/>
    <w:rsid w:val="00A725AD"/>
    <w:rsid w:val="00A759C4"/>
    <w:rsid w:val="00A814D1"/>
    <w:rsid w:val="00A824E0"/>
    <w:rsid w:val="00A82A10"/>
    <w:rsid w:val="00A8432D"/>
    <w:rsid w:val="00A90770"/>
    <w:rsid w:val="00A96518"/>
    <w:rsid w:val="00AA2306"/>
    <w:rsid w:val="00AA2EE7"/>
    <w:rsid w:val="00AA5886"/>
    <w:rsid w:val="00AA7E3D"/>
    <w:rsid w:val="00AB4473"/>
    <w:rsid w:val="00AB55C5"/>
    <w:rsid w:val="00AB5A74"/>
    <w:rsid w:val="00AB65FA"/>
    <w:rsid w:val="00AB66AD"/>
    <w:rsid w:val="00AB6B8D"/>
    <w:rsid w:val="00AB785C"/>
    <w:rsid w:val="00AC03EA"/>
    <w:rsid w:val="00AC434C"/>
    <w:rsid w:val="00AC5CBE"/>
    <w:rsid w:val="00AC6591"/>
    <w:rsid w:val="00AC6D54"/>
    <w:rsid w:val="00AC7FE7"/>
    <w:rsid w:val="00AD3199"/>
    <w:rsid w:val="00AE2C9C"/>
    <w:rsid w:val="00AE4408"/>
    <w:rsid w:val="00AE73A6"/>
    <w:rsid w:val="00AF0735"/>
    <w:rsid w:val="00AF2EE1"/>
    <w:rsid w:val="00AF7026"/>
    <w:rsid w:val="00AF7D72"/>
    <w:rsid w:val="00B015E6"/>
    <w:rsid w:val="00B12FDC"/>
    <w:rsid w:val="00B16A91"/>
    <w:rsid w:val="00B21D8A"/>
    <w:rsid w:val="00B24D45"/>
    <w:rsid w:val="00B27607"/>
    <w:rsid w:val="00B3169C"/>
    <w:rsid w:val="00B31A9F"/>
    <w:rsid w:val="00B3259C"/>
    <w:rsid w:val="00B34BF3"/>
    <w:rsid w:val="00B351B3"/>
    <w:rsid w:val="00B35C86"/>
    <w:rsid w:val="00B3705A"/>
    <w:rsid w:val="00B40468"/>
    <w:rsid w:val="00B43749"/>
    <w:rsid w:val="00B44CA1"/>
    <w:rsid w:val="00B46AF3"/>
    <w:rsid w:val="00B50535"/>
    <w:rsid w:val="00B52862"/>
    <w:rsid w:val="00B5332A"/>
    <w:rsid w:val="00B53FE9"/>
    <w:rsid w:val="00B60346"/>
    <w:rsid w:val="00B60428"/>
    <w:rsid w:val="00B6047A"/>
    <w:rsid w:val="00B637D8"/>
    <w:rsid w:val="00B675EA"/>
    <w:rsid w:val="00B73697"/>
    <w:rsid w:val="00B74BAC"/>
    <w:rsid w:val="00B81058"/>
    <w:rsid w:val="00B83DF4"/>
    <w:rsid w:val="00B866BE"/>
    <w:rsid w:val="00B92BBF"/>
    <w:rsid w:val="00B95024"/>
    <w:rsid w:val="00BA0B5A"/>
    <w:rsid w:val="00BA2BA6"/>
    <w:rsid w:val="00BA31C6"/>
    <w:rsid w:val="00BA3294"/>
    <w:rsid w:val="00BB01DE"/>
    <w:rsid w:val="00BB3133"/>
    <w:rsid w:val="00BB33C7"/>
    <w:rsid w:val="00BB3FE5"/>
    <w:rsid w:val="00BB584A"/>
    <w:rsid w:val="00BB5F85"/>
    <w:rsid w:val="00BC37BD"/>
    <w:rsid w:val="00BD29F2"/>
    <w:rsid w:val="00BD395F"/>
    <w:rsid w:val="00BD3CA8"/>
    <w:rsid w:val="00BD4403"/>
    <w:rsid w:val="00BD45AF"/>
    <w:rsid w:val="00BD73AA"/>
    <w:rsid w:val="00BE061B"/>
    <w:rsid w:val="00BE08ED"/>
    <w:rsid w:val="00BE47E2"/>
    <w:rsid w:val="00BE4ABE"/>
    <w:rsid w:val="00BE68F3"/>
    <w:rsid w:val="00BE78F0"/>
    <w:rsid w:val="00BF176D"/>
    <w:rsid w:val="00BF315D"/>
    <w:rsid w:val="00BF4782"/>
    <w:rsid w:val="00C0166A"/>
    <w:rsid w:val="00C02FC6"/>
    <w:rsid w:val="00C03A80"/>
    <w:rsid w:val="00C15530"/>
    <w:rsid w:val="00C156F1"/>
    <w:rsid w:val="00C20138"/>
    <w:rsid w:val="00C2069F"/>
    <w:rsid w:val="00C239F7"/>
    <w:rsid w:val="00C23A31"/>
    <w:rsid w:val="00C27E8B"/>
    <w:rsid w:val="00C27FAA"/>
    <w:rsid w:val="00C30799"/>
    <w:rsid w:val="00C31767"/>
    <w:rsid w:val="00C333C7"/>
    <w:rsid w:val="00C415F7"/>
    <w:rsid w:val="00C43257"/>
    <w:rsid w:val="00C53F27"/>
    <w:rsid w:val="00C57FA2"/>
    <w:rsid w:val="00C61170"/>
    <w:rsid w:val="00C626E0"/>
    <w:rsid w:val="00C645B3"/>
    <w:rsid w:val="00C67605"/>
    <w:rsid w:val="00C71FEF"/>
    <w:rsid w:val="00C7601D"/>
    <w:rsid w:val="00C810D2"/>
    <w:rsid w:val="00C815F1"/>
    <w:rsid w:val="00C8312D"/>
    <w:rsid w:val="00C83A7C"/>
    <w:rsid w:val="00C8476B"/>
    <w:rsid w:val="00C854DC"/>
    <w:rsid w:val="00C921D2"/>
    <w:rsid w:val="00C953BE"/>
    <w:rsid w:val="00C95F2D"/>
    <w:rsid w:val="00C97EA6"/>
    <w:rsid w:val="00CA0EA3"/>
    <w:rsid w:val="00CA4300"/>
    <w:rsid w:val="00CA5DC4"/>
    <w:rsid w:val="00CA5DE0"/>
    <w:rsid w:val="00CA6B78"/>
    <w:rsid w:val="00CC1D81"/>
    <w:rsid w:val="00CC1DFE"/>
    <w:rsid w:val="00CC5A19"/>
    <w:rsid w:val="00CD31C7"/>
    <w:rsid w:val="00CD36D5"/>
    <w:rsid w:val="00CD4182"/>
    <w:rsid w:val="00CD47CF"/>
    <w:rsid w:val="00CD7D06"/>
    <w:rsid w:val="00CE0EF2"/>
    <w:rsid w:val="00CE0F09"/>
    <w:rsid w:val="00CE1078"/>
    <w:rsid w:val="00CE2878"/>
    <w:rsid w:val="00CF3B74"/>
    <w:rsid w:val="00CF3D04"/>
    <w:rsid w:val="00CF4310"/>
    <w:rsid w:val="00D01698"/>
    <w:rsid w:val="00D04159"/>
    <w:rsid w:val="00D04EDF"/>
    <w:rsid w:val="00D0660B"/>
    <w:rsid w:val="00D073D5"/>
    <w:rsid w:val="00D13F6A"/>
    <w:rsid w:val="00D16091"/>
    <w:rsid w:val="00D20705"/>
    <w:rsid w:val="00D209A7"/>
    <w:rsid w:val="00D215CA"/>
    <w:rsid w:val="00D21794"/>
    <w:rsid w:val="00D21E86"/>
    <w:rsid w:val="00D21F0F"/>
    <w:rsid w:val="00D2260C"/>
    <w:rsid w:val="00D2309F"/>
    <w:rsid w:val="00D25039"/>
    <w:rsid w:val="00D30B70"/>
    <w:rsid w:val="00D31497"/>
    <w:rsid w:val="00D354E0"/>
    <w:rsid w:val="00D357D8"/>
    <w:rsid w:val="00D36221"/>
    <w:rsid w:val="00D37A4F"/>
    <w:rsid w:val="00D5056A"/>
    <w:rsid w:val="00D53BDE"/>
    <w:rsid w:val="00D569E9"/>
    <w:rsid w:val="00D57D65"/>
    <w:rsid w:val="00D57F48"/>
    <w:rsid w:val="00D63A63"/>
    <w:rsid w:val="00D6433C"/>
    <w:rsid w:val="00D644A2"/>
    <w:rsid w:val="00D64BE8"/>
    <w:rsid w:val="00D66A62"/>
    <w:rsid w:val="00D67ED2"/>
    <w:rsid w:val="00D73B48"/>
    <w:rsid w:val="00D77328"/>
    <w:rsid w:val="00D8251C"/>
    <w:rsid w:val="00D8308E"/>
    <w:rsid w:val="00D86C0F"/>
    <w:rsid w:val="00D90FB7"/>
    <w:rsid w:val="00D92422"/>
    <w:rsid w:val="00D93A30"/>
    <w:rsid w:val="00D94F74"/>
    <w:rsid w:val="00D97B42"/>
    <w:rsid w:val="00DA00DE"/>
    <w:rsid w:val="00DA13A3"/>
    <w:rsid w:val="00DA30CD"/>
    <w:rsid w:val="00DA6DA0"/>
    <w:rsid w:val="00DA7107"/>
    <w:rsid w:val="00DA72C1"/>
    <w:rsid w:val="00DA7C8C"/>
    <w:rsid w:val="00DB0CBD"/>
    <w:rsid w:val="00DB2F82"/>
    <w:rsid w:val="00DB3E12"/>
    <w:rsid w:val="00DB4D26"/>
    <w:rsid w:val="00DB51B9"/>
    <w:rsid w:val="00DC1BCC"/>
    <w:rsid w:val="00DC3800"/>
    <w:rsid w:val="00DC4D46"/>
    <w:rsid w:val="00DC6558"/>
    <w:rsid w:val="00DD2519"/>
    <w:rsid w:val="00DE31C5"/>
    <w:rsid w:val="00DE3995"/>
    <w:rsid w:val="00DE40BC"/>
    <w:rsid w:val="00DE49C3"/>
    <w:rsid w:val="00DF10D2"/>
    <w:rsid w:val="00DF6717"/>
    <w:rsid w:val="00DF7253"/>
    <w:rsid w:val="00DF7FCF"/>
    <w:rsid w:val="00E00E8C"/>
    <w:rsid w:val="00E01A95"/>
    <w:rsid w:val="00E05A14"/>
    <w:rsid w:val="00E05C30"/>
    <w:rsid w:val="00E0690E"/>
    <w:rsid w:val="00E06EC7"/>
    <w:rsid w:val="00E1249B"/>
    <w:rsid w:val="00E1296F"/>
    <w:rsid w:val="00E156EE"/>
    <w:rsid w:val="00E242A5"/>
    <w:rsid w:val="00E26E09"/>
    <w:rsid w:val="00E26E91"/>
    <w:rsid w:val="00E325C9"/>
    <w:rsid w:val="00E36595"/>
    <w:rsid w:val="00E4055D"/>
    <w:rsid w:val="00E43456"/>
    <w:rsid w:val="00E463D4"/>
    <w:rsid w:val="00E51E27"/>
    <w:rsid w:val="00E53FB8"/>
    <w:rsid w:val="00E57250"/>
    <w:rsid w:val="00E611CF"/>
    <w:rsid w:val="00E618AA"/>
    <w:rsid w:val="00E64789"/>
    <w:rsid w:val="00E6592E"/>
    <w:rsid w:val="00E65DDF"/>
    <w:rsid w:val="00E66306"/>
    <w:rsid w:val="00E66885"/>
    <w:rsid w:val="00E67E98"/>
    <w:rsid w:val="00E71980"/>
    <w:rsid w:val="00E735D6"/>
    <w:rsid w:val="00E742D8"/>
    <w:rsid w:val="00E76DE8"/>
    <w:rsid w:val="00E775A5"/>
    <w:rsid w:val="00E81D23"/>
    <w:rsid w:val="00E82811"/>
    <w:rsid w:val="00E83C8E"/>
    <w:rsid w:val="00E87605"/>
    <w:rsid w:val="00E931B7"/>
    <w:rsid w:val="00E95457"/>
    <w:rsid w:val="00EA2DB6"/>
    <w:rsid w:val="00EB2D9B"/>
    <w:rsid w:val="00EB3AD9"/>
    <w:rsid w:val="00EB4B56"/>
    <w:rsid w:val="00EB51E1"/>
    <w:rsid w:val="00EB7CA0"/>
    <w:rsid w:val="00EC0E1F"/>
    <w:rsid w:val="00EC3E66"/>
    <w:rsid w:val="00EC4986"/>
    <w:rsid w:val="00EC4E45"/>
    <w:rsid w:val="00EC51E3"/>
    <w:rsid w:val="00EC57B6"/>
    <w:rsid w:val="00ED01F0"/>
    <w:rsid w:val="00ED1A2D"/>
    <w:rsid w:val="00ED2B85"/>
    <w:rsid w:val="00ED3CF6"/>
    <w:rsid w:val="00EE14A4"/>
    <w:rsid w:val="00EE1A71"/>
    <w:rsid w:val="00EF15D9"/>
    <w:rsid w:val="00EF33AB"/>
    <w:rsid w:val="00F03DDE"/>
    <w:rsid w:val="00F06E01"/>
    <w:rsid w:val="00F113C5"/>
    <w:rsid w:val="00F12A62"/>
    <w:rsid w:val="00F155F6"/>
    <w:rsid w:val="00F15DE3"/>
    <w:rsid w:val="00F21EC3"/>
    <w:rsid w:val="00F241B0"/>
    <w:rsid w:val="00F27EB3"/>
    <w:rsid w:val="00F311B9"/>
    <w:rsid w:val="00F3381B"/>
    <w:rsid w:val="00F339AD"/>
    <w:rsid w:val="00F349B6"/>
    <w:rsid w:val="00F373FA"/>
    <w:rsid w:val="00F42E29"/>
    <w:rsid w:val="00F43F44"/>
    <w:rsid w:val="00F44577"/>
    <w:rsid w:val="00F4464A"/>
    <w:rsid w:val="00F52C85"/>
    <w:rsid w:val="00F531C4"/>
    <w:rsid w:val="00F5397A"/>
    <w:rsid w:val="00F54882"/>
    <w:rsid w:val="00F6503A"/>
    <w:rsid w:val="00F70658"/>
    <w:rsid w:val="00F71103"/>
    <w:rsid w:val="00F729D7"/>
    <w:rsid w:val="00F751F1"/>
    <w:rsid w:val="00F758D0"/>
    <w:rsid w:val="00F75957"/>
    <w:rsid w:val="00F82F72"/>
    <w:rsid w:val="00F83ADE"/>
    <w:rsid w:val="00F8575C"/>
    <w:rsid w:val="00F906E9"/>
    <w:rsid w:val="00F9087C"/>
    <w:rsid w:val="00F94ADE"/>
    <w:rsid w:val="00F96007"/>
    <w:rsid w:val="00F96BE2"/>
    <w:rsid w:val="00FA1AC6"/>
    <w:rsid w:val="00FA3A8C"/>
    <w:rsid w:val="00FA5103"/>
    <w:rsid w:val="00FB2282"/>
    <w:rsid w:val="00FB2913"/>
    <w:rsid w:val="00FB29C2"/>
    <w:rsid w:val="00FB33F2"/>
    <w:rsid w:val="00FB4C37"/>
    <w:rsid w:val="00FB4D74"/>
    <w:rsid w:val="00FB6D9E"/>
    <w:rsid w:val="00FC7242"/>
    <w:rsid w:val="00FD3C66"/>
    <w:rsid w:val="00FD63CF"/>
    <w:rsid w:val="00FD668E"/>
    <w:rsid w:val="00FE270D"/>
    <w:rsid w:val="00FF367C"/>
    <w:rsid w:val="00FF4653"/>
    <w:rsid w:val="00FF5B50"/>
    <w:rsid w:val="00FF66B3"/>
    <w:rsid w:val="011253ED"/>
    <w:rsid w:val="02497534"/>
    <w:rsid w:val="0281282A"/>
    <w:rsid w:val="047168CE"/>
    <w:rsid w:val="05067E5F"/>
    <w:rsid w:val="0598292F"/>
    <w:rsid w:val="06400C4E"/>
    <w:rsid w:val="06DE62E1"/>
    <w:rsid w:val="072F43B3"/>
    <w:rsid w:val="07844653"/>
    <w:rsid w:val="08200B86"/>
    <w:rsid w:val="087B770A"/>
    <w:rsid w:val="0946657C"/>
    <w:rsid w:val="0A3463D4"/>
    <w:rsid w:val="0AD136B1"/>
    <w:rsid w:val="0B052D2B"/>
    <w:rsid w:val="0D1B1ACD"/>
    <w:rsid w:val="0D646FD0"/>
    <w:rsid w:val="0DEF1C84"/>
    <w:rsid w:val="0EE766D7"/>
    <w:rsid w:val="0F1F58A5"/>
    <w:rsid w:val="0F676E13"/>
    <w:rsid w:val="0FE52853"/>
    <w:rsid w:val="11345598"/>
    <w:rsid w:val="11A76FC2"/>
    <w:rsid w:val="12690AA5"/>
    <w:rsid w:val="1284463B"/>
    <w:rsid w:val="13146A4C"/>
    <w:rsid w:val="14700951"/>
    <w:rsid w:val="148B12E6"/>
    <w:rsid w:val="15076C4E"/>
    <w:rsid w:val="16155AD5"/>
    <w:rsid w:val="162E0AC3"/>
    <w:rsid w:val="18952734"/>
    <w:rsid w:val="1A057D8D"/>
    <w:rsid w:val="1A6C5716"/>
    <w:rsid w:val="1BD619E1"/>
    <w:rsid w:val="1D152095"/>
    <w:rsid w:val="1F5A6CAC"/>
    <w:rsid w:val="201900EE"/>
    <w:rsid w:val="20A50546"/>
    <w:rsid w:val="21874FF4"/>
    <w:rsid w:val="21D95D87"/>
    <w:rsid w:val="21F42BC1"/>
    <w:rsid w:val="22EC1D51"/>
    <w:rsid w:val="22F369D5"/>
    <w:rsid w:val="23810484"/>
    <w:rsid w:val="23902475"/>
    <w:rsid w:val="23CC2DDB"/>
    <w:rsid w:val="25AD6173"/>
    <w:rsid w:val="284D6B87"/>
    <w:rsid w:val="28A40771"/>
    <w:rsid w:val="28D01566"/>
    <w:rsid w:val="2AB15B5D"/>
    <w:rsid w:val="2B8F74B6"/>
    <w:rsid w:val="2C444745"/>
    <w:rsid w:val="2C833678"/>
    <w:rsid w:val="2D9708A4"/>
    <w:rsid w:val="2EF73CF0"/>
    <w:rsid w:val="2F2F6614"/>
    <w:rsid w:val="2F8E33BE"/>
    <w:rsid w:val="30586A11"/>
    <w:rsid w:val="307B1D46"/>
    <w:rsid w:val="317038E6"/>
    <w:rsid w:val="31723600"/>
    <w:rsid w:val="318030B9"/>
    <w:rsid w:val="31A11CF2"/>
    <w:rsid w:val="31F43B9D"/>
    <w:rsid w:val="320B1DD6"/>
    <w:rsid w:val="34833930"/>
    <w:rsid w:val="35026192"/>
    <w:rsid w:val="35C84254"/>
    <w:rsid w:val="375F2433"/>
    <w:rsid w:val="388E39C5"/>
    <w:rsid w:val="38F023E8"/>
    <w:rsid w:val="39160EB8"/>
    <w:rsid w:val="39513F2B"/>
    <w:rsid w:val="3A830462"/>
    <w:rsid w:val="3A9643BE"/>
    <w:rsid w:val="3CA32DC2"/>
    <w:rsid w:val="3DFF671E"/>
    <w:rsid w:val="3E5A63AB"/>
    <w:rsid w:val="3FCB2D5B"/>
    <w:rsid w:val="402932CE"/>
    <w:rsid w:val="406D04A4"/>
    <w:rsid w:val="42277EF2"/>
    <w:rsid w:val="42312C1E"/>
    <w:rsid w:val="42F1180C"/>
    <w:rsid w:val="43C673CD"/>
    <w:rsid w:val="44564BBE"/>
    <w:rsid w:val="45D64208"/>
    <w:rsid w:val="45F959CA"/>
    <w:rsid w:val="4642364B"/>
    <w:rsid w:val="46A47D27"/>
    <w:rsid w:val="47685334"/>
    <w:rsid w:val="47B66A29"/>
    <w:rsid w:val="48360F8E"/>
    <w:rsid w:val="494B0A69"/>
    <w:rsid w:val="49A638C1"/>
    <w:rsid w:val="4C912C37"/>
    <w:rsid w:val="4CA46E0E"/>
    <w:rsid w:val="4CC90623"/>
    <w:rsid w:val="4D2671A6"/>
    <w:rsid w:val="4D2F53AF"/>
    <w:rsid w:val="4DD94895"/>
    <w:rsid w:val="4F974A08"/>
    <w:rsid w:val="50BD049E"/>
    <w:rsid w:val="50C06F67"/>
    <w:rsid w:val="51CC5D8D"/>
    <w:rsid w:val="520914C1"/>
    <w:rsid w:val="534D4154"/>
    <w:rsid w:val="534E7AD3"/>
    <w:rsid w:val="53B06098"/>
    <w:rsid w:val="53FB5E8E"/>
    <w:rsid w:val="544467E1"/>
    <w:rsid w:val="549C6463"/>
    <w:rsid w:val="54FF095A"/>
    <w:rsid w:val="55004DFD"/>
    <w:rsid w:val="557B3584"/>
    <w:rsid w:val="56CA5E06"/>
    <w:rsid w:val="56FE6E83"/>
    <w:rsid w:val="58B04765"/>
    <w:rsid w:val="58B24473"/>
    <w:rsid w:val="59D32AE1"/>
    <w:rsid w:val="5B2A2BD4"/>
    <w:rsid w:val="5C7F7EBB"/>
    <w:rsid w:val="5D494E68"/>
    <w:rsid w:val="5F2E6A0B"/>
    <w:rsid w:val="5FC609F2"/>
    <w:rsid w:val="624616EC"/>
    <w:rsid w:val="62690F0D"/>
    <w:rsid w:val="62EB67A0"/>
    <w:rsid w:val="62F51E21"/>
    <w:rsid w:val="636E387A"/>
    <w:rsid w:val="644119FC"/>
    <w:rsid w:val="647732ED"/>
    <w:rsid w:val="64EF09EB"/>
    <w:rsid w:val="65FF07B9"/>
    <w:rsid w:val="67C1552D"/>
    <w:rsid w:val="67C454CF"/>
    <w:rsid w:val="68DB72BC"/>
    <w:rsid w:val="69C90D73"/>
    <w:rsid w:val="69F313D1"/>
    <w:rsid w:val="6A7C062B"/>
    <w:rsid w:val="6AA145E5"/>
    <w:rsid w:val="6C1F122F"/>
    <w:rsid w:val="6CFE17CB"/>
    <w:rsid w:val="6D543AE1"/>
    <w:rsid w:val="6E315BD0"/>
    <w:rsid w:val="6E34121C"/>
    <w:rsid w:val="6F4C1992"/>
    <w:rsid w:val="6F667AFB"/>
    <w:rsid w:val="71230669"/>
    <w:rsid w:val="71A60683"/>
    <w:rsid w:val="730A682B"/>
    <w:rsid w:val="73EF6FC9"/>
    <w:rsid w:val="772B7660"/>
    <w:rsid w:val="77A25449"/>
    <w:rsid w:val="78A05B3F"/>
    <w:rsid w:val="79BE0C60"/>
    <w:rsid w:val="7A317C1E"/>
    <w:rsid w:val="7C7B47FB"/>
    <w:rsid w:val="7F983D01"/>
    <w:rsid w:val="7FF363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黑体"/>
      <w:szCs w:val="21"/>
    </w:rPr>
  </w:style>
  <w:style w:type="paragraph" w:styleId="3">
    <w:name w:val="Balloon Text"/>
    <w:basedOn w:val="1"/>
    <w:link w:val="15"/>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9">
    <w:name w:val="Hyperlink"/>
    <w:basedOn w:val="8"/>
    <w:qFormat/>
    <w:uiPriority w:val="0"/>
    <w:rPr>
      <w:color w:val="0000FF"/>
      <w:u w:val="single"/>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Char Char Char Char Char Char Char"/>
    <w:basedOn w:val="1"/>
    <w:qFormat/>
    <w:uiPriority w:val="0"/>
    <w:pPr>
      <w:ind w:firstLine="617" w:firstLineChars="257"/>
    </w:pPr>
    <w:rPr>
      <w:rFonts w:ascii="仿宋_GB2312" w:hAnsi="Tahoma" w:eastAsia="仿宋_GB2312" w:cs="Arial"/>
      <w:sz w:val="24"/>
    </w:rPr>
  </w:style>
  <w:style w:type="paragraph" w:customStyle="1" w:styleId="13">
    <w:name w:val="p0"/>
    <w:basedOn w:val="1"/>
    <w:unhideWhenUsed/>
    <w:qFormat/>
    <w:uiPriority w:val="0"/>
    <w:pPr>
      <w:widowControl/>
      <w:ind w:firstLine="420"/>
      <w:jc w:val="left"/>
    </w:pPr>
    <w:rPr>
      <w:rFonts w:hint="eastAsia"/>
      <w:sz w:val="24"/>
    </w:rPr>
  </w:style>
  <w:style w:type="character" w:customStyle="1" w:styleId="14">
    <w:name w:val="biaoti041"/>
    <w:basedOn w:val="8"/>
    <w:qFormat/>
    <w:uiPriority w:val="0"/>
    <w:rPr>
      <w:b/>
      <w:bCs/>
      <w:color w:val="003399"/>
      <w:sz w:val="38"/>
      <w:szCs w:val="38"/>
    </w:rPr>
  </w:style>
  <w:style w:type="character" w:customStyle="1" w:styleId="15">
    <w:name w:val=" Char Char"/>
    <w:basedOn w:val="8"/>
    <w:link w:val="3"/>
    <w:qFormat/>
    <w:uiPriority w:val="0"/>
    <w:rPr>
      <w:kern w:val="2"/>
      <w:sz w:val="18"/>
      <w:szCs w:val="18"/>
    </w:rPr>
  </w:style>
  <w:style w:type="character" w:customStyle="1" w:styleId="16">
    <w:name w:val="apple-converted-space"/>
    <w:basedOn w:val="8"/>
    <w:qFormat/>
    <w:uiPriority w:val="0"/>
  </w:style>
  <w:style w:type="character" w:customStyle="1" w:styleId="17">
    <w:name w:val="q-blank"/>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4" Type="http://schemas.openxmlformats.org/officeDocument/2006/relationships/fontTable" Target="fontTable.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35.png"/><Relationship Id="rId40" Type="http://schemas.openxmlformats.org/officeDocument/2006/relationships/image" Target="media/image34.png"/><Relationship Id="rId4" Type="http://schemas.openxmlformats.org/officeDocument/2006/relationships/header" Target="header2.xml"/><Relationship Id="rId39" Type="http://schemas.openxmlformats.org/officeDocument/2006/relationships/image" Target="media/image33.png"/><Relationship Id="rId38" Type="http://schemas.openxmlformats.org/officeDocument/2006/relationships/image" Target="media/image32.png"/><Relationship Id="rId37" Type="http://schemas.openxmlformats.org/officeDocument/2006/relationships/image" Target="media/image31.png"/><Relationship Id="rId36" Type="http://schemas.openxmlformats.org/officeDocument/2006/relationships/image" Target="media/image30.png"/><Relationship Id="rId35" Type="http://schemas.openxmlformats.org/officeDocument/2006/relationships/image" Target="media/image29.png"/><Relationship Id="rId34" Type="http://schemas.openxmlformats.org/officeDocument/2006/relationships/image" Target="media/image28.png"/><Relationship Id="rId33" Type="http://schemas.openxmlformats.org/officeDocument/2006/relationships/image" Target="media/image27.png"/><Relationship Id="rId32" Type="http://schemas.openxmlformats.org/officeDocument/2006/relationships/image" Target="media/image26.png"/><Relationship Id="rId31" Type="http://schemas.openxmlformats.org/officeDocument/2006/relationships/image" Target="media/image25.png"/><Relationship Id="rId30" Type="http://schemas.openxmlformats.org/officeDocument/2006/relationships/image" Target="media/image24.png"/><Relationship Id="rId3" Type="http://schemas.openxmlformats.org/officeDocument/2006/relationships/header" Target="head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014&#24180;&#23567;&#23398;&#25945;&#24072;&#27700;&#24179;&#33021;&#21147;&#27979;&#35797;&#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2061"/>
    <customShpInfo spid="_x0000_s206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2014年小学教师水平能力测试模板</Template>
  <Company>二一教育</Company>
  <Pages>5</Pages>
  <Words>2613</Words>
  <Characters>2944</Characters>
  <Lines>40</Lines>
  <Paragraphs>11</Paragraphs>
  <TotalTime>8</TotalTime>
  <ScaleCrop>false</ScaleCrop>
  <LinksUpToDate>false</LinksUpToDate>
  <CharactersWithSpaces>3453</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2019-03-04T07:06:00Z</dcterms:created>
  <dc:creator>21cnjy.com</dc:creator>
  <cp:keywords>21</cp:keywords>
  <cp:lastModifiedBy>Administrator</cp:lastModifiedBy>
  <cp:lastPrinted>2017-10-19T00:57:00Z</cp:lastPrinted>
  <dcterms:modified xsi:type="dcterms:W3CDTF">2022-05-12T13:33:23Z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