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 w:ascii="Times New Roman" w:hAnsi="Times New Roman"/>
          <w:b/>
          <w:bCs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12433300</wp:posOffset>
            </wp:positionV>
            <wp:extent cx="482600" cy="431800"/>
            <wp:effectExtent l="0" t="0" r="12700" b="635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40"/>
        </w:rPr>
        <w:t>2021</w:t>
      </w:r>
      <w:r>
        <w:rPr>
          <w:rFonts w:hint="eastAsia"/>
          <w:b/>
          <w:bCs/>
          <w:sz w:val="32"/>
          <w:szCs w:val="40"/>
        </w:rPr>
        <w:t>—</w:t>
      </w:r>
      <w:r>
        <w:rPr>
          <w:rFonts w:hint="eastAsia" w:ascii="Times New Roman" w:hAnsi="Times New Roman"/>
          <w:b/>
          <w:bCs/>
          <w:sz w:val="32"/>
          <w:szCs w:val="40"/>
        </w:rPr>
        <w:t>2022</w:t>
      </w:r>
      <w:r>
        <w:rPr>
          <w:rFonts w:hint="eastAsia"/>
          <w:b/>
          <w:bCs/>
          <w:sz w:val="32"/>
          <w:szCs w:val="40"/>
        </w:rPr>
        <w:t>学年度第二学期期中质量检测</w:t>
      </w:r>
    </w:p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九年级化学试题（卷）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可能用到的相对原子质量：</w:t>
      </w:r>
      <w:r>
        <w:rPr>
          <w:rFonts w:hint="eastAsia" w:ascii="Times New Roman" w:hAnsi="Times New Roman"/>
        </w:rPr>
        <w:t>H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1</w:t>
      </w:r>
      <w:r>
        <w:t xml:space="preserve">  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12</w:t>
      </w:r>
      <w:r>
        <w:t xml:space="preserve">  </w:t>
      </w:r>
      <w:r>
        <w:rPr>
          <w:rFonts w:hint="eastAsia" w:ascii="Times New Roman" w:hAnsi="Times New Roman"/>
        </w:rPr>
        <w:t>O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16</w:t>
      </w:r>
      <w:r>
        <w:t xml:space="preserve">  </w:t>
      </w:r>
      <w:r>
        <w:rPr>
          <w:rFonts w:hint="eastAsia" w:ascii="Times New Roman" w:hAnsi="Times New Roman"/>
        </w:rPr>
        <w:t>Na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23</w:t>
      </w:r>
      <w:r>
        <w:t xml:space="preserve">  </w:t>
      </w:r>
      <w:r>
        <w:rPr>
          <w:rFonts w:hint="eastAsia" w:ascii="Times New Roman" w:hAnsi="Times New Roman"/>
        </w:rPr>
        <w:t>S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32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一、选择题（每小题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10</w:t>
      </w:r>
      <w:r>
        <w:rPr>
          <w:rFonts w:hint="eastAsia"/>
          <w:b/>
          <w:bCs/>
        </w:rPr>
        <w:t>分。每小题只有一个选项符合题意）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.下列做法</w:t>
      </w:r>
      <w:r>
        <w:rPr>
          <w:rFonts w:hint="eastAsia"/>
          <w:em w:val="dot"/>
        </w:rPr>
        <w:t>不利于</w:t>
      </w:r>
      <w:r>
        <w:rPr>
          <w:rFonts w:hint="eastAsia"/>
        </w:rPr>
        <w:t>环境保护的是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.大力发展化工产业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.使用绿色公共交通出行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.垃圾分类处理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.开发利用新能源</w:t>
      </w:r>
    </w:p>
    <w:p>
      <w:pPr>
        <w:spacing w:line="288" w:lineRule="auto"/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.下列常见物品的制作材料属于有机合成材料的是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.陶瓷碗</w:t>
      </w:r>
      <w:r>
        <w:tab/>
      </w:r>
      <w:r>
        <w:drawing>
          <wp:inline distT="0" distB="0" distL="0" distR="0">
            <wp:extent cx="819150" cy="563245"/>
            <wp:effectExtent l="0" t="0" r="0" b="8255"/>
            <wp:docPr id="3" name="图片 3" descr="杯子里有饮料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杯子里有饮料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.钛合金表链</w:t>
      </w:r>
      <w:r>
        <w:drawing>
          <wp:inline distT="0" distB="0" distL="0" distR="0">
            <wp:extent cx="987425" cy="636270"/>
            <wp:effectExtent l="0" t="0" r="3175" b="0"/>
            <wp:docPr id="4" name="图片 4" descr="有钟表的手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有钟表的手表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.塑料餐盒</w:t>
      </w:r>
      <w:r>
        <w:drawing>
          <wp:inline distT="0" distB="0" distL="0" distR="0">
            <wp:extent cx="789940" cy="621665"/>
            <wp:effectExtent l="0" t="0" r="0" b="6985"/>
            <wp:docPr id="5" name="图片 5" descr="杯子里有咖啡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杯子里有咖啡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94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.木桶</w:t>
      </w:r>
      <w:r>
        <w:drawing>
          <wp:inline distT="0" distB="0" distL="0" distR="0">
            <wp:extent cx="570865" cy="658495"/>
            <wp:effectExtent l="0" t="0" r="635" b="8255"/>
            <wp:docPr id="6" name="图片 6" descr="杯子放在一起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杯子放在一起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3</w:t>
      </w:r>
      <w:r>
        <w:rPr>
          <w:rFonts w:hint="eastAsia"/>
        </w:rPr>
        <w:t>.“兰州牛肉面”是甘肃最具有知名度的美食。下列制作“牛肉面”的食材中富含蛋白质的是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.面粉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.牛肉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.蒜苗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.食用油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4</w:t>
      </w:r>
      <w:r>
        <w:rPr>
          <w:rFonts w:hint="eastAsia"/>
        </w:rPr>
        <w:t>.从物质类别角度分析，下列哪种药品应与</w:t>
      </w:r>
      <w:r>
        <w:rPr>
          <w:rFonts w:hint="eastAsia" w:ascii="Times New Roman" w:hAnsi="Times New Roman"/>
        </w:rPr>
        <w:t>CuSO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NaCl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放在同一个柜中</w:t>
      </w:r>
    </w:p>
    <w:p>
      <w:pPr>
        <w:spacing w:line="288" w:lineRule="auto"/>
      </w:pPr>
      <w:r>
        <w:rPr>
          <w:rFonts w:ascii="Times New Roman" w:hAnsi="Times New Roman"/>
        </w:rPr>
        <w:t>A</w:t>
      </w:r>
      <w:r>
        <w:t>.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SO</w:t>
      </w:r>
      <w:r>
        <w:rPr>
          <w:rFonts w:ascii="Times New Roman" w:hAnsi="Times New Roman"/>
          <w:vertAlign w:val="subscript"/>
        </w:rPr>
        <w:t>4</w:t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B</w:t>
      </w:r>
      <w:r>
        <w:t>.</w:t>
      </w:r>
      <w:r>
        <w:rPr>
          <w:rFonts w:ascii="Times New Roman" w:hAnsi="Times New Roman"/>
        </w:rPr>
        <w:t>NaOH</w:t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C</w:t>
      </w:r>
      <w:r>
        <w:t>.</w:t>
      </w:r>
      <w:r>
        <w:rPr>
          <w:rFonts w:ascii="Times New Roman" w:hAnsi="Times New Roman"/>
        </w:rPr>
        <w:t>P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D</w:t>
      </w:r>
      <w:r>
        <w:t>.</w:t>
      </w:r>
      <w:r>
        <w:rPr>
          <w:rFonts w:ascii="Times New Roman" w:hAnsi="Times New Roman"/>
        </w:rPr>
        <w:t>KMnO</w:t>
      </w:r>
      <w:r>
        <w:rPr>
          <w:rFonts w:ascii="Times New Roman" w:hAnsi="Times New Roman"/>
          <w:vertAlign w:val="subscript"/>
        </w:rPr>
        <w:t>4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5</w:t>
      </w:r>
      <w:r>
        <w:rPr>
          <w:rFonts w:hint="eastAsia"/>
        </w:rPr>
        <w:t>.“保一方水土，绿一方山水”是近几年生态工作的重要内容。下列有关水的说法正确的是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.水由氢分子和氧分子构成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.蒸馏可以降低水的硬度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.水汽化时体积增大是因为分子的体积变大</w:t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.明矾可用于自来水的杀毒消菌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6</w:t>
      </w:r>
      <w:r>
        <w:rPr>
          <w:rFonts w:hint="eastAsia"/>
        </w:rPr>
        <w:t>.化学是一门以实验为基础的科学，下列基本实验操作符合规范要求的是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.把取多的药品重新放回原瓶，以节约药品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.进行蒸发操作时，待固体全部析出时再停止加热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.稀释浓硫酸时，将水沿烧杯内壁慢慢注入浓硫酸中，并不断搅拌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.给试管中液体加热时，试管口不能朝着有人的方向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7</w:t>
      </w:r>
      <w:r>
        <w:rPr>
          <w:rFonts w:hint="eastAsia"/>
        </w:rPr>
        <w:t>.我国民间在端午节有挂艾草的习俗，艾草中含有的黄酮素（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vertAlign w:val="subscript"/>
        </w:rPr>
        <w:t>15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10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）有很高的药用价值，下列关于黄酮素的说法正确的是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.属于氧化物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.由</w:t>
      </w:r>
      <w:r>
        <w:rPr>
          <w:rFonts w:hint="eastAsia" w:ascii="Times New Roman" w:hAnsi="Times New Roman"/>
        </w:rPr>
        <w:t>27</w:t>
      </w:r>
      <w:r>
        <w:rPr>
          <w:rFonts w:hint="eastAsia"/>
        </w:rPr>
        <w:t>个原子构成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.相对分子质量为</w:t>
      </w:r>
      <w:r>
        <w:rPr>
          <w:rFonts w:hint="eastAsia" w:ascii="Times New Roman" w:hAnsi="Times New Roman"/>
        </w:rPr>
        <w:t>222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H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O</w:t>
      </w:r>
      <w:r>
        <w:rPr>
          <w:rFonts w:hint="eastAsia"/>
        </w:rPr>
        <w:t>三种元素的质量比为</w:t>
      </w:r>
      <w:r>
        <w:rPr>
          <w:rFonts w:hint="eastAsia" w:ascii="Times New Roman" w:hAnsi="Times New Roman"/>
        </w:rPr>
        <w:t>15</w:t>
      </w:r>
      <w:r>
        <w:rPr>
          <w:rFonts w:hint="eastAsia"/>
        </w:rPr>
        <w:t>∶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∶</w:t>
      </w:r>
      <w:r>
        <w:rPr>
          <w:rFonts w:hint="eastAsia" w:ascii="Times New Roman" w:hAnsi="Times New Roman"/>
        </w:rPr>
        <w:t>2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8</w:t>
      </w:r>
      <w:r>
        <w:rPr>
          <w:rFonts w:hint="eastAsia"/>
        </w:rPr>
        <w:t>.证据推理是化学学习常用的思维方法。下列推理正确的是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.点燃氢气、一氧化碳要检验纯度，所以点燃可燃性气体前要检验纯度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.一氧化碳和二氧化碳的组成元素相同，所以它们的化学性质相同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.置换反应中有单质生成，所以有单质生成的反应一定是置换反应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.碱溶液能使酚酞溶液变红，所以能使酚酞溶液变红的一定是碱溶液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9</w:t>
      </w:r>
      <w:r>
        <w:rPr>
          <w:rFonts w:hint="eastAsia"/>
        </w:rPr>
        <w:t>.除去下列物质中混有的少量杂质，所用试剂和操作方法都正确的是</w:t>
      </w:r>
    </w:p>
    <w:tbl>
      <w:tblPr>
        <w:tblStyle w:val="7"/>
        <w:tblW w:w="6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480"/>
        <w:gridCol w:w="3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96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选项</w:t>
            </w:r>
          </w:p>
        </w:tc>
        <w:tc>
          <w:tcPr>
            <w:tcW w:w="248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物质（括号内为杂质）</w:t>
            </w:r>
          </w:p>
        </w:tc>
        <w:tc>
          <w:tcPr>
            <w:tcW w:w="3032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除去杂质的试剂和操作方法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60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248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稀盐酸（稀硫酸）</w:t>
            </w:r>
          </w:p>
        </w:tc>
        <w:tc>
          <w:tcPr>
            <w:tcW w:w="3032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加入适量硝酸钡溶液，过滤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960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248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二氧化碳（水蒸气）</w:t>
            </w:r>
          </w:p>
        </w:tc>
        <w:tc>
          <w:tcPr>
            <w:tcW w:w="3032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将气体通过浓硫酸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960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248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氧气（氮气）</w:t>
            </w:r>
          </w:p>
        </w:tc>
        <w:tc>
          <w:tcPr>
            <w:tcW w:w="3032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将混合气体通过灼热的铜网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60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248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碳酸钾（氯化钾）</w:t>
            </w:r>
          </w:p>
        </w:tc>
        <w:tc>
          <w:tcPr>
            <w:tcW w:w="3032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加足量稀盐酸、蒸发、结晶</w:t>
            </w:r>
          </w:p>
        </w:tc>
      </w:tr>
    </w:tbl>
    <w:p>
      <w:pPr>
        <w:spacing w:line="288" w:lineRule="auto"/>
      </w:pPr>
      <w:r>
        <w:rPr>
          <w:rFonts w:hint="eastAsia" w:ascii="Times New Roman" w:hAnsi="Times New Roman"/>
        </w:rPr>
        <w:t>10</w:t>
      </w:r>
      <w:r>
        <w:rPr>
          <w:rFonts w:hint="eastAsia"/>
        </w:rPr>
        <w:t>.用如图所示装置测定空气中氧气的含量。加热铜丝一段时间后，白磷燃烧。下列说法</w:t>
      </w:r>
      <w:r>
        <w:rPr>
          <w:rFonts w:hint="eastAsia"/>
          <w:em w:val="dot"/>
        </w:rPr>
        <w:t>不正确</w:t>
      </w:r>
      <w:r>
        <w:rPr>
          <w:rFonts w:hint="eastAsia"/>
        </w:rPr>
        <w:t>的是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1403985" cy="1330960"/>
            <wp:effectExtent l="0" t="0" r="5715" b="2540"/>
            <wp:docPr id="7" name="图片 7" descr="图示, 工程绘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示, 工程绘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190" cy="1337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.实验中白磷应过量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.该实验利用了铜丝的导热性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.白磷熄灭，待装置冷却至室温再打开弹簧夹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.用木炭代替白磷仍能达到实验目的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二、填空与简答题（本题包括</w:t>
      </w:r>
      <w:r>
        <w:rPr>
          <w:rFonts w:hint="eastAsia" w:ascii="Times New Roman" w:hAnsi="Times New Roman"/>
          <w:b/>
          <w:bCs/>
        </w:rPr>
        <w:t>4</w:t>
      </w:r>
      <w:r>
        <w:rPr>
          <w:rFonts w:hint="eastAsia"/>
          <w:b/>
          <w:bCs/>
        </w:rPr>
        <w:t>个小题，共</w:t>
      </w:r>
      <w:r>
        <w:rPr>
          <w:rFonts w:hint="eastAsia" w:ascii="Times New Roman" w:hAnsi="Times New Roman"/>
          <w:b/>
          <w:bCs/>
        </w:rPr>
        <w:t>16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11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分）请用化学用语填空：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个铁原子可表示为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）二氧化硅的化学式为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）硝酸钾在水溶液中解离出的阴离子为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）标出氧化汞中汞元素的化合价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12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</w:t>
      </w:r>
      <w:r>
        <w:rPr>
          <w:rFonts w:hint="eastAsia" w:ascii="Times New Roman" w:hAnsi="Times New Roman"/>
        </w:rPr>
        <w:t>2021</w:t>
      </w:r>
      <w:r>
        <w:rPr>
          <w:rFonts w:hint="eastAsia"/>
        </w:rPr>
        <w:t>年春节联欢晚会的特别节目《向祖国报告》以航天梦助力强国梦，作为中国航天伟大成就之一的“天问一号”探测器，开启了中国的首次火星之旅。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）航天梦的实现离不开材料的自主研制，“天问一号”探测器应用了目前世界上最轻的金属结构材料</w:t>
      </w:r>
      <w:r>
        <w:rPr>
          <w:rFonts w:ascii="Times New Roman" w:hAnsi="Times New Roman"/>
        </w:rPr>
        <w:t>——</w:t>
      </w:r>
      <w:r>
        <w:rPr>
          <w:rFonts w:hint="eastAsia"/>
        </w:rPr>
        <w:t>新型镁锂合金，同样大小的新型镁锂合金重量仅是铝合金的一半，说明该合金具有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的特性。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）偏二甲肼（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8</w:t>
      </w:r>
      <w:r>
        <w:rPr>
          <w:rFonts w:hint="eastAsia" w:ascii="Times New Roman" w:hAnsi="Times New Roman"/>
        </w:rPr>
        <w:t>N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）与</w:t>
      </w:r>
      <w:r>
        <w:rPr>
          <w:rFonts w:hint="eastAsia" w:ascii="Times New Roman" w:hAnsi="Times New Roman"/>
        </w:rPr>
        <w:t>N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反应放出的热量能把火箭送入太空，请完成该反应的化学方程式：</w:t>
      </w:r>
    </w:p>
    <w:p>
      <w:pPr>
        <w:spacing w:line="288" w:lineRule="auto"/>
        <w:rPr>
          <w:rFonts w:hint="eastAsia"/>
        </w:rPr>
      </w:pPr>
      <w:r>
        <w:rPr>
          <w:position w:val="-12"/>
        </w:rPr>
        <w:object>
          <v:shape id="_x0000_i1025" o:spt="75" type="#_x0000_t75" style="height:18.75pt;width:201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hint="eastAsia"/>
        </w:rPr>
        <w:t>，该化学变化过程中的最小微粒是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（填“分子”、“原子”或“离子”）。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）火星上含有丰富的二氧化碳和镁资源，科学家设想，镁可作为未来火星上的燃料，因为镁能在二氧化碳中燃烧放出大量的热，同时生成氧化镁和碳，该反应的化学方程式为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分）甲、乙、丙三种固体物质的溶解度曲线如图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所示；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vertAlign w:val="subscript"/>
        </w:rPr>
        <w:t>1</w:t>
      </w:r>
      <w:r>
        <w:rPr>
          <w:rFonts w:hint="eastAsia"/>
        </w:rPr>
        <w:t>℃下，向一定量水中加入</w:t>
      </w:r>
      <w:r>
        <w:rPr>
          <w:rFonts w:hint="eastAsia" w:ascii="Times New Roman" w:hAnsi="Times New Roman"/>
        </w:rPr>
        <w:t>10gX</w:t>
      </w:r>
      <w:r>
        <w:rPr>
          <w:rFonts w:hint="eastAsia"/>
        </w:rPr>
        <w:t>固体，然后进行一系列操作，如图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所示。回答下列问题：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5568315" cy="1455420"/>
            <wp:effectExtent l="0" t="0" r="0" b="0"/>
            <wp:docPr id="8" name="图片 8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5254" cy="1473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vertAlign w:val="subscript"/>
        </w:rPr>
        <w:t>1</w:t>
      </w:r>
      <w:r>
        <w:rPr>
          <w:rFonts w:hint="eastAsia"/>
        </w:rPr>
        <w:t>℃时，甲的溶解度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（填“＞”“＜”或“＝”）乙的溶解度。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）将甲的饱和溶液从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vertAlign w:val="subscript"/>
        </w:rPr>
        <w:t>1</w:t>
      </w:r>
      <w:r>
        <w:rPr>
          <w:rFonts w:hint="eastAsia"/>
        </w:rPr>
        <w:t>℃升高到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℃，所得溶液溶质的质量分数为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）图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中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固体对应的溶解度曲线是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（填“甲”或“丙”）。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）图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中相应温度下一定是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的饱和溶液的有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（填字母序号）。</w:t>
      </w:r>
    </w:p>
    <w:p>
      <w:pPr>
        <w:spacing w:line="288" w:lineRule="auto"/>
      </w:pPr>
      <w:r>
        <w:rPr>
          <w:rFonts w:hint="eastAsia" w:ascii="Times New Roman" w:hAnsi="Times New Roman"/>
        </w:rPr>
        <w:t>14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分）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>是初中化学常见的五种物质。已知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是人体胃液中含有的酸，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的组成元素相同，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是赤铁矿的主要成分，其相互反应及转化关系如图所示，“—”表示相连的两物质之间能发生反应，“→”表示一种物质能转化为另一种物质，部分反应条件、反应物、生成物已略去。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1821180" cy="1045845"/>
            <wp:effectExtent l="0" t="0" r="7620" b="1905"/>
            <wp:docPr id="9" name="图片 9" descr="图片包含 游戏机, 钟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片包含 游戏机, 钟表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118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的化学式是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，该物质的用途为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反应的化学方程式为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，该反应属于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反应（填基本反应类型）。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反应的化学方程式为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，该反应的实验现象为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三、实验与探究题（本题包括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个小题，共</w:t>
      </w:r>
      <w:r>
        <w:rPr>
          <w:rFonts w:hint="eastAsia" w:ascii="Times New Roman" w:hAnsi="Times New Roman"/>
          <w:b/>
          <w:bCs/>
        </w:rPr>
        <w:t>18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15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分）根据下列实验装置图，结合所学化学知识回答问题。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4434840" cy="1389380"/>
            <wp:effectExtent l="0" t="0" r="3810" b="1270"/>
            <wp:docPr id="10" name="图片 10" descr="图片包含 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包含 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3235" cy="1395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）写出下列仪器的名称：①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，②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）实验室用高锰酸钾制取氧气，应选用的装置组合为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；反应的化学方程式为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；检验集气瓶中的气体是氧气的方法是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）用大理石和稀盐酸制取并收集二氧化碳，可选用的装置为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，反应的化学方程式为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）将生成的二氧化碳气体通入图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装置中。当试剂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为澄清石灰水时，</w:t>
      </w:r>
      <w:r>
        <w:rPr>
          <w:rFonts w:hint="eastAsia" w:ascii="Times New Roman" w:hAnsi="Times New Roman"/>
        </w:rPr>
        <w:t>F</w:t>
      </w:r>
      <w:r>
        <w:rPr>
          <w:rFonts w:hint="eastAsia"/>
        </w:rPr>
        <w:t>中可以观察到的现象是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；当试剂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时，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中紫色石蕊试纸不会变红。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2113915" cy="1373505"/>
            <wp:effectExtent l="0" t="0" r="635" b="0"/>
            <wp:docPr id="11" name="图片 11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6010" cy="1388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分）取暖贴是冬季常用的一种防寒用品，小军剪开某品牌取暖贴内包装袋，倒出其中的粉末，发现呈黑色，该黑色粉末的主要成分是什么呢？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【提出猜想】该黑色粉末可能含有碳粉、铁粉、二氧化锰、氧化铜中的一种或几种。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【进行实验】</w:t>
      </w:r>
    </w:p>
    <w:tbl>
      <w:tblPr>
        <w:tblStyle w:val="7"/>
        <w:tblW w:w="100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2"/>
        <w:gridCol w:w="3353"/>
        <w:gridCol w:w="3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3352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实验操作</w:t>
            </w:r>
          </w:p>
        </w:tc>
        <w:tc>
          <w:tcPr>
            <w:tcW w:w="3353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实验现象</w:t>
            </w:r>
          </w:p>
        </w:tc>
        <w:tc>
          <w:tcPr>
            <w:tcW w:w="3353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52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①取少量黑色粉末，使该黑色粉末与磁铁充分接触</w:t>
            </w:r>
          </w:p>
        </w:tc>
        <w:tc>
          <w:tcPr>
            <w:tcW w:w="3353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部分固体被吸附在磁铁上，还有部分固体不被磁铁吸引</w:t>
            </w:r>
          </w:p>
        </w:tc>
        <w:tc>
          <w:tcPr>
            <w:tcW w:w="3353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52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②取实验①中未被磁铁吸引的固体于试管中并加入过量稀硫酸</w:t>
            </w:r>
          </w:p>
        </w:tc>
        <w:tc>
          <w:tcPr>
            <w:tcW w:w="3353" w:type="dxa"/>
            <w:vAlign w:val="center"/>
          </w:tcPr>
          <w:p>
            <w:pPr>
              <w:spacing w:line="288" w:lineRule="auto"/>
              <w:rPr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u w:val="single"/>
              </w:rPr>
              <w:t xml:space="preserve">                </w:t>
            </w:r>
          </w:p>
        </w:tc>
        <w:tc>
          <w:tcPr>
            <w:tcW w:w="3353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黑色粉末中不含氧化铜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3352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③取实验①中未被磁铁吸引的固体在空气中灼烧，将内壁涂有澄清石灰水的烧杯罩在上方</w:t>
            </w:r>
          </w:p>
        </w:tc>
        <w:tc>
          <w:tcPr>
            <w:tcW w:w="3353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u w:val="single"/>
              </w:rPr>
              <w:t xml:space="preserve">                </w:t>
            </w:r>
          </w:p>
        </w:tc>
        <w:tc>
          <w:tcPr>
            <w:tcW w:w="3353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黑色粉末中含有碳粉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3352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④取实验①中未被磁铁吸引的固体于试管中加入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/>
              </w:rPr>
              <w:t>溶液，向试管中伸入带火星的小木条</w:t>
            </w:r>
          </w:p>
        </w:tc>
        <w:tc>
          <w:tcPr>
            <w:tcW w:w="3353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有大量气泡产生，带火星的木条复燃</w:t>
            </w:r>
          </w:p>
        </w:tc>
        <w:tc>
          <w:tcPr>
            <w:tcW w:w="3353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u w:val="single"/>
              </w:rPr>
              <w:t xml:space="preserve">                </w:t>
            </w:r>
          </w:p>
        </w:tc>
      </w:tr>
    </w:tbl>
    <w:p>
      <w:pPr>
        <w:spacing w:line="288" w:lineRule="auto"/>
        <w:rPr>
          <w:rFonts w:hint="eastAsia"/>
        </w:rPr>
      </w:pPr>
      <w:r>
        <w:rPr>
          <w:rFonts w:hint="eastAsia"/>
        </w:rPr>
        <w:t>【实验反思】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）实验④产生大量气泡时发生反应的化学方程式为</w:t>
      </w:r>
      <w:r>
        <w:rPr>
          <w:u w:val="single"/>
        </w:rPr>
        <w:t xml:space="preserve">          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）小军在查阅资料后发现，取暖贴发热的原理是取暖贴中的某些物质在空气中发生了缓慢氧化，进而放出热量，由此可见，人们可以利用化学反应放出的能量，请再举一例：</w:t>
      </w:r>
      <w:r>
        <w:rPr>
          <w:u w:val="single"/>
        </w:rPr>
        <w:t xml:space="preserve">           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四、计算题（本题包括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个小题，共</w:t>
      </w:r>
      <w:r>
        <w:rPr>
          <w:rFonts w:hint="eastAsia" w:ascii="Times New Roman" w:hAnsi="Times New Roman"/>
          <w:b/>
          <w:bCs/>
        </w:rPr>
        <w:t>6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分）某实验小组取</w:t>
      </w:r>
      <w:r>
        <w:rPr>
          <w:rFonts w:hint="eastAsia" w:ascii="Times New Roman" w:hAnsi="Times New Roman"/>
        </w:rPr>
        <w:t>40g</w:t>
      </w:r>
      <w:r>
        <w:rPr>
          <w:rFonts w:hint="eastAsia"/>
        </w:rPr>
        <w:t>如图所示的氢氧化钠溶液置于烧杯中，先滴加无色酚酞溶液，再逐滴滴加溶质质量分数为</w:t>
      </w:r>
      <w:r>
        <w:rPr>
          <w:rFonts w:hint="eastAsia" w:ascii="Times New Roman" w:hAnsi="Times New Roman"/>
        </w:rPr>
        <w:t>19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%的稀硫酸溶液，搅拌，当溶液刚好变为无色时，共用去稀硫酸</w:t>
      </w:r>
      <w:r>
        <w:rPr>
          <w:rFonts w:hint="eastAsia" w:ascii="Times New Roman" w:hAnsi="Times New Roman"/>
        </w:rPr>
        <w:t>50g</w:t>
      </w:r>
      <w:r>
        <w:rPr>
          <w:rFonts w:hint="eastAsia"/>
        </w:rPr>
        <w:t>。请计算：</w:t>
      </w:r>
    </w:p>
    <w:tbl>
      <w:tblPr>
        <w:tblStyle w:val="7"/>
        <w:tblW w:w="2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763" w:type="dxa"/>
          </w:tcPr>
          <w:p>
            <w:pPr>
              <w:spacing w:line="288" w:lineRule="auto"/>
            </w:pPr>
            <w:r>
              <w:rPr>
                <w:rFonts w:hint="eastAsia"/>
              </w:rPr>
              <w:t>名称：氢氧化钠溶液</w:t>
            </w:r>
          </w:p>
          <w:p>
            <w:pPr>
              <w:spacing w:line="288" w:lineRule="auto"/>
            </w:pPr>
            <w:r>
              <w:rPr>
                <w:rFonts w:hint="eastAsia"/>
              </w:rPr>
              <w:t>化学式：</w:t>
            </w:r>
            <w:r>
              <w:rPr>
                <w:rFonts w:hint="eastAsia" w:ascii="Times New Roman" w:hAnsi="Times New Roman"/>
              </w:rPr>
              <w:t>NaOH</w:t>
            </w:r>
          </w:p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溶质质量分数：</w:t>
            </w:r>
            <w:r>
              <w:rPr>
                <w:rFonts w:hint="eastAsia" w:ascii="Times New Roman" w:hAnsi="Times New Roman"/>
              </w:rPr>
              <w:t>20</w:t>
            </w:r>
            <w:r>
              <w:rPr>
                <w:rFonts w:hint="eastAsia"/>
              </w:rPr>
              <w:t>%</w:t>
            </w:r>
          </w:p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溶液质量：</w:t>
            </w:r>
            <w:r>
              <w:rPr>
                <w:rFonts w:hint="eastAsia" w:ascii="Times New Roman" w:hAnsi="Times New Roman"/>
              </w:rPr>
              <w:t>500g</w:t>
            </w:r>
          </w:p>
        </w:tc>
      </w:tr>
    </w:tbl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）要配制一瓶如标签所示的氢氧化钠溶液，需要称量氢氧化钠固体</w:t>
      </w:r>
      <w:r>
        <w:rPr>
          <w:u w:val="single"/>
        </w:rPr>
        <w:t xml:space="preserve">          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）该氢氧化钠溶液的标签标注是否准确。</w:t>
      </w:r>
    </w:p>
    <w:p>
      <w:pPr>
        <w:spacing w:line="288" w:lineRule="auto"/>
      </w:pPr>
    </w:p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化学答案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一、选择题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　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　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　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　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　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　</w:t>
      </w:r>
      <w:r>
        <w:rPr>
          <w:rFonts w:hint="eastAsia" w:ascii="Times New Roman" w:hAnsi="Times New Roman"/>
        </w:rPr>
        <w:t>7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　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　</w:t>
      </w:r>
      <w:r>
        <w:rPr>
          <w:rFonts w:hint="eastAsia" w:ascii="Times New Roman" w:hAnsi="Times New Roman"/>
        </w:rPr>
        <w:t>9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　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　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二、填空与简答题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11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3Fe</w:t>
      </w:r>
      <w:r>
        <w:t xml:space="preserve">   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SiO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　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position w:val="-12"/>
        </w:rPr>
        <w:object>
          <v:shape id="_x0000_i1026" o:spt="75" type="#_x0000_t75" style="height:18.75pt;width:26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t xml:space="preserve"> 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</w:t>
      </w:r>
      <w:r>
        <w:rPr>
          <w:position w:val="-10"/>
        </w:rPr>
        <w:object>
          <v:shape id="_x0000_i1027" o:spt="75" type="#_x0000_t75" style="height:24pt;width:29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　</w:t>
      </w:r>
      <w:r>
        <w:rPr>
          <w:rFonts w:hint="eastAsia" w:ascii="Times New Roman" w:hAnsi="Times New Roman"/>
        </w:rPr>
        <w:t>12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）密度小　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　原子　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position w:val="-32"/>
        </w:rPr>
        <w:object>
          <v:shape id="_x0000_i1028" o:spt="75" type="#_x0000_t75" style="height:38.25pt;width:13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）＝　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20</w:t>
      </w:r>
      <w:r>
        <w:rPr>
          <w:rFonts w:hint="eastAsia"/>
        </w:rPr>
        <w:t>%　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）甲　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c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14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　用于灭火（或用于制作碳酸饮料或用作气体肥料，合理即可）　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position w:val="-12"/>
        </w:rPr>
        <w:object>
          <v:shape id="_x0000_i1029" o:spt="75" type="#_x0000_t75" style="height:18pt;width:122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rFonts w:hint="eastAsia"/>
        </w:rPr>
        <w:t xml:space="preserve"> [或</w:t>
      </w:r>
      <w:r>
        <w:rPr>
          <w:position w:val="-14"/>
        </w:rPr>
        <w:object>
          <v:shape id="_x0000_i1030" o:spt="75" type="#_x0000_t75" style="height:20.25pt;width:159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rFonts w:hint="eastAsia"/>
        </w:rPr>
        <w:t>，合理即可]　复分解　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position w:val="-32"/>
        </w:rPr>
        <w:object>
          <v:shape id="_x0000_i1031" o:spt="75" type="#_x0000_t75" style="height:38.25pt;width:147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rFonts w:hint="eastAsia"/>
        </w:rPr>
        <w:t>　红棕色固体变成黑色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三、实验与探究题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15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）①铁架台　②锥形瓶　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AD</w:t>
      </w:r>
      <w:r>
        <w:rPr>
          <w:rFonts w:hint="eastAsia"/>
        </w:rPr>
        <w:t>（或</w:t>
      </w:r>
      <w:r>
        <w:rPr>
          <w:rFonts w:hint="eastAsia" w:ascii="Times New Roman" w:hAnsi="Times New Roman"/>
        </w:rPr>
        <w:t>AE</w:t>
      </w:r>
      <w:r>
        <w:rPr>
          <w:rFonts w:hint="eastAsia"/>
        </w:rPr>
        <w:t>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　</w:t>
      </w:r>
      <w:r>
        <w:rPr>
          <w:position w:val="-28"/>
        </w:rPr>
        <w:object>
          <v:shape id="_x0000_i1032" o:spt="75" type="#_x0000_t75" style="height:33.75pt;width:182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rFonts w:hint="eastAsia"/>
        </w:rPr>
        <w:t>　将带火星的木条伸入瓶中，若木条复燃，说明是氧气</w:t>
      </w:r>
    </w:p>
    <w:p>
      <w:pPr>
        <w:spacing w:line="288" w:lineRule="auto"/>
      </w:pPr>
      <w:r>
        <w:rPr>
          <w:rFonts w:hint="eastAsia"/>
        </w:rPr>
        <w:t>　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BD</w:t>
      </w:r>
      <w:r>
        <w:rPr>
          <w:rFonts w:hint="eastAsia"/>
        </w:rPr>
        <w:t>　</w:t>
      </w:r>
      <w:r>
        <w:rPr>
          <w:position w:val="-12"/>
        </w:rPr>
        <w:object>
          <v:shape id="_x0000_i1033" o:spt="75" type="#_x0000_t75" style="height:18.75pt;width:174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　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）澄清石灰水变浑浊　浓硫酸（或</w:t>
      </w:r>
      <w:r>
        <w:rPr>
          <w:rFonts w:hint="eastAsia" w:ascii="Times New Roman" w:hAnsi="Times New Roman"/>
        </w:rPr>
        <w:t>NaOH</w:t>
      </w:r>
      <w:r>
        <w:rPr>
          <w:rFonts w:hint="eastAsia"/>
        </w:rPr>
        <w:t>溶液等）</w:t>
      </w:r>
    </w:p>
    <w:p>
      <w:pPr>
        <w:spacing w:line="288" w:lineRule="auto"/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 xml:space="preserve">.【进行实验】①黑色粉末中含有铁粉 </w:t>
      </w:r>
      <w:r>
        <w:t xml:space="preserve">   </w:t>
      </w:r>
      <w:r>
        <w:rPr>
          <w:rFonts w:hint="eastAsia"/>
        </w:rPr>
        <w:t>②无明显现象　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③澄清石灰水变浑浊　④过氧化氢（或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/>
        </w:rPr>
        <w:t>）　黑色粉末中含有二氧化锰</w:t>
      </w:r>
    </w:p>
    <w:p>
      <w:pPr>
        <w:spacing w:line="288" w:lineRule="auto"/>
      </w:pPr>
      <w:r>
        <w:rPr>
          <w:rFonts w:hint="eastAsia"/>
        </w:rPr>
        <w:t>【实验反思】（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position w:val="-34"/>
        </w:rPr>
        <w:object>
          <v:shape id="_x0000_i1034" o:spt="75" type="#_x0000_t75" style="height:39.75pt;width:129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）液氢燃烧推动火箭升空（利用燃料燃烧放出的热量取暖，合理即可）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四、计算题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100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）解：参加反应的硫酸的质量为</w:t>
      </w:r>
      <w:r>
        <w:rPr>
          <w:rFonts w:hint="eastAsia" w:ascii="Times New Roman" w:hAnsi="Times New Roman"/>
        </w:rPr>
        <w:t>50g</w:t>
      </w:r>
      <w:r>
        <w:rPr>
          <w:rFonts w:hint="eastAsia"/>
        </w:rPr>
        <w:t>×</w:t>
      </w:r>
      <w:r>
        <w:rPr>
          <w:rFonts w:hint="eastAsia" w:ascii="Times New Roman" w:hAnsi="Times New Roman"/>
        </w:rPr>
        <w:t>19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%＝</w:t>
      </w:r>
      <w:r>
        <w:rPr>
          <w:rFonts w:hint="eastAsia" w:ascii="Times New Roman" w:hAnsi="Times New Roman"/>
        </w:rPr>
        <w:t>9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8g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设参加反应的氢氧化钠质量为</w:t>
      </w:r>
      <w:r>
        <w:rPr>
          <w:rFonts w:hint="eastAsia" w:ascii="Times New Roman" w:hAnsi="Times New Roman"/>
        </w:rPr>
        <w:t>x</w:t>
      </w:r>
    </w:p>
    <w:p>
      <w:pPr>
        <w:spacing w:line="288" w:lineRule="auto"/>
        <w:rPr>
          <w:rFonts w:hint="eastAsia"/>
        </w:rPr>
      </w:pPr>
      <w:r>
        <w:rPr>
          <w:position w:val="-48"/>
        </w:rPr>
        <w:object>
          <v:shape id="_x0000_i1035" o:spt="75" type="#_x0000_t75" style="height:54pt;width:16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position w:val="-28"/>
        </w:rPr>
        <w:object>
          <v:shape id="_x0000_i1036" o:spt="75" type="#_x0000_t75" style="height:33pt;width:53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分）　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x</w:t>
      </w:r>
      <w:r>
        <w:rPr>
          <w:rFonts w:hint="eastAsia"/>
        </w:rPr>
        <w:t>＝</w:t>
      </w:r>
      <w:r>
        <w:rPr>
          <w:rFonts w:hint="eastAsia" w:ascii="Times New Roman" w:hAnsi="Times New Roman"/>
        </w:rPr>
        <w:t>8g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氢氧化钠溶液的溶质质量分数为</w:t>
      </w:r>
      <w:r>
        <w:rPr>
          <w:position w:val="-28"/>
        </w:rPr>
        <w:object>
          <v:shape id="_x0000_i1037" o:spt="75" type="#_x0000_t75" style="height:33pt;width:24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rFonts w:hint="eastAsia"/>
        </w:rPr>
        <w:t>×</w:t>
      </w:r>
      <w:r>
        <w:rPr>
          <w:rFonts w:hint="eastAsia" w:ascii="Times New Roman" w:hAnsi="Times New Roman"/>
        </w:rPr>
        <w:t>100</w:t>
      </w:r>
      <w:r>
        <w:rPr>
          <w:rFonts w:hint="eastAsia"/>
        </w:rPr>
        <w:t>%＝</w:t>
      </w:r>
      <w:r>
        <w:rPr>
          <w:rFonts w:hint="eastAsia" w:ascii="Times New Roman" w:hAnsi="Times New Roman"/>
        </w:rPr>
        <w:t>20</w:t>
      </w:r>
      <w:r>
        <w:rPr>
          <w:rFonts w:hint="eastAsia"/>
        </w:rPr>
        <w:t>%（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答：该氢氧化钠溶液的标签标注准确。</w:t>
      </w: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21AD7"/>
    <w:rsid w:val="000460FF"/>
    <w:rsid w:val="00054E7B"/>
    <w:rsid w:val="0007330F"/>
    <w:rsid w:val="00084EBF"/>
    <w:rsid w:val="00095BE0"/>
    <w:rsid w:val="000E4D02"/>
    <w:rsid w:val="000E4FF1"/>
    <w:rsid w:val="001177F3"/>
    <w:rsid w:val="00135801"/>
    <w:rsid w:val="00171458"/>
    <w:rsid w:val="00173C1D"/>
    <w:rsid w:val="001764C3"/>
    <w:rsid w:val="0018010E"/>
    <w:rsid w:val="00187F0F"/>
    <w:rsid w:val="00191C29"/>
    <w:rsid w:val="001C63DA"/>
    <w:rsid w:val="001D0C6F"/>
    <w:rsid w:val="001D7AF7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250E2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50A5E"/>
    <w:rsid w:val="0046214C"/>
    <w:rsid w:val="0049183B"/>
    <w:rsid w:val="0049729B"/>
    <w:rsid w:val="004B44B5"/>
    <w:rsid w:val="004D44FD"/>
    <w:rsid w:val="004E4AB2"/>
    <w:rsid w:val="00516EB9"/>
    <w:rsid w:val="0059145F"/>
    <w:rsid w:val="00596076"/>
    <w:rsid w:val="005B39DB"/>
    <w:rsid w:val="005C2124"/>
    <w:rsid w:val="005C4A09"/>
    <w:rsid w:val="005F1362"/>
    <w:rsid w:val="00605626"/>
    <w:rsid w:val="006071D5"/>
    <w:rsid w:val="0062039B"/>
    <w:rsid w:val="00620510"/>
    <w:rsid w:val="00623C16"/>
    <w:rsid w:val="00637D3A"/>
    <w:rsid w:val="00640BF5"/>
    <w:rsid w:val="006D5DE9"/>
    <w:rsid w:val="006F45E0"/>
    <w:rsid w:val="00701D6B"/>
    <w:rsid w:val="007061B2"/>
    <w:rsid w:val="00740A09"/>
    <w:rsid w:val="007439A9"/>
    <w:rsid w:val="00744183"/>
    <w:rsid w:val="00762E26"/>
    <w:rsid w:val="007865D8"/>
    <w:rsid w:val="007A3076"/>
    <w:rsid w:val="007B7EF6"/>
    <w:rsid w:val="007D744B"/>
    <w:rsid w:val="008028B5"/>
    <w:rsid w:val="00832EC9"/>
    <w:rsid w:val="008634CD"/>
    <w:rsid w:val="008731FA"/>
    <w:rsid w:val="00880A38"/>
    <w:rsid w:val="00893DD6"/>
    <w:rsid w:val="008D2E94"/>
    <w:rsid w:val="00916EE6"/>
    <w:rsid w:val="00974E0F"/>
    <w:rsid w:val="00982128"/>
    <w:rsid w:val="009A27BF"/>
    <w:rsid w:val="009B5666"/>
    <w:rsid w:val="009C4252"/>
    <w:rsid w:val="00A07DF2"/>
    <w:rsid w:val="00A11AFD"/>
    <w:rsid w:val="00A405DB"/>
    <w:rsid w:val="00A46D54"/>
    <w:rsid w:val="00A536B0"/>
    <w:rsid w:val="00A75F84"/>
    <w:rsid w:val="00A9286C"/>
    <w:rsid w:val="00AB3EE3"/>
    <w:rsid w:val="00AB5F18"/>
    <w:rsid w:val="00AD0E30"/>
    <w:rsid w:val="00AD4827"/>
    <w:rsid w:val="00AD6B6A"/>
    <w:rsid w:val="00B73811"/>
    <w:rsid w:val="00B80D67"/>
    <w:rsid w:val="00B8100F"/>
    <w:rsid w:val="00B90079"/>
    <w:rsid w:val="00B96924"/>
    <w:rsid w:val="00BB50C6"/>
    <w:rsid w:val="00BE2258"/>
    <w:rsid w:val="00C02815"/>
    <w:rsid w:val="00C02FC6"/>
    <w:rsid w:val="00C03A17"/>
    <w:rsid w:val="00C321EB"/>
    <w:rsid w:val="00C95E36"/>
    <w:rsid w:val="00CA4A07"/>
    <w:rsid w:val="00CE0CFE"/>
    <w:rsid w:val="00CF438F"/>
    <w:rsid w:val="00D16589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72632"/>
    <w:rsid w:val="00E97096"/>
    <w:rsid w:val="00EA0188"/>
    <w:rsid w:val="00EB17B4"/>
    <w:rsid w:val="00EC34E0"/>
    <w:rsid w:val="00ED1550"/>
    <w:rsid w:val="00ED4F9A"/>
    <w:rsid w:val="00EE1A37"/>
    <w:rsid w:val="00F21C80"/>
    <w:rsid w:val="00F51E52"/>
    <w:rsid w:val="00F676FD"/>
    <w:rsid w:val="00F720DA"/>
    <w:rsid w:val="00F72514"/>
    <w:rsid w:val="00F84A0E"/>
    <w:rsid w:val="00FA0944"/>
    <w:rsid w:val="00FA6947"/>
    <w:rsid w:val="00FB34D2"/>
    <w:rsid w:val="00FB4B17"/>
    <w:rsid w:val="00FC5860"/>
    <w:rsid w:val="00FD377B"/>
    <w:rsid w:val="00FE39CD"/>
    <w:rsid w:val="00FE4448"/>
    <w:rsid w:val="00FF2D79"/>
    <w:rsid w:val="00FF517A"/>
    <w:rsid w:val="38274566"/>
    <w:rsid w:val="6311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4" Type="http://schemas.openxmlformats.org/officeDocument/2006/relationships/fontTable" Target="fontTable.xml"/><Relationship Id="rId43" Type="http://schemas.openxmlformats.org/officeDocument/2006/relationships/customXml" Target="../customXml/item2.xml"/><Relationship Id="rId42" Type="http://schemas.openxmlformats.org/officeDocument/2006/relationships/customXml" Target="../customXml/item1.xml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0.bin"/><Relationship Id="rId33" Type="http://schemas.openxmlformats.org/officeDocument/2006/relationships/image" Target="media/image20.wmf"/><Relationship Id="rId32" Type="http://schemas.openxmlformats.org/officeDocument/2006/relationships/oleObject" Target="embeddings/oleObject9.bin"/><Relationship Id="rId31" Type="http://schemas.openxmlformats.org/officeDocument/2006/relationships/image" Target="media/image19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7.bin"/><Relationship Id="rId27" Type="http://schemas.openxmlformats.org/officeDocument/2006/relationships/image" Target="media/image17.wmf"/><Relationship Id="rId26" Type="http://schemas.openxmlformats.org/officeDocument/2006/relationships/oleObject" Target="embeddings/oleObject6.bin"/><Relationship Id="rId25" Type="http://schemas.openxmlformats.org/officeDocument/2006/relationships/image" Target="media/image16.wmf"/><Relationship Id="rId24" Type="http://schemas.openxmlformats.org/officeDocument/2006/relationships/oleObject" Target="embeddings/oleObject5.bin"/><Relationship Id="rId23" Type="http://schemas.openxmlformats.org/officeDocument/2006/relationships/image" Target="media/image15.wmf"/><Relationship Id="rId22" Type="http://schemas.openxmlformats.org/officeDocument/2006/relationships/oleObject" Target="embeddings/oleObject4.bin"/><Relationship Id="rId21" Type="http://schemas.openxmlformats.org/officeDocument/2006/relationships/image" Target="media/image14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2.bin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wmf"/><Relationship Id="rId12" Type="http://schemas.openxmlformats.org/officeDocument/2006/relationships/oleObject" Target="embeddings/oleObject1.bin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DF2E0E-FA32-4607-B173-DBAB5C98AB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646</Words>
  <Characters>3685</Characters>
  <Lines>30</Lines>
  <Paragraphs>8</Paragraphs>
  <TotalTime>173</TotalTime>
  <ScaleCrop>false</ScaleCrop>
  <LinksUpToDate>false</LinksUpToDate>
  <CharactersWithSpaces>4323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2022-05-18T02:38:12Z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