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10566400</wp:posOffset>
            </wp:positionV>
            <wp:extent cx="444500" cy="3937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98565" cy="9565640"/>
            <wp:effectExtent l="0" t="0" r="635" b="10160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http://www.zxxk.com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98565" cy="956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55385" cy="9600565"/>
            <wp:effectExtent l="0" t="0" r="5715" b="635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http://www.zxxk.com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55385" cy="960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42380" cy="9507220"/>
            <wp:effectExtent l="0" t="0" r="7620" b="5080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ttp://www.zxxk.com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42380" cy="950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72860" cy="9629140"/>
            <wp:effectExtent l="0" t="0" r="2540" b="1016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http://www.zxxk.com"/>
                    <pic:cNvPicPr>
                      <a:picLocks noChangeAspect="1"/>
                    </pic:cNvPicPr>
                  </pic:nvPicPr>
                  <pic:blipFill>
                    <a:blip r:embed="rId10"/>
                    <a:srcRect b="1940"/>
                    <a:stretch>
                      <a:fillRect/>
                    </a:stretch>
                  </pic:blipFill>
                  <pic:spPr>
                    <a:xfrm>
                      <a:off x="0" y="0"/>
                      <a:ext cx="6372860" cy="962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720" w:right="720" w:bottom="720" w:left="72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192D36DA"/>
    <w:rsid w:val="3153672F"/>
    <w:rsid w:val="571628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\&#25919;&#27835;\&#26032;&#24314;&#25991;&#20214;&#22841;\&#23433;&#24509;&#30465;&#28142;&#21271;&#24066;&#20116;&#26657;&#32852;&#32771;2021-2022&#23398;&#24180;&#20061;&#24180;&#32423;&#19979;&#23398;&#26399;&#20013;&#32771;&#27169;&#25311;&#65288;&#19977;&#65289;&#21382;&#21490;&#35797;&#39064;\&#23433;&#24509;&#30465;&#28142;&#21271;&#24066;&#20116;&#26657;&#32852;&#32771;2021-2022&#23398;&#24180;&#20061;&#24180;&#32423;&#65288;&#19979;&#65289;&#20013;&#32771;&#27169;&#25311;&#65288;&#20108;&#65289;&#21382;&#21490;&#35797;&#39064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安徽省淮北市五校联考2021-2022学年九年级（下）中考模拟（二）历史试题.docx</Template>
  <Company>二一教育</Company>
  <Pages>4</Pages>
  <Words>0</Words>
  <Characters>0</Characters>
  <Lines>0</Lines>
  <Paragraphs>0</Paragraphs>
  <TotalTime>3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2022-05-16T12:35:00Z</dcterms:created>
  <dc:creator>21cnjy.com</dc:creator>
  <cp:keywords>21</cp:keywords>
  <cp:lastModifiedBy>Administrator</cp:lastModifiedBy>
  <dcterms:modified xsi:type="dcterms:W3CDTF">2022-05-16T13:26:06Z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