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>
      <w:pPr>
        <w:jc w:val="center"/>
        <w:textAlignment w:val="center"/>
        <w:rPr>
          <w:rFonts w:ascii="黑体" w:eastAsia="黑体" w:hAnsi="黑体" w:cs="黑体" w:hint="eastAsia"/>
          <w:b/>
          <w:sz w:val="30"/>
        </w:rPr>
      </w:pPr>
      <w:r>
        <w:rPr>
          <w:rFonts w:ascii="黑体" w:eastAsia="黑体" w:hAnsi="黑体" w:cs="黑体" w:hint="eastAsia"/>
          <w:b/>
          <w:sz w:val="30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10248900</wp:posOffset>
            </wp:positionH>
            <wp:positionV relativeFrom="topMargin">
              <wp:posOffset>12573000</wp:posOffset>
            </wp:positionV>
            <wp:extent cx="317500" cy="457200"/>
            <wp:wrapNone/>
            <wp:docPr id="10001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796866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eastAsia="黑体" w:hAnsi="黑体" w:cs="黑体" w:hint="eastAsia"/>
          <w:b/>
          <w:sz w:val="30"/>
        </w:rPr>
        <w:t>2021-2022学年度兴国县七年级语文第二单元复习巩固作业（修改）</w:t>
      </w:r>
    </w:p>
    <w:p>
      <w:pPr>
        <w:jc w:val="center"/>
        <w:textAlignment w:val="center"/>
        <w:rPr>
          <w:rFonts w:ascii="Calibri" w:eastAsia="Calibri" w:hAnsi="Calibri" w:cs="Calibri" w:hint="eastAsia"/>
        </w:rPr>
      </w:pPr>
      <w:r>
        <w:rPr>
          <w:rFonts w:ascii="Calibri" w:eastAsia="Calibri" w:hAnsi="Calibri" w:cs="Calibri" w:hint="eastAsia"/>
        </w:rPr>
        <w:t>学校:___________姓名：___________班级：___________学号：___________</w:t>
      </w:r>
    </w:p>
    <w:p>
      <w:pPr>
        <w:spacing w:line="276" w:lineRule="auto"/>
        <w:jc w:val="left"/>
        <w:textAlignment w:val="center"/>
        <w:rPr>
          <w:rFonts w:ascii="宋体" w:hAnsi="宋体" w:cs="宋体" w:hint="eastAsia"/>
          <w:b/>
        </w:rPr>
      </w:pPr>
      <w:r>
        <w:rPr>
          <w:rFonts w:ascii="宋体" w:hAnsi="宋体" w:cs="宋体" w:hint="eastAsia"/>
          <w:b/>
        </w:rPr>
        <w:t>一、</w:t>
      </w:r>
      <w:r>
        <w:rPr>
          <w:rFonts w:ascii="宋体" w:hAnsi="宋体" w:cs="宋体" w:hint="eastAsia"/>
          <w:b/>
          <w:lang w:eastAsia="zh-CN"/>
        </w:rPr>
        <w:t>基础性作业</w:t>
      </w:r>
    </w:p>
    <w:p>
      <w:pPr>
        <w:spacing w:line="276" w:lineRule="auto"/>
        <w:jc w:val="left"/>
        <w:textAlignment w:val="center"/>
        <w:rPr>
          <w:rFonts w:ascii="宋体" w:hAnsi="宋体" w:hint="eastAsia"/>
        </w:rPr>
      </w:pPr>
      <w:r>
        <w:rPr>
          <w:rFonts w:ascii="宋体" w:hAnsi="宋体" w:hint="eastAsia"/>
        </w:rPr>
        <w:t>1．阅读下面的文字，完成后面小题。</w:t>
      </w:r>
    </w:p>
    <w:p>
      <w:pPr>
        <w:spacing w:line="276" w:lineRule="auto"/>
        <w:ind w:firstLine="420"/>
        <w:jc w:val="left"/>
        <w:textAlignment w:val="center"/>
        <w:rPr>
          <w:rFonts w:ascii="楷体_GB2312" w:eastAsia="楷体_GB2312" w:hAnsi="宋体" w:cs="楷体" w:hint="eastAsia"/>
        </w:rPr>
      </w:pPr>
      <w:r>
        <w:rPr>
          <w:rFonts w:ascii="楷体_GB2312" w:eastAsia="楷体_GB2312" w:hAnsi="宋体" w:cs="楷体" w:hint="eastAsia"/>
        </w:rPr>
        <w:t>故乡的唢呐是斑</w:t>
      </w:r>
      <w:r>
        <w:rPr>
          <w:rFonts w:ascii="宋体" w:eastAsia="宋体" w:hAnsi="宋体" w:cs="楷体" w:hint="eastAsia"/>
        </w:rPr>
        <w:t>l</w:t>
      </w:r>
      <w:r>
        <w:rPr>
          <w:rFonts w:ascii="宋体" w:eastAsia="宋体" w:hAnsi="宋体" w:cs="楷体" w:hint="eastAsia"/>
        </w:rPr>
        <w:t>á</w:t>
      </w:r>
      <w:r>
        <w:rPr>
          <w:rFonts w:ascii="宋体" w:eastAsia="宋体" w:hAnsi="宋体" w:cs="楷体" w:hint="eastAsia"/>
        </w:rPr>
        <w:t>n</w:t>
      </w:r>
      <w:r>
        <w:rPr>
          <w:rFonts w:ascii="楷体_GB2312" w:eastAsia="楷体_GB2312" w:hAnsi="宋体" w:cs="楷体" w:hint="eastAsia"/>
        </w:rPr>
        <w:t>多姿的，像一阵暖风掠过寂寞的田野，像一团炽焰燃遍漫漫荒原，像一只铧犁豁开黄土地板结的肌肤。节日的唢呐，是胸膛压抑了一整年郁闷的喷涌。会飞的不是音符，是庄稼人粗门大嗓的直率，是庄稼人敢作敢为的宣泄，是庄稼人挺直了腰杆子的豪壮。节日的唢呐，吹出了铜质的月光和天籁，那么柔软，那么甜美。那些风中摇曳的高梁，是唢呐的声音染红的吗？</w:t>
      </w:r>
    </w:p>
    <w:p>
      <w:pPr>
        <w:spacing w:line="276" w:lineRule="auto"/>
        <w:jc w:val="left"/>
        <w:textAlignment w:val="center"/>
        <w:rPr>
          <w:rFonts w:ascii="宋体" w:hAnsi="宋体" w:hint="eastAsia"/>
        </w:rPr>
      </w:pPr>
      <w:r>
        <w:rPr>
          <w:rFonts w:ascii="宋体" w:hAnsi="宋体" w:hint="eastAsia"/>
        </w:rPr>
        <w:t>（1）根据拼音写出相应的汉字，给加点字注音。</w:t>
      </w:r>
    </w:p>
    <w:p>
      <w:pPr>
        <w:spacing w:line="276" w:lineRule="auto"/>
        <w:ind w:firstLine="525" w:firstLineChars="250"/>
        <w:jc w:val="left"/>
        <w:textAlignment w:val="center"/>
        <w:rPr>
          <w:rFonts w:ascii="宋体" w:hAnsi="宋体" w:hint="eastAsia"/>
        </w:rPr>
      </w:pPr>
      <w:r>
        <w:rPr>
          <w:rFonts w:ascii="宋体" w:hAnsi="宋体" w:hint="eastAsia"/>
        </w:rPr>
        <w:t>斑l</w:t>
      </w:r>
      <w:r>
        <w:rPr>
          <w:rFonts w:ascii="宋体" w:hAnsi="宋体" w:hint="eastAsia"/>
        </w:rPr>
        <w:t>á</w:t>
      </w:r>
      <w:r>
        <w:rPr>
          <w:rFonts w:ascii="宋体" w:hAnsi="宋体" w:hint="eastAsia"/>
        </w:rPr>
        <w:t>n(       )</w:t>
      </w:r>
      <w:r>
        <w:rPr>
          <w:rFonts w:ascii="宋体" w:eastAsia="宋体" w:hAnsi="宋体" w:cs="'Times New Roman'" w:hint="eastAsia"/>
        </w:rPr>
        <w:t>      </w:t>
      </w:r>
      <w:r>
        <w:rPr>
          <w:rFonts w:ascii="宋体" w:hAnsi="宋体" w:hint="eastAsia"/>
        </w:rPr>
        <w:t>胸</w:t>
      </w:r>
      <w:r>
        <w:rPr>
          <w:rFonts w:ascii="宋体" w:hAnsi="宋体" w:hint="eastAsia"/>
          <w:em w:val="dot"/>
        </w:rPr>
        <w:t>膛</w:t>
      </w:r>
      <w:r>
        <w:rPr>
          <w:rFonts w:ascii="宋体" w:hAnsi="宋体" w:hint="eastAsia"/>
        </w:rPr>
        <w:t>(       )</w:t>
      </w:r>
      <w:r>
        <w:rPr>
          <w:rFonts w:ascii="宋体" w:eastAsia="宋体" w:hAnsi="宋体" w:cs="'Times New Roman'" w:hint="eastAsia"/>
        </w:rPr>
        <w:t>       </w:t>
      </w:r>
      <w:r>
        <w:rPr>
          <w:rFonts w:ascii="宋体" w:hAnsi="宋体" w:hint="eastAsia"/>
        </w:rPr>
        <w:t>喷</w:t>
      </w:r>
      <w:r>
        <w:rPr>
          <w:rFonts w:ascii="宋体" w:hAnsi="宋体" w:hint="eastAsia"/>
          <w:em w:val="dot"/>
        </w:rPr>
        <w:t>涌</w:t>
      </w:r>
      <w:r>
        <w:rPr>
          <w:rFonts w:ascii="宋体" w:hAnsi="宋体" w:hint="eastAsia"/>
        </w:rPr>
        <w:t>(       )</w:t>
      </w:r>
    </w:p>
    <w:p>
      <w:pPr>
        <w:spacing w:line="276" w:lineRule="auto"/>
        <w:jc w:val="left"/>
        <w:textAlignment w:val="center"/>
        <w:rPr>
          <w:rFonts w:ascii="宋体" w:hAnsi="宋体" w:hint="eastAsia"/>
        </w:rPr>
      </w:pPr>
      <w:r>
        <w:rPr>
          <w:rFonts w:ascii="宋体" w:hAnsi="宋体" w:hint="eastAsia"/>
        </w:rPr>
        <w:t>（2）文中有错别字的一个词是</w:t>
      </w:r>
      <w:r>
        <w:rPr>
          <w:rFonts w:ascii="宋体" w:hAnsi="宋体" w:hint="eastAsia"/>
        </w:rPr>
        <w:t>“</w:t>
      </w:r>
      <w:r>
        <w:rPr>
          <w:rFonts w:ascii="宋体" w:hAnsi="宋体" w:hint="eastAsia"/>
        </w:rPr>
        <w:t>__________</w:t>
      </w:r>
      <w:r>
        <w:rPr>
          <w:rFonts w:ascii="宋体" w:hAnsi="宋体" w:hint="eastAsia"/>
        </w:rPr>
        <w:t>”</w:t>
      </w:r>
      <w:r>
        <w:rPr>
          <w:rFonts w:ascii="宋体" w:hAnsi="宋体" w:hint="eastAsia"/>
        </w:rPr>
        <w:t>，这个词的正确写法是</w:t>
      </w:r>
      <w:r>
        <w:rPr>
          <w:rFonts w:ascii="宋体" w:hAnsi="宋体" w:hint="eastAsia"/>
        </w:rPr>
        <w:t>“</w:t>
      </w:r>
      <w:r>
        <w:rPr>
          <w:rFonts w:ascii="宋体" w:hAnsi="宋体" w:hint="eastAsia"/>
        </w:rPr>
        <w:t>__________</w:t>
      </w:r>
      <w:r>
        <w:rPr>
          <w:rFonts w:ascii="宋体" w:hAnsi="宋体" w:hint="eastAsia"/>
        </w:rPr>
        <w:t>”</w:t>
      </w:r>
      <w:r>
        <w:rPr>
          <w:rFonts w:ascii="宋体" w:hAnsi="宋体" w:hint="eastAsia"/>
        </w:rPr>
        <w:t>。</w:t>
      </w:r>
    </w:p>
    <w:p>
      <w:pPr>
        <w:spacing w:line="276" w:lineRule="auto"/>
        <w:jc w:val="left"/>
        <w:textAlignment w:val="center"/>
        <w:rPr>
          <w:rFonts w:ascii="宋体" w:hAnsi="宋体" w:hint="eastAsia"/>
        </w:rPr>
      </w:pPr>
      <w:r>
        <w:rPr>
          <w:rFonts w:ascii="宋体" w:hAnsi="宋体" w:hint="eastAsia"/>
        </w:rPr>
        <w:t>（3）</w:t>
      </w:r>
      <w:r>
        <w:rPr>
          <w:rFonts w:ascii="宋体" w:hAnsi="宋体" w:hint="eastAsia"/>
        </w:rPr>
        <w:t>“</w:t>
      </w:r>
      <w:r>
        <w:rPr>
          <w:rFonts w:ascii="宋体" w:hAnsi="宋体" w:hint="eastAsia"/>
        </w:rPr>
        <w:t>泄</w:t>
      </w:r>
      <w:r>
        <w:rPr>
          <w:rFonts w:ascii="宋体" w:hAnsi="宋体" w:hint="eastAsia"/>
        </w:rPr>
        <w:t>”</w:t>
      </w:r>
      <w:r>
        <w:rPr>
          <w:rFonts w:ascii="宋体" w:hAnsi="宋体" w:hint="eastAsia"/>
        </w:rPr>
        <w:t>在《现代汉语词典》中有下面三个义项，文中</w:t>
      </w:r>
      <w:r>
        <w:rPr>
          <w:rFonts w:ascii="宋体" w:hAnsi="宋体" w:hint="eastAsia"/>
        </w:rPr>
        <w:t>“</w:t>
      </w:r>
      <w:r>
        <w:rPr>
          <w:rFonts w:ascii="宋体" w:hAnsi="宋体" w:hint="eastAsia"/>
        </w:rPr>
        <w:t>宣泄</w:t>
      </w:r>
      <w:r>
        <w:rPr>
          <w:rFonts w:ascii="宋体" w:hAnsi="宋体" w:hint="eastAsia"/>
        </w:rPr>
        <w:t>”</w:t>
      </w:r>
      <w:r>
        <w:rPr>
          <w:rFonts w:ascii="宋体" w:hAnsi="宋体" w:hint="eastAsia"/>
        </w:rPr>
        <w:t>的</w:t>
      </w:r>
      <w:r>
        <w:rPr>
          <w:rFonts w:ascii="宋体" w:hAnsi="宋体" w:hint="eastAsia"/>
        </w:rPr>
        <w:t>“</w:t>
      </w:r>
      <w:r>
        <w:rPr>
          <w:rFonts w:ascii="宋体" w:hAnsi="宋体" w:hint="eastAsia"/>
        </w:rPr>
        <w:t>泄</w:t>
      </w:r>
      <w:r>
        <w:rPr>
          <w:rFonts w:ascii="宋体" w:hAnsi="宋体" w:hint="eastAsia"/>
        </w:rPr>
        <w:t>”</w:t>
      </w:r>
      <w:r>
        <w:rPr>
          <w:rFonts w:ascii="宋体" w:hAnsi="宋体" w:hint="eastAsia"/>
        </w:rPr>
        <w:t>意思应为(      )</w:t>
      </w:r>
    </w:p>
    <w:p>
      <w:pPr>
        <w:spacing w:line="276" w:lineRule="auto"/>
        <w:ind w:firstLine="630" w:firstLineChars="300"/>
        <w:jc w:val="left"/>
        <w:textAlignment w:val="center"/>
        <w:rPr>
          <w:rFonts w:ascii="宋体" w:hAnsi="宋体" w:hint="eastAsia"/>
        </w:rPr>
      </w:pPr>
      <w:r>
        <w:rPr>
          <w:rFonts w:ascii="宋体" w:hAnsi="宋体" w:hint="eastAsia"/>
        </w:rPr>
        <w:t>A．液体、气体排除</w:t>
      </w:r>
      <w:r>
        <w:rPr>
          <w:rFonts w:ascii="宋体" w:eastAsia="宋体" w:hAnsi="宋体" w:cs="'Times New Roman'" w:hint="eastAsia"/>
        </w:rPr>
        <w:t>       </w:t>
      </w:r>
      <w:r>
        <w:rPr>
          <w:rFonts w:ascii="宋体" w:hAnsi="宋体" w:hint="eastAsia"/>
        </w:rPr>
        <w:t>B．泄露</w:t>
      </w:r>
      <w:r>
        <w:rPr>
          <w:rFonts w:ascii="宋体" w:eastAsia="宋体" w:hAnsi="宋体" w:cs="'Times New Roman'" w:hint="eastAsia"/>
        </w:rPr>
        <w:t>       </w:t>
      </w:r>
      <w:r>
        <w:rPr>
          <w:rFonts w:ascii="宋体" w:hAnsi="宋体" w:hint="eastAsia"/>
        </w:rPr>
        <w:t>C．发泄</w:t>
      </w:r>
    </w:p>
    <w:p>
      <w:pPr>
        <w:spacing w:line="276" w:lineRule="auto"/>
        <w:jc w:val="left"/>
        <w:textAlignment w:val="center"/>
        <w:rPr>
          <w:rFonts w:ascii="宋体" w:hAnsi="宋体" w:hint="eastAsia"/>
        </w:rPr>
      </w:pPr>
      <w:r>
        <w:rPr>
          <w:rFonts w:ascii="宋体" w:hAnsi="宋体" w:hint="eastAsia"/>
        </w:rPr>
        <w:t>（4）选文中主要运用了__________和__________的修辞手法。</w:t>
      </w:r>
    </w:p>
    <w:p>
      <w:pPr>
        <w:spacing w:line="276" w:lineRule="auto"/>
        <w:jc w:val="left"/>
        <w:textAlignment w:val="center"/>
        <w:rPr>
          <w:rFonts w:ascii="宋体" w:hAnsi="宋体" w:cs="宋体" w:hint="eastAsia"/>
          <w:b/>
        </w:rPr>
      </w:pPr>
      <w:r>
        <w:rPr>
          <w:rFonts w:ascii="宋体" w:hAnsi="宋体" w:cs="宋体" w:hint="eastAsia"/>
          <w:b/>
        </w:rPr>
        <w:t>情境默写</w:t>
      </w:r>
    </w:p>
    <w:p>
      <w:pPr>
        <w:spacing w:line="276" w:lineRule="auto"/>
        <w:jc w:val="left"/>
        <w:textAlignment w:val="center"/>
        <w:rPr>
          <w:rFonts w:ascii="宋体" w:hAnsi="宋体" w:hint="eastAsia"/>
        </w:rPr>
      </w:pPr>
      <w:r>
        <w:rPr>
          <w:rFonts w:ascii="宋体" w:hAnsi="宋体" w:hint="eastAsia"/>
        </w:rPr>
        <w:t>2．根据要求默写句子。</w:t>
      </w:r>
    </w:p>
    <w:p>
      <w:pPr>
        <w:spacing w:line="276" w:lineRule="auto"/>
        <w:ind w:firstLine="210" w:firstLineChars="100"/>
        <w:jc w:val="left"/>
        <w:textAlignment w:val="center"/>
        <w:rPr>
          <w:rFonts w:ascii="宋体" w:hAnsi="宋体" w:hint="eastAsia"/>
        </w:rPr>
      </w:pPr>
      <w:r>
        <w:rPr>
          <w:rFonts w:ascii="宋体" w:hAnsi="宋体" w:hint="eastAsia"/>
        </w:rPr>
        <w:t>①</w:t>
      </w:r>
      <w:r>
        <w:rPr>
          <w:rFonts w:ascii="宋体" w:hAnsi="宋体" w:hint="eastAsia"/>
        </w:rPr>
        <w:t>写木兰深明大义代父从军的句子是：</w:t>
      </w:r>
      <w:r>
        <w:rPr>
          <w:rFonts w:ascii="宋体" w:hAnsi="宋体" w:hint="default"/>
        </w:rPr>
        <w:t>________</w:t>
      </w:r>
      <w:r>
        <w:rPr>
          <w:rFonts w:ascii="宋体" w:hAnsi="宋体" w:hint="eastAsia"/>
        </w:rPr>
        <w:t>，________，________，________。</w:t>
      </w:r>
    </w:p>
    <w:p>
      <w:pPr>
        <w:spacing w:line="276" w:lineRule="auto"/>
        <w:ind w:firstLine="210" w:firstLineChars="100"/>
        <w:jc w:val="left"/>
        <w:textAlignment w:val="center"/>
        <w:rPr>
          <w:rFonts w:ascii="宋体" w:hAnsi="宋体" w:hint="eastAsia"/>
        </w:rPr>
      </w:pPr>
      <w:r>
        <w:rPr>
          <w:rFonts w:ascii="宋体" w:hAnsi="宋体" w:hint="eastAsia"/>
        </w:rPr>
        <w:t>②</w:t>
      </w:r>
      <w:r>
        <w:rPr>
          <w:rFonts w:ascii="宋体" w:hAnsi="宋体" w:hint="eastAsia"/>
        </w:rPr>
        <w:t>描写木兰矫健雄姿的句子是：</w:t>
      </w:r>
      <w:r>
        <w:rPr>
          <w:rFonts w:ascii="宋体" w:hAnsi="宋体" w:hint="default"/>
        </w:rPr>
        <w:t>________</w:t>
      </w:r>
      <w:r>
        <w:rPr>
          <w:rFonts w:ascii="宋体" w:hAnsi="宋体" w:hint="eastAsia"/>
        </w:rPr>
        <w:t>，________。</w:t>
      </w:r>
    </w:p>
    <w:p>
      <w:pPr>
        <w:spacing w:line="276" w:lineRule="auto"/>
        <w:ind w:firstLine="210" w:firstLineChars="100"/>
        <w:jc w:val="left"/>
        <w:textAlignment w:val="center"/>
        <w:rPr>
          <w:rFonts w:ascii="宋体" w:hAnsi="宋体" w:hint="eastAsia"/>
        </w:rPr>
      </w:pPr>
      <w:r>
        <w:rPr>
          <w:rFonts w:ascii="宋体" w:hAnsi="宋体" w:hint="eastAsia"/>
        </w:rPr>
        <w:t>③</w:t>
      </w:r>
      <w:r>
        <w:rPr>
          <w:rFonts w:ascii="宋体" w:hAnsi="宋体" w:hint="eastAsia"/>
        </w:rPr>
        <w:t>诗中描写边塞战地夜景的两句是：________，________。</w:t>
      </w:r>
    </w:p>
    <w:p>
      <w:pPr>
        <w:spacing w:line="276" w:lineRule="auto"/>
        <w:ind w:firstLine="210" w:firstLineChars="100"/>
        <w:jc w:val="left"/>
        <w:textAlignment w:val="center"/>
        <w:rPr>
          <w:rFonts w:ascii="宋体" w:hAnsi="宋体" w:hint="eastAsia"/>
        </w:rPr>
      </w:pPr>
      <w:r>
        <w:rPr>
          <w:rFonts w:ascii="宋体" w:hAnsi="宋体" w:hint="eastAsia"/>
        </w:rPr>
        <w:t>④</w:t>
      </w:r>
      <w:r>
        <w:rPr>
          <w:rFonts w:ascii="宋体" w:hAnsi="宋体" w:hint="eastAsia"/>
        </w:rPr>
        <w:t>突出木兰不图功名利禄的高尚品德的句子是：________，________。</w:t>
      </w:r>
    </w:p>
    <w:p>
      <w:pPr>
        <w:spacing w:line="276" w:lineRule="auto"/>
        <w:ind w:firstLine="210" w:firstLineChars="100"/>
        <w:jc w:val="left"/>
        <w:textAlignment w:val="center"/>
        <w:rPr>
          <w:rFonts w:ascii="宋体" w:hAnsi="宋体" w:hint="eastAsia"/>
        </w:rPr>
      </w:pPr>
      <w:r>
        <w:rPr>
          <w:rFonts w:ascii="宋体" w:hAnsi="宋体" w:hint="eastAsia"/>
        </w:rPr>
        <w:t>⑤</w:t>
      </w:r>
      <w:r>
        <w:rPr>
          <w:rFonts w:ascii="宋体" w:hAnsi="宋体" w:hint="eastAsia"/>
        </w:rPr>
        <w:t>概括战争旷日持久战斗激烈悲壮的句子是________，________。</w:t>
      </w:r>
    </w:p>
    <w:p>
      <w:pPr>
        <w:spacing w:line="276" w:lineRule="auto"/>
        <w:ind w:firstLine="210" w:firstLineChars="100"/>
        <w:jc w:val="left"/>
        <w:textAlignment w:val="center"/>
        <w:rPr>
          <w:rFonts w:ascii="宋体" w:hAnsi="宋体" w:hint="eastAsia"/>
        </w:rPr>
      </w:pPr>
      <w:r>
        <w:rPr>
          <w:rFonts w:ascii="宋体" w:hAnsi="宋体" w:hint="eastAsia"/>
        </w:rPr>
        <w:t>⑥</w:t>
      </w:r>
      <w:r>
        <w:rPr>
          <w:rFonts w:ascii="宋体" w:hAnsi="宋体" w:hint="eastAsia"/>
        </w:rPr>
        <w:t>从侧面表现木兰战功显赫的句子是________，________。</w:t>
      </w:r>
    </w:p>
    <w:p>
      <w:pPr>
        <w:spacing w:line="276" w:lineRule="auto"/>
        <w:jc w:val="left"/>
        <w:textAlignment w:val="center"/>
        <w:rPr>
          <w:rFonts w:ascii="宋体" w:hAnsi="宋体" w:cs="宋体" w:hint="eastAsia"/>
          <w:b/>
        </w:rPr>
      </w:pPr>
      <w:r>
        <w:rPr>
          <w:rFonts w:ascii="宋体" w:hAnsi="宋体" w:cs="宋体" w:hint="eastAsia"/>
          <w:b/>
        </w:rPr>
        <w:t>对比阅读</w:t>
      </w:r>
    </w:p>
    <w:p>
      <w:pPr>
        <w:spacing w:line="276" w:lineRule="auto"/>
        <w:jc w:val="left"/>
        <w:textAlignment w:val="center"/>
        <w:rPr>
          <w:rFonts w:ascii="宋体" w:hAnsi="宋体" w:hint="eastAsia"/>
        </w:rPr>
      </w:pPr>
      <w:r>
        <w:rPr>
          <w:rFonts w:ascii="宋体" w:hAnsi="宋体" w:hint="eastAsia"/>
        </w:rPr>
        <w:t>阅读下面两个语段，完成下面小题。</w:t>
      </w:r>
    </w:p>
    <w:p>
      <w:pPr>
        <w:spacing w:line="276" w:lineRule="auto"/>
        <w:ind w:firstLine="420"/>
        <w:jc w:val="center"/>
        <w:textAlignment w:val="center"/>
        <w:rPr>
          <w:rFonts w:ascii="宋体" w:hAnsi="宋体" w:hint="eastAsia"/>
          <w:em w:val="dot"/>
        </w:rPr>
      </w:pPr>
      <w:r>
        <w:rPr>
          <w:rFonts w:ascii="宋体" w:hAnsi="宋体" w:hint="eastAsia"/>
        </w:rPr>
        <w:t>（一）</w:t>
      </w:r>
    </w:p>
    <w:p>
      <w:pPr>
        <w:spacing w:line="276" w:lineRule="auto"/>
        <w:ind w:firstLine="420" w:firstLineChars="200"/>
        <w:jc w:val="left"/>
        <w:textAlignment w:val="center"/>
        <w:rPr>
          <w:rFonts w:ascii="楷体_GB2312" w:eastAsia="楷体_GB2312" w:hAnsi="宋体" w:cs="楷体" w:hint="eastAsia"/>
        </w:rPr>
      </w:pPr>
      <w:r>
        <w:rPr>
          <w:rFonts w:ascii="楷体_GB2312" w:eastAsia="楷体_GB2312" w:hAnsi="宋体" w:cs="楷体" w:hint="eastAsia"/>
        </w:rPr>
        <w:t>归来见天子，天子坐明堂。</w:t>
      </w:r>
      <w:r>
        <w:rPr>
          <w:rFonts w:ascii="楷体_GB2312" w:eastAsia="楷体_GB2312" w:hAnsi="宋体" w:cs="楷体" w:hint="eastAsia"/>
          <w:u w:val="single"/>
        </w:rPr>
        <w:t>策勋十二转，赏赐百千强。</w:t>
      </w:r>
      <w:r>
        <w:rPr>
          <w:rFonts w:ascii="楷体_GB2312" w:eastAsia="楷体_GB2312" w:hAnsi="宋体" w:cs="楷体" w:hint="eastAsia"/>
        </w:rPr>
        <w:t>可汗问所欲，木兰不用尚书郎，愿驰千里足，送儿还故乡。</w:t>
      </w:r>
    </w:p>
    <w:p>
      <w:pPr>
        <w:spacing w:line="276" w:lineRule="auto"/>
        <w:ind w:firstLine="420" w:firstLineChars="200"/>
        <w:jc w:val="left"/>
        <w:textAlignment w:val="center"/>
        <w:rPr>
          <w:rFonts w:ascii="楷体_GB2312" w:eastAsia="楷体_GB2312" w:hAnsi="宋体" w:cs="楷体" w:hint="eastAsia"/>
        </w:rPr>
      </w:pPr>
      <w:r>
        <w:rPr>
          <w:rFonts w:ascii="楷体_GB2312" w:eastAsia="楷体_GB2312" w:hAnsi="宋体" w:cs="楷体" w:hint="eastAsia"/>
        </w:rPr>
        <w:t>爷娘闻女来，出郭相扶将；阿姊闻妹来，当户</w:t>
      </w:r>
      <w:r>
        <w:rPr>
          <w:rFonts w:ascii="楷体_GB2312" w:eastAsia="楷体_GB2312" w:hAnsi="宋体" w:cs="楷体" w:hint="eastAsia"/>
          <w:em w:val="dot"/>
        </w:rPr>
        <w:t>理</w:t>
      </w:r>
      <w:r>
        <w:rPr>
          <w:rFonts w:ascii="楷体_GB2312" w:eastAsia="楷体_GB2312" w:hAnsi="宋体" w:cs="楷体" w:hint="eastAsia"/>
        </w:rPr>
        <w:t>红妆；小弟闻姊来，磨刀霍霍向猪羊。开我东阁门，坐我西阁床。脱我战时袍，著我旧时裳。当</w:t>
      </w:r>
      <w:r>
        <w:rPr>
          <w:rFonts w:ascii="楷体_GB2312" w:eastAsia="楷体_GB2312" w:hAnsi="宋体" w:cs="楷体" w:hint="eastAsia"/>
          <w:em w:val="dot"/>
        </w:rPr>
        <w:t>窗</w:t>
      </w:r>
      <w:r>
        <w:rPr>
          <w:rFonts w:ascii="楷体_GB2312" w:eastAsia="楷体_GB2312" w:hAnsi="宋体" w:cs="楷体" w:hint="eastAsia"/>
        </w:rPr>
        <w:t>理云鬓，对镜帖花黄。出门看火伴，火伴皆惊忙：同行十二年，不知木兰是女郎。</w:t>
      </w:r>
    </w:p>
    <w:p>
      <w:pPr>
        <w:spacing w:line="276" w:lineRule="auto"/>
        <w:ind w:firstLine="420" w:firstLineChars="200"/>
        <w:jc w:val="right"/>
        <w:textAlignment w:val="center"/>
        <w:rPr>
          <w:rFonts w:ascii="宋体" w:hAnsi="宋体" w:hint="eastAsia"/>
        </w:rPr>
      </w:pPr>
      <w:r>
        <w:rPr>
          <w:rFonts w:ascii="宋体" w:hAnsi="宋体" w:hint="eastAsia"/>
        </w:rPr>
        <w:t>（节选自《木兰诗》）</w:t>
      </w:r>
    </w:p>
    <w:p>
      <w:pPr>
        <w:spacing w:line="276" w:lineRule="auto"/>
        <w:ind w:firstLine="420" w:firstLineChars="200"/>
        <w:jc w:val="center"/>
        <w:textAlignment w:val="center"/>
        <w:rPr>
          <w:rFonts w:ascii="宋体" w:hAnsi="宋体" w:hint="eastAsia"/>
        </w:rPr>
      </w:pPr>
      <w:r>
        <w:rPr>
          <w:rFonts w:ascii="宋体" w:hAnsi="宋体" w:hint="eastAsia"/>
        </w:rPr>
        <w:t>（二）</w:t>
      </w:r>
    </w:p>
    <w:p>
      <w:pPr>
        <w:spacing w:line="276" w:lineRule="auto"/>
        <w:ind w:firstLine="420" w:firstLineChars="200"/>
        <w:jc w:val="left"/>
        <w:textAlignment w:val="center"/>
        <w:rPr>
          <w:rFonts w:ascii="楷体_GB2312" w:eastAsia="楷体_GB2312" w:hAnsi="宋体" w:cs="楷体" w:hint="eastAsia"/>
        </w:rPr>
      </w:pPr>
      <w:r>
        <w:rPr>
          <w:rFonts w:ascii="楷体_GB2312" w:eastAsia="楷体_GB2312" w:hAnsi="宋体" w:cs="楷体" w:hint="eastAsia"/>
        </w:rPr>
        <w:t>木兰者，古时一民间女子也。少习骑</w:t>
      </w:r>
      <w:r>
        <w:rPr>
          <w:rFonts w:ascii="楷体_GB2312" w:eastAsia="楷体_GB2312" w:hAnsi="宋体" w:cs="楷体" w:hint="eastAsia"/>
          <w:vertAlign w:val="superscript"/>
        </w:rPr>
        <w:t>①</w:t>
      </w:r>
      <w:r>
        <w:rPr>
          <w:rFonts w:ascii="楷体_GB2312" w:eastAsia="楷体_GB2312" w:hAnsi="宋体" w:cs="楷体" w:hint="eastAsia"/>
        </w:rPr>
        <w:t>，长而益精。值可汗点兵，其父名在军书，与同里诸少年皆次当行</w:t>
      </w:r>
      <w:r>
        <w:rPr>
          <w:rFonts w:ascii="楷体_GB2312" w:eastAsia="楷体_GB2312" w:hAnsi="宋体" w:cs="楷体" w:hint="eastAsia"/>
          <w:vertAlign w:val="superscript"/>
        </w:rPr>
        <w:t>②</w:t>
      </w:r>
      <w:r>
        <w:rPr>
          <w:rFonts w:ascii="楷体_GB2312" w:eastAsia="楷体_GB2312" w:hAnsi="宋体" w:cs="楷体" w:hint="eastAsia"/>
        </w:rPr>
        <w:t>。其父以老病不能行。木兰乃易男装，</w:t>
      </w:r>
      <w:r>
        <w:rPr>
          <w:rFonts w:ascii="楷体_GB2312" w:eastAsia="楷体_GB2312" w:hAnsi="宋体" w:cs="楷体" w:hint="eastAsia"/>
          <w:em w:val="dot"/>
        </w:rPr>
        <w:t>市</w:t>
      </w:r>
      <w:r>
        <w:rPr>
          <w:rFonts w:ascii="楷体_GB2312" w:eastAsia="楷体_GB2312" w:hAnsi="宋体" w:cs="楷体" w:hint="eastAsia"/>
        </w:rPr>
        <w:t>鞍马，代父从军。溯黄河，度黑山，转战驱驰</w:t>
      </w:r>
      <w:r>
        <w:rPr>
          <w:rFonts w:ascii="楷体_GB2312" w:eastAsia="楷体_GB2312" w:hAnsi="宋体" w:cs="楷体" w:hint="eastAsia"/>
          <w:vertAlign w:val="superscript"/>
        </w:rPr>
        <w:t>③</w:t>
      </w:r>
      <w:r>
        <w:rPr>
          <w:rFonts w:ascii="楷体_GB2312" w:eastAsia="楷体_GB2312" w:hAnsi="宋体" w:cs="楷体" w:hint="eastAsia"/>
        </w:rPr>
        <w:t>，凡十有二年，数建奇功。嘻！男子可为之事女子未必不可为。</w:t>
      </w:r>
      <w:r>
        <w:rPr>
          <w:rFonts w:ascii="楷体_GB2312" w:eastAsia="楷体_GB2312" w:hAnsi="宋体" w:cs="楷体" w:hint="eastAsia"/>
          <w:u w:val="single"/>
        </w:rPr>
        <w:t>余观夫木兰从军之事因益信。</w:t>
      </w:r>
    </w:p>
    <w:p>
      <w:pPr>
        <w:spacing w:line="276" w:lineRule="auto"/>
        <w:ind w:firstLine="420" w:firstLineChars="200"/>
        <w:jc w:val="right"/>
        <w:textAlignment w:val="center"/>
        <w:rPr>
          <w:rFonts w:ascii="宋体" w:hAnsi="宋体" w:hint="eastAsia"/>
        </w:rPr>
      </w:pPr>
      <w:r>
        <w:rPr>
          <w:rFonts w:ascii="宋体" w:hAnsi="宋体" w:hint="eastAsia"/>
        </w:rPr>
        <w:t>（选自《木兰从军》）</w:t>
      </w:r>
    </w:p>
    <w:p>
      <w:pPr>
        <w:spacing w:line="276" w:lineRule="auto"/>
        <w:ind w:firstLine="420" w:firstLineChars="200"/>
        <w:jc w:val="left"/>
        <w:textAlignment w:val="center"/>
        <w:rPr>
          <w:rFonts w:ascii="宋体" w:hAnsi="宋体" w:hint="eastAsia"/>
        </w:rPr>
      </w:pPr>
      <w:r>
        <w:rPr>
          <w:rFonts w:ascii="宋体" w:hAnsi="宋体" w:hint="eastAsia"/>
        </w:rPr>
        <w:t>注：</w:t>
      </w:r>
      <w:r>
        <w:rPr>
          <w:rFonts w:ascii="宋体" w:hAnsi="宋体" w:hint="eastAsia"/>
        </w:rPr>
        <w:t>①</w:t>
      </w:r>
      <w:r>
        <w:rPr>
          <w:rFonts w:ascii="宋体" w:hAnsi="宋体" w:hint="eastAsia"/>
        </w:rPr>
        <w:t>习骑：练习骑马。</w:t>
      </w:r>
      <w:r>
        <w:rPr>
          <w:rFonts w:ascii="宋体" w:hAnsi="宋体" w:hint="eastAsia"/>
        </w:rPr>
        <w:t>②</w:t>
      </w:r>
      <w:r>
        <w:rPr>
          <w:rFonts w:ascii="宋体" w:hAnsi="宋体" w:hint="eastAsia"/>
        </w:rPr>
        <w:t>当行：在征发之列。</w:t>
      </w:r>
      <w:r>
        <w:rPr>
          <w:rFonts w:ascii="宋体" w:hAnsi="宋体" w:hint="eastAsia"/>
        </w:rPr>
        <w:t>③</w:t>
      </w:r>
      <w:r>
        <w:rPr>
          <w:rFonts w:ascii="宋体" w:hAnsi="宋体" w:hint="eastAsia"/>
        </w:rPr>
        <w:t>驱驰：策马疾驰。</w:t>
      </w:r>
    </w:p>
    <w:p>
      <w:pPr>
        <w:spacing w:line="276" w:lineRule="auto"/>
        <w:jc w:val="left"/>
        <w:textAlignment w:val="center"/>
        <w:rPr>
          <w:rFonts w:ascii="宋体" w:hAnsi="宋体" w:hint="eastAsia"/>
        </w:rPr>
      </w:pPr>
      <w:r>
        <w:rPr>
          <w:rFonts w:ascii="宋体" w:hAnsi="宋体" w:hint="eastAsia"/>
        </w:rPr>
        <w:t>3．解释下面加点词语在句中的意思。</w:t>
      </w:r>
    </w:p>
    <w:p>
      <w:pPr>
        <w:spacing w:line="276" w:lineRule="auto"/>
        <w:jc w:val="left"/>
        <w:textAlignment w:val="center"/>
        <w:rPr>
          <w:rFonts w:ascii="宋体" w:hAnsi="宋体" w:hint="eastAsia"/>
        </w:rPr>
      </w:pPr>
      <w:r>
        <w:rPr>
          <w:rFonts w:ascii="宋体" w:hAnsi="宋体" w:hint="eastAsia"/>
        </w:rPr>
        <w:t>（1）当户</w:t>
      </w:r>
      <w:r>
        <w:rPr>
          <w:rFonts w:ascii="宋体" w:hAnsi="宋体" w:hint="eastAsia"/>
          <w:em w:val="dot"/>
        </w:rPr>
        <w:t>理</w:t>
      </w:r>
      <w:r>
        <w:rPr>
          <w:rFonts w:ascii="宋体" w:hAnsi="宋体" w:hint="eastAsia"/>
        </w:rPr>
        <w:t>红妆</w:t>
      </w:r>
      <w:r>
        <w:rPr>
          <w:rFonts w:ascii="宋体" w:eastAsia="宋体" w:hAnsi="宋体" w:cs="'Times New Roman'" w:hint="eastAsia"/>
        </w:rPr>
        <w:t>   </w:t>
      </w:r>
      <w:r>
        <w:rPr>
          <w:rFonts w:ascii="宋体" w:hAnsi="宋体" w:hint="eastAsia"/>
        </w:rPr>
        <w:t>理：________</w:t>
      </w:r>
      <w:r>
        <w:rPr>
          <w:rFonts w:ascii="宋体" w:hAnsi="宋体" w:cs="楷体" w:hint="eastAsia"/>
        </w:rPr>
        <w:t xml:space="preserve">          </w:t>
      </w:r>
      <w:r>
        <w:rPr>
          <w:rFonts w:ascii="宋体" w:eastAsia="宋体" w:hAnsi="宋体" w:cs="楷体" w:hint="eastAsia"/>
        </w:rPr>
        <w:t>（2）</w:t>
      </w:r>
      <w:r>
        <w:rPr>
          <w:rFonts w:ascii="宋体" w:eastAsia="宋体" w:hAnsi="宋体" w:cs="楷体" w:hint="eastAsia"/>
          <w:em w:val="dot"/>
        </w:rPr>
        <w:t>市</w:t>
      </w:r>
      <w:r>
        <w:rPr>
          <w:rFonts w:ascii="宋体" w:eastAsia="宋体" w:hAnsi="宋体" w:cs="楷体" w:hint="eastAsia"/>
        </w:rPr>
        <w:t>鞍马。   市：</w:t>
      </w:r>
      <w:r>
        <w:rPr>
          <w:rFonts w:ascii="宋体" w:hAnsi="宋体" w:hint="eastAsia"/>
        </w:rPr>
        <w:t>________</w:t>
      </w:r>
    </w:p>
    <w:p>
      <w:pPr>
        <w:spacing w:line="276" w:lineRule="auto"/>
        <w:jc w:val="left"/>
        <w:textAlignment w:val="center"/>
        <w:rPr>
          <w:rFonts w:ascii="宋体" w:hAnsi="宋体" w:hint="eastAsia"/>
        </w:rPr>
      </w:pPr>
      <w:r>
        <w:rPr>
          <w:rFonts w:ascii="宋体" w:hAnsi="宋体" w:hint="eastAsia"/>
        </w:rPr>
        <w:t>4．把语段（一）中画横线的句子翻译成现代汉语。</w:t>
      </w:r>
    </w:p>
    <w:p>
      <w:pPr>
        <w:spacing w:line="276" w:lineRule="auto"/>
        <w:ind w:firstLine="420" w:firstLineChars="200"/>
        <w:jc w:val="left"/>
        <w:textAlignment w:val="center"/>
        <w:rPr>
          <w:rFonts w:ascii="宋体" w:eastAsia="宋体" w:hAnsi="宋体" w:cs="楷体" w:hint="eastAsia"/>
        </w:rPr>
      </w:pPr>
      <w:r>
        <w:rPr>
          <w:rFonts w:ascii="宋体" w:eastAsia="宋体" w:hAnsi="宋体" w:cs="楷体" w:hint="eastAsia"/>
        </w:rPr>
        <w:t>余观夫木兰从军之事因益信。</w:t>
      </w:r>
    </w:p>
    <w:p>
      <w:pPr>
        <w:spacing w:line="276" w:lineRule="auto"/>
        <w:jc w:val="left"/>
        <w:textAlignment w:val="center"/>
        <w:rPr>
          <w:rFonts w:ascii="宋体" w:hAnsi="宋体" w:hint="eastAsia"/>
        </w:rPr>
      </w:pPr>
      <w:r>
        <w:rPr>
          <w:rFonts w:ascii="宋体" w:hAnsi="宋体" w:hint="eastAsia"/>
        </w:rPr>
        <w:t>5．语段（一）写木兰一连串富有女儿情态的行为有什么作用？</w:t>
      </w:r>
    </w:p>
    <w:p>
      <w:pPr>
        <w:spacing w:line="276" w:lineRule="auto"/>
        <w:jc w:val="left"/>
        <w:textAlignment w:val="center"/>
        <w:rPr>
          <w:rFonts w:ascii="宋体" w:hAnsi="宋体" w:hint="eastAsia"/>
        </w:rPr>
      </w:pPr>
      <w:r>
        <w:rPr>
          <w:rFonts w:ascii="宋体" w:hAnsi="宋体" w:hint="eastAsia"/>
        </w:rPr>
        <w:t>6．语段（一）与语段（二）分别侧重塑造木兰哪方面的人物形象？请简要概括。</w:t>
      </w:r>
    </w:p>
    <w:p>
      <w:pPr>
        <w:numPr>
          <w:ilvl w:val="0"/>
          <w:numId w:val="0"/>
        </w:numPr>
        <w:spacing w:line="276" w:lineRule="auto"/>
        <w:jc w:val="left"/>
        <w:textAlignment w:val="center"/>
        <w:rPr>
          <w:rFonts w:ascii="宋体" w:hAnsi="宋体" w:cs="宋体" w:hint="eastAsia"/>
          <w:b/>
          <w:u w:val="single"/>
        </w:rPr>
      </w:pPr>
      <w:r>
        <w:rPr>
          <w:rFonts w:ascii="宋体" w:hAnsi="宋体" w:cs="宋体" w:hint="eastAsia"/>
          <w:b/>
          <w:u w:val="single"/>
          <w:lang w:val="en-US" w:eastAsia="zh-CN"/>
        </w:rPr>
        <w:t>7.</w:t>
      </w:r>
      <w:r>
        <w:rPr>
          <w:rFonts w:ascii="宋体" w:hAnsi="宋体" w:cs="宋体" w:hint="eastAsia"/>
          <w:b/>
          <w:u w:val="single"/>
          <w:lang w:eastAsia="zh-CN"/>
        </w:rPr>
        <w:t>片段</w:t>
      </w:r>
      <w:r>
        <w:rPr>
          <w:rFonts w:ascii="宋体" w:hAnsi="宋体" w:cs="宋体" w:hint="eastAsia"/>
          <w:b/>
          <w:u w:val="single"/>
        </w:rPr>
        <w:t>写作</w:t>
      </w:r>
    </w:p>
    <w:p>
      <w:pPr>
        <w:pStyle w:val="NormalWeb"/>
        <w:widowControl/>
        <w:spacing w:before="0" w:beforeAutospacing="0" w:after="0" w:afterAutospacing="0" w:line="276" w:lineRule="auto"/>
        <w:rPr>
          <w:rFonts w:ascii="宋体" w:hAnsi="宋体" w:hint="eastAsia"/>
          <w:sz w:val="21"/>
          <w:szCs w:val="21"/>
        </w:rPr>
      </w:pPr>
      <w:r>
        <w:rPr>
          <w:rStyle w:val="Strong"/>
          <w:rFonts w:ascii="宋体" w:hAnsi="宋体" w:hint="eastAsia"/>
          <w:sz w:val="21"/>
          <w:szCs w:val="21"/>
        </w:rPr>
        <w:t>寻英雄</w:t>
      </w:r>
    </w:p>
    <w:p>
      <w:pPr>
        <w:pStyle w:val="NormalWeb"/>
        <w:widowControl/>
        <w:spacing w:before="0" w:beforeAutospacing="0" w:after="0" w:afterAutospacing="0" w:line="276" w:lineRule="auto"/>
        <w:rPr>
          <w:rFonts w:ascii="宋体" w:hAnsi="宋体" w:hint="eastAsia"/>
          <w:sz w:val="21"/>
          <w:szCs w:val="21"/>
          <w:lang w:val="en-US"/>
        </w:rPr>
      </w:pPr>
      <w:r>
        <w:rPr>
          <w:rFonts w:ascii="宋体" w:hAnsi="宋体" w:hint="eastAsia"/>
          <w:sz w:val="21"/>
          <w:szCs w:val="21"/>
          <w:lang w:eastAsia="zh-CN"/>
        </w:rPr>
        <w:t>在战争年代，</w:t>
      </w:r>
      <w:r>
        <w:rPr>
          <w:rFonts w:ascii="宋体" w:hAnsi="宋体" w:hint="eastAsia"/>
          <w:sz w:val="21"/>
          <w:szCs w:val="21"/>
        </w:rPr>
        <w:t>英雄是驻守边关的战士</w:t>
      </w:r>
      <w:r>
        <w:rPr>
          <w:rFonts w:ascii="宋体" w:hAnsi="宋体" w:hint="eastAsia"/>
          <w:sz w:val="21"/>
          <w:szCs w:val="21"/>
          <w:lang w:eastAsia="zh-CN"/>
        </w:rPr>
        <w:t>；在</w:t>
      </w:r>
      <w:r>
        <w:rPr>
          <w:rFonts w:ascii="宋体" w:hAnsi="宋体" w:hint="eastAsia"/>
          <w:sz w:val="21"/>
          <w:szCs w:val="21"/>
        </w:rPr>
        <w:t>和平年代，，</w:t>
      </w:r>
      <w:r>
        <w:rPr>
          <w:rFonts w:ascii="宋体" w:hAnsi="宋体" w:hint="eastAsia"/>
          <w:sz w:val="21"/>
          <w:szCs w:val="21"/>
          <w:lang w:eastAsia="zh-CN"/>
        </w:rPr>
        <w:t>英雄</w:t>
      </w:r>
      <w:r>
        <w:rPr>
          <w:rFonts w:ascii="宋体" w:hAnsi="宋体" w:hint="eastAsia"/>
          <w:sz w:val="21"/>
          <w:szCs w:val="21"/>
        </w:rPr>
        <w:t>是在抗击疫情第一线的</w:t>
      </w:r>
      <w:r>
        <w:rPr>
          <w:rFonts w:ascii="宋体" w:hAnsi="宋体" w:hint="eastAsia"/>
          <w:sz w:val="21"/>
          <w:szCs w:val="21"/>
        </w:rPr>
        <w:t>“</w:t>
      </w:r>
      <w:r>
        <w:rPr>
          <w:rFonts w:ascii="宋体" w:hAnsi="宋体" w:hint="eastAsia"/>
          <w:sz w:val="21"/>
          <w:szCs w:val="21"/>
        </w:rPr>
        <w:t>白衣天使</w:t>
      </w:r>
      <w:r>
        <w:rPr>
          <w:rFonts w:ascii="宋体" w:hAnsi="宋体" w:hint="eastAsia"/>
          <w:sz w:val="21"/>
          <w:szCs w:val="21"/>
        </w:rPr>
        <w:t>”</w:t>
      </w:r>
      <w:r>
        <w:rPr>
          <w:rFonts w:ascii="宋体" w:hAnsi="宋体" w:hint="eastAsia"/>
          <w:sz w:val="21"/>
          <w:szCs w:val="21"/>
        </w:rPr>
        <w:t>，是在脱贫攻坚战场的第一书记们</w:t>
      </w:r>
      <w:r>
        <w:rPr>
          <w:rFonts w:ascii="宋体" w:hAnsi="宋体" w:hint="eastAsia"/>
          <w:sz w:val="21"/>
          <w:szCs w:val="21"/>
        </w:rPr>
        <w:t>……</w:t>
      </w:r>
      <w:r>
        <w:rPr>
          <w:rFonts w:ascii="宋体" w:hAnsi="宋体" w:hint="eastAsia"/>
          <w:sz w:val="21"/>
          <w:szCs w:val="21"/>
        </w:rPr>
        <w:t>岁月静好，只不过是有人替你负重前行。回想英雄的事迹，</w:t>
      </w:r>
      <w:r>
        <w:rPr>
          <w:rFonts w:ascii="宋体" w:hAnsi="宋体" w:hint="eastAsia"/>
          <w:sz w:val="21"/>
          <w:szCs w:val="21"/>
          <w:lang w:val="en-US"/>
        </w:rPr>
        <w:t>填入构思单（可增加行）。</w:t>
      </w:r>
    </w:p>
    <w:p>
      <w:pPr>
        <w:pStyle w:val="NormalWeb"/>
        <w:widowControl/>
        <w:spacing w:before="0" w:beforeAutospacing="0" w:after="0" w:afterAutospacing="0" w:line="276" w:lineRule="auto"/>
        <w:rPr>
          <w:rFonts w:ascii="宋体" w:eastAsia="宋体" w:hAnsi="宋体" w:hint="eastAsia"/>
          <w:lang w:val="en-US" w:eastAsia="zh-CN"/>
        </w:rPr>
      </w:pPr>
    </w:p>
    <w:p>
      <w:pPr>
        <w:spacing w:line="276" w:lineRule="auto"/>
        <w:rPr>
          <w:rFonts w:ascii="宋体" w:hAnsi="宋体" w:hint="eastAsia"/>
        </w:rPr>
      </w:pPr>
      <w:r>
        <w:rPr>
          <w:rFonts w:ascii="宋体" w:hAnsi="宋体" w:cs="宋体" w:hint="eastAsia"/>
          <w:kern w:val="0"/>
          <w:sz w:val="24"/>
          <w:szCs w:val="24"/>
          <w:lang w:bidi="ar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4" o:spid="_x0000_i1025" type="#_x0000_t75" alt="IMG_256" style="width:412.01pt;height:88.29pt;mso-position-horizontal-relative:page;mso-position-vertical-relative:page;mso-wrap-style:square" o:preferrelative="t" filled="f" stroked="f">
            <v:fill o:detectmouseclick="t"/>
            <v:stroke linestyle="single"/>
            <v:imagedata r:id="rId5" o:title="IMG_256"/>
            <v:shadow color="gray"/>
            <v:path o:extrusionok="f"/>
            <o:lock v:ext="edit" aspectratio="t"/>
          </v:shape>
        </w:pict>
      </w:r>
    </w:p>
    <w:p>
      <w:pPr>
        <w:pStyle w:val="NormalWeb"/>
        <w:widowControl/>
        <w:spacing w:before="0" w:beforeAutospacing="0" w:after="0" w:afterAutospacing="0" w:line="276" w:lineRule="auto"/>
        <w:rPr>
          <w:rFonts w:ascii="宋体" w:hAnsi="宋体" w:hint="eastAsia"/>
          <w:sz w:val="21"/>
          <w:szCs w:val="21"/>
        </w:rPr>
      </w:pPr>
      <w:r>
        <w:rPr>
          <w:rStyle w:val="Strong"/>
          <w:rFonts w:ascii="宋体" w:hAnsi="宋体" w:hint="eastAsia"/>
          <w:sz w:val="21"/>
          <w:szCs w:val="21"/>
        </w:rPr>
        <w:t>抒英雄</w:t>
      </w:r>
    </w:p>
    <w:p>
      <w:pPr>
        <w:pStyle w:val="NormalWeb"/>
        <w:widowControl/>
        <w:spacing w:before="0" w:beforeAutospacing="0" w:after="0" w:afterAutospacing="0" w:line="276" w:lineRule="auto"/>
        <w:rPr>
          <w:rFonts w:ascii="宋体" w:hAnsi="宋体" w:hint="eastAsia"/>
          <w:sz w:val="21"/>
          <w:szCs w:val="21"/>
        </w:rPr>
      </w:pPr>
      <w:r>
        <w:rPr>
          <w:rFonts w:ascii="宋体" w:hAnsi="宋体" w:hint="eastAsia"/>
          <w:sz w:val="21"/>
          <w:szCs w:val="21"/>
        </w:rPr>
        <w:t>回顾本单元课文，结合</w:t>
      </w:r>
      <w:r>
        <w:rPr>
          <w:rFonts w:ascii="宋体" w:hAnsi="宋体" w:hint="eastAsia"/>
          <w:sz w:val="21"/>
          <w:szCs w:val="21"/>
        </w:rPr>
        <w:t>“</w:t>
      </w:r>
      <w:r>
        <w:rPr>
          <w:rFonts w:ascii="宋体" w:hAnsi="宋体" w:hint="eastAsia"/>
          <w:sz w:val="21"/>
          <w:szCs w:val="21"/>
        </w:rPr>
        <w:t>构思单</w:t>
      </w:r>
      <w:r>
        <w:rPr>
          <w:rFonts w:ascii="宋体" w:hAnsi="宋体" w:hint="eastAsia"/>
          <w:sz w:val="21"/>
          <w:szCs w:val="21"/>
        </w:rPr>
        <w:t>”</w:t>
      </w:r>
      <w:r>
        <w:rPr>
          <w:rFonts w:ascii="宋体" w:hAnsi="宋体" w:hint="eastAsia"/>
          <w:sz w:val="21"/>
          <w:szCs w:val="21"/>
        </w:rPr>
        <w:t>，选用恰当的抒情方式，写出你眼中的英雄，</w:t>
      </w:r>
      <w:r>
        <w:rPr>
          <w:rFonts w:ascii="宋体" w:hAnsi="宋体" w:hint="eastAsia"/>
          <w:sz w:val="21"/>
          <w:szCs w:val="21"/>
          <w:lang w:eastAsia="zh-CN"/>
        </w:rPr>
        <w:t>抒发你对英雄的自豪</w:t>
      </w:r>
      <w:r>
        <w:rPr>
          <w:rFonts w:ascii="宋体" w:hAnsi="宋体" w:hint="default"/>
          <w:sz w:val="21"/>
          <w:szCs w:val="21"/>
          <w:lang w:val="en-US" w:eastAsia="zh-CN"/>
        </w:rPr>
        <w:t>，</w:t>
      </w:r>
      <w:r>
        <w:rPr>
          <w:rFonts w:ascii="宋体" w:hAnsi="宋体" w:hint="eastAsia"/>
          <w:sz w:val="21"/>
          <w:szCs w:val="21"/>
          <w:lang w:eastAsia="zh-CN"/>
        </w:rPr>
        <w:t>赞美，喜爱等情感，字数</w:t>
      </w:r>
      <w:r>
        <w:rPr>
          <w:rFonts w:ascii="宋体" w:hAnsi="宋体" w:hint="eastAsia"/>
          <w:sz w:val="21"/>
          <w:szCs w:val="21"/>
        </w:rPr>
        <w:t>不少于</w:t>
      </w:r>
      <w:r>
        <w:rPr>
          <w:rFonts w:ascii="宋体" w:hAnsi="宋体" w:hint="eastAsia"/>
          <w:sz w:val="21"/>
          <w:szCs w:val="21"/>
          <w:lang w:val="en-US" w:eastAsia="zh-CN"/>
        </w:rPr>
        <w:t>3</w:t>
      </w:r>
      <w:r>
        <w:rPr>
          <w:rFonts w:ascii="宋体" w:hAnsi="宋体" w:hint="eastAsia"/>
          <w:sz w:val="21"/>
          <w:szCs w:val="21"/>
        </w:rPr>
        <w:t>00字。</w:t>
      </w:r>
    </w:p>
    <w:p>
      <w:pPr>
        <w:spacing w:line="276" w:lineRule="auto"/>
        <w:jc w:val="left"/>
        <w:textAlignment w:val="center"/>
        <w:rPr>
          <w:rFonts w:ascii="宋体" w:hAnsi="宋体" w:cs="宋体" w:hint="eastAsia"/>
          <w:b/>
        </w:rPr>
      </w:pPr>
      <w:r>
        <w:rPr>
          <w:rFonts w:ascii="宋体" w:hAnsi="宋体" w:cs="宋体" w:hint="eastAsia"/>
          <w:b/>
        </w:rPr>
        <w:t>现代文阅读</w:t>
      </w:r>
      <w:r>
        <w:rPr>
          <w:rFonts w:ascii="宋体" w:hAnsi="宋体" w:cs="宋体" w:hint="eastAsia"/>
          <w:b/>
          <w:lang w:eastAsia="zh-CN"/>
        </w:rPr>
        <w:t>（一）</w:t>
      </w:r>
    </w:p>
    <w:p>
      <w:pPr>
        <w:spacing w:line="276" w:lineRule="auto"/>
        <w:jc w:val="left"/>
        <w:textAlignment w:val="center"/>
        <w:rPr>
          <w:rFonts w:ascii="宋体" w:hAnsi="宋体" w:hint="eastAsia"/>
        </w:rPr>
      </w:pPr>
      <w:r>
        <w:rPr>
          <w:rFonts w:ascii="宋体" w:hAnsi="宋体" w:hint="eastAsia"/>
        </w:rPr>
        <w:t>阅读下文，完成各题。</w:t>
      </w:r>
    </w:p>
    <w:p>
      <w:pPr>
        <w:spacing w:line="276" w:lineRule="auto"/>
        <w:ind w:firstLine="420" w:firstLineChars="200"/>
        <w:jc w:val="center"/>
        <w:textAlignment w:val="center"/>
        <w:rPr>
          <w:rFonts w:ascii="宋体" w:eastAsia="宋体" w:hAnsi="宋体" w:cs="楷体" w:hint="eastAsia"/>
          <w:b/>
        </w:rPr>
      </w:pPr>
      <w:r>
        <w:rPr>
          <w:rFonts w:ascii="宋体" w:eastAsia="宋体" w:hAnsi="宋体" w:cs="楷体" w:hint="eastAsia"/>
          <w:b/>
        </w:rPr>
        <w:t>老山界（节选）</w:t>
      </w:r>
    </w:p>
    <w:p>
      <w:pPr>
        <w:spacing w:line="276" w:lineRule="auto"/>
        <w:ind w:firstLine="420" w:firstLineChars="200"/>
        <w:jc w:val="left"/>
        <w:textAlignment w:val="center"/>
        <w:rPr>
          <w:rFonts w:ascii="楷体_GB2312" w:eastAsia="楷体_GB2312" w:hAnsi="宋体" w:cs="楷体" w:hint="eastAsia"/>
        </w:rPr>
      </w:pPr>
      <w:r>
        <w:rPr>
          <w:rFonts w:ascii="楷体_GB2312" w:eastAsia="楷体_GB2312" w:hAnsi="宋体" w:cs="楷体" w:hint="eastAsia"/>
        </w:rPr>
        <w:t>①</w:t>
      </w:r>
      <w:r>
        <w:rPr>
          <w:rFonts w:ascii="楷体_GB2312" w:eastAsia="楷体_GB2312" w:hAnsi="宋体" w:cs="楷体" w:hint="eastAsia"/>
        </w:rPr>
        <w:t>半夜里，忽然醒来，才觉得寒气逼人，刺入肌骨，浑身打着战。把毯子卷得更紧些，把身子蜷起来，还是睡不着。天上闪烁的星星好像黑色幕上缀着的宝石，它跟我们这样地接近哪！黑的山峰像巨人一样矗立在面前。四围的山把这山谷包围得像一口井。上边和下边有几堆火没有熄；冻醒了的同志们围着火堆小声地谈着话。除此以外，就是寂静。耳朵里有不可捉摸的声响，极远的又是极近的，极洪大的又是极细切的，像春蚕在咀嚼桑叶，像野马在平原上奔驰，像山泉在呜咽，像波涛在澎湃。不知什么时候又睡着了。</w:t>
      </w:r>
    </w:p>
    <w:p>
      <w:pPr>
        <w:spacing w:line="276" w:lineRule="auto"/>
        <w:ind w:firstLine="420" w:firstLineChars="200"/>
        <w:jc w:val="left"/>
        <w:textAlignment w:val="center"/>
        <w:rPr>
          <w:rFonts w:ascii="楷体_GB2312" w:eastAsia="楷体_GB2312" w:hAnsi="宋体" w:cs="楷体" w:hint="eastAsia"/>
        </w:rPr>
      </w:pPr>
      <w:r>
        <w:rPr>
          <w:rFonts w:ascii="楷体_GB2312" w:eastAsia="楷体_GB2312" w:hAnsi="宋体" w:cs="楷体" w:hint="eastAsia"/>
        </w:rPr>
        <w:t>②</w:t>
      </w:r>
      <w:r>
        <w:rPr>
          <w:rFonts w:ascii="楷体_GB2312" w:eastAsia="楷体_GB2312" w:hAnsi="宋体" w:cs="楷体" w:hint="eastAsia"/>
        </w:rPr>
        <w:t>黎明的时候被人推醒，说是准备出发。山下有人送饭上来，不管三七二十一，抢了一碗就吃。</w:t>
      </w:r>
    </w:p>
    <w:p>
      <w:pPr>
        <w:spacing w:line="276" w:lineRule="auto"/>
        <w:ind w:firstLine="420" w:firstLineChars="200"/>
        <w:jc w:val="left"/>
        <w:textAlignment w:val="center"/>
        <w:rPr>
          <w:rFonts w:ascii="楷体_GB2312" w:eastAsia="楷体_GB2312" w:hAnsi="宋体" w:cs="楷体" w:hint="eastAsia"/>
        </w:rPr>
      </w:pPr>
      <w:r>
        <w:rPr>
          <w:rFonts w:ascii="楷体_GB2312" w:eastAsia="楷体_GB2312" w:hAnsi="宋体" w:cs="楷体" w:hint="eastAsia"/>
        </w:rPr>
        <w:t>③</w:t>
      </w:r>
      <w:r>
        <w:rPr>
          <w:rFonts w:ascii="楷体_GB2312" w:eastAsia="楷体_GB2312" w:hAnsi="宋体" w:cs="楷体" w:hint="eastAsia"/>
        </w:rPr>
        <w:t>又传下命令来，要队伍今天无论如何爬过这座山。因为山路很难走，一路上需要督促前进。我们几个人又停下来，立刻写标语，分配人到山下山上各段去喊口号，演说，帮助病员和运输员。忙了一会儿，再向前进。</w:t>
      </w:r>
    </w:p>
    <w:p>
      <w:pPr>
        <w:spacing w:line="276" w:lineRule="auto"/>
        <w:ind w:firstLine="420" w:firstLineChars="200"/>
        <w:jc w:val="left"/>
        <w:textAlignment w:val="center"/>
        <w:rPr>
          <w:rFonts w:ascii="楷体_GB2312" w:eastAsia="楷体_GB2312" w:hAnsi="宋体" w:cs="楷体" w:hint="eastAsia"/>
        </w:rPr>
      </w:pPr>
      <w:r>
        <w:rPr>
          <w:rFonts w:ascii="楷体_GB2312" w:eastAsia="楷体_GB2312" w:hAnsi="宋体" w:cs="楷体" w:hint="eastAsia"/>
        </w:rPr>
        <w:t>④</w:t>
      </w:r>
      <w:r>
        <w:rPr>
          <w:rFonts w:ascii="楷体_GB2312" w:eastAsia="楷体_GB2312" w:hAnsi="宋体" w:cs="楷体" w:hint="eastAsia"/>
        </w:rPr>
        <w:t>走了不多远，看见昨晚所说的峭壁上的路，也就是所谓的雷公岩，果然陡极了，几乎是九十度的垂直的石梯，只有一尺多宽；旁边就是悬崖，虽然不很深，但也够怕人的。崖下已经聚集了很多马匹，都是昨晚不能过去、要等今天全纵队过完了再过去的。有几匹曾经从崖上跌下来，脚骨都断了。</w:t>
      </w:r>
    </w:p>
    <w:p>
      <w:pPr>
        <w:spacing w:line="276" w:lineRule="auto"/>
        <w:ind w:firstLine="420" w:firstLineChars="200"/>
        <w:jc w:val="left"/>
        <w:textAlignment w:val="center"/>
        <w:rPr>
          <w:rFonts w:ascii="楷体_GB2312" w:eastAsia="楷体_GB2312" w:hAnsi="宋体" w:cs="楷体" w:hint="eastAsia"/>
        </w:rPr>
      </w:pPr>
      <w:r>
        <w:rPr>
          <w:rFonts w:ascii="楷体_GB2312" w:eastAsia="楷体_GB2312" w:hAnsi="宋体" w:cs="楷体" w:hint="eastAsia"/>
        </w:rPr>
        <w:t>⑤</w:t>
      </w:r>
      <w:r>
        <w:rPr>
          <w:rFonts w:ascii="楷体_GB2312" w:eastAsia="楷体_GB2312" w:hAnsi="宋体" w:cs="楷体" w:hint="eastAsia"/>
        </w:rPr>
        <w:t>很小心地过了这个石梯。上面的路虽然还是陡，但并不陡得那么厉害了。一路走，一路检查标语。我渐渐地掉了队，顺便做些鼓动工作。</w:t>
      </w:r>
    </w:p>
    <w:p>
      <w:pPr>
        <w:spacing w:line="276" w:lineRule="auto"/>
        <w:ind w:firstLine="420" w:firstLineChars="200"/>
        <w:jc w:val="left"/>
        <w:textAlignment w:val="center"/>
        <w:rPr>
          <w:rFonts w:ascii="楷体_GB2312" w:eastAsia="楷体_GB2312" w:hAnsi="宋体" w:cs="楷体" w:hint="eastAsia"/>
        </w:rPr>
      </w:pPr>
      <w:r>
        <w:rPr>
          <w:rFonts w:ascii="楷体_GB2312" w:eastAsia="楷体_GB2312" w:hAnsi="宋体" w:cs="楷体" w:hint="eastAsia"/>
        </w:rPr>
        <w:t>⑥</w:t>
      </w:r>
      <w:r>
        <w:rPr>
          <w:rFonts w:ascii="楷体_GB2312" w:eastAsia="楷体_GB2312" w:hAnsi="宋体" w:cs="楷体" w:hint="eastAsia"/>
        </w:rPr>
        <w:t>这很陡的山爬完了。我以为三十里的山就是那么一点；恰巧来了一个瑶民，同他谈谈，知道还差得远，还有二十多里很陡的山。</w:t>
      </w:r>
    </w:p>
    <w:p>
      <w:pPr>
        <w:spacing w:line="276" w:lineRule="auto"/>
        <w:ind w:firstLine="420" w:firstLineChars="200"/>
        <w:jc w:val="left"/>
        <w:textAlignment w:val="center"/>
        <w:rPr>
          <w:rFonts w:ascii="楷体_GB2312" w:eastAsia="楷体_GB2312" w:hAnsi="宋体" w:cs="楷体" w:hint="eastAsia"/>
        </w:rPr>
      </w:pPr>
      <w:r>
        <w:rPr>
          <w:rFonts w:ascii="楷体_GB2312" w:eastAsia="楷体_GB2312" w:hAnsi="宋体" w:cs="楷体" w:hint="eastAsia"/>
        </w:rPr>
        <w:t>⑦</w:t>
      </w:r>
      <w:r>
        <w:rPr>
          <w:rFonts w:ascii="楷体_GB2312" w:eastAsia="楷体_GB2312" w:hAnsi="宋体" w:cs="楷体" w:hint="eastAsia"/>
        </w:rPr>
        <w:t>昨天的晚饭，今天的早饭，都没吃饱。肚子很饿，气力不够，但是必须鼓着勇气前进。一路上，看见以前送上去的标语用完了，就一路写着标语贴。累得走不动的时候，索性在地上躺一会儿。</w:t>
      </w:r>
    </w:p>
    <w:p>
      <w:pPr>
        <w:spacing w:line="276" w:lineRule="auto"/>
        <w:ind w:firstLine="420" w:firstLineChars="200"/>
        <w:jc w:val="left"/>
        <w:textAlignment w:val="center"/>
        <w:rPr>
          <w:rFonts w:ascii="楷体_GB2312" w:eastAsia="楷体_GB2312" w:hAnsi="宋体" w:cs="楷体" w:hint="eastAsia"/>
        </w:rPr>
      </w:pPr>
      <w:r>
        <w:rPr>
          <w:rFonts w:ascii="楷体_GB2312" w:eastAsia="楷体_GB2312" w:hAnsi="宋体" w:cs="楷体" w:hint="eastAsia"/>
        </w:rPr>
        <w:t>……</w:t>
      </w:r>
    </w:p>
    <w:p>
      <w:pPr>
        <w:spacing w:line="276" w:lineRule="auto"/>
        <w:ind w:firstLine="420" w:firstLineChars="200"/>
        <w:jc w:val="left"/>
        <w:textAlignment w:val="center"/>
        <w:rPr>
          <w:rFonts w:ascii="楷体_GB2312" w:eastAsia="楷体_GB2312" w:hAnsi="宋体" w:hint="eastAsia"/>
        </w:rPr>
      </w:pPr>
      <w:r>
        <w:rPr>
          <w:rFonts w:ascii="楷体_GB2312" w:eastAsia="楷体_GB2312" w:hAnsi="宋体" w:cs="楷体" w:hint="eastAsia"/>
        </w:rPr>
        <w:t>⑧</w:t>
      </w:r>
      <w:r>
        <w:rPr>
          <w:rFonts w:ascii="楷体_GB2312" w:eastAsia="楷体_GB2312" w:hAnsi="宋体" w:cs="楷体" w:hint="eastAsia"/>
        </w:rPr>
        <w:t>到了山顶，已经是下午两点多钟。我忽然想起：将来要在这里立个纪念碑，写上某年某月某日，红军北上抗日，路过此处。我长长地吐了一口气，坐在山顶上休息一会儿。回头看队伍，没有翻过山的只有不多的几个人了。我们完成了任务，把一个坚强的意志灌输到整个纵队每个人心中，饥饿、疲劳甚至受伤的痛苦都被这个意志克服了。难翻的老山界被我们这样笨重的队伍战胜了。</w:t>
      </w:r>
    </w:p>
    <w:p>
      <w:pPr>
        <w:spacing w:line="276" w:lineRule="auto"/>
        <w:jc w:val="left"/>
        <w:textAlignment w:val="center"/>
        <w:rPr>
          <w:rFonts w:ascii="楷体_GB2312" w:eastAsia="楷体_GB2312" w:hAnsi="宋体" w:hint="eastAsia"/>
        </w:rPr>
      </w:pPr>
      <w:r>
        <w:rPr>
          <w:rFonts w:ascii="楷体_GB2312" w:eastAsia="楷体_GB2312" w:hAnsi="宋体" w:hint="eastAsia"/>
          <w:lang w:val="en-US" w:eastAsia="zh-CN"/>
        </w:rPr>
        <w:t>8</w:t>
      </w:r>
      <w:r>
        <w:rPr>
          <w:rFonts w:ascii="楷体_GB2312" w:eastAsia="楷体_GB2312" w:hAnsi="宋体" w:hint="eastAsia"/>
        </w:rPr>
        <w:t>．请用简洁的语言概括选段的主要内容。</w:t>
      </w:r>
    </w:p>
    <w:p>
      <w:pPr>
        <w:spacing w:line="276" w:lineRule="auto"/>
        <w:jc w:val="left"/>
        <w:textAlignment w:val="center"/>
        <w:rPr>
          <w:rFonts w:ascii="楷体_GB2312" w:eastAsia="楷体_GB2312" w:hAnsi="宋体" w:hint="eastAsia"/>
        </w:rPr>
      </w:pPr>
      <w:r>
        <w:rPr>
          <w:rFonts w:ascii="楷体_GB2312" w:eastAsia="楷体_GB2312" w:hAnsi="宋体" w:hint="eastAsia"/>
          <w:lang w:val="en-US" w:eastAsia="zh-CN"/>
        </w:rPr>
        <w:t>9</w:t>
      </w:r>
      <w:r>
        <w:rPr>
          <w:rFonts w:ascii="楷体_GB2312" w:eastAsia="楷体_GB2312" w:hAnsi="宋体" w:hint="eastAsia"/>
        </w:rPr>
        <w:t>．选文第</w:t>
      </w:r>
      <w:r>
        <w:rPr>
          <w:rFonts w:ascii="楷体_GB2312" w:eastAsia="楷体_GB2312" w:hAnsi="宋体" w:hint="eastAsia"/>
        </w:rPr>
        <w:t>一</w:t>
      </w:r>
      <w:r>
        <w:rPr>
          <w:rFonts w:ascii="楷体_GB2312" w:eastAsia="楷体_GB2312" w:hAnsi="宋体" w:hint="eastAsia"/>
        </w:rPr>
        <w:t>段写景，作者调动了人的哪几种感官来描写的？请分别举一例说明其作用。</w:t>
      </w:r>
    </w:p>
    <w:p>
      <w:pPr>
        <w:spacing w:line="276" w:lineRule="auto"/>
        <w:jc w:val="left"/>
        <w:textAlignment w:val="center"/>
        <w:rPr>
          <w:rFonts w:ascii="楷体_GB2312" w:eastAsia="楷体_GB2312" w:hAnsi="宋体" w:hint="eastAsia"/>
        </w:rPr>
      </w:pPr>
      <w:r>
        <w:rPr>
          <w:rFonts w:ascii="楷体_GB2312" w:eastAsia="楷体_GB2312" w:hAnsi="宋体" w:hint="eastAsia"/>
          <w:lang w:val="en-US" w:eastAsia="zh-CN"/>
        </w:rPr>
        <w:t>10</w:t>
      </w:r>
      <w:r>
        <w:rPr>
          <w:rFonts w:ascii="楷体_GB2312" w:eastAsia="楷体_GB2312" w:hAnsi="宋体" w:hint="eastAsia"/>
        </w:rPr>
        <w:t>．文中有不少生动、细腻的描写值得细细品味。请给下列语句做出批注。</w:t>
      </w:r>
    </w:p>
    <w:p>
      <w:pPr>
        <w:spacing w:line="276" w:lineRule="auto"/>
        <w:ind w:firstLine="420"/>
        <w:jc w:val="left"/>
        <w:textAlignment w:val="center"/>
        <w:rPr>
          <w:rFonts w:ascii="楷体_GB2312" w:eastAsia="楷体_GB2312" w:hAnsi="宋体" w:hint="eastAsia"/>
        </w:rPr>
      </w:pPr>
      <w:r>
        <w:rPr>
          <w:rFonts w:ascii="楷体_GB2312" w:eastAsia="楷体_GB2312" w:hAnsi="宋体" w:cs="楷体" w:hint="eastAsia"/>
        </w:rPr>
        <w:t>除此以外，就是寂静。耳朵里有不可捉摸的声响，极远的又是极近的，极洪大的又是极细切的，像春蚕在咀嚼桑叶，像野马在平原上奔驰，像山泉在呜咽，像波涛在澎湃。</w:t>
      </w:r>
    </w:p>
    <w:p>
      <w:pPr>
        <w:spacing w:line="276" w:lineRule="auto"/>
        <w:jc w:val="left"/>
        <w:textAlignment w:val="center"/>
        <w:rPr>
          <w:rFonts w:ascii="宋体" w:hAnsi="宋体" w:hint="eastAsia"/>
        </w:rPr>
      </w:pPr>
      <w:r>
        <w:rPr>
          <w:rFonts w:ascii="宋体" w:hAnsi="宋体" w:hint="eastAsia"/>
        </w:rPr>
        <w:t>1</w:t>
      </w:r>
      <w:r>
        <w:rPr>
          <w:rFonts w:ascii="宋体" w:hAnsi="宋体" w:hint="eastAsia"/>
          <w:lang w:val="en-US" w:eastAsia="zh-CN"/>
        </w:rPr>
        <w:t>1</w:t>
      </w:r>
      <w:r>
        <w:rPr>
          <w:rFonts w:ascii="宋体" w:hAnsi="宋体" w:hint="eastAsia"/>
        </w:rPr>
        <w:t>．用声音来衬托安静，是作者写景的手法之一。在我们的生活中也常常因为某种声音而显得周围环境</w:t>
      </w:r>
      <w:r>
        <w:rPr>
          <w:rFonts w:ascii="宋体" w:hAnsi="宋体" w:hint="eastAsia"/>
        </w:rPr>
        <w:t>的宁静，试举一例加以描述（举课文中的例子也行）。</w:t>
      </w:r>
    </w:p>
    <w:p>
      <w:pPr>
        <w:spacing w:line="276" w:lineRule="auto"/>
        <w:jc w:val="left"/>
        <w:textAlignment w:val="center"/>
        <w:rPr>
          <w:rFonts w:ascii="宋体" w:hAnsi="宋体" w:hint="eastAsia"/>
        </w:rPr>
      </w:pPr>
      <w:r>
        <w:rPr>
          <w:rFonts w:ascii="宋体" w:hAnsi="宋体" w:hint="eastAsia"/>
          <w:lang w:eastAsia="zh-CN"/>
        </w:rPr>
        <w:t>二、选择性作业</w:t>
      </w:r>
    </w:p>
    <w:p>
      <w:pPr>
        <w:spacing w:line="276" w:lineRule="auto"/>
        <w:jc w:val="left"/>
        <w:textAlignment w:val="center"/>
        <w:rPr>
          <w:rFonts w:ascii="宋体" w:hAnsi="宋体" w:hint="eastAsia"/>
        </w:rPr>
      </w:pPr>
      <w:r>
        <w:rPr>
          <w:rFonts w:ascii="宋体" w:hAnsi="宋体" w:hint="eastAsia"/>
          <w:lang w:eastAsia="zh-CN"/>
        </w:rPr>
        <w:t>现代文阅读（二）</w:t>
      </w:r>
    </w:p>
    <w:p>
      <w:pPr>
        <w:spacing w:line="276" w:lineRule="auto"/>
        <w:jc w:val="left"/>
        <w:textAlignment w:val="center"/>
        <w:rPr>
          <w:rFonts w:ascii="宋体" w:hAnsi="宋体" w:hint="eastAsia"/>
        </w:rPr>
      </w:pPr>
      <w:r>
        <w:rPr>
          <w:rFonts w:ascii="宋体" w:hAnsi="宋体" w:hint="eastAsia"/>
        </w:rPr>
        <w:t>1</w:t>
      </w:r>
      <w:r>
        <w:rPr>
          <w:rFonts w:ascii="宋体" w:hAnsi="宋体" w:hint="default"/>
          <w:lang w:val="en-US" w:eastAsia="zh-CN"/>
        </w:rPr>
        <w:t>2</w:t>
      </w:r>
      <w:r>
        <w:rPr>
          <w:rFonts w:ascii="宋体" w:hAnsi="宋体" w:hint="eastAsia"/>
        </w:rPr>
        <w:t>．阅读下面的材料，完善表格内容。</w:t>
      </w:r>
    </w:p>
    <w:p>
      <w:pPr>
        <w:spacing w:line="276" w:lineRule="auto"/>
        <w:ind w:firstLine="420"/>
        <w:jc w:val="center"/>
        <w:textAlignment w:val="center"/>
        <w:rPr>
          <w:rFonts w:ascii="宋体" w:eastAsia="宋体" w:hAnsi="宋体" w:cs="楷体" w:hint="eastAsia"/>
          <w:b/>
        </w:rPr>
      </w:pPr>
      <w:r>
        <w:rPr>
          <w:rFonts w:ascii="宋体" w:eastAsia="宋体" w:hAnsi="宋体" w:cs="楷体" w:hint="eastAsia"/>
          <w:b/>
        </w:rPr>
        <w:t>一代大师的家国情怀</w:t>
      </w:r>
    </w:p>
    <w:p>
      <w:pPr>
        <w:spacing w:line="276" w:lineRule="auto"/>
        <w:ind w:firstLine="420"/>
        <w:jc w:val="left"/>
        <w:textAlignment w:val="center"/>
        <w:rPr>
          <w:rFonts w:ascii="楷体_GB2312" w:eastAsia="楷体_GB2312" w:hAnsi="宋体" w:cs="楷体" w:hint="eastAsia"/>
        </w:rPr>
      </w:pPr>
      <w:r>
        <w:rPr>
          <w:rFonts w:ascii="楷体_GB2312" w:eastAsia="楷体_GB2312" w:hAnsi="宋体" w:cs="楷体" w:hint="eastAsia"/>
        </w:rPr>
        <w:t>①“</w:t>
      </w:r>
      <w:r>
        <w:rPr>
          <w:rFonts w:ascii="楷体_GB2312" w:eastAsia="楷体_GB2312" w:hAnsi="宋体" w:cs="楷体" w:hint="eastAsia"/>
        </w:rPr>
        <w:t>我是炎黄的子孙，理所当然地要把所学到的知识，全部献给我亲爱的祖国。</w:t>
      </w:r>
      <w:r>
        <w:rPr>
          <w:rFonts w:ascii="楷体_GB2312" w:eastAsia="楷体_GB2312" w:hAnsi="宋体" w:cs="楷体" w:hint="eastAsia"/>
        </w:rPr>
        <w:t>”</w:t>
      </w:r>
      <w:r>
        <w:rPr>
          <w:rFonts w:ascii="楷体_GB2312" w:eastAsia="楷体_GB2312" w:hAnsi="宋体" w:cs="楷体" w:hint="eastAsia"/>
        </w:rPr>
        <w:t>虽然李四光先生已经离开40余年了，但是他的这些话仍像星辰一样熠熠生辉，照亮我们前行的路。正如毛泽东主席、周恩来总理评价的那样，</w:t>
      </w:r>
      <w:r>
        <w:rPr>
          <w:rFonts w:ascii="楷体_GB2312" w:eastAsia="楷体_GB2312" w:hAnsi="宋体" w:cs="楷体" w:hint="eastAsia"/>
        </w:rPr>
        <w:t>“</w:t>
      </w:r>
      <w:r>
        <w:rPr>
          <w:rFonts w:ascii="楷体_GB2312" w:eastAsia="楷体_GB2312" w:hAnsi="宋体" w:cs="楷体" w:hint="eastAsia"/>
        </w:rPr>
        <w:t>李四光同志是一面旗帜</w:t>
      </w:r>
      <w:r>
        <w:rPr>
          <w:rFonts w:ascii="楷体_GB2312" w:eastAsia="楷体_GB2312" w:hAnsi="宋体" w:cs="楷体" w:hint="eastAsia"/>
        </w:rPr>
        <w:t>”</w:t>
      </w:r>
      <w:r>
        <w:rPr>
          <w:rFonts w:ascii="楷体_GB2312" w:eastAsia="楷体_GB2312" w:hAnsi="宋体" w:cs="楷体" w:hint="eastAsia"/>
        </w:rPr>
        <w:t>。</w:t>
      </w:r>
    </w:p>
    <w:p>
      <w:pPr>
        <w:spacing w:line="276" w:lineRule="auto"/>
        <w:ind w:firstLine="420"/>
        <w:jc w:val="left"/>
        <w:textAlignment w:val="center"/>
        <w:rPr>
          <w:rFonts w:ascii="楷体_GB2312" w:eastAsia="楷体_GB2312" w:hAnsi="宋体" w:cs="楷体" w:hint="eastAsia"/>
        </w:rPr>
      </w:pPr>
      <w:r>
        <w:rPr>
          <w:rFonts w:ascii="楷体_GB2312" w:eastAsia="楷体_GB2312" w:hAnsi="宋体" w:cs="楷体" w:hint="eastAsia"/>
        </w:rPr>
        <w:t>②</w:t>
      </w:r>
      <w:r>
        <w:rPr>
          <w:rFonts w:ascii="楷体_GB2312" w:eastAsia="楷体_GB2312" w:hAnsi="宋体" w:cs="楷体" w:hint="eastAsia"/>
        </w:rPr>
        <w:t>1911年辛亥革命爆发，李四光出任湖北军政府实业部长。不久，窃国大盗袁世凯篡夺了革命果实，李四光愤然辞去实业司司长职务。1913年，他进入英国伯明翰大学学习。1919年毕业，获硕士学位。1920年2月，李四光应邀在巴黎留法，他在巴黎做学术报告时提出</w:t>
      </w:r>
      <w:r>
        <w:rPr>
          <w:rFonts w:ascii="楷体_GB2312" w:eastAsia="楷体_GB2312" w:hAnsi="宋体" w:cs="楷体" w:hint="eastAsia"/>
        </w:rPr>
        <w:t>“</w:t>
      </w:r>
      <w:r>
        <w:rPr>
          <w:rFonts w:ascii="楷体_GB2312" w:eastAsia="楷体_GB2312" w:hAnsi="宋体" w:cs="楷体" w:hint="eastAsia"/>
        </w:rPr>
        <w:t>学术问题，不能人云亦云，凡遇着新境象、新学说，要分析它，看它究竟是怎么一回事。搞科学研究的，心只管细，胆只管大。掌握逻辑思维，天经地义的学说，也不能吓倒我们，要知真正科学的精神，就是为真理而奋斗。对于西方先进的学说，可以为我所用，但决不能受它束缚。</w:t>
      </w:r>
      <w:r>
        <w:rPr>
          <w:rFonts w:ascii="楷体_GB2312" w:eastAsia="楷体_GB2312" w:hAnsi="宋体" w:cs="楷体" w:hint="eastAsia"/>
        </w:rPr>
        <w:t>”</w:t>
      </w:r>
      <w:r>
        <w:rPr>
          <w:rFonts w:ascii="楷体_GB2312" w:eastAsia="楷体_GB2312" w:hAnsi="宋体" w:cs="楷体" w:hint="eastAsia"/>
        </w:rPr>
        <w:t>同年，李四光接受蔡元培的聘书回国，到北京大学地质系先后任教。1934年-1936年，他先后在伦敦、剑桥、伯明翰等8所大学讲授《中国地质学》，受到英国学术界的欢迎和赞誉。1949年10月1日，中华人民共和国成立，李四光闻讯欣喜若狂。他克服了一系列艰难险阻，终于在1950年春天，化名回到了祖国。</w:t>
      </w:r>
    </w:p>
    <w:p>
      <w:pPr>
        <w:spacing w:line="276" w:lineRule="auto"/>
        <w:ind w:firstLine="420"/>
        <w:jc w:val="left"/>
        <w:textAlignment w:val="center"/>
        <w:rPr>
          <w:rFonts w:ascii="楷体_GB2312" w:eastAsia="楷体_GB2312" w:hAnsi="宋体" w:cs="楷体" w:hint="eastAsia"/>
        </w:rPr>
      </w:pPr>
      <w:r>
        <w:rPr>
          <w:rFonts w:ascii="楷体_GB2312" w:eastAsia="楷体_GB2312" w:hAnsi="宋体" w:cs="楷体" w:hint="eastAsia"/>
        </w:rPr>
        <w:t>③</w:t>
      </w:r>
      <w:r>
        <w:rPr>
          <w:rFonts w:ascii="楷体_GB2312" w:eastAsia="楷体_GB2312" w:hAnsi="宋体" w:cs="楷体" w:hint="eastAsia"/>
        </w:rPr>
        <w:t>李四光毕生研究地球科学，写下了数百万言的科学著作。在基础研究方面，1923年他提出了虫筵鉴定方法，从而提高了鉴定的标准性和科学性。这10条标准，一直被国内外虫筵学者所采用。李四光用这个方法，鉴定了大量的化石标本，写成了他的第一部科学巨著《中国北方之虫筵科》，获得了伯明翰大学的科学博士学位。</w:t>
      </w:r>
    </w:p>
    <w:p>
      <w:pPr>
        <w:spacing w:line="276" w:lineRule="auto"/>
        <w:ind w:firstLine="420"/>
        <w:jc w:val="left"/>
        <w:textAlignment w:val="center"/>
        <w:rPr>
          <w:rFonts w:ascii="楷体_GB2312" w:eastAsia="楷体_GB2312" w:hAnsi="宋体" w:cs="楷体" w:hint="eastAsia"/>
        </w:rPr>
      </w:pPr>
      <w:r>
        <w:rPr>
          <w:rFonts w:ascii="楷体_GB2312" w:eastAsia="楷体_GB2312" w:hAnsi="宋体" w:cs="楷体" w:hint="eastAsia"/>
        </w:rPr>
        <w:t>④</w:t>
      </w:r>
      <w:r>
        <w:rPr>
          <w:rFonts w:ascii="楷体_GB2312" w:eastAsia="楷体_GB2312" w:hAnsi="宋体" w:cs="楷体" w:hint="eastAsia"/>
        </w:rPr>
        <w:t>在北京大学教书期间，李四光就开始对中国第四纪冰川进行研究。他以很大的兴趣关注中国东部有关第四纪冰川作用问题，在上世纪30年代，完成了《冰期之庐山》一书，引起国内外地学界的很大兴趣和探讨。</w:t>
      </w:r>
    </w:p>
    <w:p>
      <w:pPr>
        <w:spacing w:line="276" w:lineRule="auto"/>
        <w:ind w:firstLine="420"/>
        <w:jc w:val="left"/>
        <w:textAlignment w:val="center"/>
        <w:rPr>
          <w:rFonts w:ascii="楷体_GB2312" w:eastAsia="楷体_GB2312" w:hAnsi="宋体" w:cs="楷体" w:hint="eastAsia"/>
        </w:rPr>
      </w:pPr>
      <w:r>
        <w:rPr>
          <w:rFonts w:ascii="楷体_GB2312" w:eastAsia="楷体_GB2312" w:hAnsi="宋体" w:cs="楷体" w:hint="eastAsia"/>
        </w:rPr>
        <w:t>⑤</w:t>
      </w:r>
      <w:r>
        <w:rPr>
          <w:rFonts w:ascii="楷体_GB2312" w:eastAsia="楷体_GB2312" w:hAnsi="宋体" w:cs="楷体" w:hint="eastAsia"/>
        </w:rPr>
        <w:t>李四光的另一个重大贡献就是打破了</w:t>
      </w:r>
      <w:r>
        <w:rPr>
          <w:rFonts w:ascii="楷体_GB2312" w:eastAsia="楷体_GB2312" w:hAnsi="宋体" w:cs="楷体" w:hint="eastAsia"/>
        </w:rPr>
        <w:t>“</w:t>
      </w:r>
      <w:r>
        <w:rPr>
          <w:rFonts w:ascii="楷体_GB2312" w:eastAsia="楷体_GB2312" w:hAnsi="宋体" w:cs="楷体" w:hint="eastAsia"/>
        </w:rPr>
        <w:t>中国贫油论</w:t>
      </w:r>
      <w:r>
        <w:rPr>
          <w:rFonts w:ascii="楷体_GB2312" w:eastAsia="楷体_GB2312" w:hAnsi="宋体" w:cs="楷体" w:hint="eastAsia"/>
        </w:rPr>
        <w:t>”</w:t>
      </w:r>
      <w:r>
        <w:rPr>
          <w:rFonts w:ascii="楷体_GB2312" w:eastAsia="楷体_GB2312" w:hAnsi="宋体" w:cs="楷体" w:hint="eastAsia"/>
        </w:rPr>
        <w:t>的错误论断。长期以来，中外地质学家一致认为</w:t>
      </w:r>
      <w:r>
        <w:rPr>
          <w:rFonts w:ascii="楷体_GB2312" w:eastAsia="楷体_GB2312" w:hAnsi="宋体" w:cs="楷体" w:hint="eastAsia"/>
        </w:rPr>
        <w:t>“</w:t>
      </w:r>
      <w:r>
        <w:rPr>
          <w:rFonts w:ascii="楷体_GB2312" w:eastAsia="楷体_GB2312" w:hAnsi="宋体" w:cs="楷体" w:hint="eastAsia"/>
        </w:rPr>
        <w:t>中国贫油</w:t>
      </w:r>
      <w:r>
        <w:rPr>
          <w:rFonts w:ascii="楷体_GB2312" w:eastAsia="楷体_GB2312" w:hAnsi="宋体" w:cs="楷体" w:hint="eastAsia"/>
        </w:rPr>
        <w:t>”</w:t>
      </w:r>
      <w:r>
        <w:rPr>
          <w:rFonts w:ascii="楷体_GB2312" w:eastAsia="楷体_GB2312" w:hAnsi="宋体" w:cs="楷体" w:hint="eastAsia"/>
        </w:rPr>
        <w:t>，这是因为在当时世界上已经发现的大油田的地层都是海相地压，因此认为只有海相地层才有生油的条件。而中国的地层大多是陆相地层，所以断定中国是个贫油的国家。李四光不同意这个观点，经过长期的研究和考察，认为不论是海相地层还是陆相地层，只要具备了生油的条件和储油的地质构造，就能找到大油田。后来，国家陆续发现了大庆油田、大港油田、胜利油田、华北油田等。李四光为我国的地质学做出了不可磨灭的功绩。</w:t>
      </w:r>
    </w:p>
    <w:p>
      <w:pPr>
        <w:spacing w:line="276" w:lineRule="auto"/>
        <w:ind w:firstLine="420"/>
        <w:jc w:val="left"/>
        <w:textAlignment w:val="center"/>
        <w:rPr>
          <w:rFonts w:ascii="楷体_GB2312" w:eastAsia="楷体_GB2312" w:hAnsi="宋体" w:cs="楷体" w:hint="eastAsia"/>
        </w:rPr>
      </w:pPr>
      <w:r>
        <w:rPr>
          <w:rFonts w:ascii="楷体_GB2312" w:eastAsia="楷体_GB2312" w:hAnsi="宋体" w:cs="楷体" w:hint="eastAsia"/>
        </w:rPr>
        <w:t>⑥</w:t>
      </w:r>
      <w:r>
        <w:rPr>
          <w:rFonts w:ascii="楷体_GB2312" w:eastAsia="楷体_GB2312" w:hAnsi="宋体" w:cs="楷体" w:hint="eastAsia"/>
        </w:rPr>
        <w:t>纵观李四光先生生，不仅给我们留下了宝贵的科学遗产，而且还给我们留下了弥足珍贵的精神财富，这就是他失志不渝的爱国情怀，坚持真理的科学品格，强烈执着的创新意识，诲人不倦的师表风范，严谨求实的工作作风。</w:t>
      </w:r>
    </w:p>
    <w:p>
      <w:pPr>
        <w:spacing w:line="276" w:lineRule="auto"/>
        <w:ind w:firstLine="420"/>
        <w:jc w:val="right"/>
        <w:textAlignment w:val="center"/>
        <w:rPr>
          <w:rFonts w:ascii="宋体" w:hAnsi="宋体" w:hint="eastAsia"/>
        </w:rPr>
      </w:pPr>
      <w:r>
        <w:rPr>
          <w:rFonts w:ascii="宋体" w:hAnsi="宋体" w:hint="eastAsia"/>
        </w:rPr>
        <w:t>(节选自《中国矿业报》，有删改)</w:t>
      </w:r>
    </w:p>
    <w:p>
      <w:pPr>
        <w:spacing w:line="276" w:lineRule="auto"/>
        <w:ind w:firstLine="420" w:firstLineChars="200"/>
        <w:jc w:val="left"/>
        <w:textAlignment w:val="center"/>
        <w:rPr>
          <w:rFonts w:ascii="宋体" w:hAnsi="宋体" w:hint="eastAsia"/>
        </w:rPr>
      </w:pPr>
      <w:r>
        <w:rPr>
          <w:rFonts w:ascii="宋体" w:hAnsi="宋体" w:hint="eastAsia"/>
        </w:rPr>
        <w:t>这篇文章有传记文学色彩，作者运用多种表现手法来突出人物特点，让我们感受到一代大师李四光的家国情怀。小语对此做了探究，请你根据提示，帮她完成表格。</w:t>
      </w:r>
    </w:p>
    <w:tbl>
      <w:tblPr>
        <w:tblStyle w:val="TableNormal"/>
        <w:tblW w:w="94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  <w:tblLook w:val="0000"/>
      </w:tblPr>
      <w:tblGrid>
        <w:gridCol w:w="2272"/>
        <w:gridCol w:w="5070"/>
        <w:gridCol w:w="2122"/>
      </w:tblGrid>
      <w:tr>
        <w:tblPrEx>
          <w:tblW w:w="9464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  <w:tblLook w:val="0000"/>
        </w:tblPrEx>
        <w:trPr>
          <w:trHeight w:val="196"/>
          <w:jc w:val="center"/>
        </w:trPr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76" w:lineRule="auto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表现人物形象的方法</w:t>
            </w:r>
          </w:p>
        </w:tc>
        <w:tc>
          <w:tcPr>
            <w:tcW w:w="5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76" w:lineRule="auto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举例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76" w:lineRule="auto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人物形象特点</w:t>
            </w:r>
          </w:p>
        </w:tc>
      </w:tr>
      <w:tr>
        <w:tblPrEx>
          <w:tblW w:w="9464" w:type="dxa"/>
          <w:jc w:val="center"/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  <w:tblLook w:val="0000"/>
        </w:tblPrEx>
        <w:trPr>
          <w:trHeight w:val="2027"/>
          <w:jc w:val="center"/>
        </w:trPr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76" w:lineRule="auto"/>
              <w:jc w:val="left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（1）____________</w:t>
            </w:r>
          </w:p>
        </w:tc>
        <w:tc>
          <w:tcPr>
            <w:tcW w:w="5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76" w:lineRule="auto"/>
              <w:jc w:val="left"/>
              <w:rPr>
                <w:rFonts w:ascii="宋体" w:hAnsi="宋体" w:hint="eastAsia"/>
              </w:rPr>
            </w:pPr>
            <w:r>
              <w:rPr>
                <w:rFonts w:ascii="宋体" w:eastAsia="宋体" w:hAnsi="宋体" w:cs="MS Mincho" w:hint="default"/>
                <w:lang w:val="en-US"/>
              </w:rPr>
              <w:t>∙</w:t>
            </w:r>
            <w:r>
              <w:rPr>
                <w:rFonts w:ascii="宋体" w:hAnsi="宋体" w:hint="eastAsia"/>
              </w:rPr>
              <w:t>1911年，李四光愤然辞去实业司司长职务。</w:t>
            </w:r>
          </w:p>
          <w:p>
            <w:pPr>
              <w:spacing w:line="276" w:lineRule="auto"/>
              <w:jc w:val="left"/>
              <w:rPr>
                <w:rFonts w:ascii="宋体" w:hAnsi="宋体" w:hint="eastAsia"/>
              </w:rPr>
            </w:pPr>
            <w:r>
              <w:rPr>
                <w:rFonts w:ascii="宋体" w:eastAsia="宋体" w:hAnsi="宋体" w:cs="MS Mincho" w:hint="default"/>
                <w:lang w:val="en-US"/>
              </w:rPr>
              <w:t>∙</w:t>
            </w:r>
            <w:r>
              <w:rPr>
                <w:rFonts w:ascii="宋体" w:hAnsi="宋体" w:hint="eastAsia"/>
              </w:rPr>
              <w:t>1913年-1919年， 英国伯明翰大学学习。</w:t>
            </w:r>
          </w:p>
          <w:p>
            <w:pPr>
              <w:spacing w:line="276" w:lineRule="auto"/>
              <w:jc w:val="left"/>
              <w:rPr>
                <w:rFonts w:ascii="宋体" w:hAnsi="宋体" w:hint="eastAsia"/>
              </w:rPr>
            </w:pPr>
            <w:r>
              <w:rPr>
                <w:rFonts w:ascii="宋体" w:eastAsia="宋体" w:hAnsi="宋体" w:cs="MS Mincho" w:hint="default"/>
                <w:lang w:val="en-US"/>
              </w:rPr>
              <w:t>∙</w:t>
            </w:r>
            <w:r>
              <w:rPr>
                <w:rFonts w:ascii="宋体" w:hAnsi="宋体" w:hint="eastAsia"/>
              </w:rPr>
              <w:t>1920年，李四光接受蔡元培的聘书，回北大任教。</w:t>
            </w:r>
          </w:p>
          <w:p>
            <w:pPr>
              <w:spacing w:line="276" w:lineRule="auto"/>
              <w:jc w:val="left"/>
              <w:rPr>
                <w:rFonts w:ascii="宋体" w:hAnsi="宋体" w:hint="eastAsia"/>
              </w:rPr>
            </w:pPr>
            <w:r>
              <w:rPr>
                <w:rFonts w:ascii="宋体" w:eastAsia="宋体" w:hAnsi="宋体" w:cs="MS Mincho" w:hint="default"/>
                <w:lang w:val="en-US"/>
              </w:rPr>
              <w:t>∙</w:t>
            </w:r>
            <w:r>
              <w:rPr>
                <w:rFonts w:ascii="宋体" w:hAnsi="宋体" w:hint="eastAsia"/>
              </w:rPr>
              <w:t>1934年-1936年，赴国外讲学并受欢迎和赞誉。</w:t>
            </w:r>
          </w:p>
          <w:p>
            <w:pPr>
              <w:spacing w:line="276" w:lineRule="auto"/>
              <w:jc w:val="left"/>
              <w:rPr>
                <w:rFonts w:ascii="宋体" w:hAnsi="宋体" w:hint="eastAsia"/>
              </w:rPr>
            </w:pPr>
            <w:r>
              <w:rPr>
                <w:rFonts w:ascii="宋体" w:eastAsia="宋体" w:hAnsi="宋体" w:cs="MS Mincho" w:hint="default"/>
                <w:lang w:val="en-US"/>
              </w:rPr>
              <w:t>∙</w:t>
            </w:r>
            <w:r>
              <w:rPr>
                <w:rFonts w:ascii="宋体" w:hAnsi="宋体" w:hint="eastAsia"/>
              </w:rPr>
              <w:t>1950年，（2）____________</w:t>
            </w:r>
          </w:p>
        </w:tc>
        <w:tc>
          <w:tcPr>
            <w:tcW w:w="212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76" w:lineRule="auto"/>
              <w:jc w:val="left"/>
              <w:rPr>
                <w:rFonts w:ascii="宋体" w:eastAsia="宋体" w:hAnsi="宋体" w:hint="default"/>
                <w:lang w:val="en-US" w:eastAsia="zh-CN"/>
              </w:rPr>
            </w:pPr>
            <w:r>
              <w:rPr>
                <w:rFonts w:ascii="宋体" w:hAnsi="宋体" w:hint="eastAsia"/>
              </w:rPr>
              <w:t>（</w:t>
            </w:r>
            <w:r>
              <w:rPr>
                <w:rFonts w:ascii="宋体" w:hAnsi="宋体" w:hint="default"/>
                <w:lang w:val="en-US"/>
              </w:rPr>
              <w:t>3</w:t>
            </w:r>
            <w:r>
              <w:rPr>
                <w:rFonts w:ascii="宋体" w:hAnsi="宋体" w:hint="eastAsia"/>
              </w:rPr>
              <w:t>）_____</w:t>
            </w:r>
            <w:r>
              <w:rPr>
                <w:rFonts w:ascii="宋体" w:hAnsi="宋体" w:hint="default"/>
              </w:rPr>
              <w:t>________</w:t>
            </w:r>
          </w:p>
          <w:p>
            <w:pPr>
              <w:spacing w:line="276" w:lineRule="auto"/>
              <w:jc w:val="left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__________________________________________________</w:t>
            </w:r>
          </w:p>
        </w:tc>
      </w:tr>
      <w:tr>
        <w:tblPrEx>
          <w:tblW w:w="9464" w:type="dxa"/>
          <w:jc w:val="center"/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  <w:tblLook w:val="0000"/>
        </w:tblPrEx>
        <w:trPr>
          <w:trHeight w:val="1731"/>
          <w:jc w:val="center"/>
        </w:trPr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76" w:lineRule="auto"/>
              <w:jc w:val="left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介绍人物突出贡献</w:t>
            </w:r>
          </w:p>
        </w:tc>
        <w:tc>
          <w:tcPr>
            <w:tcW w:w="5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76" w:lineRule="auto"/>
              <w:jc w:val="left"/>
              <w:rPr>
                <w:rFonts w:ascii="宋体" w:hAnsi="宋体" w:hint="eastAsia"/>
              </w:rPr>
            </w:pPr>
            <w:r>
              <w:rPr>
                <w:rFonts w:ascii="宋体" w:eastAsia="宋体" w:hAnsi="宋体" w:cs="MS Mincho" w:hint="default"/>
                <w:lang w:val="en-US"/>
              </w:rPr>
              <w:t>∙</w:t>
            </w:r>
            <w:r>
              <w:rPr>
                <w:rFonts w:ascii="宋体" w:hAnsi="宋体" w:hint="eastAsia"/>
              </w:rPr>
              <w:t>提出了虫筵鉴定方法，并一直被采用。</w:t>
            </w:r>
          </w:p>
          <w:p>
            <w:pPr>
              <w:spacing w:line="276" w:lineRule="auto"/>
              <w:jc w:val="left"/>
              <w:rPr>
                <w:rFonts w:ascii="宋体" w:hAnsi="宋体" w:hint="eastAsia"/>
              </w:rPr>
            </w:pPr>
            <w:r>
              <w:rPr>
                <w:rFonts w:ascii="宋体" w:eastAsia="宋体" w:hAnsi="宋体" w:cs="MS Mincho" w:hint="default"/>
                <w:lang w:val="en-US"/>
              </w:rPr>
              <w:t>∙</w:t>
            </w:r>
            <w:r>
              <w:rPr>
                <w:rFonts w:ascii="宋体" w:hAnsi="宋体" w:hint="eastAsia"/>
              </w:rPr>
              <w:t>致力于我国第四纪冰川的研究，留下成《冰期之庐山》等研究成果。</w:t>
            </w:r>
          </w:p>
          <w:p>
            <w:pPr>
              <w:spacing w:line="276" w:lineRule="auto"/>
              <w:jc w:val="left"/>
              <w:rPr>
                <w:rFonts w:ascii="宋体" w:hAnsi="宋体" w:hint="eastAsia"/>
              </w:rPr>
            </w:pPr>
            <w:r>
              <w:rPr>
                <w:rFonts w:ascii="宋体" w:eastAsia="宋体" w:hAnsi="宋体" w:cs="MS Mincho" w:hint="default"/>
                <w:lang w:val="en-US"/>
              </w:rPr>
              <w:t>∙</w:t>
            </w:r>
            <w:r>
              <w:rPr>
                <w:rFonts w:ascii="宋体" w:hAnsi="宋体" w:hint="eastAsia"/>
              </w:rPr>
              <w:t>（</w:t>
            </w:r>
            <w:r>
              <w:rPr>
                <w:rFonts w:ascii="宋体" w:hAnsi="宋体" w:hint="default"/>
                <w:lang w:val="en-US"/>
              </w:rPr>
              <w:t>4</w:t>
            </w:r>
            <w:r>
              <w:rPr>
                <w:rFonts w:ascii="宋体" w:hAnsi="宋体" w:hint="eastAsia"/>
              </w:rPr>
              <w:t>）_______________________</w:t>
            </w:r>
          </w:p>
        </w:tc>
        <w:tc>
          <w:tcPr>
            <w:tcW w:w="212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spacing w:line="276" w:lineRule="auto"/>
              <w:jc w:val="left"/>
              <w:rPr>
                <w:rFonts w:ascii="宋体" w:hAnsi="宋体" w:hint="eastAsia"/>
              </w:rPr>
            </w:pPr>
          </w:p>
        </w:tc>
      </w:tr>
      <w:tr>
        <w:tblPrEx>
          <w:tblW w:w="9464" w:type="dxa"/>
          <w:jc w:val="center"/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  <w:tblLook w:val="0000"/>
        </w:tblPrEx>
        <w:trPr>
          <w:trHeight w:val="3171"/>
          <w:jc w:val="center"/>
        </w:trPr>
        <w:tc>
          <w:tcPr>
            <w:tcW w:w="2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76" w:lineRule="auto"/>
              <w:jc w:val="left"/>
              <w:rPr>
                <w:rFonts w:ascii="宋体" w:eastAsia="宋体" w:hAnsi="宋体" w:hint="default"/>
                <w:lang w:val="en-US" w:eastAsia="zh-CN"/>
              </w:rPr>
            </w:pPr>
            <w:r>
              <w:rPr>
                <w:rFonts w:ascii="宋体" w:hAnsi="宋体" w:hint="eastAsia"/>
              </w:rPr>
              <w:t>（</w:t>
            </w:r>
            <w:r>
              <w:rPr>
                <w:rFonts w:ascii="宋体" w:hAnsi="宋体" w:hint="default"/>
                <w:lang w:val="en-US"/>
              </w:rPr>
              <w:t>5</w:t>
            </w:r>
            <w:r>
              <w:rPr>
                <w:rFonts w:ascii="宋体" w:hAnsi="宋体" w:hint="eastAsia"/>
              </w:rPr>
              <w:t>）</w:t>
            </w:r>
            <w:r>
              <w:rPr>
                <w:rFonts w:ascii="宋体" w:hAnsi="宋体" w:hint="default"/>
              </w:rPr>
              <w:t>____________</w:t>
            </w:r>
          </w:p>
        </w:tc>
        <w:tc>
          <w:tcPr>
            <w:tcW w:w="5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76" w:lineRule="auto"/>
              <w:jc w:val="left"/>
              <w:rPr>
                <w:rFonts w:ascii="宋体" w:hAnsi="宋体" w:hint="eastAsia"/>
              </w:rPr>
            </w:pPr>
            <w:r>
              <w:rPr>
                <w:rFonts w:ascii="宋体" w:eastAsia="宋体" w:hAnsi="宋体" w:cs="MS Mincho" w:hint="default"/>
                <w:lang w:val="en-US"/>
              </w:rPr>
              <w:t>∙</w:t>
            </w:r>
            <w:r>
              <w:rPr>
                <w:rFonts w:ascii="宋体" w:hAnsi="宋体" w:hint="eastAsia"/>
              </w:rPr>
              <w:t>“</w:t>
            </w:r>
            <w:r>
              <w:rPr>
                <w:rFonts w:ascii="宋体" w:hAnsi="宋体" w:hint="eastAsia"/>
              </w:rPr>
              <w:t>我是炎黄的子孙，理所当然地要把所学到的知识，全部献给我亲爱的祖国。</w:t>
            </w:r>
            <w:r>
              <w:rPr>
                <w:rFonts w:ascii="宋体" w:hAnsi="宋体" w:hint="eastAsia"/>
              </w:rPr>
              <w:t>”</w:t>
            </w:r>
          </w:p>
          <w:p>
            <w:pPr>
              <w:spacing w:line="276" w:lineRule="auto"/>
              <w:jc w:val="left"/>
              <w:rPr>
                <w:rFonts w:ascii="宋体" w:hAnsi="宋体" w:hint="eastAsia"/>
              </w:rPr>
            </w:pPr>
            <w:r>
              <w:rPr>
                <w:rFonts w:ascii="宋体" w:eastAsia="宋体" w:hAnsi="宋体" w:cs="MS Mincho" w:hint="default"/>
                <w:lang w:val="en-US"/>
              </w:rPr>
              <w:t>∙</w:t>
            </w:r>
            <w:r>
              <w:rPr>
                <w:rFonts w:ascii="宋体" w:hAnsi="宋体" w:hint="eastAsia"/>
              </w:rPr>
              <w:t>“</w:t>
            </w:r>
            <w:r>
              <w:rPr>
                <w:rFonts w:ascii="宋体" w:hAnsi="宋体" w:hint="eastAsia"/>
              </w:rPr>
              <w:t>学术问题，不能人云亦云，凡遇着新境象、新学说，要分析它，看它究竟是怎么一回事。搞科学研究的，心只管细，胆只管大。掌握逻辑思维，天经地义的学说，也不能吓倒我们，要知真正科学的精神，就是为真理而奋斗。对于西方先进的学说，可以为我所用，但决不能受它束缚。</w:t>
            </w:r>
            <w:r>
              <w:rPr>
                <w:rFonts w:ascii="宋体" w:hAnsi="宋体" w:hint="eastAsia"/>
              </w:rPr>
              <w:t>”</w:t>
            </w:r>
          </w:p>
        </w:tc>
        <w:tc>
          <w:tcPr>
            <w:tcW w:w="212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spacing w:line="276" w:lineRule="auto"/>
              <w:jc w:val="left"/>
              <w:rPr>
                <w:rFonts w:ascii="宋体" w:hAnsi="宋体" w:hint="eastAsia"/>
              </w:rPr>
            </w:pPr>
          </w:p>
        </w:tc>
      </w:tr>
    </w:tbl>
    <w:p>
      <w:pPr>
        <w:spacing w:line="276" w:lineRule="auto"/>
        <w:jc w:val="left"/>
        <w:textAlignment w:val="center"/>
        <w:rPr>
          <w:rFonts w:ascii="宋体" w:hAnsi="宋体" w:cs="宋体" w:hint="eastAsia"/>
          <w:b/>
        </w:rPr>
      </w:pPr>
      <w:r>
        <w:rPr>
          <w:rFonts w:ascii="宋体" w:hAnsi="宋体" w:cs="宋体" w:hint="eastAsia"/>
          <w:b/>
        </w:rPr>
        <w:t>名著阅读</w:t>
      </w:r>
    </w:p>
    <w:p>
      <w:pPr>
        <w:spacing w:line="276" w:lineRule="auto"/>
        <w:jc w:val="left"/>
        <w:textAlignment w:val="center"/>
        <w:rPr>
          <w:rFonts w:ascii="宋体" w:hAnsi="宋体" w:hint="eastAsia"/>
        </w:rPr>
      </w:pPr>
      <w:r>
        <w:rPr>
          <w:rFonts w:ascii="宋体" w:hAnsi="宋体" w:hint="eastAsia"/>
        </w:rPr>
        <w:t>1</w:t>
      </w:r>
      <w:r>
        <w:rPr>
          <w:rFonts w:ascii="宋体" w:hAnsi="宋体" w:hint="eastAsia"/>
          <w:lang w:val="en-US" w:eastAsia="zh-CN"/>
        </w:rPr>
        <w:t>3</w:t>
      </w:r>
      <w:r>
        <w:rPr>
          <w:rFonts w:ascii="宋体" w:hAnsi="宋体" w:hint="eastAsia"/>
        </w:rPr>
        <w:t>．名著阅读</w:t>
      </w:r>
    </w:p>
    <w:p>
      <w:pPr>
        <w:spacing w:line="276" w:lineRule="auto"/>
        <w:jc w:val="left"/>
        <w:textAlignment w:val="center"/>
        <w:rPr>
          <w:rFonts w:ascii="宋体" w:hAnsi="宋体" w:hint="eastAsia"/>
        </w:rPr>
      </w:pPr>
      <w:r>
        <w:rPr>
          <w:rFonts w:ascii="宋体" w:hAnsi="宋体" w:hint="eastAsia"/>
        </w:rPr>
        <w:t>（1）根据图片配文字。请参照示例，为祥子</w:t>
      </w:r>
      <w:r>
        <w:rPr>
          <w:rFonts w:ascii="宋体" w:hAnsi="宋体" w:hint="eastAsia"/>
        </w:rPr>
        <w:t>“</w:t>
      </w:r>
      <w:r>
        <w:rPr>
          <w:rFonts w:ascii="宋体" w:hAnsi="宋体" w:hint="eastAsia"/>
        </w:rPr>
        <w:t>三起三落</w:t>
      </w:r>
      <w:r>
        <w:rPr>
          <w:rFonts w:ascii="宋体" w:hAnsi="宋体" w:hint="eastAsia"/>
        </w:rPr>
        <w:t>”</w:t>
      </w:r>
      <w:r>
        <w:rPr>
          <w:rFonts w:ascii="宋体" w:hAnsi="宋体" w:hint="eastAsia"/>
        </w:rPr>
        <w:t>中的</w:t>
      </w:r>
      <w:r>
        <w:rPr>
          <w:rFonts w:ascii="宋体" w:hAnsi="宋体" w:hint="eastAsia"/>
        </w:rPr>
        <w:t>“</w:t>
      </w:r>
      <w:r>
        <w:rPr>
          <w:rFonts w:ascii="宋体" w:hAnsi="宋体" w:hint="eastAsia"/>
        </w:rPr>
        <w:t>第二落</w:t>
      </w:r>
      <w:r>
        <w:rPr>
          <w:rFonts w:ascii="宋体" w:hAnsi="宋体" w:hint="eastAsia"/>
        </w:rPr>
        <w:t>”</w:t>
      </w:r>
      <w:r>
        <w:rPr>
          <w:rFonts w:ascii="宋体" w:hAnsi="宋体" w:hint="eastAsia"/>
        </w:rPr>
        <w:t>配上文字，要求结合故事情节，表述画图内容。</w:t>
      </w:r>
    </w:p>
    <w:p>
      <w:pPr>
        <w:spacing w:line="276" w:lineRule="auto"/>
        <w:ind w:firstLine="210" w:firstLineChars="100"/>
        <w:jc w:val="left"/>
        <w:textAlignment w:val="center"/>
        <w:rPr>
          <w:rFonts w:ascii="宋体" w:hAnsi="宋体" w:hint="eastAsia"/>
        </w:rPr>
      </w:pPr>
      <w:r>
        <w:rPr>
          <w:rFonts w:ascii="宋体" w:hAnsi="宋体" w:hint="eastAsia"/>
        </w:rPr>
        <w:t>图1：祥子</w:t>
      </w:r>
      <w:r>
        <w:rPr>
          <w:rFonts w:ascii="宋体" w:hAnsi="宋体" w:hint="eastAsia"/>
        </w:rPr>
        <w:t>“</w:t>
      </w:r>
      <w:r>
        <w:rPr>
          <w:rFonts w:ascii="宋体" w:hAnsi="宋体" w:hint="eastAsia"/>
        </w:rPr>
        <w:t>三起三落</w:t>
      </w:r>
      <w:r>
        <w:rPr>
          <w:rFonts w:ascii="宋体" w:hAnsi="宋体" w:hint="eastAsia"/>
        </w:rPr>
        <w:t>”</w:t>
      </w:r>
      <w:r>
        <w:rPr>
          <w:rFonts w:ascii="宋体" w:hAnsi="宋体" w:hint="eastAsia"/>
        </w:rPr>
        <w:t>中的</w:t>
      </w:r>
      <w:r>
        <w:rPr>
          <w:rFonts w:ascii="宋体" w:hAnsi="宋体" w:hint="eastAsia"/>
        </w:rPr>
        <w:t>“</w:t>
      </w:r>
      <w:r>
        <w:rPr>
          <w:rFonts w:ascii="宋体" w:hAnsi="宋体" w:hint="eastAsia"/>
        </w:rPr>
        <w:t>第一落</w:t>
      </w:r>
      <w:r>
        <w:rPr>
          <w:rFonts w:ascii="宋体" w:hAnsi="宋体" w:hint="eastAsia"/>
        </w:rPr>
        <w:t>”</w:t>
      </w:r>
      <w:r>
        <w:rPr>
          <w:rFonts w:ascii="宋体" w:eastAsia="宋体" w:hAnsi="宋体" w:cs="'Times New Roman'" w:hint="eastAsia"/>
        </w:rPr>
        <w:t>        </w:t>
      </w:r>
      <w:r>
        <w:rPr>
          <w:rFonts w:ascii="宋体" w:hAnsi="宋体" w:hint="eastAsia"/>
        </w:rPr>
        <w:t>图2：祥子</w:t>
      </w:r>
      <w:r>
        <w:rPr>
          <w:rFonts w:ascii="宋体" w:hAnsi="宋体" w:hint="eastAsia"/>
        </w:rPr>
        <w:t>“</w:t>
      </w:r>
      <w:r>
        <w:rPr>
          <w:rFonts w:ascii="宋体" w:hAnsi="宋体" w:hint="eastAsia"/>
        </w:rPr>
        <w:t>三起三落</w:t>
      </w:r>
      <w:r>
        <w:rPr>
          <w:rFonts w:ascii="宋体" w:hAnsi="宋体" w:hint="eastAsia"/>
        </w:rPr>
        <w:t>”</w:t>
      </w:r>
      <w:r>
        <w:rPr>
          <w:rFonts w:ascii="宋体" w:hAnsi="宋体" w:hint="eastAsia"/>
        </w:rPr>
        <w:t>中的</w:t>
      </w:r>
      <w:r>
        <w:rPr>
          <w:rFonts w:ascii="宋体" w:hAnsi="宋体" w:hint="eastAsia"/>
        </w:rPr>
        <w:t>“</w:t>
      </w:r>
      <w:r>
        <w:rPr>
          <w:rFonts w:ascii="宋体" w:hAnsi="宋体" w:hint="eastAsia"/>
        </w:rPr>
        <w:t>第二落</w:t>
      </w:r>
      <w:r>
        <w:rPr>
          <w:rFonts w:ascii="宋体" w:hAnsi="宋体" w:hint="eastAsia"/>
        </w:rPr>
        <w:t>”</w:t>
      </w:r>
    </w:p>
    <w:p>
      <w:pPr>
        <w:spacing w:line="276" w:lineRule="auto"/>
        <w:ind w:firstLine="420" w:firstLineChars="200"/>
        <w:jc w:val="left"/>
        <w:textAlignment w:val="center"/>
        <w:rPr>
          <w:rFonts w:ascii="宋体" w:hAnsi="宋体" w:hint="eastAsia"/>
        </w:rPr>
      </w:pPr>
      <w:r>
        <w:rPr>
          <w:rFonts w:ascii="宋体" w:hAnsi="宋体" w:hint="eastAsia"/>
        </w:rPr>
        <w:pict>
          <v:shape id="图片 100001" o:spid="_x0000_i1026" type="#_x0000_t75" style="width:365.95pt;height:87.22pt;mso-position-horizontal-relative:page;mso-position-vertical-relative:page;mso-wrap-style:square" o:preferrelative="t" filled="f" stroked="f">
            <v:fill o:detectmouseclick="t"/>
            <v:stroke linestyle="single"/>
            <v:imagedata r:id="rId6" o:title=""/>
            <v:path o:extrusionok="f"/>
            <o:lock v:ext="edit" aspectratio="t"/>
          </v:shape>
        </w:pict>
      </w:r>
    </w:p>
    <w:p>
      <w:pPr>
        <w:spacing w:line="276" w:lineRule="auto"/>
        <w:jc w:val="left"/>
        <w:textAlignment w:val="center"/>
        <w:rPr>
          <w:rFonts w:ascii="宋体" w:hAnsi="宋体" w:hint="eastAsia"/>
        </w:rPr>
      </w:pPr>
      <w:r>
        <w:rPr>
          <w:rFonts w:ascii="宋体" w:hAnsi="宋体" w:hint="eastAsia"/>
        </w:rPr>
        <w:t>示例：图1</w:t>
      </w:r>
    </w:p>
    <w:p>
      <w:pPr>
        <w:spacing w:line="276" w:lineRule="auto"/>
        <w:jc w:val="left"/>
        <w:textAlignment w:val="center"/>
        <w:rPr>
          <w:rFonts w:ascii="宋体" w:hAnsi="宋体" w:hint="eastAsia"/>
        </w:rPr>
      </w:pPr>
      <w:r>
        <w:rPr>
          <w:rFonts w:ascii="宋体" w:hAnsi="宋体" w:hint="eastAsia"/>
        </w:rPr>
        <w:t>配文字：出了西直门，连一辆车、一个行人也没遇上，祥子知道事情要坏。他刚要抄土路走，就连车带人被十来个乱军捉了去！</w:t>
      </w:r>
    </w:p>
    <w:p>
      <w:pPr>
        <w:spacing w:line="276" w:lineRule="auto"/>
        <w:jc w:val="left"/>
        <w:textAlignment w:val="center"/>
        <w:rPr>
          <w:rFonts w:ascii="宋体" w:hAnsi="宋体" w:hint="eastAsia"/>
        </w:rPr>
      </w:pPr>
      <w:r>
        <w:rPr>
          <w:rFonts w:ascii="宋体" w:hAnsi="宋体" w:hint="eastAsia"/>
        </w:rPr>
        <w:t>图2：</w:t>
      </w:r>
    </w:p>
    <w:p>
      <w:pPr>
        <w:spacing w:line="276" w:lineRule="auto"/>
        <w:jc w:val="left"/>
        <w:textAlignment w:val="center"/>
        <w:rPr>
          <w:rFonts w:ascii="宋体" w:hAnsi="宋体" w:hint="eastAsia"/>
        </w:rPr>
      </w:pPr>
      <w:r>
        <w:rPr>
          <w:rFonts w:ascii="宋体" w:hAnsi="宋体" w:hint="eastAsia"/>
        </w:rPr>
        <w:t>配文字：_____________________________________________________________</w:t>
      </w:r>
    </w:p>
    <w:p>
      <w:pPr>
        <w:spacing w:line="276" w:lineRule="auto"/>
        <w:jc w:val="left"/>
        <w:textAlignment w:val="center"/>
        <w:rPr>
          <w:rFonts w:ascii="宋体" w:hAnsi="宋体" w:hint="eastAsia"/>
        </w:rPr>
      </w:pPr>
      <w:r>
        <w:rPr>
          <w:rFonts w:ascii="宋体" w:hAnsi="宋体" w:hint="eastAsia"/>
        </w:rPr>
        <w:t>（2）划线的词句，表现了祥子什么性格特征？请用一个四字短语概括：</w:t>
      </w:r>
      <w:r>
        <w:rPr>
          <w:rFonts w:ascii="宋体" w:hAnsi="宋体" w:hint="default"/>
        </w:rPr>
        <w:t>________</w:t>
      </w:r>
      <w:r>
        <w:rPr>
          <w:rFonts w:ascii="宋体" w:hAnsi="宋体" w:hint="eastAsia"/>
        </w:rPr>
        <w:t>。</w:t>
      </w:r>
    </w:p>
    <w:p>
      <w:pPr>
        <w:spacing w:line="276" w:lineRule="auto"/>
        <w:jc w:val="left"/>
        <w:textAlignment w:val="center"/>
        <w:rPr>
          <w:rFonts w:ascii="宋体" w:hAnsi="宋体" w:hint="eastAsia"/>
        </w:rPr>
      </w:pPr>
      <w:r>
        <w:rPr>
          <w:rFonts w:ascii="宋体" w:hAnsi="宋体" w:hint="eastAsia"/>
        </w:rPr>
        <w:t>他利用着这点人格的残余到处去借，</w:t>
      </w:r>
      <w:r>
        <w:rPr>
          <w:rFonts w:ascii="宋体" w:hAnsi="宋体" w:hint="eastAsia"/>
          <w:u w:val="single"/>
        </w:rPr>
        <w:t>借着如白捡</w:t>
      </w:r>
      <w:r>
        <w:rPr>
          <w:rFonts w:ascii="宋体" w:hAnsi="宋体" w:hint="eastAsia"/>
        </w:rPr>
        <w:t xml:space="preserve"> ，借到手便顺手儿花去。</w:t>
      </w:r>
    </w:p>
    <w:p>
      <w:pPr>
        <w:spacing w:line="276" w:lineRule="auto"/>
        <w:jc w:val="left"/>
        <w:textAlignment w:val="center"/>
        <w:rPr>
          <w:rFonts w:ascii="宋体" w:hAnsi="宋体" w:hint="eastAsia"/>
        </w:rPr>
      </w:pPr>
      <w:r>
        <w:rPr>
          <w:rFonts w:ascii="宋体" w:hAnsi="宋体" w:hint="eastAsia"/>
        </w:rPr>
        <w:t>（3）结合小说中的</w:t>
      </w:r>
      <w:r>
        <w:rPr>
          <w:rFonts w:ascii="宋体" w:hAnsi="宋体" w:hint="eastAsia"/>
        </w:rPr>
        <w:t>“</w:t>
      </w:r>
      <w:r>
        <w:rPr>
          <w:rFonts w:ascii="宋体" w:hAnsi="宋体" w:hint="eastAsia"/>
        </w:rPr>
        <w:t>虎妞之死</w:t>
      </w:r>
      <w:r>
        <w:rPr>
          <w:rFonts w:ascii="宋体" w:hAnsi="宋体" w:hint="eastAsia"/>
        </w:rPr>
        <w:t>”</w:t>
      </w:r>
      <w:r>
        <w:rPr>
          <w:rFonts w:ascii="宋体" w:hAnsi="宋体" w:hint="eastAsia"/>
        </w:rPr>
        <w:t>，谈谈你对划线句的理解。</w:t>
      </w:r>
    </w:p>
    <w:p>
      <w:pPr>
        <w:spacing w:line="276" w:lineRule="auto"/>
        <w:ind w:firstLine="420"/>
        <w:jc w:val="left"/>
        <w:textAlignment w:val="center"/>
        <w:rPr>
          <w:rFonts w:ascii="宋体" w:eastAsia="宋体" w:hAnsi="宋体" w:cs="楷体" w:hint="eastAsia"/>
        </w:rPr>
      </w:pPr>
      <w:r>
        <w:rPr>
          <w:rFonts w:ascii="宋体" w:eastAsia="宋体" w:hAnsi="宋体" w:cs="楷体" w:hint="eastAsia"/>
        </w:rPr>
        <w:t>祥子心中仿佛忽然地裂了，张着大嘴哭起来。小福子也落着泪，可是处在帮忙的地位，她到底心里还清楚一点。</w:t>
      </w:r>
      <w:r>
        <w:rPr>
          <w:rFonts w:ascii="宋体" w:eastAsia="宋体" w:hAnsi="宋体" w:cs="楷体" w:hint="eastAsia"/>
        </w:rPr>
        <w:t>“</w:t>
      </w:r>
      <w:r>
        <w:rPr>
          <w:rFonts w:ascii="宋体" w:eastAsia="宋体" w:hAnsi="宋体" w:cs="楷体" w:hint="eastAsia"/>
        </w:rPr>
        <w:t>祥哥！先别哭！我去上医院问问吧？</w:t>
      </w:r>
      <w:r>
        <w:rPr>
          <w:rFonts w:ascii="宋体" w:eastAsia="宋体" w:hAnsi="宋体" w:cs="楷体" w:hint="eastAsia"/>
        </w:rPr>
        <w:t>”</w:t>
      </w:r>
      <w:r>
        <w:rPr>
          <w:rFonts w:ascii="宋体" w:eastAsia="宋体" w:hAnsi="宋体" w:cs="楷体" w:hint="eastAsia"/>
        </w:rPr>
        <w:t>没管祥子听见了没有，她抹着泪跑出去。</w:t>
      </w:r>
    </w:p>
    <w:p>
      <w:pPr>
        <w:spacing w:line="276" w:lineRule="auto"/>
        <w:ind w:firstLine="420"/>
        <w:jc w:val="left"/>
        <w:textAlignment w:val="center"/>
        <w:rPr>
          <w:rFonts w:ascii="宋体" w:eastAsia="宋体" w:hAnsi="宋体" w:cs="楷体" w:hint="eastAsia"/>
        </w:rPr>
      </w:pPr>
      <w:r>
        <w:rPr>
          <w:rFonts w:ascii="宋体" w:eastAsia="宋体" w:hAnsi="宋体" w:cs="楷体" w:hint="eastAsia"/>
        </w:rPr>
        <w:t>她去了有一点钟。跑回来，她已喘得说不上来话。扶着桌子，她干嗽了半天才说出来：医生来一趟是十块钱，只是看看，并不管接生。接生是二十块。要是难产的话，得到医院去，那就得几十块了。</w:t>
      </w:r>
      <w:r>
        <w:rPr>
          <w:rFonts w:ascii="宋体" w:eastAsia="宋体" w:hAnsi="宋体" w:cs="楷体" w:hint="eastAsia"/>
        </w:rPr>
        <w:t>“</w:t>
      </w:r>
      <w:r>
        <w:rPr>
          <w:rFonts w:ascii="宋体" w:eastAsia="宋体" w:hAnsi="宋体" w:cs="楷体" w:hint="eastAsia"/>
        </w:rPr>
        <w:t>祥哥！你看怎办呢？</w:t>
      </w:r>
      <w:r>
        <w:rPr>
          <w:rFonts w:ascii="宋体" w:eastAsia="宋体" w:hAnsi="宋体" w:cs="楷体" w:hint="eastAsia"/>
        </w:rPr>
        <w:t>”</w:t>
      </w:r>
      <w:r>
        <w:rPr>
          <w:rFonts w:ascii="宋体" w:eastAsia="宋体" w:hAnsi="宋体" w:cs="楷体" w:hint="eastAsia"/>
        </w:rPr>
        <w:t>祥子没办法，只好等着该死的就死吧！</w:t>
      </w:r>
    </w:p>
    <w:p>
      <w:pPr>
        <w:spacing w:line="276" w:lineRule="auto"/>
        <w:ind w:firstLine="420"/>
        <w:jc w:val="left"/>
        <w:textAlignment w:val="center"/>
        <w:rPr>
          <w:rFonts w:ascii="宋体" w:eastAsia="宋体" w:hAnsi="宋体" w:cs="楷体" w:hint="eastAsia"/>
          <w:u w:val="single"/>
        </w:rPr>
      </w:pPr>
      <w:r>
        <w:rPr>
          <w:rFonts w:ascii="宋体" w:eastAsia="宋体" w:hAnsi="宋体" w:cs="楷体" w:hint="eastAsia"/>
          <w:u w:val="single"/>
        </w:rPr>
        <w:t>愚蠢与残忍是这里的一些现象；所以愚蠢，所以残忍，却另有原因。</w:t>
      </w:r>
    </w:p>
    <w:p>
      <w:pPr>
        <w:spacing w:line="276" w:lineRule="auto"/>
        <w:ind w:firstLine="420"/>
        <w:jc w:val="left"/>
        <w:textAlignment w:val="center"/>
        <w:rPr>
          <w:rFonts w:ascii="宋体" w:eastAsia="宋体" w:hAnsi="宋体" w:cs="楷体" w:hint="eastAsia"/>
        </w:rPr>
      </w:pPr>
      <w:r>
        <w:rPr>
          <w:rFonts w:ascii="宋体" w:eastAsia="宋体" w:hAnsi="宋体" w:cs="楷体" w:hint="eastAsia"/>
        </w:rPr>
        <w:t>虎妞在夜里十二点，带着个死孩子，断了气。</w:t>
      </w:r>
    </w:p>
    <w:p>
      <w:pPr>
        <w:spacing w:line="276" w:lineRule="auto"/>
        <w:jc w:val="left"/>
        <w:textAlignment w:val="center"/>
        <w:rPr>
          <w:rFonts w:ascii="宋体" w:hAnsi="宋体" w:hint="default"/>
        </w:rPr>
      </w:pPr>
      <w:r>
        <w:rPr>
          <w:rFonts w:ascii="宋体" w:hAnsi="宋体" w:hint="default"/>
        </w:rPr>
        <w:t>_____________________________________________________________________</w:t>
      </w:r>
    </w:p>
    <w:p>
      <w:pPr>
        <w:spacing w:line="276" w:lineRule="auto"/>
        <w:jc w:val="left"/>
        <w:textAlignment w:val="center"/>
        <w:rPr>
          <w:rFonts w:ascii="宋体" w:hAnsi="宋体" w:cs="宋体" w:hint="eastAsia"/>
          <w:b/>
        </w:rPr>
      </w:pPr>
      <w:r>
        <w:rPr>
          <w:rFonts w:ascii="宋体" w:hAnsi="宋体" w:cs="宋体" w:hint="eastAsia"/>
          <w:b/>
        </w:rPr>
        <w:t>综合性学习</w:t>
      </w:r>
    </w:p>
    <w:p>
      <w:pPr>
        <w:spacing w:line="276" w:lineRule="auto"/>
        <w:jc w:val="left"/>
        <w:textAlignment w:val="center"/>
        <w:rPr>
          <w:rFonts w:ascii="宋体" w:hAnsi="宋体" w:hint="eastAsia"/>
        </w:rPr>
      </w:pPr>
      <w:r>
        <w:rPr>
          <w:rFonts w:ascii="宋体" w:hAnsi="宋体" w:hint="eastAsia"/>
        </w:rPr>
        <w:t>1</w:t>
      </w:r>
      <w:r>
        <w:rPr>
          <w:rFonts w:ascii="宋体" w:hAnsi="宋体" w:hint="eastAsia"/>
          <w:lang w:val="en-US" w:eastAsia="zh-CN"/>
        </w:rPr>
        <w:t>4</w:t>
      </w:r>
      <w:r>
        <w:rPr>
          <w:rFonts w:ascii="宋体" w:hAnsi="宋体" w:hint="eastAsia"/>
        </w:rPr>
        <w:t>．语文综合性学习活动。</w:t>
      </w:r>
    </w:p>
    <w:p>
      <w:pPr>
        <w:spacing w:line="276" w:lineRule="auto"/>
        <w:jc w:val="left"/>
        <w:textAlignment w:val="center"/>
        <w:rPr>
          <w:rFonts w:ascii="宋体" w:hAnsi="宋体" w:hint="eastAsia"/>
        </w:rPr>
      </w:pPr>
      <w:r>
        <w:rPr>
          <w:rFonts w:ascii="宋体" w:hAnsi="宋体" w:hint="eastAsia"/>
        </w:rPr>
        <w:t>你所在的班级开展了一次</w:t>
      </w:r>
      <w:r>
        <w:rPr>
          <w:rFonts w:ascii="宋体" w:hAnsi="宋体" w:hint="eastAsia"/>
        </w:rPr>
        <w:t>“</w:t>
      </w:r>
      <w:r>
        <w:rPr>
          <w:rFonts w:ascii="宋体" w:hAnsi="宋体" w:hint="eastAsia"/>
        </w:rPr>
        <w:t>天下国家</w:t>
      </w:r>
      <w:r>
        <w:rPr>
          <w:rFonts w:ascii="宋体" w:hAnsi="宋体" w:hint="eastAsia"/>
        </w:rPr>
        <w:t>”</w:t>
      </w:r>
      <w:r>
        <w:rPr>
          <w:rFonts w:ascii="宋体" w:hAnsi="宋体" w:hint="eastAsia"/>
        </w:rPr>
        <w:t>为主题的综合性学习活动，请你完成以下任务。</w:t>
      </w:r>
    </w:p>
    <w:p>
      <w:pPr>
        <w:spacing w:line="276" w:lineRule="auto"/>
        <w:jc w:val="left"/>
        <w:textAlignment w:val="center"/>
        <w:rPr>
          <w:rFonts w:ascii="宋体" w:hAnsi="宋体" w:hint="eastAsia"/>
        </w:rPr>
      </w:pPr>
      <w:r>
        <w:rPr>
          <w:rFonts w:ascii="宋体" w:hAnsi="宋体" w:hint="eastAsia"/>
        </w:rPr>
        <w:t>【抒发情怀】</w:t>
      </w:r>
    </w:p>
    <w:p>
      <w:pPr>
        <w:spacing w:line="276" w:lineRule="auto"/>
        <w:ind w:firstLine="420"/>
        <w:jc w:val="left"/>
        <w:textAlignment w:val="center"/>
        <w:rPr>
          <w:rFonts w:ascii="宋体" w:eastAsia="宋体" w:hAnsi="宋体" w:cs="楷体" w:hint="eastAsia"/>
        </w:rPr>
      </w:pPr>
      <w:r>
        <w:rPr>
          <w:rFonts w:ascii="宋体" w:eastAsia="宋体" w:hAnsi="宋体" w:cs="楷体" w:hint="eastAsia"/>
        </w:rPr>
        <w:t>每个人对自己国家的热爱，都是近乎本能的。关心祖国的命运，为之奋斗为之牺牲；</w:t>
      </w:r>
      <w:r>
        <w:rPr>
          <w:rFonts w:ascii="宋体" w:eastAsia="宋体" w:hAnsi="宋体" w:cs="楷体" w:hint="eastAsia"/>
          <w:u w:val="single"/>
        </w:rPr>
        <w:t xml:space="preserve">           </w:t>
      </w:r>
      <w:r>
        <w:rPr>
          <w:rFonts w:ascii="宋体" w:eastAsia="宋体" w:hAnsi="宋体" w:cs="楷体" w:hint="eastAsia"/>
        </w:rPr>
        <w:t>，</w:t>
      </w:r>
      <w:r>
        <w:rPr>
          <w:rFonts w:ascii="宋体" w:eastAsia="宋体" w:hAnsi="宋体" w:cs="楷体" w:hint="eastAsia"/>
          <w:u w:val="single"/>
        </w:rPr>
        <w:t xml:space="preserve">           </w:t>
      </w:r>
      <w:r>
        <w:rPr>
          <w:rFonts w:ascii="宋体" w:eastAsia="宋体" w:hAnsi="宋体" w:cs="楷体" w:hint="eastAsia"/>
        </w:rPr>
        <w:t>；热爱祖国的文字，为之沉醉为之感动</w:t>
      </w:r>
      <w:r>
        <w:rPr>
          <w:rFonts w:ascii="宋体" w:eastAsia="宋体" w:hAnsi="宋体" w:cs="楷体" w:hint="eastAsia"/>
        </w:rPr>
        <w:t>……</w:t>
      </w:r>
      <w:r>
        <w:rPr>
          <w:rFonts w:ascii="宋体" w:eastAsia="宋体" w:hAnsi="宋体" w:cs="楷体" w:hint="eastAsia"/>
        </w:rPr>
        <w:t>这些都是爱国情怀的表现。</w:t>
      </w:r>
    </w:p>
    <w:p>
      <w:pPr>
        <w:spacing w:line="276" w:lineRule="auto"/>
        <w:jc w:val="left"/>
        <w:textAlignment w:val="center"/>
        <w:rPr>
          <w:rFonts w:ascii="宋体" w:hAnsi="宋体" w:hint="eastAsia"/>
        </w:rPr>
      </w:pPr>
      <w:r>
        <w:rPr>
          <w:rFonts w:ascii="宋体" w:hAnsi="宋体" w:hint="eastAsia"/>
        </w:rPr>
        <w:t>请仿照前后句式再写一句关于爱国表现的句子。要求：句式相同，字数相等，符合语境。</w:t>
      </w:r>
    </w:p>
    <w:p>
      <w:pPr>
        <w:spacing w:line="276" w:lineRule="auto"/>
        <w:jc w:val="left"/>
        <w:textAlignment w:val="center"/>
        <w:rPr>
          <w:rFonts w:ascii="宋体" w:hAnsi="宋体" w:hint="eastAsia"/>
        </w:rPr>
      </w:pPr>
      <w:r>
        <w:rPr>
          <w:rFonts w:ascii="宋体" w:hAnsi="宋体" w:hint="eastAsia"/>
        </w:rPr>
        <w:t>【关注时事】</w:t>
      </w:r>
    </w:p>
    <w:p>
      <w:pPr>
        <w:spacing w:line="276" w:lineRule="auto"/>
        <w:ind w:firstLine="420"/>
        <w:jc w:val="left"/>
        <w:textAlignment w:val="center"/>
        <w:rPr>
          <w:rFonts w:ascii="宋体" w:eastAsia="宋体" w:hAnsi="宋体" w:cs="楷体" w:hint="eastAsia"/>
        </w:rPr>
      </w:pPr>
      <w:r>
        <w:rPr>
          <w:rFonts w:ascii="宋体" w:eastAsia="宋体" w:hAnsi="宋体" w:cs="楷体" w:hint="eastAsia"/>
        </w:rPr>
        <w:t>(新华社</w:t>
      </w:r>
      <w:r>
        <w:rPr>
          <w:rFonts w:ascii="宋体" w:hAnsi="宋体" w:hint="eastAsia"/>
        </w:rPr>
        <w:t>4</w:t>
      </w:r>
      <w:r>
        <w:rPr>
          <w:rFonts w:ascii="宋体" w:eastAsia="宋体" w:hAnsi="宋体" w:cs="楷体" w:hint="eastAsia"/>
        </w:rPr>
        <w:t>月</w:t>
      </w:r>
      <w:r>
        <w:rPr>
          <w:rFonts w:ascii="宋体" w:hAnsi="宋体" w:hint="eastAsia"/>
        </w:rPr>
        <w:t>26</w:t>
      </w:r>
      <w:r>
        <w:rPr>
          <w:rFonts w:ascii="宋体" w:eastAsia="宋体" w:hAnsi="宋体" w:cs="楷体" w:hint="eastAsia"/>
        </w:rPr>
        <w:t>日快讯</w:t>
      </w:r>
      <w:r>
        <w:rPr>
          <w:rFonts w:ascii="宋体" w:hAnsi="宋体" w:hint="eastAsia"/>
        </w:rPr>
        <w:t xml:space="preserve">) </w:t>
      </w:r>
      <w:r>
        <w:rPr>
          <w:rFonts w:ascii="宋体" w:eastAsia="宋体" w:hAnsi="宋体" w:cs="楷体" w:hint="eastAsia"/>
        </w:rPr>
        <w:t>今天下午，国务院联防联控机制召开新闻发布会。会上，国家卫生健康委新闻发言人、宣传司副司长米锋通报了最新战</w:t>
      </w:r>
      <w:r>
        <w:rPr>
          <w:rFonts w:ascii="宋体" w:eastAsia="宋体" w:hAnsi="宋体" w:cs="楷体" w:hint="eastAsia"/>
        </w:rPr>
        <w:t>“</w:t>
      </w:r>
      <w:r>
        <w:rPr>
          <w:rFonts w:ascii="宋体" w:eastAsia="宋体" w:hAnsi="宋体" w:cs="楷体" w:hint="eastAsia"/>
        </w:rPr>
        <w:t>疫</w:t>
      </w:r>
      <w:r>
        <w:rPr>
          <w:rFonts w:ascii="宋体" w:eastAsia="宋体" w:hAnsi="宋体" w:cs="楷体" w:hint="eastAsia"/>
        </w:rPr>
        <w:t>”</w:t>
      </w:r>
      <w:r>
        <w:rPr>
          <w:rFonts w:ascii="宋体" w:eastAsia="宋体" w:hAnsi="宋体" w:cs="楷体" w:hint="eastAsia"/>
        </w:rPr>
        <w:t>消息。经过武汉和全国援鄂医务人员的共同努力，</w:t>
      </w:r>
      <w:r>
        <w:rPr>
          <w:rFonts w:ascii="宋体" w:eastAsia="宋体" w:hAnsi="宋体" w:cs="楷体" w:hint="eastAsia"/>
          <w:spacing w:val="-5"/>
          <w:szCs w:val="21"/>
        </w:rPr>
        <w:t>至</w:t>
      </w:r>
      <w:r>
        <w:rPr>
          <w:rFonts w:ascii="宋体" w:hAnsi="宋体" w:hint="eastAsia"/>
          <w:spacing w:val="-5"/>
          <w:szCs w:val="21"/>
        </w:rPr>
        <w:t>4</w:t>
      </w:r>
      <w:r>
        <w:rPr>
          <w:rFonts w:ascii="宋体" w:eastAsia="宋体" w:hAnsi="宋体" w:cs="楷体" w:hint="eastAsia"/>
          <w:spacing w:val="-5"/>
          <w:szCs w:val="21"/>
        </w:rPr>
        <w:t>月</w:t>
      </w:r>
      <w:r>
        <w:rPr>
          <w:rFonts w:ascii="宋体" w:hAnsi="宋体" w:hint="eastAsia"/>
          <w:spacing w:val="-5"/>
          <w:szCs w:val="21"/>
        </w:rPr>
        <w:t>26</w:t>
      </w:r>
      <w:r>
        <w:rPr>
          <w:rFonts w:ascii="宋体" w:eastAsia="宋体" w:hAnsi="宋体" w:cs="楷体" w:hint="eastAsia"/>
          <w:spacing w:val="-5"/>
          <w:szCs w:val="21"/>
        </w:rPr>
        <w:t>日，武汉在院新冠肺炎患者清零，下一步将落实中央要求，继续做好外防输入、内防反弹工作。</w:t>
      </w:r>
    </w:p>
    <w:p>
      <w:pPr>
        <w:spacing w:line="276" w:lineRule="auto"/>
        <w:jc w:val="left"/>
        <w:textAlignment w:val="center"/>
        <w:rPr>
          <w:rFonts w:ascii="宋体" w:hAnsi="宋体" w:hint="eastAsia"/>
        </w:rPr>
      </w:pPr>
      <w:r>
        <w:pict>
          <v:shape id="图片 100002" o:spid="_x0000_s1027" type="#_x0000_t75" style="width:135pt;height:94.5pt;margin-top:15pt;margin-left:362.95pt;mso-wrap-style:square;position:absolute;z-index:251659264" o:preferrelative="t" filled="f" stroked="f">
            <v:fill o:detectmouseclick="t"/>
            <v:stroke linestyle="single"/>
            <v:imagedata r:id="rId7" o:title=""/>
            <v:path o:extrusionok="f"/>
            <o:lock v:ext="edit" aspectratio="t"/>
            <w10:wrap type="square"/>
          </v:shape>
        </w:pict>
      </w:r>
      <w:r>
        <w:rPr>
          <w:rFonts w:ascii="宋体" w:hAnsi="宋体" w:hint="eastAsia"/>
        </w:rPr>
        <w:t>你一看到这则报道，立即兴奋地向全班同学说：</w:t>
      </w:r>
      <w:r>
        <w:rPr>
          <w:rFonts w:ascii="宋体" w:hAnsi="宋体" w:hint="eastAsia"/>
        </w:rPr>
        <w:t>“</w:t>
      </w:r>
      <w:r>
        <w:rPr>
          <w:rFonts w:ascii="宋体" w:hAnsi="宋体" w:hint="eastAsia"/>
        </w:rPr>
        <w:t>好消息，</w:t>
      </w:r>
      <w:r>
        <w:rPr>
          <w:rFonts w:ascii="宋体" w:hAnsi="宋体" w:hint="eastAsia"/>
          <w:u w:val="single"/>
        </w:rPr>
        <w:t xml:space="preserve">    </w:t>
      </w:r>
      <w:r>
        <w:rPr>
          <w:rFonts w:ascii="宋体" w:hAnsi="宋体" w:hint="default"/>
          <w:u w:val="single"/>
          <w:lang w:val="en-US"/>
        </w:rPr>
        <w:t xml:space="preserve">_______ </w:t>
      </w:r>
      <w:r>
        <w:rPr>
          <w:rFonts w:ascii="宋体" w:hAnsi="宋体" w:hint="eastAsia"/>
          <w:u w:val="single"/>
        </w:rPr>
        <w:t xml:space="preserve">      </w:t>
      </w:r>
      <w:r>
        <w:rPr>
          <w:rFonts w:ascii="宋体" w:hAnsi="宋体" w:hint="eastAsia"/>
        </w:rPr>
        <w:t>。</w:t>
      </w:r>
      <w:r>
        <w:rPr>
          <w:rFonts w:ascii="宋体" w:hAnsi="宋体" w:hint="eastAsia"/>
        </w:rPr>
        <w:t>”</w:t>
      </w:r>
    </w:p>
    <w:p>
      <w:pPr>
        <w:spacing w:line="276" w:lineRule="auto"/>
        <w:jc w:val="left"/>
        <w:textAlignment w:val="center"/>
        <w:rPr>
          <w:rFonts w:ascii="宋体" w:hAnsi="宋体" w:hint="eastAsia"/>
        </w:rPr>
      </w:pPr>
      <w:r>
        <w:rPr>
          <w:rFonts w:ascii="宋体" w:hAnsi="宋体" w:hint="eastAsia"/>
        </w:rPr>
        <w:t>请你从上面的快讯中提炼关键信息填写在上面的横线上。</w:t>
      </w:r>
    </w:p>
    <w:p>
      <w:pPr>
        <w:spacing w:line="276" w:lineRule="auto"/>
        <w:jc w:val="left"/>
        <w:textAlignment w:val="center"/>
        <w:rPr>
          <w:rFonts w:ascii="宋体" w:hAnsi="宋体" w:hint="eastAsia"/>
        </w:rPr>
      </w:pPr>
      <w:r>
        <w:rPr>
          <w:rFonts w:ascii="宋体" w:hAnsi="宋体" w:hint="eastAsia"/>
        </w:rPr>
        <w:t>【激发心志】</w:t>
      </w:r>
    </w:p>
    <w:p>
      <w:pPr>
        <w:spacing w:line="276" w:lineRule="auto"/>
        <w:jc w:val="left"/>
        <w:textAlignment w:val="center"/>
        <w:rPr>
          <w:rFonts w:ascii="宋体" w:hAnsi="宋体" w:hint="eastAsia"/>
        </w:rPr>
      </w:pPr>
      <w:r>
        <w:rPr>
          <w:rFonts w:ascii="宋体" w:hAnsi="宋体" w:hint="eastAsia"/>
        </w:rPr>
        <w:t>下图是一幅宣传我国抗击新冠病毒的漫画，请你仔细观察，然后用简洁的语言介绍一下漫画内容并说出它的含义。</w:t>
      </w:r>
    </w:p>
    <w:p>
      <w:pPr>
        <w:spacing w:line="276" w:lineRule="auto"/>
        <w:jc w:val="left"/>
        <w:textAlignment w:val="center"/>
        <w:rPr>
          <w:rFonts w:ascii="宋体" w:hAnsi="宋体" w:hint="eastAsia"/>
          <w:u w:val="single"/>
        </w:rPr>
      </w:pPr>
      <w:r>
        <w:rPr>
          <w:rFonts w:ascii="宋体" w:hAnsi="宋体" w:hint="eastAsia"/>
        </w:rPr>
        <w:t>漫画内容:</w:t>
      </w:r>
      <w:r>
        <w:rPr>
          <w:rFonts w:ascii="宋体" w:hAnsi="宋体" w:hint="eastAsia"/>
          <w:u w:val="single"/>
        </w:rPr>
        <w:t xml:space="preserve">                </w:t>
      </w:r>
      <w:r>
        <w:rPr>
          <w:rFonts w:ascii="宋体" w:hAnsi="宋体" w:hint="default"/>
          <w:u w:val="single"/>
          <w:lang w:val="en-US"/>
        </w:rPr>
        <w:t xml:space="preserve"> ____________________________________ </w:t>
      </w:r>
      <w:r>
        <w:rPr>
          <w:rFonts w:ascii="宋体" w:hAnsi="宋体" w:hint="eastAsia"/>
          <w:u w:val="single"/>
        </w:rPr>
        <w:t xml:space="preserve">    </w:t>
      </w:r>
    </w:p>
    <w:p>
      <w:pPr>
        <w:spacing w:line="276" w:lineRule="auto"/>
        <w:jc w:val="left"/>
        <w:textAlignment w:val="center"/>
        <w:rPr>
          <w:rFonts w:ascii="宋体" w:hAnsi="宋体" w:hint="eastAsia"/>
          <w:u w:val="single"/>
        </w:rPr>
      </w:pPr>
      <w:r>
        <w:rPr>
          <w:rFonts w:ascii="宋体" w:hAnsi="宋体" w:hint="eastAsia"/>
        </w:rPr>
        <w:t>漫画含义:</w:t>
      </w:r>
      <w:r>
        <w:rPr>
          <w:rFonts w:ascii="宋体" w:hAnsi="宋体" w:hint="eastAsia"/>
          <w:u w:val="single"/>
        </w:rPr>
        <w:t xml:space="preserve">                _____________________________________    </w:t>
      </w:r>
    </w:p>
    <w:p>
      <w:pPr>
        <w:spacing w:line="276" w:lineRule="auto"/>
        <w:jc w:val="left"/>
        <w:textAlignment w:val="center"/>
        <w:rPr>
          <w:rFonts w:ascii="宋体" w:hAnsi="宋体" w:cs="宋体" w:hint="eastAsia"/>
          <w:b/>
          <w:u w:val="single"/>
        </w:rPr>
      </w:pPr>
    </w:p>
    <w:p>
      <w:pPr>
        <w:spacing w:line="276" w:lineRule="auto"/>
        <w:jc w:val="left"/>
        <w:textAlignment w:val="center"/>
        <w:rPr>
          <w:rFonts w:ascii="宋体" w:hAnsi="宋体" w:cs="宋体" w:hint="eastAsia"/>
          <w:b/>
          <w:u w:val="single"/>
        </w:rPr>
      </w:pPr>
    </w:p>
    <w:p>
      <w:pPr>
        <w:spacing w:line="300" w:lineRule="exact"/>
        <w:jc w:val="left"/>
        <w:textAlignment w:val="center"/>
        <w:rPr>
          <w:rFonts w:ascii="宋体" w:hAnsi="宋体" w:cs="宋体" w:hint="eastAsia"/>
          <w:b/>
          <w:u w:val="single"/>
        </w:rPr>
      </w:pPr>
    </w:p>
    <w:p>
      <w:pPr>
        <w:spacing w:line="300" w:lineRule="exact"/>
        <w:jc w:val="left"/>
        <w:textAlignment w:val="center"/>
        <w:rPr>
          <w:rFonts w:ascii="宋体" w:hAnsi="宋体" w:cs="宋体" w:hint="eastAsia"/>
          <w:b/>
          <w:u w:val="single"/>
        </w:rPr>
      </w:pPr>
    </w:p>
    <w:p>
      <w:pPr>
        <w:spacing w:line="300" w:lineRule="exact"/>
        <w:jc w:val="center"/>
        <w:textAlignment w:val="center"/>
        <w:rPr>
          <w:rFonts w:ascii="宋体" w:hAnsi="宋体" w:hint="eastAsia"/>
        </w:rPr>
      </w:pPr>
    </w:p>
    <w:p>
      <w:pPr>
        <w:jc w:val="center"/>
        <w:textAlignment w:val="center"/>
        <w:rPr>
          <w:rFonts w:ascii="宋体" w:hAnsi="宋体" w:hint="eastAsia"/>
        </w:rPr>
        <w:sectPr>
          <w:headerReference w:type="default" r:id="rId8"/>
          <w:footerReference w:type="even" r:id="rId9"/>
          <w:footerReference w:type="default" r:id="rId10"/>
          <w:pgSz w:w="22113" w:h="15309" w:orient="landscape"/>
          <w:pgMar w:top="1134" w:right="1134" w:bottom="1134" w:left="1134" w:header="851" w:footer="992" w:gutter="0"/>
          <w:pgNumType w:start="1"/>
          <w:cols w:num="2" w:space="1051" w:equalWidth="1"/>
          <w:docGrid w:type="lines" w:linePitch="312"/>
        </w:sectPr>
      </w:pPr>
    </w:p>
    <w:p>
      <w:r>
        <w:rPr>
          <w:rFonts w:ascii="宋体" w:hAnsi="宋体" w:hint="eastAsia"/>
        </w:rPr>
        <w:drawing>
          <wp:inline>
            <wp:extent cx="5120178" cy="8281035"/>
            <wp:docPr id="100013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208345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120178" cy="8281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22113" w:h="15309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'Times New Roman'">
    <w:altName w:val="Courier New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MS Mincho">
    <w:altName w:val="MS UI Gothic"/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>=</w:instrText>
    </w:r>
    <w:r>
      <w:fldChar w:fldCharType="begin"/>
    </w:r>
    <w:r>
      <w:instrText xml:space="preserve"> sectionpages </w:instrText>
    </w:r>
    <w:r>
      <w:fldChar w:fldCharType="separate"/>
    </w:r>
    <w:r>
      <w:instrText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</w:p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trackRevisions/>
  <w:defaultTabStop w:val="420"/>
  <w:drawingGridVerticalSpacing w:val="156"/>
  <w:noPunctuationKerning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806B0"/>
    <w:rsid w:val="00043B54"/>
    <w:rsid w:val="001D7A06"/>
    <w:rsid w:val="00284433"/>
    <w:rsid w:val="002A1EC6"/>
    <w:rsid w:val="002E035E"/>
    <w:rsid w:val="004151FC"/>
    <w:rsid w:val="006B16C5"/>
    <w:rsid w:val="00871D6E"/>
    <w:rsid w:val="00BF535F"/>
    <w:rsid w:val="00C02FC6"/>
    <w:rsid w:val="00C07DFF"/>
    <w:rsid w:val="00C806B0"/>
    <w:rsid w:val="00EF035E"/>
    <w:rsid w:val="0799647F"/>
    <w:rsid w:val="081A1932"/>
    <w:rsid w:val="083E2F6B"/>
    <w:rsid w:val="091B1B5E"/>
    <w:rsid w:val="0AE2148F"/>
    <w:rsid w:val="0B545692"/>
    <w:rsid w:val="0FD30E53"/>
    <w:rsid w:val="11176251"/>
    <w:rsid w:val="112F5B47"/>
    <w:rsid w:val="12045226"/>
    <w:rsid w:val="125F7CDD"/>
    <w:rsid w:val="1705579E"/>
    <w:rsid w:val="192271B7"/>
    <w:rsid w:val="1A420699"/>
    <w:rsid w:val="1B6C73B6"/>
    <w:rsid w:val="1E1D7FA0"/>
    <w:rsid w:val="24C354EF"/>
    <w:rsid w:val="25C04290"/>
    <w:rsid w:val="27602AA7"/>
    <w:rsid w:val="286B525F"/>
    <w:rsid w:val="29453D02"/>
    <w:rsid w:val="2D3021FA"/>
    <w:rsid w:val="2D3F4523"/>
    <w:rsid w:val="2EA8720D"/>
    <w:rsid w:val="33BF4C99"/>
    <w:rsid w:val="34831B82"/>
    <w:rsid w:val="34F32324"/>
    <w:rsid w:val="35F132BD"/>
    <w:rsid w:val="37DF6DE5"/>
    <w:rsid w:val="3A43116D"/>
    <w:rsid w:val="3D7F1AC3"/>
    <w:rsid w:val="3D997BE5"/>
    <w:rsid w:val="3E5F6DF8"/>
    <w:rsid w:val="3F652EB4"/>
    <w:rsid w:val="42337898"/>
    <w:rsid w:val="45155144"/>
    <w:rsid w:val="47CD1773"/>
    <w:rsid w:val="48446989"/>
    <w:rsid w:val="4ACC731A"/>
    <w:rsid w:val="4DC55171"/>
    <w:rsid w:val="4F8D6891"/>
    <w:rsid w:val="50B415EA"/>
    <w:rsid w:val="56715091"/>
    <w:rsid w:val="569F3836"/>
    <w:rsid w:val="585E0384"/>
    <w:rsid w:val="5B3E6BA1"/>
    <w:rsid w:val="5CA16D18"/>
    <w:rsid w:val="603F2A99"/>
    <w:rsid w:val="608F7035"/>
    <w:rsid w:val="65BA4B55"/>
    <w:rsid w:val="6CDA1F1D"/>
    <w:rsid w:val="6D1B4CCC"/>
    <w:rsid w:val="6D5F3A95"/>
    <w:rsid w:val="6FFF4DEB"/>
    <w:rsid w:val="71D64382"/>
    <w:rsid w:val="755C3532"/>
    <w:rsid w:val="77E54A82"/>
    <w:rsid w:val="7C370D62"/>
    <w:rsid w:val="7D5D078F"/>
  </w:rsids>
  <w:docVars>
    <w:docVar w:name="commondata" w:val="eyJoZGlkIjoiNmNkZGNlYWQ5NThhNjQxNDFkYWE3MWRiNmRjZmJiYjQifQ==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qFormat="1"/>
    <w:lsdException w:name="header" w:semiHidden="0" w:uiPriority="0" w:unhideWhenUsed="0"/>
    <w:lsdException w:name="footer" w:semiHidden="0" w:uiPriority="0" w:unhideWhenUsed="0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semiHidden="0" w:qFormat="1"/>
    <w:lsdException w:name="Balloon Text" w:uiPriority="0" w:unhideWhenUsed="0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unhideWhenUsed/>
    <w:qFormat/>
  </w:style>
  <w:style w:type="table" w:default="1" w:styleId="TableNormal">
    <w:name w:val="Normal Table"/>
    <w:uiPriority w:val="99"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Text">
    <w:name w:val="annotation text"/>
    <w:basedOn w:val="Normal"/>
    <w:uiPriority w:val="99"/>
    <w:unhideWhenUsed/>
    <w:qFormat/>
    <w:pPr>
      <w:jc w:val="left"/>
    </w:pPr>
  </w:style>
  <w:style w:type="paragraph" w:styleId="BalloonText">
    <w:name w:val="Balloon Text"/>
    <w:basedOn w:val="Normal"/>
    <w:semiHidden/>
    <w:rPr>
      <w:sz w:val="18"/>
      <w:szCs w:val="18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Web">
    <w:name w:val="Normal (Web)"/>
    <w:basedOn w:val="Normal"/>
    <w:uiPriority w:val="99"/>
    <w:unhideWhenUsed/>
    <w:qFormat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Strong">
    <w:name w:val="Strong"/>
    <w:basedOn w:val="DefaultParagraphFont"/>
    <w:uiPriority w:val="22"/>
    <w:qFormat/>
    <w:rPr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image" Target="media/image6.jpeg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header" Target="header1.xml" /><Relationship Id="rId9" Type="http://schemas.openxmlformats.org/officeDocument/2006/relationships/footer" Target="footer1.xml" /></Relationships>
</file>

<file path=word/_rels/foot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5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5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157256160</TotalTime>
  <Pages>2</Pages>
  <Words>5295</Words>
  <Characters>5922</Characters>
  <Application>Microsoft Office Word</Application>
  <DocSecurity>0</DocSecurity>
  <Lines>88</Lines>
  <Paragraphs>25</Paragraphs>
  <ScaleCrop>false</ScaleCrop>
  <Company>Microsoft</Company>
  <LinksUpToDate>false</LinksUpToDate>
  <CharactersWithSpaces>6625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组卷网zujuan.xkw.com</dc:creator>
  <cp:lastModifiedBy>123</cp:lastModifiedBy>
  <cp:revision>2</cp:revision>
  <dcterms:created xsi:type="dcterms:W3CDTF">2017-07-19T12:07:00Z</dcterms:created>
  <dcterms:modified xsi:type="dcterms:W3CDTF">2022-04-30T00:36:23Z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