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10"/>
        <w:jc w:val="center"/>
        <w:rPr>
          <w:rFonts w:ascii="华文中宋" w:hAnsi="华文中宋" w:eastAsia="华文中宋"/>
          <w:b/>
          <w:spacing w:val="-12"/>
          <w:w w:val="93"/>
          <w:kern w:val="0"/>
          <w:sz w:val="32"/>
          <w:szCs w:val="32"/>
        </w:rPr>
      </w:pPr>
      <w:r>
        <w:rPr>
          <w:rFonts w:ascii="华文中宋" w:hAnsi="华文中宋" w:eastAsia="华文中宋"/>
          <w:b/>
          <w:kern w:val="0"/>
          <w:sz w:val="32"/>
          <w:szCs w:val="32"/>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12306300</wp:posOffset>
            </wp:positionV>
            <wp:extent cx="330200" cy="342900"/>
            <wp:effectExtent l="0" t="0" r="12700" b="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8"/>
                    <a:stretch>
                      <a:fillRect/>
                    </a:stretch>
                  </pic:blipFill>
                  <pic:spPr>
                    <a:xfrm>
                      <a:off x="0" y="0"/>
                      <a:ext cx="330200" cy="342900"/>
                    </a:xfrm>
                    <a:prstGeom prst="rect">
                      <a:avLst/>
                    </a:prstGeom>
                  </pic:spPr>
                </pic:pic>
              </a:graphicData>
            </a:graphic>
          </wp:anchor>
        </w:drawing>
      </w:r>
      <w:r>
        <w:rPr>
          <w:rFonts w:ascii="华文中宋" w:hAnsi="华文中宋" w:eastAsia="华文中宋"/>
          <w:b/>
          <w:kern w:val="0"/>
          <w:sz w:val="32"/>
          <w:szCs w:val="32"/>
        </w:rPr>
        <w:t>20</w:t>
      </w:r>
      <w:r>
        <w:rPr>
          <w:rFonts w:hint="eastAsia" w:ascii="华文中宋" w:hAnsi="华文中宋" w:eastAsia="华文中宋"/>
          <w:b/>
          <w:kern w:val="0"/>
          <w:sz w:val="32"/>
          <w:szCs w:val="32"/>
        </w:rPr>
        <w:t>21学年</w:t>
      </w:r>
      <w:r>
        <w:rPr>
          <w:rFonts w:hint="eastAsia" w:ascii="华文中宋" w:hAnsi="华文中宋" w:eastAsia="华文中宋"/>
          <w:b/>
          <w:spacing w:val="-12"/>
          <w:w w:val="93"/>
          <w:kern w:val="0"/>
          <w:sz w:val="32"/>
          <w:szCs w:val="32"/>
        </w:rPr>
        <w:t>第一学期初三期末教学质量调测科学</w:t>
      </w:r>
      <w:r>
        <w:rPr>
          <w:rFonts w:hint="eastAsia" w:ascii="华文中宋" w:hAnsi="华文中宋" w:eastAsia="华文中宋"/>
          <w:b/>
          <w:kern w:val="0"/>
          <w:sz w:val="32"/>
          <w:szCs w:val="32"/>
        </w:rPr>
        <w:t>卷</w:t>
      </w:r>
    </w:p>
    <w:p>
      <w:pPr>
        <w:spacing w:line="340" w:lineRule="exact"/>
        <w:rPr>
          <w:rFonts w:eastAsia="黑体"/>
          <w:szCs w:val="21"/>
        </w:rPr>
      </w:pPr>
      <w:r>
        <w:rPr>
          <w:rFonts w:hint="eastAsia" w:eastAsia="黑体"/>
          <w:szCs w:val="21"/>
        </w:rPr>
        <w:t>考生须知：</w:t>
      </w:r>
    </w:p>
    <w:p>
      <w:pPr>
        <w:spacing w:line="340" w:lineRule="exact"/>
        <w:ind w:left="420"/>
        <w:rPr>
          <w:rFonts w:ascii="楷体_GB2312" w:eastAsia="楷体_GB2312"/>
        </w:rPr>
      </w:pPr>
      <w:r>
        <w:rPr>
          <w:rFonts w:hint="eastAsia" w:ascii="楷体_GB2312" w:eastAsia="楷体_GB2312"/>
        </w:rPr>
        <w:t xml:space="preserve">1.全卷满分为200分，考试时间120分钟。试卷共8页，有4大题，32小题。 </w:t>
      </w:r>
    </w:p>
    <w:p>
      <w:pPr>
        <w:spacing w:line="340" w:lineRule="exact"/>
        <w:ind w:left="420"/>
        <w:rPr>
          <w:rFonts w:ascii="楷体_GB2312" w:eastAsia="楷体_GB2312"/>
        </w:rPr>
      </w:pPr>
      <w:r>
        <w:rPr>
          <w:rFonts w:hint="eastAsia" w:ascii="楷体_GB2312" w:eastAsia="楷体_GB2312"/>
        </w:rPr>
        <w:t>2.本卷答案必须做在答题卷的相应位置上，做在试卷上无效。答题卷共4页。</w:t>
      </w:r>
    </w:p>
    <w:p>
      <w:pPr>
        <w:spacing w:line="340" w:lineRule="exact"/>
        <w:ind w:left="420"/>
        <w:rPr>
          <w:rFonts w:ascii="楷体_GB2312" w:eastAsia="楷体_GB2312"/>
        </w:rPr>
      </w:pPr>
      <w:r>
        <w:rPr>
          <w:rFonts w:hint="eastAsia" w:ascii="楷体_GB2312" w:eastAsia="楷体_GB2312"/>
        </w:rPr>
        <w:t>3.本卷可能用到的相对原子质量：</w:t>
      </w:r>
    </w:p>
    <w:p>
      <w:pPr>
        <w:spacing w:line="340" w:lineRule="exact"/>
        <w:ind w:firstLine="525" w:firstLineChars="250"/>
        <w:rPr>
          <w:rFonts w:eastAsia="楷体_GB2312"/>
        </w:rPr>
      </w:pPr>
      <w:r>
        <w:rPr>
          <w:rFonts w:eastAsia="楷体_GB2312"/>
        </w:rPr>
        <w:t>H</w:t>
      </w:r>
      <w:r>
        <w:rPr>
          <w:rFonts w:hint="eastAsia" w:eastAsia="楷体_GB2312"/>
        </w:rPr>
        <w:t>--</w:t>
      </w:r>
      <w:r>
        <w:rPr>
          <w:rFonts w:eastAsia="楷体_GB2312"/>
        </w:rPr>
        <w:t xml:space="preserve">1  </w:t>
      </w:r>
      <w:r>
        <w:rPr>
          <w:rFonts w:hint="eastAsia" w:eastAsia="楷体_GB2312"/>
        </w:rPr>
        <w:t xml:space="preserve"> C--12   </w:t>
      </w:r>
      <w:r>
        <w:rPr>
          <w:rFonts w:eastAsia="楷体_GB2312"/>
        </w:rPr>
        <w:t>O-</w:t>
      </w:r>
      <w:r>
        <w:rPr>
          <w:rFonts w:hint="eastAsia" w:eastAsia="楷体_GB2312"/>
        </w:rPr>
        <w:t>-</w:t>
      </w:r>
      <w:r>
        <w:rPr>
          <w:rFonts w:eastAsia="楷体_GB2312"/>
        </w:rPr>
        <w:t xml:space="preserve">16  </w:t>
      </w:r>
      <w:r>
        <w:rPr>
          <w:rFonts w:hint="eastAsia" w:eastAsia="楷体_GB2312"/>
        </w:rPr>
        <w:t xml:space="preserve"> N</w:t>
      </w:r>
      <w:r>
        <w:rPr>
          <w:rFonts w:eastAsia="楷体_GB2312"/>
        </w:rPr>
        <w:t>a</w:t>
      </w:r>
      <w:r>
        <w:rPr>
          <w:rFonts w:hint="eastAsia" w:eastAsia="楷体_GB2312"/>
        </w:rPr>
        <w:t>-23   S--32   C</w:t>
      </w:r>
      <w:r>
        <w:rPr>
          <w:rFonts w:eastAsia="楷体_GB2312"/>
        </w:rPr>
        <w:t>l</w:t>
      </w:r>
      <w:r>
        <w:rPr>
          <w:rFonts w:hint="eastAsia" w:eastAsia="楷体_GB2312"/>
        </w:rPr>
        <w:t>--35.5   F</w:t>
      </w:r>
      <w:r>
        <w:rPr>
          <w:rFonts w:eastAsia="楷体_GB2312"/>
        </w:rPr>
        <w:t>e –</w:t>
      </w:r>
      <w:r>
        <w:rPr>
          <w:rFonts w:hint="eastAsia" w:eastAsia="楷体_GB2312"/>
        </w:rPr>
        <w:t>56   C</w:t>
      </w:r>
      <w:r>
        <w:rPr>
          <w:rFonts w:eastAsia="楷体_GB2312"/>
        </w:rPr>
        <w:t>u</w:t>
      </w:r>
      <w:r>
        <w:rPr>
          <w:rFonts w:hint="eastAsia" w:eastAsia="楷体_GB2312"/>
        </w:rPr>
        <w:t>--64    Z</w:t>
      </w:r>
      <w:r>
        <w:rPr>
          <w:rFonts w:eastAsia="楷体_GB2312"/>
        </w:rPr>
        <w:t>n</w:t>
      </w:r>
      <w:r>
        <w:rPr>
          <w:rFonts w:hint="eastAsia" w:eastAsia="楷体_GB2312"/>
        </w:rPr>
        <w:t>-65</w:t>
      </w:r>
    </w:p>
    <w:p>
      <w:pPr>
        <w:tabs>
          <w:tab w:val="left" w:pos="2310"/>
          <w:tab w:val="left" w:pos="4200"/>
          <w:tab w:val="left" w:pos="6090"/>
        </w:tabs>
        <w:spacing w:line="340" w:lineRule="exact"/>
        <w:jc w:val="center"/>
        <w:textAlignment w:val="center"/>
        <w:rPr>
          <w:rFonts w:ascii="楷体_GB2312" w:eastAsia="楷体_GB2312"/>
          <w:b/>
          <w:sz w:val="36"/>
          <w:szCs w:val="36"/>
        </w:rPr>
      </w:pPr>
      <w:r>
        <w:rPr>
          <w:rFonts w:hint="eastAsia" w:ascii="楷体_GB2312" w:eastAsia="楷体_GB2312"/>
          <w:b/>
          <w:sz w:val="36"/>
          <w:szCs w:val="36"/>
        </w:rPr>
        <w:t>试 卷 Ⅰ</w:t>
      </w:r>
    </w:p>
    <w:p>
      <w:pPr>
        <w:spacing w:line="340" w:lineRule="exact"/>
        <w:ind w:left="273" w:hanging="273" w:hangingChars="130"/>
        <w:rPr>
          <w:rFonts w:ascii="楷体_GB2312" w:eastAsia="楷体_GB2312"/>
        </w:rPr>
      </w:pPr>
      <w:r>
        <w:rPr>
          <w:rFonts w:hint="eastAsia" w:ascii="方正黑体简体" w:eastAsia="方正黑体简体"/>
        </w:rPr>
        <w:t>一、</w:t>
      </w:r>
      <w:r>
        <w:rPr>
          <w:rFonts w:hint="eastAsia" w:ascii="方正黑体简体" w:eastAsia="方正黑体简体"/>
          <w:b/>
        </w:rPr>
        <w:t>选择题</w:t>
      </w:r>
      <w:r>
        <w:rPr>
          <w:rFonts w:hint="eastAsia" w:ascii="楷体_GB2312" w:hAnsi="Times New Roman" w:eastAsia="楷体_GB2312" w:cs="Times New Roman"/>
          <w:szCs w:val="24"/>
        </w:rPr>
        <w:t>（本题</w:t>
      </w:r>
      <w:r>
        <w:rPr>
          <w:rFonts w:ascii="Times New Roman" w:hAnsi="Times New Roman" w:eastAsia="楷体_GB2312" w:cs="Times New Roman"/>
        </w:rPr>
        <w:t>共</w:t>
      </w:r>
      <w:r>
        <w:rPr>
          <w:rFonts w:ascii="Times New Roman" w:hAnsi="Times New Roman" w:eastAsia="楷体_GB2312" w:cs="Times New Roman"/>
          <w:szCs w:val="24"/>
        </w:rPr>
        <w:t>15小题，每小题4分，共60分。下</w:t>
      </w:r>
      <w:r>
        <w:rPr>
          <w:rFonts w:hint="eastAsia" w:ascii="楷体_GB2312" w:hAnsi="Times New Roman" w:eastAsia="楷体_GB2312" w:cs="Times New Roman"/>
          <w:szCs w:val="24"/>
        </w:rPr>
        <w:t>列各小题只有一个选项符合题意）</w:t>
      </w:r>
    </w:p>
    <w:p>
      <w:pPr>
        <w:spacing w:line="320" w:lineRule="atLeast"/>
        <w:textAlignment w:val="center"/>
      </w:pPr>
      <w:bookmarkStart w:id="0" w:name="topic_8beccd81-23f8-4c2f-b65c-007f6304fc"/>
      <w:r>
        <w:rPr>
          <w:kern w:val="0"/>
          <w:szCs w:val="21"/>
        </w:rPr>
        <w:t>1</w:t>
      </w:r>
      <w:r>
        <w:rPr>
          <w:rFonts w:hint="eastAsia" w:eastAsia="新宋体"/>
          <w:szCs w:val="21"/>
        </w:rPr>
        <w:t>．</w:t>
      </w:r>
      <w:r>
        <w:rPr>
          <w:rFonts w:ascii="宋体" w:cs="宋体"/>
          <w:kern w:val="0"/>
          <w:szCs w:val="21"/>
        </w:rPr>
        <w:t>某人不慎感染新冠肺炎，入院治疗期间出现发热、咳嗽等症状，请你推测他的血液中明显增多的血细胞是</w:t>
      </w:r>
      <w:bookmarkEnd w:id="0"/>
    </w:p>
    <w:p>
      <w:pPr>
        <w:tabs>
          <w:tab w:val="left" w:pos="2310"/>
          <w:tab w:val="left" w:pos="4440"/>
          <w:tab w:val="left" w:pos="6330"/>
        </w:tabs>
        <w:spacing w:line="320" w:lineRule="atLeast"/>
        <w:ind w:firstLine="120" w:firstLineChars="50"/>
        <w:textAlignment w:val="center"/>
      </w:pPr>
      <w:r>
        <w:rPr>
          <w:rFonts w:eastAsia="Times New Roman"/>
          <w:kern w:val="0"/>
          <w:sz w:val="24"/>
        </w:rPr>
        <w:t>A</w:t>
      </w:r>
      <w:r>
        <w:rPr>
          <w:rFonts w:hint="eastAsia" w:eastAsia="新宋体"/>
          <w:szCs w:val="21"/>
        </w:rPr>
        <w:t>．</w:t>
      </w:r>
      <w:r>
        <w:rPr>
          <w:rFonts w:eastAsia="Times New Roman"/>
          <w:kern w:val="0"/>
          <w:sz w:val="24"/>
        </w:rPr>
        <w:t xml:space="preserve"> </w:t>
      </w:r>
      <w:r>
        <w:rPr>
          <w:rFonts w:ascii="宋体" w:cs="宋体"/>
          <w:kern w:val="0"/>
          <w:szCs w:val="21"/>
        </w:rPr>
        <w:t>红细胞</w:t>
      </w:r>
      <w:r>
        <w:tab/>
      </w:r>
      <w:r>
        <w:rPr>
          <w:rFonts w:eastAsia="Times New Roman"/>
          <w:kern w:val="0"/>
          <w:sz w:val="24"/>
        </w:rPr>
        <w:t>B</w:t>
      </w:r>
      <w:r>
        <w:rPr>
          <w:rFonts w:hint="eastAsia" w:eastAsia="新宋体"/>
          <w:szCs w:val="21"/>
        </w:rPr>
        <w:t>．</w:t>
      </w:r>
      <w:r>
        <w:rPr>
          <w:rFonts w:ascii="宋体" w:cs="宋体"/>
          <w:kern w:val="0"/>
          <w:szCs w:val="21"/>
        </w:rPr>
        <w:t>白细胞</w:t>
      </w:r>
      <w:r>
        <w:tab/>
      </w:r>
      <w:r>
        <w:rPr>
          <w:rFonts w:eastAsia="Times New Roman"/>
          <w:kern w:val="0"/>
          <w:sz w:val="24"/>
        </w:rPr>
        <w:t>C</w:t>
      </w:r>
      <w:r>
        <w:rPr>
          <w:rFonts w:hint="eastAsia" w:eastAsia="新宋体"/>
          <w:szCs w:val="21"/>
        </w:rPr>
        <w:t>．</w:t>
      </w:r>
      <w:r>
        <w:rPr>
          <w:rFonts w:ascii="宋体" w:cs="宋体"/>
          <w:kern w:val="0"/>
          <w:szCs w:val="21"/>
        </w:rPr>
        <w:t>血小板</w:t>
      </w:r>
      <w:r>
        <w:tab/>
      </w:r>
      <w:r>
        <w:rPr>
          <w:rFonts w:eastAsia="Times New Roman"/>
          <w:kern w:val="0"/>
          <w:sz w:val="24"/>
        </w:rPr>
        <w:t>D</w:t>
      </w:r>
      <w:r>
        <w:rPr>
          <w:rFonts w:hint="eastAsia" w:eastAsia="新宋体"/>
          <w:szCs w:val="21"/>
        </w:rPr>
        <w:t>．</w:t>
      </w:r>
      <w:r>
        <w:rPr>
          <w:rFonts w:ascii="宋体" w:cs="宋体"/>
          <w:kern w:val="0"/>
          <w:szCs w:val="21"/>
        </w:rPr>
        <w:t>干细胞</w:t>
      </w:r>
    </w:p>
    <w:p>
      <w:pPr>
        <w:spacing w:line="320" w:lineRule="atLeast"/>
      </w:pPr>
      <w:r>
        <w:rPr>
          <w:rFonts w:hint="eastAsia"/>
          <w:kern w:val="0"/>
          <w:szCs w:val="21"/>
        </w:rPr>
        <w:t>2</w:t>
      </w:r>
      <w:r>
        <w:rPr>
          <w:rFonts w:hint="eastAsia" w:eastAsia="新宋体"/>
          <w:szCs w:val="21"/>
        </w:rPr>
        <w:t>．</w:t>
      </w:r>
      <w:r>
        <w:t xml:space="preserve">下列食物中，富含维生素C的一组是            </w:t>
      </w:r>
    </w:p>
    <w:p>
      <w:pPr>
        <w:spacing w:line="320" w:lineRule="atLeast"/>
        <w:ind w:firstLine="105" w:firstLineChars="50"/>
      </w:pPr>
      <w:r>
        <w:t>A</w:t>
      </w:r>
      <w:r>
        <w:rPr>
          <w:rFonts w:ascii="宋体"/>
          <w:szCs w:val="21"/>
        </w:rPr>
        <w:t>.</w:t>
      </w:r>
      <w:r>
        <w:t> 橙子、</w:t>
      </w:r>
      <w:r>
        <w:rPr>
          <w:rFonts w:ascii="宋体"/>
        </w:rPr>
        <w:t>柑橘</w:t>
      </w:r>
      <w:r>
        <w:t>  </w:t>
      </w:r>
      <w:r>
        <w:rPr>
          <w:rFonts w:hint="eastAsia"/>
        </w:rPr>
        <w:t xml:space="preserve">  </w:t>
      </w:r>
      <w:r>
        <w:t>B</w:t>
      </w:r>
      <w:r>
        <w:rPr>
          <w:rFonts w:ascii="宋体"/>
        </w:rPr>
        <w:t>. </w:t>
      </w:r>
      <w:r>
        <w:t>牛肉、羊肉   C</w:t>
      </w:r>
      <w:r>
        <w:rPr>
          <w:rFonts w:ascii="宋体"/>
        </w:rPr>
        <w:t>. </w:t>
      </w:r>
      <w:r>
        <w:t>馒头、大饼  D</w:t>
      </w:r>
      <w:r>
        <w:rPr>
          <w:rFonts w:ascii="宋体"/>
        </w:rPr>
        <w:t>. </w:t>
      </w:r>
      <w:r>
        <w:t>牛奶、鸡蛋</w:t>
      </w:r>
    </w:p>
    <w:p>
      <w:pPr>
        <w:spacing w:line="320" w:lineRule="atLeast"/>
        <w:rPr>
          <w:rFonts w:ascii="宋体"/>
          <w:szCs w:val="21"/>
        </w:rPr>
      </w:pPr>
      <w:r>
        <w:rPr>
          <w:rFonts w:hint="eastAsia"/>
          <w:kern w:val="0"/>
          <w:szCs w:val="21"/>
        </w:rPr>
        <w:t>3</w:t>
      </w:r>
      <w:r>
        <w:rPr>
          <w:rFonts w:hint="eastAsia" w:ascii="宋体"/>
        </w:rPr>
        <w:t xml:space="preserve">. </w:t>
      </w:r>
      <w:r>
        <w:rPr>
          <w:rFonts w:hint="eastAsia" w:ascii="宋体"/>
          <w:szCs w:val="21"/>
        </w:rPr>
        <w:t>下列物质敞口放置，质量会减轻的是</w:t>
      </w:r>
    </w:p>
    <w:p>
      <w:pPr>
        <w:spacing w:line="320" w:lineRule="atLeast"/>
        <w:ind w:firstLine="120" w:firstLineChars="50"/>
        <w:rPr>
          <w:rFonts w:ascii="宋体"/>
          <w:szCs w:val="21"/>
        </w:rPr>
      </w:pPr>
      <w:r>
        <w:rPr>
          <w:rFonts w:hint="eastAsia" w:eastAsia="Times New Roman"/>
          <w:kern w:val="0"/>
          <w:sz w:val="24"/>
        </w:rPr>
        <w:t>A</w:t>
      </w:r>
      <w:r>
        <w:rPr>
          <w:rFonts w:hint="eastAsia" w:ascii="宋体"/>
          <w:szCs w:val="21"/>
        </w:rPr>
        <w:t xml:space="preserve">. 浓盐酸       </w:t>
      </w:r>
      <w:r>
        <w:rPr>
          <w:rFonts w:hint="eastAsia" w:eastAsia="Times New Roman"/>
          <w:kern w:val="0"/>
          <w:sz w:val="24"/>
        </w:rPr>
        <w:t xml:space="preserve"> </w:t>
      </w:r>
      <w:r>
        <w:rPr>
          <w:rFonts w:eastAsia="Times New Roman"/>
          <w:kern w:val="0"/>
          <w:sz w:val="24"/>
        </w:rPr>
        <w:t xml:space="preserve"> </w:t>
      </w:r>
      <w:r>
        <w:rPr>
          <w:rFonts w:hint="eastAsia" w:eastAsia="Times New Roman"/>
          <w:kern w:val="0"/>
          <w:sz w:val="24"/>
        </w:rPr>
        <w:t>B</w:t>
      </w:r>
      <w:r>
        <w:rPr>
          <w:rFonts w:hint="eastAsia" w:ascii="宋体"/>
          <w:szCs w:val="21"/>
        </w:rPr>
        <w:t xml:space="preserve">. 浓硫酸         </w:t>
      </w:r>
      <w:r>
        <w:rPr>
          <w:rFonts w:ascii="宋体"/>
          <w:szCs w:val="21"/>
        </w:rPr>
        <w:t xml:space="preserve"> </w:t>
      </w:r>
      <w:r>
        <w:rPr>
          <w:rFonts w:hint="eastAsia" w:ascii="宋体"/>
          <w:szCs w:val="21"/>
        </w:rPr>
        <w:t xml:space="preserve"> </w:t>
      </w:r>
      <w:r>
        <w:rPr>
          <w:rFonts w:hint="eastAsia" w:eastAsia="Times New Roman"/>
          <w:kern w:val="0"/>
          <w:sz w:val="24"/>
        </w:rPr>
        <w:t>C</w:t>
      </w:r>
      <w:r>
        <w:rPr>
          <w:rFonts w:hint="eastAsia" w:ascii="宋体"/>
          <w:szCs w:val="21"/>
        </w:rPr>
        <w:t xml:space="preserve">. 氢氧化钠        </w:t>
      </w:r>
      <w:r>
        <w:rPr>
          <w:rFonts w:hint="eastAsia" w:eastAsia="Times New Roman"/>
          <w:kern w:val="0"/>
          <w:sz w:val="24"/>
        </w:rPr>
        <w:t>D</w:t>
      </w:r>
      <w:r>
        <w:rPr>
          <w:rFonts w:hint="eastAsia" w:ascii="宋体"/>
          <w:szCs w:val="21"/>
        </w:rPr>
        <w:t>. 碳酸钙</w:t>
      </w:r>
    </w:p>
    <w:p>
      <w:pPr>
        <w:spacing w:line="320" w:lineRule="atLeast"/>
        <w:textAlignment w:val="center"/>
        <w:rPr>
          <w:rFonts w:ascii="宋体" w:cs="宋体"/>
        </w:rPr>
      </w:pPr>
      <w:r>
        <w:rPr>
          <w:kern w:val="0"/>
          <w:szCs w:val="21"/>
        </w:rPr>
        <w:t>4</w:t>
      </w:r>
      <w:r>
        <w:rPr>
          <w:rFonts w:hint="eastAsia" w:eastAsia="新宋体"/>
          <w:szCs w:val="21"/>
        </w:rPr>
        <w:t>．</w:t>
      </w:r>
      <w:r>
        <w:rPr>
          <w:rFonts w:ascii="宋体" w:cs="宋体"/>
        </w:rPr>
        <w:t>下列物质的名称、化学式、俗称</w:t>
      </w:r>
      <w:r>
        <w:rPr>
          <w:rFonts w:ascii="宋体" w:cs="宋体"/>
          <w:em w:val="dot"/>
        </w:rPr>
        <w:t>不一致</w:t>
      </w:r>
      <w:r>
        <w:rPr>
          <w:rFonts w:ascii="宋体" w:cs="宋体"/>
        </w:rPr>
        <w:t>的是</w:t>
      </w:r>
    </w:p>
    <w:p>
      <w:pPr>
        <w:tabs>
          <w:tab w:val="left" w:pos="4153"/>
        </w:tabs>
        <w:spacing w:line="320" w:lineRule="atLeast"/>
        <w:ind w:firstLine="105" w:firstLineChars="50"/>
        <w:textAlignment w:val="center"/>
        <w:rPr>
          <w:rFonts w:ascii="宋体" w:cs="宋体"/>
        </w:rPr>
      </w:pPr>
      <w:r>
        <w:t>A</w:t>
      </w:r>
      <w:r>
        <w:rPr>
          <w:rFonts w:ascii="宋体"/>
        </w:rPr>
        <w:t>．</w:t>
      </w:r>
      <w:r>
        <w:rPr>
          <w:rFonts w:ascii="宋体" w:cs="宋体"/>
        </w:rPr>
        <w:t>碳酸钠、</w:t>
      </w: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cs="宋体"/>
        </w:rPr>
        <w:t>、纯碱</w:t>
      </w:r>
      <w:r>
        <w:tab/>
      </w:r>
      <w:r>
        <w:t>B．</w:t>
      </w:r>
      <w:r>
        <w:rPr>
          <w:rFonts w:ascii="宋体" w:cs="宋体"/>
        </w:rPr>
        <w:t>乙醇、</w:t>
      </w:r>
      <w:r>
        <w:rPr>
          <w:rFonts w:eastAsia="Times New Roman"/>
        </w:rPr>
        <w:t>C</w:t>
      </w:r>
      <w:r>
        <w:rPr>
          <w:rFonts w:eastAsia="Times New Roman"/>
          <w:vertAlign w:val="subscript"/>
        </w:rPr>
        <w:t>2</w:t>
      </w:r>
      <w:r>
        <w:rPr>
          <w:rFonts w:eastAsia="Times New Roman"/>
        </w:rPr>
        <w:t>H</w:t>
      </w:r>
      <w:r>
        <w:rPr>
          <w:rFonts w:eastAsia="Times New Roman"/>
          <w:vertAlign w:val="subscript"/>
        </w:rPr>
        <w:t>5</w:t>
      </w:r>
      <w:r>
        <w:rPr>
          <w:rFonts w:eastAsia="Times New Roman"/>
        </w:rPr>
        <w:t>OH</w:t>
      </w:r>
      <w:r>
        <w:rPr>
          <w:rFonts w:ascii="宋体" w:cs="宋体"/>
        </w:rPr>
        <w:t>、酒精</w:t>
      </w:r>
    </w:p>
    <w:p>
      <w:pPr>
        <w:tabs>
          <w:tab w:val="left" w:pos="4153"/>
        </w:tabs>
        <w:spacing w:line="320" w:lineRule="atLeast"/>
        <w:ind w:firstLine="105" w:firstLineChars="50"/>
        <w:textAlignment w:val="center"/>
        <w:rPr>
          <w:rFonts w:ascii="宋体" w:cs="宋体"/>
        </w:rPr>
      </w:pPr>
      <w:r>
        <w:t>C．</w:t>
      </w:r>
      <w:r>
        <w:rPr>
          <w:rFonts w:ascii="宋体" w:cs="宋体"/>
        </w:rPr>
        <w:t>氧化钙、</w:t>
      </w:r>
      <w:r>
        <w:rPr>
          <w:rFonts w:eastAsia="Times New Roman"/>
        </w:rPr>
        <w:t>CaO</w:t>
      </w:r>
      <w:r>
        <w:rPr>
          <w:rFonts w:ascii="宋体" w:cs="宋体"/>
        </w:rPr>
        <w:t>、消石灰</w:t>
      </w:r>
      <w:r>
        <w:tab/>
      </w:r>
      <w:r>
        <w:t>D．</w:t>
      </w:r>
      <w:r>
        <w:rPr>
          <w:rFonts w:ascii="宋体" w:cs="宋体"/>
        </w:rPr>
        <w:t>氢氧化钠、</w:t>
      </w:r>
      <w:r>
        <w:rPr>
          <w:rFonts w:eastAsia="Times New Roman"/>
        </w:rPr>
        <w:t>NaOH</w:t>
      </w:r>
      <w:r>
        <w:rPr>
          <w:rFonts w:ascii="宋体" w:cs="宋体"/>
        </w:rPr>
        <w:t>、烧碱</w:t>
      </w:r>
    </w:p>
    <w:p>
      <w:pPr>
        <w:spacing w:line="320" w:lineRule="atLeast"/>
        <w:ind w:left="273" w:hanging="273" w:hangingChars="130"/>
        <w:rPr>
          <w:rFonts w:ascii="宋体"/>
          <w:szCs w:val="21"/>
        </w:rPr>
      </w:pPr>
      <w:r>
        <w:rPr>
          <w:rFonts w:hint="eastAsia"/>
          <w:kern w:val="0"/>
          <w:szCs w:val="21"/>
        </w:rPr>
        <w:t>5</w:t>
      </w:r>
      <w:r>
        <w:rPr>
          <w:rFonts w:hint="eastAsia" w:eastAsia="新宋体"/>
          <w:szCs w:val="21"/>
        </w:rPr>
        <w:t>．</w:t>
      </w:r>
      <w:r>
        <w:rPr>
          <w:rFonts w:hint="eastAsia" w:ascii="宋体"/>
          <w:szCs w:val="21"/>
        </w:rPr>
        <w:t>如图所示的四种工具中，正常使用时属于费力杠杆的是</w:t>
      </w:r>
    </w:p>
    <w:p>
      <w:pPr>
        <w:spacing w:line="320" w:lineRule="atLeast"/>
        <w:ind w:firstLine="105" w:firstLineChars="50"/>
        <w:rPr>
          <w:szCs w:val="21"/>
        </w:rPr>
      </w:pPr>
      <w:r>
        <w:pict>
          <v:shape id="_x0000_s1025" o:spid="_x0000_s1025" o:spt="75" type="#_x0000_t75" style="position:absolute;left:0pt;margin-left:25.6pt;margin-top:7.9pt;height:69.75pt;width:300.75pt;mso-wrap-distance-left:9pt;mso-wrap-distance-right:9pt;z-index:-251645952;mso-width-relative:page;mso-height-relative:page;" filled="f" o:preferrelative="t" stroked="f" coordsize="21600,21600" wrapcoords="-39 0 -39 21431 21600 21431 21600 0 -39 0">
            <v:path/>
            <v:fill on="f" focussize="0,0"/>
            <v:stroke on="f" joinstyle="miter"/>
            <v:imagedata r:id="rId9" o:title=""/>
            <o:lock v:ext="edit" aspectratio="t"/>
            <w10:wrap type="tight"/>
          </v:shape>
        </w:pict>
      </w:r>
    </w:p>
    <w:p>
      <w:pPr>
        <w:spacing w:line="320" w:lineRule="atLeast"/>
        <w:ind w:firstLine="105" w:firstLineChars="50"/>
        <w:rPr>
          <w:szCs w:val="21"/>
        </w:rPr>
      </w:pPr>
    </w:p>
    <w:p>
      <w:pPr>
        <w:spacing w:line="320" w:lineRule="atLeast"/>
        <w:ind w:firstLine="105" w:firstLineChars="50"/>
        <w:rPr>
          <w:szCs w:val="21"/>
        </w:rPr>
      </w:pPr>
    </w:p>
    <w:p>
      <w:pPr>
        <w:spacing w:line="320" w:lineRule="atLeast"/>
        <w:ind w:firstLine="105" w:firstLineChars="50"/>
        <w:rPr>
          <w:szCs w:val="21"/>
        </w:rPr>
      </w:pPr>
    </w:p>
    <w:p>
      <w:pPr>
        <w:spacing w:line="320" w:lineRule="atLeast"/>
        <w:ind w:firstLine="105" w:firstLineChars="50"/>
        <w:rPr>
          <w:szCs w:val="21"/>
        </w:rPr>
      </w:pPr>
    </w:p>
    <w:p>
      <w:pPr>
        <w:spacing w:line="320" w:lineRule="atLeast"/>
        <w:ind w:firstLine="420" w:firstLineChars="200"/>
      </w:pPr>
      <w:r>
        <w:rPr>
          <w:szCs w:val="21"/>
        </w:rPr>
        <w:t>A．园艺</w:t>
      </w:r>
      <w:r>
        <w:rPr>
          <w:rFonts w:hint="eastAsia"/>
          <w:szCs w:val="21"/>
        </w:rPr>
        <w:t>剪刀</w:t>
      </w:r>
      <w:r>
        <w:rPr>
          <w:szCs w:val="21"/>
        </w:rPr>
        <w:t xml:space="preserve">    </w:t>
      </w:r>
      <w:r>
        <w:rPr>
          <w:rFonts w:hint="eastAsia"/>
          <w:szCs w:val="21"/>
        </w:rPr>
        <w:t xml:space="preserve">   </w:t>
      </w:r>
      <w:r>
        <w:rPr>
          <w:szCs w:val="21"/>
        </w:rPr>
        <w:t>B．筷子</w:t>
      </w:r>
      <w:r>
        <w:rPr>
          <w:rFonts w:hint="eastAsia"/>
          <w:szCs w:val="21"/>
        </w:rPr>
        <w:t xml:space="preserve">       </w:t>
      </w:r>
      <w:r>
        <w:rPr>
          <w:szCs w:val="21"/>
        </w:rPr>
        <w:t>C．瓶盖起子</w:t>
      </w:r>
      <w:r>
        <w:tab/>
      </w:r>
      <w:r>
        <w:rPr>
          <w:rFonts w:hint="eastAsia"/>
        </w:rPr>
        <w:t xml:space="preserve">    </w:t>
      </w:r>
      <w:r>
        <w:rPr>
          <w:szCs w:val="21"/>
        </w:rPr>
        <w:t>D．核桃夹</w:t>
      </w:r>
    </w:p>
    <w:p>
      <w:pPr>
        <w:spacing w:line="320" w:lineRule="atLeast"/>
        <w:textAlignment w:val="center"/>
        <w:rPr>
          <w:rFonts w:ascii="宋体" w:cs="宋体"/>
          <w:kern w:val="0"/>
          <w:szCs w:val="21"/>
        </w:rPr>
      </w:pPr>
      <w:bookmarkStart w:id="1" w:name="topic_745dc5a2-e895-4c46-9b4b-40f3410580"/>
      <w:r>
        <w:rPr>
          <w:rFonts w:hint="eastAsia"/>
          <w:kern w:val="0"/>
          <w:szCs w:val="21"/>
        </w:rPr>
        <w:t>6</w:t>
      </w:r>
      <w:r>
        <w:rPr>
          <w:rFonts w:hint="eastAsia" w:eastAsia="新宋体"/>
          <w:szCs w:val="21"/>
        </w:rPr>
        <w:t>．</w:t>
      </w:r>
      <w:r>
        <w:rPr>
          <w:rStyle w:val="21"/>
          <w:rFonts w:eastAsia="Times New Roman"/>
          <w:kern w:val="0"/>
          <w:szCs w:val="21"/>
        </w:rPr>
        <w:t>2021</w:t>
      </w:r>
      <w:r>
        <w:rPr>
          <w:rFonts w:ascii="宋体" w:cs="宋体"/>
          <w:kern w:val="0"/>
          <w:szCs w:val="21"/>
        </w:rPr>
        <w:t>年</w:t>
      </w:r>
      <w:r>
        <w:rPr>
          <w:rStyle w:val="21"/>
          <w:rFonts w:eastAsia="Times New Roman"/>
          <w:kern w:val="0"/>
          <w:szCs w:val="21"/>
        </w:rPr>
        <w:t>1</w:t>
      </w:r>
      <w:r>
        <w:rPr>
          <w:rFonts w:ascii="宋体" w:cs="宋体"/>
          <w:kern w:val="0"/>
          <w:szCs w:val="21"/>
        </w:rPr>
        <w:t>月，使用中国自主研发核电技术的“华龙一号”</w:t>
      </w:r>
      <w:r>
        <w:rPr>
          <w:rStyle w:val="21"/>
          <w:rFonts w:eastAsia="Times New Roman"/>
          <w:kern w:val="0"/>
          <w:szCs w:val="21"/>
        </w:rPr>
        <w:t>5</w:t>
      </w:r>
      <w:r>
        <w:rPr>
          <w:rFonts w:ascii="宋体" w:cs="宋体"/>
          <w:kern w:val="0"/>
          <w:szCs w:val="21"/>
        </w:rPr>
        <w:t>号机组正式投入运行。核反应堆内发生核反应后产生大量的热，使第一回路中的水成为高温高压水后进入蒸汽发生器，在其中将第二回路中的水加热成为高温高压水蒸气，驱动汽轮机运转，汽轮机带动发电机发电。下列说法</w:t>
      </w:r>
      <w:r>
        <w:rPr>
          <w:rFonts w:ascii="宋体" w:cs="宋体"/>
          <w:kern w:val="0"/>
          <w:szCs w:val="21"/>
          <w:em w:val="dot"/>
        </w:rPr>
        <w:t>不正确</w:t>
      </w:r>
      <w:r>
        <w:rPr>
          <w:rFonts w:ascii="宋体" w:cs="宋体"/>
          <w:kern w:val="0"/>
          <w:szCs w:val="21"/>
        </w:rPr>
        <w:t>的是</w:t>
      </w:r>
      <w:bookmarkEnd w:id="1"/>
    </w:p>
    <w:p>
      <w:pPr>
        <w:spacing w:line="320" w:lineRule="atLeast"/>
        <w:textAlignment w:val="center"/>
      </w:pPr>
      <w:r>
        <w:rPr>
          <w:rFonts w:eastAsia="Times New Roman"/>
          <w:kern w:val="0"/>
          <w:sz w:val="24"/>
        </w:rPr>
        <w:t>A</w:t>
      </w:r>
      <w:r>
        <w:rPr>
          <w:rFonts w:ascii="宋体"/>
        </w:rPr>
        <w:t>.</w:t>
      </w:r>
      <w:r>
        <w:rPr>
          <w:rFonts w:ascii="宋体" w:cs="宋体"/>
          <w:kern w:val="0"/>
          <w:szCs w:val="21"/>
        </w:rPr>
        <w:t xml:space="preserve"> 发电机的工作原理是电磁感应</w:t>
      </w:r>
      <w:r>
        <w:rPr>
          <w:rFonts w:hint="eastAsia" w:ascii="宋体" w:cs="宋体"/>
          <w:kern w:val="0"/>
          <w:szCs w:val="21"/>
        </w:rPr>
        <w:t xml:space="preserve">           </w:t>
      </w:r>
      <w:r>
        <w:rPr>
          <w:rFonts w:eastAsia="Times New Roman"/>
          <w:kern w:val="0"/>
          <w:sz w:val="24"/>
        </w:rPr>
        <w:t>B</w:t>
      </w:r>
      <w:r>
        <w:rPr>
          <w:rFonts w:ascii="宋体"/>
        </w:rPr>
        <w:t xml:space="preserve">. </w:t>
      </w:r>
      <w:r>
        <w:rPr>
          <w:rFonts w:ascii="宋体" w:cs="宋体"/>
          <w:kern w:val="0"/>
          <w:szCs w:val="21"/>
        </w:rPr>
        <w:t>蒸汽发生器内通过热传递改变水的内能</w:t>
      </w:r>
    </w:p>
    <w:p>
      <w:pPr>
        <w:spacing w:line="320" w:lineRule="atLeast"/>
        <w:textAlignment w:val="center"/>
      </w:pPr>
      <w:r>
        <w:rPr>
          <w:rFonts w:eastAsia="Times New Roman"/>
          <w:kern w:val="0"/>
          <w:sz w:val="24"/>
        </w:rPr>
        <w:t>C</w:t>
      </w:r>
      <w:r>
        <w:rPr>
          <w:rFonts w:ascii="宋体"/>
        </w:rPr>
        <w:t xml:space="preserve">. </w:t>
      </w:r>
      <w:r>
        <w:rPr>
          <w:rFonts w:ascii="宋体" w:cs="宋体"/>
          <w:kern w:val="0"/>
          <w:szCs w:val="21"/>
        </w:rPr>
        <w:t>核反应堆</w:t>
      </w:r>
      <w:r>
        <w:rPr>
          <w:rFonts w:hint="eastAsia" w:ascii="宋体" w:cs="宋体"/>
          <w:kern w:val="0"/>
          <w:szCs w:val="21"/>
        </w:rPr>
        <w:t>的能量</w:t>
      </w:r>
      <w:r>
        <w:rPr>
          <w:rFonts w:ascii="宋体" w:cs="宋体"/>
          <w:kern w:val="0"/>
          <w:szCs w:val="21"/>
        </w:rPr>
        <w:t>是</w:t>
      </w:r>
      <w:r>
        <w:rPr>
          <w:rFonts w:hint="eastAsia" w:ascii="宋体" w:cs="宋体"/>
          <w:kern w:val="0"/>
          <w:szCs w:val="21"/>
        </w:rPr>
        <w:t>通过化学反应产生</w:t>
      </w:r>
      <w:r>
        <w:rPr>
          <w:rFonts w:ascii="宋体" w:cs="宋体"/>
          <w:kern w:val="0"/>
          <w:szCs w:val="21"/>
        </w:rPr>
        <w:t>的</w:t>
      </w:r>
      <w:r>
        <w:rPr>
          <w:rFonts w:hint="eastAsia" w:ascii="宋体" w:cs="宋体"/>
          <w:kern w:val="0"/>
          <w:szCs w:val="21"/>
        </w:rPr>
        <w:t xml:space="preserve">   </w:t>
      </w:r>
      <w:r>
        <w:rPr>
          <w:rFonts w:eastAsia="Times New Roman"/>
          <w:kern w:val="0"/>
          <w:sz w:val="24"/>
        </w:rPr>
        <w:t>D</w:t>
      </w:r>
      <w:r>
        <w:rPr>
          <w:rFonts w:ascii="宋体"/>
        </w:rPr>
        <w:t>.</w:t>
      </w:r>
      <w:r>
        <w:t xml:space="preserve"> </w:t>
      </w:r>
      <w:r>
        <w:rPr>
          <w:rFonts w:ascii="宋体" w:cs="宋体"/>
          <w:kern w:val="0"/>
          <w:szCs w:val="21"/>
        </w:rPr>
        <w:t>汽轮机工作时将内能化为机械能转</w:t>
      </w:r>
    </w:p>
    <w:p>
      <w:pPr>
        <w:spacing w:line="320" w:lineRule="atLeast"/>
        <w:ind w:left="273" w:hanging="273" w:hangingChars="130"/>
      </w:pPr>
      <w:r>
        <w:rPr>
          <w:rFonts w:hint="eastAsia"/>
          <w:kern w:val="0"/>
          <w:szCs w:val="21"/>
        </w:rPr>
        <w:t>7</w:t>
      </w:r>
      <w:r>
        <w:rPr>
          <w:rFonts w:hint="eastAsia" w:eastAsia="新宋体"/>
          <w:szCs w:val="21"/>
        </w:rPr>
        <w:t>．乙烯（C</w:t>
      </w:r>
      <w:r>
        <w:rPr>
          <w:rFonts w:hint="eastAsia" w:eastAsia="新宋体"/>
          <w:sz w:val="24"/>
          <w:vertAlign w:val="subscript"/>
        </w:rPr>
        <w:t>2</w:t>
      </w:r>
      <w:r>
        <w:rPr>
          <w:rFonts w:hint="eastAsia" w:eastAsia="新宋体"/>
          <w:szCs w:val="21"/>
        </w:rPr>
        <w:t>H</w:t>
      </w:r>
      <w:r>
        <w:rPr>
          <w:rFonts w:hint="eastAsia" w:eastAsia="新宋体"/>
          <w:sz w:val="24"/>
          <w:vertAlign w:val="subscript"/>
        </w:rPr>
        <w:t>4</w:t>
      </w:r>
      <w:r>
        <w:rPr>
          <w:rFonts w:hint="eastAsia" w:eastAsia="新宋体"/>
          <w:szCs w:val="21"/>
        </w:rPr>
        <w:t>）是一种可燃性气体，常做水果催熟剂。乙烯完全燃烧的微观示意图如图所示，下列说法中，</w:t>
      </w:r>
      <w:r>
        <w:rPr>
          <w:rFonts w:hint="eastAsia" w:eastAsia="新宋体"/>
          <w:szCs w:val="21"/>
          <w:em w:val="dot"/>
        </w:rPr>
        <w:t>不正确</w:t>
      </w:r>
      <w:r>
        <w:rPr>
          <w:rFonts w:hint="eastAsia" w:eastAsia="新宋体"/>
          <w:szCs w:val="21"/>
        </w:rPr>
        <w:t>的是</w:t>
      </w:r>
    </w:p>
    <w:p>
      <w:pPr>
        <w:spacing w:line="340" w:lineRule="exact"/>
        <w:ind w:firstLine="273" w:firstLineChars="130"/>
        <w:rPr>
          <w:rFonts w:eastAsia="新宋体"/>
          <w:szCs w:val="21"/>
        </w:rPr>
      </w:pPr>
      <w:r>
        <w:pict>
          <v:shape id="图片 27" o:spid="_x0000_s1026" o:spt="75" alt=" " type="#_x0000_t75" style="position:absolute;left:0pt;margin-left:33.3pt;margin-top:2.5pt;height:69.95pt;width:324.3pt;mso-wrap-distance-left:9pt;mso-wrap-distance-right:9pt;z-index:-251642880;mso-width-relative:page;mso-height-relative:page;" filled="f" o:preferrelative="t" stroked="f" coordsize="21600,21600" wrapcoords="-44 0 -44 21398 21600 21398 21600 0 -44 0">
            <v:path/>
            <v:fill on="f" focussize="0,0"/>
            <v:stroke on="f" joinstyle="miter"/>
            <v:imagedata r:id="rId10" o:title=" "/>
            <o:lock v:ext="edit" aspectratio="t"/>
            <w10:wrap type="tight"/>
          </v:shape>
        </w:pict>
      </w:r>
    </w:p>
    <w:p>
      <w:pPr>
        <w:spacing w:line="340" w:lineRule="exact"/>
        <w:ind w:firstLine="273" w:firstLineChars="130"/>
        <w:rPr>
          <w:rFonts w:eastAsia="新宋体"/>
          <w:szCs w:val="21"/>
        </w:rPr>
      </w:pPr>
    </w:p>
    <w:p>
      <w:pPr>
        <w:spacing w:line="340" w:lineRule="exact"/>
        <w:ind w:firstLine="273" w:firstLineChars="130"/>
      </w:pPr>
      <w:r>
        <w:rPr>
          <w:rFonts w:hint="eastAsia" w:eastAsia="新宋体"/>
          <w:szCs w:val="21"/>
        </w:rPr>
        <w:t>A</w:t>
      </w:r>
      <w:r>
        <w:rPr>
          <w:rFonts w:hint="eastAsia" w:ascii="宋体"/>
        </w:rPr>
        <w:t>．</w:t>
      </w:r>
      <w:r>
        <w:rPr>
          <w:rFonts w:hint="eastAsia" w:eastAsia="新宋体"/>
          <w:szCs w:val="21"/>
        </w:rPr>
        <w:t xml:space="preserve">反应前后原子总数不变    </w:t>
      </w:r>
      <w:r>
        <w:tab/>
      </w:r>
      <w:r>
        <w:rPr>
          <w:rFonts w:hint="eastAsia" w:eastAsia="新宋体"/>
          <w:szCs w:val="21"/>
        </w:rPr>
        <w:t>B．图示中X的数值为3</w:t>
      </w:r>
      <w:r>
        <w:tab/>
      </w:r>
    </w:p>
    <w:p>
      <w:pPr>
        <w:spacing w:line="340" w:lineRule="exact"/>
        <w:ind w:firstLine="273" w:firstLineChars="130"/>
      </w:pPr>
      <w:r>
        <w:rPr>
          <w:rFonts w:hint="eastAsia" w:eastAsia="新宋体"/>
          <w:szCs w:val="21"/>
        </w:rPr>
        <w:t>C．乙烯属于有机物</w:t>
      </w:r>
      <w:r>
        <w:tab/>
      </w:r>
      <w:r>
        <w:rPr>
          <w:rFonts w:hint="eastAsia"/>
        </w:rPr>
        <w:t xml:space="preserve">           </w:t>
      </w:r>
      <w:r>
        <w:rPr>
          <w:rFonts w:hint="eastAsia" w:eastAsia="新宋体"/>
          <w:szCs w:val="21"/>
        </w:rPr>
        <w:t>D．反应中甲和乙两物质的质量比为7：8</w:t>
      </w:r>
    </w:p>
    <w:p>
      <w:pPr>
        <w:snapToGrid w:val="0"/>
        <w:spacing w:line="340" w:lineRule="exact"/>
        <w:rPr>
          <w:rFonts w:ascii="宋体"/>
          <w:szCs w:val="21"/>
        </w:rPr>
      </w:pPr>
      <w:r>
        <w:rPr>
          <w:rFonts w:hint="eastAsia"/>
          <w:kern w:val="0"/>
          <w:szCs w:val="21"/>
        </w:rPr>
        <w:t>8</w:t>
      </w:r>
      <w:r>
        <w:rPr>
          <w:rFonts w:hint="eastAsia" w:eastAsia="新宋体"/>
          <w:szCs w:val="21"/>
        </w:rPr>
        <w:t>．</w:t>
      </w:r>
      <w:r>
        <w:rPr>
          <w:rFonts w:hint="eastAsia" w:ascii="宋体"/>
          <w:szCs w:val="21"/>
        </w:rPr>
        <w:t>校运动会上,小利参加完长跑比赛,感到大腿肌肉酸胀，产生这种现象的原因是</w:t>
      </w:r>
    </w:p>
    <w:p>
      <w:pPr>
        <w:snapToGrid w:val="0"/>
        <w:spacing w:line="340" w:lineRule="exact"/>
      </w:pPr>
      <w:r>
        <w:rPr>
          <w:rFonts w:hint="eastAsia" w:ascii="宋体"/>
          <w:szCs w:val="21"/>
        </w:rPr>
        <w:t xml:space="preserve">  </w:t>
      </w:r>
      <w:r>
        <w:rPr>
          <w:rFonts w:hint="eastAsia"/>
          <w:szCs w:val="21"/>
        </w:rPr>
        <w:t>A</w:t>
      </w:r>
      <w:r>
        <w:rPr>
          <w:rFonts w:hint="eastAsia" w:ascii="宋体"/>
        </w:rPr>
        <w:t>.</w:t>
      </w:r>
      <w:r>
        <w:rPr>
          <w:rFonts w:hint="eastAsia"/>
          <w:szCs w:val="21"/>
        </w:rPr>
        <w:t xml:space="preserve">有氧呼吸产生二氧化碳和水            </w:t>
      </w:r>
      <w:r>
        <w:rPr>
          <w:rFonts w:hint="eastAsia"/>
        </w:rPr>
        <w:t>B</w:t>
      </w:r>
      <w:r>
        <w:rPr>
          <w:rFonts w:hint="eastAsia" w:ascii="宋体"/>
        </w:rPr>
        <w:t>.</w:t>
      </w:r>
      <w:r>
        <w:rPr>
          <w:rFonts w:hint="eastAsia"/>
        </w:rPr>
        <w:t xml:space="preserve">无氧呼吸产生乳酸 </w:t>
      </w:r>
    </w:p>
    <w:p>
      <w:pPr>
        <w:snapToGrid w:val="0"/>
        <w:spacing w:line="340" w:lineRule="exact"/>
        <w:ind w:firstLine="210" w:firstLineChars="100"/>
        <w:rPr>
          <w:szCs w:val="21"/>
        </w:rPr>
      </w:pPr>
      <w:r>
        <w:rPr>
          <w:rFonts w:hint="eastAsia"/>
          <w:szCs w:val="21"/>
        </w:rPr>
        <w:t>C</w:t>
      </w:r>
      <w:r>
        <w:rPr>
          <w:rFonts w:hint="eastAsia" w:ascii="宋体"/>
        </w:rPr>
        <w:t>.</w:t>
      </w:r>
      <w:r>
        <w:rPr>
          <w:rFonts w:hint="eastAsia"/>
          <w:szCs w:val="21"/>
        </w:rPr>
        <w:t>无氧呼吸产生酒精                    D</w:t>
      </w:r>
      <w:r>
        <w:rPr>
          <w:rFonts w:hint="eastAsia" w:ascii="宋体"/>
        </w:rPr>
        <w:t>.</w:t>
      </w:r>
      <w:r>
        <w:rPr>
          <w:rFonts w:hint="eastAsia"/>
          <w:szCs w:val="21"/>
        </w:rPr>
        <w:t>有氧呼吸产生乳酸</w:t>
      </w:r>
    </w:p>
    <w:p>
      <w:pPr>
        <w:spacing w:line="340" w:lineRule="exact"/>
        <w:ind w:left="210" w:hanging="210" w:hangingChars="100"/>
        <w:rPr>
          <w:rFonts w:eastAsia="新宋体"/>
          <w:szCs w:val="21"/>
        </w:rPr>
      </w:pPr>
      <w:r>
        <w:rPr>
          <w:rFonts w:eastAsia="新宋体"/>
          <w:szCs w:val="21"/>
        </w:rPr>
        <w:pict>
          <v:shape id="图片24" o:spid="_x0000_s1027" o:spt="75" alt="菁优网：http://www.jyeoo.com" type="#_x0000_t75" style="position:absolute;left:0pt;margin-left:416.95pt;margin-top:229.2pt;height:126pt;width:68.25pt;mso-position-horizontal-relative:page;mso-position-vertical-relative:page;mso-wrap-distance-bottom:0pt;mso-wrap-distance-left:9pt;mso-wrap-distance-right:9pt;mso-wrap-distance-top:0pt;z-index:251660288;mso-width-relative:page;mso-height-relative:page;" filled="f" o:preferrelative="t" stroked="f" coordsize="21600,21600">
            <v:path/>
            <v:fill on="f" focussize="0,0"/>
            <v:stroke on="f" joinstyle="miter"/>
            <v:imagedata r:id="rId11" o:title="www"/>
            <o:lock v:ext="edit" aspectratio="t"/>
            <w10:wrap type="square"/>
          </v:shape>
        </w:pict>
      </w:r>
      <w:r>
        <w:rPr>
          <w:rFonts w:hint="eastAsia"/>
          <w:kern w:val="0"/>
          <w:szCs w:val="21"/>
        </w:rPr>
        <w:t>9</w:t>
      </w:r>
      <w:r>
        <w:rPr>
          <w:rFonts w:hint="eastAsia" w:eastAsia="新宋体"/>
          <w:szCs w:val="21"/>
        </w:rPr>
        <w:t>．一位摄影爱好者采用在同一张底片上多次曝光的方法，拍摄了极限跳伞运动员从悬崖上跳下的过程。从运动员离开悬崖时开始，每隔0.3s曝光一次，</w:t>
      </w:r>
    </w:p>
    <w:p>
      <w:pPr>
        <w:spacing w:line="340" w:lineRule="exact"/>
        <w:ind w:left="210" w:hanging="210" w:hangingChars="100"/>
        <w:rPr>
          <w:rFonts w:eastAsia="新宋体"/>
          <w:szCs w:val="21"/>
        </w:rPr>
      </w:pPr>
      <w:r>
        <w:rPr>
          <w:rFonts w:hint="eastAsia" w:eastAsia="新宋体"/>
          <w:szCs w:val="21"/>
        </w:rPr>
        <w:t>得到了一张记录运动员在打开降落伞之前的一段下落情况的照片，</w:t>
      </w:r>
    </w:p>
    <w:p>
      <w:pPr>
        <w:spacing w:line="340" w:lineRule="exact"/>
        <w:ind w:left="210" w:hanging="210" w:hangingChars="100"/>
        <w:rPr>
          <w:rFonts w:eastAsia="新宋体"/>
          <w:szCs w:val="21"/>
        </w:rPr>
      </w:pPr>
      <w:r>
        <w:rPr>
          <w:rFonts w:hint="eastAsia" w:eastAsia="新宋体"/>
          <w:szCs w:val="21"/>
        </w:rPr>
        <w:t>如图。已知运动员从a点到d点可视为沿竖直方向运动，通过ab、</w:t>
      </w:r>
    </w:p>
    <w:p>
      <w:pPr>
        <w:spacing w:line="340" w:lineRule="exact"/>
        <w:ind w:left="210" w:hanging="210" w:hangingChars="100"/>
        <w:rPr>
          <w:rFonts w:eastAsia="新宋体"/>
          <w:szCs w:val="21"/>
        </w:rPr>
      </w:pPr>
      <w:r>
        <w:rPr>
          <w:rFonts w:hint="eastAsia" w:eastAsia="新宋体"/>
          <w:szCs w:val="21"/>
        </w:rPr>
        <w:t>bc和cd的时间间隔均为0.6s，空气阻力不能忽略。对于运动员从</w:t>
      </w:r>
    </w:p>
    <w:p>
      <w:pPr>
        <w:spacing w:line="340" w:lineRule="exact"/>
        <w:ind w:left="210" w:hanging="210" w:hangingChars="100"/>
      </w:pPr>
      <w:r>
        <w:rPr>
          <w:rFonts w:hint="eastAsia" w:eastAsia="新宋体"/>
          <w:szCs w:val="21"/>
        </w:rPr>
        <w:t>a点到d点的下落过程，下列分析中正确的是</w:t>
      </w:r>
    </w:p>
    <w:p>
      <w:pPr>
        <w:spacing w:line="340" w:lineRule="exact"/>
        <w:ind w:left="210" w:hanging="210" w:hangingChars="100"/>
      </w:pPr>
      <w:r>
        <w:rPr>
          <w:rFonts w:hint="eastAsia" w:eastAsia="新宋体"/>
          <w:szCs w:val="21"/>
        </w:rPr>
        <w:t xml:space="preserve">  A</w:t>
      </w:r>
      <w:r>
        <w:rPr>
          <w:rFonts w:hint="eastAsia" w:ascii="宋体"/>
          <w:szCs w:val="21"/>
        </w:rPr>
        <w:t>．</w:t>
      </w:r>
      <w:r>
        <w:rPr>
          <w:rFonts w:hint="eastAsia" w:eastAsia="新宋体"/>
          <w:szCs w:val="21"/>
        </w:rPr>
        <w:t>运动员下落过程中的速度的大小保持不变</w:t>
      </w:r>
      <w:r>
        <w:tab/>
      </w:r>
    </w:p>
    <w:p>
      <w:pPr>
        <w:spacing w:line="340" w:lineRule="exact"/>
      </w:pPr>
      <w:r>
        <w:rPr>
          <w:rFonts w:hint="eastAsia" w:eastAsia="新宋体"/>
          <w:szCs w:val="21"/>
        </w:rPr>
        <w:t>B</w:t>
      </w:r>
      <w:r>
        <w:rPr>
          <w:rFonts w:hint="eastAsia" w:ascii="宋体"/>
          <w:szCs w:val="21"/>
        </w:rPr>
        <w:t>．</w:t>
      </w:r>
      <w:r>
        <w:rPr>
          <w:rFonts w:hint="eastAsia" w:eastAsia="新宋体"/>
          <w:szCs w:val="21"/>
        </w:rPr>
        <w:t>运动员所受的重力在ab段所做的功等于在cd段所做的功</w:t>
      </w:r>
      <w:r>
        <w:tab/>
      </w:r>
    </w:p>
    <w:p>
      <w:pPr>
        <w:spacing w:line="340" w:lineRule="exact"/>
      </w:pPr>
      <w:r>
        <w:rPr>
          <w:rFonts w:hint="eastAsia" w:eastAsia="新宋体"/>
          <w:szCs w:val="21"/>
        </w:rPr>
        <w:t>C</w:t>
      </w:r>
      <w:r>
        <w:rPr>
          <w:rFonts w:hint="eastAsia" w:ascii="宋体"/>
          <w:szCs w:val="21"/>
        </w:rPr>
        <w:t>．</w:t>
      </w:r>
      <w:r>
        <w:rPr>
          <w:rFonts w:hint="eastAsia" w:eastAsia="新宋体"/>
          <w:szCs w:val="21"/>
        </w:rPr>
        <w:t>运动员所受的重力在ab段做功比在cd段做功慢</w:t>
      </w:r>
      <w:r>
        <w:tab/>
      </w:r>
    </w:p>
    <w:p>
      <w:pPr>
        <w:spacing w:line="340" w:lineRule="exact"/>
      </w:pPr>
      <w:r>
        <w:rPr>
          <w:rFonts w:hint="eastAsia" w:eastAsia="新宋体"/>
          <w:szCs w:val="21"/>
        </w:rPr>
        <w:t>D．运动员下落过程中减少的重力势能全部转化为动能</w:t>
      </w:r>
    </w:p>
    <w:p>
      <w:pPr>
        <w:spacing w:line="340" w:lineRule="exact"/>
        <w:textAlignment w:val="center"/>
      </w:pPr>
      <w:r>
        <w:rPr>
          <w:rFonts w:hint="eastAsia"/>
          <w:kern w:val="0"/>
          <w:szCs w:val="21"/>
        </w:rPr>
        <w:t>10</w:t>
      </w:r>
      <w:r>
        <w:t>．与人体代谢有关的各个系统间有着密切的联系，图中①、②、③、④可分别表示</w:t>
      </w:r>
    </w:p>
    <w:p>
      <w:pPr>
        <w:spacing w:line="340" w:lineRule="exact"/>
        <w:ind w:firstLine="105" w:firstLineChars="50"/>
        <w:textAlignment w:val="center"/>
      </w:pPr>
      <w:r>
        <w:pict>
          <v:shape id="图片 100006" o:spid="_x0000_s1028" o:spt="75" alt="figure" type="#_x0000_t75" style="position:absolute;left:0pt;margin-left:261.6pt;margin-top:9.1pt;height:82.4pt;width:127.65pt;mso-wrap-distance-left:9pt;mso-wrap-distance-right:9pt;z-index:-251653120;mso-width-relative:page;mso-height-relative:page;" filled="f" o:preferrelative="t" stroked="f" coordsize="21600,21600" wrapcoords="-213 0 -213 21435 21706 21435 21706 0 -213 0">
            <v:path/>
            <v:fill on="f" focussize="0,0"/>
            <v:stroke on="f" joinstyle="miter"/>
            <v:imagedata r:id="rId12" o:title="figure"/>
            <o:lock v:ext="edit" aspectratio="t"/>
            <w10:wrap type="tight"/>
          </v:shape>
        </w:pict>
      </w:r>
      <w:r>
        <w:t>A．泌尿系统、消化系统，循环系统、呼吸系统</w:t>
      </w:r>
    </w:p>
    <w:p>
      <w:pPr>
        <w:spacing w:line="340" w:lineRule="exact"/>
        <w:ind w:firstLine="105" w:firstLineChars="50"/>
        <w:textAlignment w:val="center"/>
      </w:pPr>
      <w:r>
        <w:t>B．循环系统、消化系统、呼吸系统、泌尿系统</w:t>
      </w:r>
    </w:p>
    <w:p>
      <w:pPr>
        <w:spacing w:line="340" w:lineRule="exact"/>
        <w:ind w:firstLine="105" w:firstLineChars="50"/>
        <w:textAlignment w:val="center"/>
      </w:pPr>
      <w:r>
        <w:t>C．呼吸系统、循环系统、泌尿系统、生殖系统</w:t>
      </w:r>
    </w:p>
    <w:p>
      <w:pPr>
        <w:spacing w:line="340" w:lineRule="exact"/>
        <w:ind w:firstLine="105" w:firstLineChars="50"/>
        <w:textAlignment w:val="center"/>
      </w:pPr>
      <w:r>
        <w:t>D．消化系统、循环系统、泌尿系统、呼吸系统</w:t>
      </w:r>
    </w:p>
    <w:p>
      <w:pPr>
        <w:spacing w:line="340" w:lineRule="exact"/>
      </w:pPr>
      <w:r>
        <w:rPr>
          <w:kern w:val="0"/>
          <w:szCs w:val="21"/>
        </w:rPr>
        <w:t>1</w:t>
      </w:r>
      <w:r>
        <w:rPr>
          <w:rFonts w:hint="eastAsia"/>
          <w:kern w:val="0"/>
          <w:szCs w:val="21"/>
        </w:rPr>
        <w:t>1</w:t>
      </w:r>
      <w:r>
        <w:rPr>
          <w:rFonts w:hint="eastAsia" w:eastAsia="新宋体"/>
          <w:szCs w:val="21"/>
        </w:rPr>
        <w:t>．</w:t>
      </w:r>
      <w:r>
        <w:t>某游客来机场乘机，他所用的拉杆旅行箱示意图</w:t>
      </w:r>
    </w:p>
    <w:p>
      <w:pPr>
        <w:spacing w:line="340" w:lineRule="exact"/>
      </w:pPr>
      <w:r>
        <w:t>如图所示。装有物品的旅行箱整体可视为杠杆，O为</w:t>
      </w:r>
    </w:p>
    <w:p>
      <w:pPr>
        <w:spacing w:line="340" w:lineRule="exact"/>
      </w:pPr>
      <w:r>
        <w:t xml:space="preserve">支点，B为重心，A为拉杆的端点。在A点沿图示方向施加拉力F使旅行箱保持静止。下列说法中正确的是 </w:t>
      </w:r>
    </w:p>
    <w:p>
      <w:pPr>
        <w:spacing w:line="340" w:lineRule="exact"/>
        <w:ind w:left="105" w:leftChars="50"/>
      </w:pPr>
      <w:r>
        <w:pict>
          <v:shape id="图片 9" o:spid="_x0000_s1029" o:spt="75" alt="说明: 此资料来源于浙教版科学教学专业网站&lt;余杭科学网&gt;http://www.yhkx.net ; http://www.yhkx.hk" type="#_x0000_t75" style="position:absolute;left:0pt;margin-left:320.25pt;margin-top:3.45pt;height:61.1pt;width:100.1pt;mso-wrap-distance-left:9pt;mso-wrap-distance-right:9pt;z-index:-251654144;mso-width-relative:page;mso-height-relative:page;" filled="f" o:preferrelative="t" stroked="f" coordsize="21600,21600" wrapcoords="19730 460 19543 1991 20010 2911 20852 2911 19075 5362 10847 6587 8603 7047 8603 7813 5984 10264 2992 11336 2151 11949 2151 13634 3179 15166 3834 15166 2338 16391 1870 17004 1870 17770 4582 20068 655 20068 -94 20221 -94 21447 19449 21447 20571 20068 6171 20068 7387 17617 12436 12715 17018 12715 18795 11949 18701 10264 19543 8272 21413 7353 21506 5515 20291 5362 21600 2911 21600 1685 20758 460 19730 460">
            <v:path/>
            <v:fill on="f" focussize="0,0"/>
            <v:stroke on="f" joinstyle="miter"/>
            <v:imagedata r:id="rId13" o:title="www"/>
            <o:lock v:ext="edit" aspectratio="t"/>
            <w10:wrap type="tight"/>
          </v:shape>
        </w:pict>
      </w:r>
      <w:r>
        <w:t>A</w:t>
      </w:r>
      <w:r>
        <w:rPr>
          <w:rFonts w:ascii="宋体"/>
          <w:szCs w:val="21"/>
        </w:rPr>
        <w:t>.</w:t>
      </w:r>
      <w:r>
        <w:t>旅行箱受到的重力与水平地面对它的支持力是一对平衡力</w:t>
      </w:r>
      <w:r>
        <w:br w:type="textWrapping"/>
      </w:r>
      <w:r>
        <w:t>B</w:t>
      </w:r>
      <w:r>
        <w:rPr>
          <w:rFonts w:ascii="宋体"/>
          <w:szCs w:val="21"/>
        </w:rPr>
        <w:t>.</w:t>
      </w:r>
      <w:r>
        <w:t>其它条件不变时，仅缩短拉杆的长度，拉力F减小</w:t>
      </w:r>
      <w:r>
        <w:br w:type="textWrapping"/>
      </w:r>
      <w:r>
        <w:rPr>
          <w:spacing w:val="-4"/>
        </w:rPr>
        <w:t>C</w:t>
      </w:r>
      <w:r>
        <w:rPr>
          <w:rFonts w:ascii="宋体"/>
          <w:spacing w:val="-4"/>
          <w:szCs w:val="21"/>
        </w:rPr>
        <w:t>.</w:t>
      </w:r>
      <w:r>
        <w:rPr>
          <w:spacing w:val="-4"/>
        </w:rPr>
        <w:t>其它条件不变时，使拉力F的方向沿顺时针改变10°，拉力F增大</w:t>
      </w:r>
    </w:p>
    <w:p>
      <w:pPr>
        <w:spacing w:line="340" w:lineRule="exact"/>
        <w:ind w:firstLine="105" w:firstLineChars="50"/>
      </w:pPr>
      <w:r>
        <w:t>D</w:t>
      </w:r>
      <w:r>
        <w:rPr>
          <w:rFonts w:ascii="宋体"/>
          <w:szCs w:val="21"/>
        </w:rPr>
        <w:t>.</w:t>
      </w:r>
      <w:r>
        <w:t>箱内物体下滑，重心位置由B变至B′，拉力F增大</w:t>
      </w:r>
    </w:p>
    <w:p>
      <w:pPr>
        <w:shd w:val="clear" w:color="auto" w:fill="FAFFF9"/>
        <w:spacing w:line="340" w:lineRule="exact"/>
        <w:rPr>
          <w:szCs w:val="21"/>
        </w:rPr>
      </w:pPr>
      <w:r>
        <w:rPr>
          <w:rFonts w:hint="eastAsia"/>
        </w:rPr>
        <w:t>12</w:t>
      </w:r>
      <w:r>
        <w:rPr>
          <w:rFonts w:hint="eastAsia" w:eastAsia="新宋体"/>
          <w:szCs w:val="21"/>
        </w:rPr>
        <w:t>．</w:t>
      </w:r>
      <w:r>
        <w:rPr>
          <w:szCs w:val="21"/>
        </w:rPr>
        <w:t>同学们用如图所示电路探究“电功率与电流的关系”</w:t>
      </w:r>
      <w:r>
        <w:rPr>
          <w:rFonts w:hint="eastAsia"/>
          <w:szCs w:val="21"/>
        </w:rPr>
        <w:t>。</w:t>
      </w:r>
      <w:r>
        <w:rPr>
          <w:szCs w:val="21"/>
        </w:rPr>
        <w:t>以下观点</w:t>
      </w:r>
      <w:r>
        <w:rPr>
          <w:szCs w:val="21"/>
          <w:em w:val="dot"/>
        </w:rPr>
        <w:t>不正确</w:t>
      </w:r>
      <w:r>
        <w:rPr>
          <w:szCs w:val="21"/>
        </w:rPr>
        <w:t>的是</w:t>
      </w:r>
    </w:p>
    <w:p>
      <w:pPr>
        <w:snapToGrid w:val="0"/>
        <w:spacing w:line="340" w:lineRule="exact"/>
        <w:rPr>
          <w:szCs w:val="21"/>
        </w:rPr>
      </w:pPr>
      <w:r>
        <w:pict>
          <v:shape id="_x0000_s1030" o:spid="_x0000_s1030" o:spt="75" type="#_x0000_t75" style="position:absolute;left:0pt;margin-left:309.9pt;margin-top:8.25pt;height:60.1pt;width:87.4pt;mso-wrap-distance-left:9pt;mso-wrap-distance-right:9pt;z-index:-251652096;mso-width-relative:page;mso-height-relative:page;" filled="f" o:preferrelative="t" stroked="f" coordsize="21600,21600" wrapcoords="-169 0 -169 21355 21600 21355 21600 0 -169 0">
            <v:path/>
            <v:fill on="f" focussize="0,0"/>
            <v:stroke on="f" joinstyle="miter"/>
            <v:imagedata r:id="rId14" o:title=""/>
            <o:lock v:ext="edit" aspectratio="t"/>
            <w10:wrap type="tight"/>
          </v:shape>
        </w:pict>
      </w:r>
      <w:r>
        <w:rPr>
          <w:szCs w:val="21"/>
        </w:rPr>
        <w:t xml:space="preserve">  </w:t>
      </w:r>
      <w:r>
        <w:rPr>
          <w:rFonts w:hint="eastAsia"/>
          <w:szCs w:val="21"/>
        </w:rPr>
        <w:t xml:space="preserve"> </w:t>
      </w:r>
      <w:r>
        <w:rPr>
          <w:szCs w:val="21"/>
        </w:rPr>
        <w:t>A</w:t>
      </w:r>
      <w:r>
        <w:rPr>
          <w:rFonts w:ascii="宋体"/>
          <w:szCs w:val="21"/>
        </w:rPr>
        <w:t>.</w:t>
      </w:r>
      <w:r>
        <w:rPr>
          <w:rFonts w:hint="eastAsia" w:ascii="宋体"/>
          <w:szCs w:val="21"/>
        </w:rPr>
        <w:t xml:space="preserve"> </w:t>
      </w:r>
      <w:r>
        <w:rPr>
          <w:szCs w:val="21"/>
        </w:rPr>
        <w:t>实验要选取规格不同的灯泡</w:t>
      </w:r>
    </w:p>
    <w:p>
      <w:pPr>
        <w:snapToGrid w:val="0"/>
        <w:spacing w:line="340" w:lineRule="exact"/>
        <w:ind w:firstLine="210" w:firstLineChars="100"/>
        <w:rPr>
          <w:szCs w:val="21"/>
        </w:rPr>
      </w:pPr>
      <w:r>
        <w:rPr>
          <w:szCs w:val="21"/>
        </w:rPr>
        <w:t xml:space="preserve"> B</w:t>
      </w:r>
      <w:r>
        <w:rPr>
          <w:rFonts w:ascii="宋体"/>
          <w:szCs w:val="21"/>
        </w:rPr>
        <w:t>.</w:t>
      </w:r>
      <w:r>
        <w:rPr>
          <w:rFonts w:hint="eastAsia" w:ascii="宋体"/>
          <w:szCs w:val="21"/>
        </w:rPr>
        <w:t xml:space="preserve"> </w:t>
      </w:r>
      <w:r>
        <w:rPr>
          <w:szCs w:val="21"/>
        </w:rPr>
        <w:t>实验中将两灯并联控制了灯两端电压相同</w:t>
      </w:r>
    </w:p>
    <w:p>
      <w:pPr>
        <w:snapToGrid w:val="0"/>
        <w:spacing w:line="340" w:lineRule="exact"/>
        <w:ind w:firstLine="210" w:firstLineChars="100"/>
        <w:rPr>
          <w:szCs w:val="21"/>
        </w:rPr>
      </w:pPr>
      <w:r>
        <w:rPr>
          <w:szCs w:val="21"/>
        </w:rPr>
        <w:t xml:space="preserve"> C</w:t>
      </w:r>
      <w:r>
        <w:rPr>
          <w:rFonts w:ascii="宋体"/>
          <w:szCs w:val="21"/>
        </w:rPr>
        <w:t>.</w:t>
      </w:r>
      <w:r>
        <w:rPr>
          <w:rFonts w:hint="eastAsia" w:ascii="宋体"/>
          <w:szCs w:val="21"/>
        </w:rPr>
        <w:t xml:space="preserve"> </w:t>
      </w:r>
      <w:r>
        <w:rPr>
          <w:szCs w:val="21"/>
        </w:rPr>
        <w:t>将滑动变阻器串联在干路中可以完成实验</w:t>
      </w:r>
    </w:p>
    <w:p>
      <w:pPr>
        <w:snapToGrid w:val="0"/>
        <w:spacing w:line="340" w:lineRule="exact"/>
        <w:rPr>
          <w:szCs w:val="21"/>
        </w:rPr>
      </w:pPr>
      <w:r>
        <w:rPr>
          <w:szCs w:val="21"/>
        </w:rPr>
        <w:t xml:space="preserve">   D</w:t>
      </w:r>
      <w:r>
        <w:rPr>
          <w:rFonts w:ascii="宋体"/>
          <w:szCs w:val="21"/>
        </w:rPr>
        <w:t>.</w:t>
      </w:r>
      <w:r>
        <w:rPr>
          <w:rFonts w:hint="eastAsia"/>
          <w:szCs w:val="21"/>
        </w:rPr>
        <w:t xml:space="preserve"> </w:t>
      </w:r>
      <w:r>
        <w:rPr>
          <w:szCs w:val="21"/>
        </w:rPr>
        <w:t>将题中并联电路改为串联电路也可以完成实验</w:t>
      </w:r>
    </w:p>
    <w:p>
      <w:pPr>
        <w:spacing w:line="340" w:lineRule="exact"/>
        <w:textAlignment w:val="center"/>
        <w:rPr>
          <w:rFonts w:ascii="宋体" w:cs="宋体"/>
          <w:kern w:val="0"/>
          <w:szCs w:val="21"/>
        </w:rPr>
      </w:pPr>
      <w:r>
        <w:rPr>
          <w:rFonts w:hint="eastAsia"/>
          <w:kern w:val="0"/>
          <w:szCs w:val="21"/>
        </w:rPr>
        <w:t>13</w:t>
      </w:r>
      <w:r>
        <w:rPr>
          <w:rFonts w:hint="eastAsia" w:eastAsia="新宋体"/>
          <w:szCs w:val="21"/>
        </w:rPr>
        <w:t>．</w:t>
      </w:r>
      <w:r>
        <w:rPr>
          <w:rFonts w:hint="eastAsia" w:ascii="宋体" w:cs="宋体"/>
          <w:kern w:val="0"/>
          <w:szCs w:val="21"/>
        </w:rPr>
        <w:t>图像能直观表达化学中各种变化的关系，加深对化学知识的理解。有关下列图像的描述，正确的一项是</w:t>
      </w:r>
    </w:p>
    <w:p>
      <w:pPr>
        <w:spacing w:line="340" w:lineRule="exact"/>
        <w:ind w:firstLine="210" w:firstLineChars="100"/>
      </w:pPr>
      <w:r>
        <w:rPr>
          <w:kern w:val="0"/>
          <w:szCs w:val="21"/>
        </w:rPr>
        <w:pict>
          <v:shape id="_x0000_s1031" o:spid="_x0000_s1031" o:spt="75" type="#_x0000_t75" style="position:absolute;left:0pt;margin-left:41.2pt;margin-top:6.7pt;height:84.95pt;width:326.35pt;mso-wrap-distance-left:9pt;mso-wrap-distance-right:9pt;z-index:-251655168;mso-width-relative:page;mso-height-relative:page;" filled="f" o:preferrelative="t" stroked="f" coordsize="21600,21600" wrapcoords="-39 0 -39 21450 21600 21450 21600 0 -39 0">
            <v:path/>
            <v:fill on="f" focussize="0,0"/>
            <v:stroke on="f" joinstyle="miter"/>
            <v:imagedata r:id="rId15" o:title=""/>
            <o:lock v:ext="edit" aspectratio="t"/>
            <w10:wrap type="tight"/>
          </v:shape>
        </w:pict>
      </w:r>
    </w:p>
    <w:p>
      <w:pPr>
        <w:spacing w:line="340" w:lineRule="exact"/>
        <w:ind w:firstLine="210" w:firstLineChars="100"/>
      </w:pPr>
    </w:p>
    <w:p>
      <w:pPr>
        <w:spacing w:line="340" w:lineRule="exact"/>
        <w:ind w:firstLine="210" w:firstLineChars="100"/>
      </w:pPr>
    </w:p>
    <w:p>
      <w:pPr>
        <w:spacing w:line="340" w:lineRule="exact"/>
        <w:ind w:firstLine="210" w:firstLineChars="100"/>
      </w:pPr>
    </w:p>
    <w:p>
      <w:pPr>
        <w:spacing w:line="340" w:lineRule="exact"/>
        <w:ind w:firstLine="210" w:firstLineChars="100"/>
      </w:pPr>
    </w:p>
    <w:p>
      <w:pPr>
        <w:spacing w:line="340" w:lineRule="exact"/>
        <w:ind w:firstLine="210" w:firstLineChars="100"/>
      </w:pPr>
    </w:p>
    <w:p>
      <w:pPr>
        <w:spacing w:line="340" w:lineRule="exact"/>
        <w:ind w:firstLine="210" w:firstLineChars="100"/>
        <w:rPr>
          <w:rFonts w:ascii="宋体"/>
          <w:szCs w:val="21"/>
        </w:rPr>
      </w:pPr>
      <w:r>
        <w:t>A</w:t>
      </w:r>
      <w:r>
        <w:rPr>
          <w:rFonts w:hint="eastAsia" w:ascii="宋体"/>
          <w:szCs w:val="21"/>
        </w:rPr>
        <w:t>.</w:t>
      </w:r>
      <w:r>
        <w:rPr>
          <w:rFonts w:ascii="宋体"/>
          <w:szCs w:val="21"/>
        </w:rPr>
        <w:t xml:space="preserve"> </w:t>
      </w:r>
      <w:r>
        <w:rPr>
          <w:rFonts w:hint="eastAsia" w:ascii="宋体"/>
          <w:szCs w:val="21"/>
        </w:rPr>
        <w:t>表示向等质量等浓度的稀硫酸中分别逐渐加入锌粉和铁粉至过量</w:t>
      </w:r>
    </w:p>
    <w:p>
      <w:pPr>
        <w:spacing w:line="340" w:lineRule="exact"/>
        <w:ind w:firstLine="210" w:firstLineChars="100"/>
        <w:rPr>
          <w:rFonts w:ascii="宋体" w:cs="宋体"/>
          <w:kern w:val="0"/>
          <w:szCs w:val="21"/>
        </w:rPr>
      </w:pPr>
      <w:r>
        <w:rPr>
          <w:szCs w:val="21"/>
        </w:rPr>
        <w:t>B</w:t>
      </w:r>
      <w:r>
        <w:rPr>
          <w:rFonts w:hint="eastAsia"/>
        </w:rPr>
        <w:t>.</w:t>
      </w:r>
      <w:r>
        <w:t xml:space="preserve"> </w:t>
      </w:r>
      <w:r>
        <w:rPr>
          <w:rFonts w:hint="eastAsia" w:ascii="宋体" w:cs="宋体"/>
          <w:kern w:val="0"/>
          <w:szCs w:val="21"/>
        </w:rPr>
        <w:t>表示向盐酸和氯化钙的混合溶液中不断滴加碳酸钠溶液至过量</w:t>
      </w:r>
    </w:p>
    <w:p>
      <w:pPr>
        <w:spacing w:line="340" w:lineRule="exact"/>
        <w:ind w:firstLine="210" w:firstLineChars="100"/>
        <w:rPr>
          <w:rFonts w:ascii="宋体" w:cs="宋体"/>
          <w:kern w:val="0"/>
          <w:szCs w:val="21"/>
        </w:rPr>
      </w:pPr>
      <w:r>
        <w:t>C</w:t>
      </w:r>
      <w:r>
        <w:rPr>
          <w:rFonts w:hint="eastAsia" w:ascii="宋体"/>
          <w:szCs w:val="21"/>
        </w:rPr>
        <w:t>.</w:t>
      </w:r>
      <w:r>
        <w:rPr>
          <w:rFonts w:ascii="宋体"/>
          <w:szCs w:val="21"/>
        </w:rPr>
        <w:t xml:space="preserve"> </w:t>
      </w:r>
      <w:r>
        <w:rPr>
          <w:rFonts w:hint="eastAsia" w:ascii="宋体" w:cs="宋体"/>
          <w:kern w:val="0"/>
          <w:szCs w:val="21"/>
        </w:rPr>
        <w:t>表示向</w:t>
      </w:r>
      <w:r>
        <w:rPr>
          <w:rFonts w:hint="eastAsia" w:eastAsia="新宋体"/>
          <w:szCs w:val="21"/>
        </w:rPr>
        <w:t>H</w:t>
      </w:r>
      <w:r>
        <w:rPr>
          <w:rFonts w:hint="eastAsia" w:eastAsia="新宋体"/>
          <w:sz w:val="24"/>
          <w:vertAlign w:val="subscript"/>
        </w:rPr>
        <w:t>2</w:t>
      </w:r>
      <w:r>
        <w:rPr>
          <w:rFonts w:hint="eastAsia" w:eastAsia="新宋体"/>
          <w:szCs w:val="21"/>
        </w:rPr>
        <w:t>SO</w:t>
      </w:r>
      <w:r>
        <w:rPr>
          <w:rFonts w:hint="eastAsia" w:eastAsia="新宋体"/>
          <w:sz w:val="24"/>
          <w:vertAlign w:val="subscript"/>
        </w:rPr>
        <w:t>4</w:t>
      </w:r>
      <w:r>
        <w:rPr>
          <w:rFonts w:hint="eastAsia" w:ascii="宋体" w:cs="宋体"/>
          <w:kern w:val="0"/>
          <w:szCs w:val="21"/>
        </w:rPr>
        <w:t>和</w:t>
      </w:r>
      <w:r>
        <w:rPr>
          <w:rFonts w:eastAsia="Times New Roman"/>
          <w:szCs w:val="21"/>
        </w:rPr>
        <w:t>CuSO</w:t>
      </w:r>
      <w:r>
        <w:rPr>
          <w:rFonts w:eastAsia="Times New Roman"/>
          <w:szCs w:val="21"/>
          <w:vertAlign w:val="subscript"/>
        </w:rPr>
        <w:t>4</w:t>
      </w:r>
      <w:r>
        <w:rPr>
          <w:rFonts w:hint="eastAsia" w:ascii="宋体" w:cs="宋体"/>
          <w:kern w:val="0"/>
          <w:szCs w:val="21"/>
        </w:rPr>
        <w:t>的混合溶液中滴加</w:t>
      </w:r>
      <w:r>
        <w:rPr>
          <w:kern w:val="0"/>
          <w:szCs w:val="21"/>
        </w:rPr>
        <w:t>NaOH</w:t>
      </w:r>
      <w:r>
        <w:rPr>
          <w:rFonts w:hint="eastAsia" w:ascii="宋体" w:cs="宋体"/>
          <w:kern w:val="0"/>
          <w:szCs w:val="21"/>
        </w:rPr>
        <w:t>溶液至过量</w:t>
      </w:r>
    </w:p>
    <w:p>
      <w:pPr>
        <w:spacing w:line="340" w:lineRule="exact"/>
        <w:ind w:firstLine="210" w:firstLineChars="100"/>
        <w:rPr>
          <w:rFonts w:ascii="宋体" w:cs="宋体"/>
          <w:kern w:val="0"/>
          <w:szCs w:val="21"/>
        </w:rPr>
      </w:pPr>
      <w:r>
        <w:t>D</w:t>
      </w:r>
      <w:r>
        <w:rPr>
          <w:rFonts w:hint="eastAsia" w:ascii="宋体"/>
        </w:rPr>
        <w:t>.</w:t>
      </w:r>
      <w:r>
        <w:rPr>
          <w:rFonts w:ascii="宋体"/>
        </w:rPr>
        <w:t xml:space="preserve"> </w:t>
      </w:r>
      <w:r>
        <w:rPr>
          <w:rFonts w:hint="eastAsia" w:ascii="宋体" w:cs="宋体"/>
          <w:kern w:val="0"/>
          <w:szCs w:val="21"/>
        </w:rPr>
        <w:t>表示电解水的实验现象</w:t>
      </w:r>
    </w:p>
    <w:p>
      <w:pPr>
        <w:spacing w:line="340" w:lineRule="exact"/>
        <w:ind w:left="273" w:hanging="273" w:hangingChars="130"/>
        <w:rPr>
          <w:rFonts w:ascii="楷体_GB2312" w:hAnsi="华文楷体" w:eastAsia="楷体_GB2312"/>
          <w:szCs w:val="21"/>
        </w:rPr>
      </w:pPr>
      <w:r>
        <w:rPr>
          <w:rFonts w:hint="eastAsia"/>
          <w:kern w:val="0"/>
          <w:szCs w:val="21"/>
        </w:rPr>
        <w:t>14</w:t>
      </w:r>
      <w:r>
        <w:rPr>
          <w:rFonts w:hint="eastAsia" w:eastAsia="新宋体"/>
          <w:szCs w:val="21"/>
        </w:rPr>
        <w:t>．某化学兴趣小组为探究铝、铜、银三种金属的活动性顺序，利用实验室中的相关药品设计了如下实验方案</w:t>
      </w:r>
      <w:r>
        <w:rPr>
          <w:rFonts w:hint="eastAsia" w:ascii="楷体_GB2312" w:hAnsi="华文楷体" w:eastAsia="楷体_GB2312"/>
          <w:szCs w:val="21"/>
        </w:rPr>
        <w:t>（实验用到的三种金属丝均已打磨干净）</w:t>
      </w:r>
    </w:p>
    <w:p>
      <w:pPr>
        <w:spacing w:line="340" w:lineRule="exact"/>
        <w:ind w:firstLine="105" w:firstLineChars="50"/>
      </w:pPr>
      <w:r>
        <w:rPr>
          <w:rFonts w:hint="eastAsia" w:eastAsia="Calibri"/>
          <w:szCs w:val="21"/>
        </w:rPr>
        <w:t>①</w:t>
      </w:r>
      <w:r>
        <w:rPr>
          <w:rFonts w:hint="eastAsia" w:eastAsia="新宋体"/>
          <w:szCs w:val="21"/>
        </w:rPr>
        <w:t xml:space="preserve">稀盐酸、铝、铜、银；        </w:t>
      </w:r>
      <w:r>
        <w:rPr>
          <w:rFonts w:hint="eastAsia" w:eastAsia="Calibri"/>
          <w:szCs w:val="21"/>
        </w:rPr>
        <w:t>②</w:t>
      </w:r>
      <w:r>
        <w:rPr>
          <w:rFonts w:hint="eastAsia" w:eastAsia="新宋体"/>
          <w:szCs w:val="21"/>
        </w:rPr>
        <w:t>硫酸铜溶液、铝、银；</w:t>
      </w:r>
    </w:p>
    <w:p>
      <w:pPr>
        <w:spacing w:line="340" w:lineRule="exact"/>
      </w:pPr>
      <w:r>
        <w:rPr>
          <w:rFonts w:hint="eastAsia" w:eastAsia="Calibri"/>
          <w:szCs w:val="21"/>
        </w:rPr>
        <w:t>③</w:t>
      </w:r>
      <w:r>
        <w:rPr>
          <w:rFonts w:hint="eastAsia" w:eastAsia="新宋体"/>
          <w:szCs w:val="21"/>
        </w:rPr>
        <w:t xml:space="preserve">硫酸铝溶液、硝酸银溶液、铜；   </w:t>
      </w:r>
      <w:r>
        <w:rPr>
          <w:rFonts w:hint="eastAsia" w:eastAsia="Calibri"/>
          <w:szCs w:val="21"/>
        </w:rPr>
        <w:t>④</w:t>
      </w:r>
      <w:r>
        <w:rPr>
          <w:rFonts w:hint="eastAsia" w:eastAsia="新宋体"/>
          <w:szCs w:val="21"/>
        </w:rPr>
        <w:t>硫酸铝溶液、铜、银；</w:t>
      </w:r>
    </w:p>
    <w:p>
      <w:pPr>
        <w:spacing w:line="340" w:lineRule="exact"/>
      </w:pPr>
      <w:r>
        <w:rPr>
          <w:rFonts w:hint="eastAsia" w:eastAsia="Calibri"/>
          <w:szCs w:val="21"/>
        </w:rPr>
        <w:t>⑤</w:t>
      </w:r>
      <w:r>
        <w:rPr>
          <w:rFonts w:hint="eastAsia" w:eastAsia="新宋体"/>
          <w:szCs w:val="21"/>
        </w:rPr>
        <w:t>硝酸银溶液、铝、铜。  其中能验证铝、铜、银金属活动性顺序的是</w:t>
      </w:r>
    </w:p>
    <w:p>
      <w:pPr>
        <w:tabs>
          <w:tab w:val="left" w:pos="2300"/>
          <w:tab w:val="left" w:pos="4400"/>
          <w:tab w:val="left" w:pos="6400"/>
        </w:tabs>
        <w:spacing w:line="340" w:lineRule="exact"/>
        <w:ind w:firstLine="273" w:firstLineChars="130"/>
        <w:rPr>
          <w:szCs w:val="21"/>
        </w:rPr>
      </w:pPr>
      <w:r>
        <w:rPr>
          <w:rFonts w:hint="eastAsia" w:eastAsia="新宋体"/>
          <w:szCs w:val="21"/>
        </w:rPr>
        <w:t>A．</w:t>
      </w:r>
      <w:r>
        <w:rPr>
          <w:rFonts w:hint="eastAsia" w:eastAsia="Calibri"/>
          <w:szCs w:val="21"/>
        </w:rPr>
        <w:t>②③⑤</w:t>
      </w:r>
      <w:r>
        <w:tab/>
      </w:r>
      <w:r>
        <w:rPr>
          <w:rFonts w:hint="eastAsia" w:eastAsia="新宋体"/>
          <w:szCs w:val="21"/>
        </w:rPr>
        <w:t>B．</w:t>
      </w:r>
      <w:r>
        <w:rPr>
          <w:rFonts w:hint="eastAsia" w:eastAsia="Calibri"/>
          <w:szCs w:val="21"/>
        </w:rPr>
        <w:t>①②③</w:t>
      </w:r>
      <w:r>
        <w:tab/>
      </w:r>
      <w:r>
        <w:rPr>
          <w:rFonts w:hint="eastAsia" w:eastAsia="新宋体"/>
          <w:szCs w:val="21"/>
        </w:rPr>
        <w:t>C．</w:t>
      </w:r>
      <w:r>
        <w:rPr>
          <w:rFonts w:hint="eastAsia" w:eastAsia="Calibri"/>
          <w:szCs w:val="21"/>
        </w:rPr>
        <w:t>③④⑤</w:t>
      </w:r>
      <w:r>
        <w:tab/>
      </w:r>
      <w:r>
        <w:rPr>
          <w:rFonts w:hint="eastAsia" w:eastAsia="新宋体"/>
          <w:szCs w:val="21"/>
        </w:rPr>
        <w:t>D．</w:t>
      </w:r>
      <w:r>
        <w:rPr>
          <w:rFonts w:hint="eastAsia" w:eastAsia="Calibri"/>
          <w:szCs w:val="21"/>
        </w:rPr>
        <w:t>①②④</w:t>
      </w:r>
    </w:p>
    <w:p>
      <w:pPr>
        <w:spacing w:line="340" w:lineRule="exact"/>
        <w:textAlignment w:val="center"/>
        <w:rPr>
          <w:rFonts w:ascii="宋体" w:cs="宋体"/>
        </w:rPr>
      </w:pPr>
      <w:r>
        <w:rPr>
          <w:szCs w:val="21"/>
        </w:rPr>
        <w:t>1</w:t>
      </w:r>
      <w:r>
        <w:rPr>
          <w:rFonts w:hint="eastAsia"/>
          <w:szCs w:val="21"/>
        </w:rPr>
        <w:t>5</w:t>
      </w:r>
      <w:r>
        <w:rPr>
          <w:szCs w:val="21"/>
        </w:rPr>
        <w:t>．</w:t>
      </w:r>
      <w:r>
        <w:rPr>
          <w:rFonts w:ascii="宋体" w:cs="宋体"/>
        </w:rPr>
        <w:t>如图所示电路，电源电压保持</w:t>
      </w:r>
      <w:r>
        <w:rPr>
          <w:rFonts w:eastAsia="Times New Roman"/>
        </w:rPr>
        <w:t>6V</w:t>
      </w:r>
      <w:r>
        <w:rPr>
          <w:rFonts w:ascii="宋体" w:cs="宋体"/>
        </w:rPr>
        <w:t>不变，滑动变阻器的最大阻值为</w:t>
      </w:r>
      <w:r>
        <w:rPr>
          <w:rFonts w:eastAsia="Times New Roman"/>
        </w:rPr>
        <w:t>15Ω</w:t>
      </w:r>
      <w:r>
        <w:rPr>
          <w:rFonts w:ascii="宋体" w:cs="宋体"/>
        </w:rPr>
        <w:t>，定值电阻</w:t>
      </w:r>
      <w:r>
        <w:rPr>
          <w:rFonts w:eastAsia="Times New Roman"/>
          <w:i/>
        </w:rPr>
        <w:t>R</w:t>
      </w:r>
      <w:r>
        <w:rPr>
          <w:rFonts w:eastAsia="Times New Roman"/>
          <w:vertAlign w:val="subscript"/>
        </w:rPr>
        <w:t>2</w:t>
      </w:r>
      <w:r>
        <w:rPr>
          <w:rFonts w:ascii="宋体" w:cs="宋体"/>
        </w:rPr>
        <w:t>为</w:t>
      </w:r>
      <w:r>
        <w:rPr>
          <w:rFonts w:eastAsia="Times New Roman"/>
        </w:rPr>
        <w:t>5Ω</w:t>
      </w:r>
      <w:r>
        <w:rPr>
          <w:rFonts w:ascii="宋体" w:cs="宋体"/>
        </w:rPr>
        <w:t>，电压表示数为</w:t>
      </w:r>
      <w:r>
        <w:rPr>
          <w:rFonts w:eastAsia="Times New Roman"/>
          <w:i/>
        </w:rPr>
        <w:t>U</w:t>
      </w:r>
      <w:r>
        <w:rPr>
          <w:rFonts w:eastAsia="Times New Roman"/>
          <w:vertAlign w:val="subscript"/>
        </w:rPr>
        <w:t>1</w:t>
      </w:r>
      <w:r>
        <w:rPr>
          <w:rFonts w:ascii="宋体" w:cs="宋体"/>
        </w:rPr>
        <w:t>，</w:t>
      </w:r>
      <w:r>
        <w:rPr>
          <w:rFonts w:eastAsia="Times New Roman"/>
          <w:i/>
        </w:rPr>
        <w:t>R</w:t>
      </w:r>
      <w:r>
        <w:rPr>
          <w:rFonts w:eastAsia="Times New Roman"/>
          <w:vertAlign w:val="subscript"/>
        </w:rPr>
        <w:t>2</w:t>
      </w:r>
      <w:r>
        <w:rPr>
          <w:rFonts w:ascii="宋体" w:cs="宋体"/>
        </w:rPr>
        <w:t>的电功率为</w:t>
      </w:r>
      <w:r>
        <w:rPr>
          <w:rFonts w:eastAsia="Times New Roman"/>
          <w:i/>
        </w:rPr>
        <w:t>P</w:t>
      </w:r>
      <w:r>
        <w:rPr>
          <w:rFonts w:eastAsia="Times New Roman"/>
          <w:vertAlign w:val="subscript"/>
        </w:rPr>
        <w:t>2</w:t>
      </w:r>
      <w:r>
        <w:rPr>
          <w:rFonts w:ascii="宋体" w:cs="宋体"/>
        </w:rPr>
        <w:t>，电流表示数为</w:t>
      </w:r>
      <w:r>
        <w:rPr>
          <w:rFonts w:eastAsia="Times New Roman"/>
          <w:i/>
        </w:rPr>
        <w:t>I</w:t>
      </w:r>
      <w:r>
        <w:rPr>
          <w:rFonts w:ascii="宋体" w:cs="宋体"/>
        </w:rPr>
        <w:t>，闭合开关后，移动滑片</w:t>
      </w:r>
      <w:r>
        <w:rPr>
          <w:rFonts w:eastAsia="Times New Roman"/>
        </w:rPr>
        <w:t>P</w:t>
      </w:r>
      <w:r>
        <w:rPr>
          <w:rFonts w:ascii="宋体" w:cs="宋体"/>
        </w:rPr>
        <w:t>，下列图像可能正确的是</w:t>
      </w:r>
    </w:p>
    <w:p>
      <w:pPr>
        <w:tabs>
          <w:tab w:val="left" w:pos="420"/>
          <w:tab w:val="left" w:pos="2415"/>
          <w:tab w:val="left" w:pos="4410"/>
          <w:tab w:val="left" w:pos="6405"/>
        </w:tabs>
        <w:spacing w:line="340" w:lineRule="exact"/>
        <w:ind w:left="540" w:hanging="315" w:hangingChars="150"/>
        <w:jc w:val="center"/>
        <w:rPr>
          <w:rFonts w:ascii="楷体_GB2312" w:eastAsia="楷体_GB2312"/>
          <w:b/>
          <w:sz w:val="36"/>
          <w:szCs w:val="36"/>
        </w:rPr>
      </w:pPr>
      <w:r>
        <w:pict>
          <v:group id="_x0000_s1032" o:spid="_x0000_s1032" o:spt="203" style="position:absolute;left:0pt;margin-left:1.95pt;margin-top:12.1pt;height:98.45pt;width:428.6pt;z-index:-251644928;mso-width-relative:page;mso-height-relative:page;" coordorigin="1853,11415" coordsize="8572,1969">
            <o:lock v:ext="edit"/>
            <v:shape id="_x0000_s1033" o:spid="_x0000_s1033" o:spt="75" type="#_x0000_t75" style="position:absolute;left:3811;top:11415;height:1969;width:6614;" filled="f" o:preferrelative="t" stroked="f" coordsize="21600,21600">
              <v:path/>
              <v:fill on="f" focussize="0,0"/>
              <v:stroke on="f" joinstyle="miter"/>
              <v:imagedata r:id="rId16" o:title=""/>
              <o:lock v:ext="edit" aspectratio="t"/>
            </v:shape>
            <v:shape id="图片 100014" o:spid="_x0000_s1034" o:spt="75" alt="此资料来源于浙教版科学教学专业网站&lt;余杭科学网&gt;http://www.yhkx.net ; http://www.yhkx.hk" type="#_x0000_t75" style="position:absolute;left:1853;top:11640;height:1344;width:1717;" filled="f" o:preferrelative="t" stroked="f" coordsize="21600,21600">
              <v:path/>
              <v:fill on="f" focussize="0,0"/>
              <v:stroke on="f" joinstyle="miter"/>
              <v:imagedata r:id="rId17" o:title="www"/>
              <o:lock v:ext="edit" aspectratio="t"/>
            </v:shape>
          </v:group>
        </w:pict>
      </w:r>
    </w:p>
    <w:p>
      <w:pPr>
        <w:tabs>
          <w:tab w:val="left" w:pos="420"/>
          <w:tab w:val="left" w:pos="2415"/>
          <w:tab w:val="left" w:pos="4410"/>
          <w:tab w:val="left" w:pos="6405"/>
        </w:tabs>
        <w:spacing w:line="340" w:lineRule="exact"/>
        <w:ind w:left="540" w:hanging="542" w:hangingChars="150"/>
        <w:jc w:val="center"/>
        <w:rPr>
          <w:rFonts w:ascii="楷体_GB2312" w:eastAsia="楷体_GB2312"/>
          <w:b/>
          <w:sz w:val="36"/>
          <w:szCs w:val="36"/>
        </w:rPr>
      </w:pPr>
    </w:p>
    <w:p>
      <w:pPr>
        <w:tabs>
          <w:tab w:val="left" w:pos="420"/>
          <w:tab w:val="left" w:pos="2415"/>
          <w:tab w:val="left" w:pos="4410"/>
          <w:tab w:val="left" w:pos="6405"/>
        </w:tabs>
        <w:spacing w:line="400" w:lineRule="exact"/>
        <w:ind w:left="540" w:hanging="542" w:hangingChars="150"/>
        <w:jc w:val="center"/>
        <w:rPr>
          <w:rFonts w:ascii="楷体_GB2312" w:eastAsia="楷体_GB2312"/>
          <w:b/>
          <w:sz w:val="36"/>
          <w:szCs w:val="36"/>
        </w:rPr>
      </w:pPr>
    </w:p>
    <w:p>
      <w:pPr>
        <w:tabs>
          <w:tab w:val="left" w:pos="420"/>
          <w:tab w:val="left" w:pos="2415"/>
          <w:tab w:val="left" w:pos="4410"/>
          <w:tab w:val="left" w:pos="6405"/>
        </w:tabs>
        <w:spacing w:line="400" w:lineRule="exact"/>
        <w:ind w:left="540" w:hanging="542" w:hangingChars="150"/>
        <w:jc w:val="center"/>
        <w:rPr>
          <w:rFonts w:ascii="楷体_GB2312" w:eastAsia="楷体_GB2312"/>
          <w:b/>
          <w:sz w:val="36"/>
          <w:szCs w:val="36"/>
        </w:rPr>
      </w:pPr>
    </w:p>
    <w:p>
      <w:pPr>
        <w:tabs>
          <w:tab w:val="left" w:pos="420"/>
          <w:tab w:val="left" w:pos="2415"/>
          <w:tab w:val="left" w:pos="4410"/>
          <w:tab w:val="left" w:pos="6405"/>
        </w:tabs>
        <w:spacing w:line="400" w:lineRule="exact"/>
        <w:ind w:left="540" w:hanging="542" w:hangingChars="150"/>
        <w:jc w:val="center"/>
        <w:rPr>
          <w:rFonts w:ascii="楷体_GB2312" w:eastAsia="楷体_GB2312"/>
          <w:b/>
          <w:sz w:val="36"/>
          <w:szCs w:val="36"/>
        </w:rPr>
      </w:pPr>
    </w:p>
    <w:p>
      <w:pPr>
        <w:tabs>
          <w:tab w:val="left" w:pos="420"/>
          <w:tab w:val="left" w:pos="2415"/>
          <w:tab w:val="left" w:pos="4410"/>
          <w:tab w:val="left" w:pos="6405"/>
        </w:tabs>
        <w:spacing w:line="400" w:lineRule="exact"/>
        <w:ind w:left="540" w:hanging="542" w:hangingChars="150"/>
        <w:jc w:val="center"/>
        <w:rPr>
          <w:rFonts w:ascii="楷体_GB2312" w:eastAsia="楷体_GB2312"/>
          <w:b/>
          <w:sz w:val="36"/>
          <w:szCs w:val="36"/>
        </w:rPr>
      </w:pPr>
    </w:p>
    <w:p>
      <w:pPr>
        <w:tabs>
          <w:tab w:val="left" w:pos="420"/>
          <w:tab w:val="left" w:pos="2415"/>
          <w:tab w:val="left" w:pos="4410"/>
          <w:tab w:val="left" w:pos="6405"/>
        </w:tabs>
        <w:spacing w:line="400" w:lineRule="exact"/>
        <w:ind w:left="540" w:hanging="542" w:hangingChars="150"/>
        <w:jc w:val="center"/>
        <w:rPr>
          <w:rFonts w:ascii="楷体_GB2312" w:eastAsia="楷体_GB2312"/>
          <w:b/>
          <w:sz w:val="36"/>
          <w:szCs w:val="36"/>
        </w:rPr>
      </w:pPr>
      <w:r>
        <w:rPr>
          <w:rFonts w:hint="eastAsia" w:ascii="楷体_GB2312" w:eastAsia="楷体_GB2312"/>
          <w:b/>
          <w:sz w:val="36"/>
          <w:szCs w:val="36"/>
        </w:rPr>
        <w:t>试卷Ⅱ</w:t>
      </w:r>
    </w:p>
    <w:p>
      <w:pPr>
        <w:spacing w:line="340" w:lineRule="atLeast"/>
        <w:rPr>
          <w:rFonts w:ascii="Times New Roman" w:hAnsi="Times New Roman" w:eastAsia="楷体_GB2312" w:cs="Times New Roman"/>
        </w:rPr>
      </w:pPr>
      <w:r>
        <w:rPr>
          <w:rFonts w:hint="eastAsia" w:ascii="方正黑体简体" w:eastAsia="方正黑体简体"/>
          <w:b/>
        </w:rPr>
        <w:t>二、填空题</w:t>
      </w:r>
      <w:r>
        <w:rPr>
          <w:rFonts w:hint="eastAsia" w:ascii="楷体_GB2312" w:eastAsia="楷体_GB2312"/>
        </w:rPr>
        <w:t>（本</w:t>
      </w:r>
      <w:r>
        <w:rPr>
          <w:rFonts w:ascii="Times New Roman" w:hAnsi="Times New Roman" w:eastAsia="楷体_GB2312" w:cs="Times New Roman"/>
        </w:rPr>
        <w:t>题共7小题，每空2分，共40分）</w:t>
      </w:r>
    </w:p>
    <w:p>
      <w:pPr>
        <w:snapToGrid w:val="0"/>
        <w:spacing w:line="340" w:lineRule="atLeast"/>
        <w:ind w:left="420" w:hanging="420" w:hangingChars="200"/>
        <w:rPr>
          <w:szCs w:val="21"/>
        </w:rPr>
      </w:pPr>
      <w:bookmarkStart w:id="2" w:name="topic_023148ef-7b9f-46c8-9b5f-ab1c36c769"/>
      <w:r>
        <w:rPr>
          <w:szCs w:val="21"/>
        </w:rPr>
        <w:t>1</w:t>
      </w:r>
      <w:r>
        <w:rPr>
          <w:rFonts w:hint="eastAsia"/>
          <w:szCs w:val="21"/>
        </w:rPr>
        <w:t>6</w:t>
      </w:r>
      <w:r>
        <w:rPr>
          <w:rFonts w:hint="eastAsia" w:eastAsia="新宋体"/>
          <w:szCs w:val="21"/>
        </w:rPr>
        <w:t>．</w:t>
      </w:r>
      <w:r>
        <w:rPr>
          <w:szCs w:val="21"/>
        </w:rPr>
        <w:t>现有指定化合价的几种元素：</w:t>
      </w:r>
      <w:r>
        <w:rPr>
          <w:szCs w:val="21"/>
        </w:rPr>
        <w:fldChar w:fldCharType="begin"/>
      </w:r>
      <w:r>
        <w:rPr>
          <w:szCs w:val="21"/>
        </w:rPr>
        <w:instrText xml:space="preserve">EQ \* jc2 \* hps14 \o\ad(\s\up 9(－2),O)</w:instrText>
      </w:r>
      <w:r>
        <w:rPr>
          <w:szCs w:val="21"/>
        </w:rPr>
        <w:fldChar w:fldCharType="end"/>
      </w:r>
      <w:r>
        <w:rPr>
          <w:szCs w:val="21"/>
        </w:rPr>
        <w:t>、</w:t>
      </w:r>
      <w:r>
        <w:rPr>
          <w:szCs w:val="21"/>
        </w:rPr>
        <w:fldChar w:fldCharType="begin"/>
      </w:r>
      <w:r>
        <w:rPr>
          <w:szCs w:val="21"/>
        </w:rPr>
        <w:instrText xml:space="preserve">EQ \* jc2 \* hps14 \o\ad(\s\up 9(+1),H)</w:instrText>
      </w:r>
      <w:r>
        <w:rPr>
          <w:szCs w:val="21"/>
        </w:rPr>
        <w:fldChar w:fldCharType="end"/>
      </w:r>
      <w:r>
        <w:rPr>
          <w:szCs w:val="21"/>
        </w:rPr>
        <w:t>、</w:t>
      </w:r>
      <w:r>
        <w:rPr>
          <w:szCs w:val="21"/>
        </w:rPr>
        <w:fldChar w:fldCharType="begin"/>
      </w:r>
      <w:r>
        <w:rPr>
          <w:szCs w:val="21"/>
        </w:rPr>
        <w:instrText xml:space="preserve">EQ \* jc2 \* hps14 \o\ad(\s\up 9(+1),K)</w:instrText>
      </w:r>
      <w:r>
        <w:rPr>
          <w:szCs w:val="21"/>
        </w:rPr>
        <w:fldChar w:fldCharType="end"/>
      </w:r>
      <w:r>
        <w:rPr>
          <w:szCs w:val="21"/>
        </w:rPr>
        <w:t>、</w:t>
      </w:r>
      <w:r>
        <w:rPr>
          <w:szCs w:val="21"/>
        </w:rPr>
        <w:fldChar w:fldCharType="begin"/>
      </w:r>
      <w:r>
        <w:rPr>
          <w:szCs w:val="21"/>
        </w:rPr>
        <w:instrText xml:space="preserve">EQ \* jc2 \* hps14 \o\ad(\s\up 9(+2),Cu)</w:instrText>
      </w:r>
      <w:r>
        <w:rPr>
          <w:szCs w:val="21"/>
        </w:rPr>
        <w:fldChar w:fldCharType="end"/>
      </w:r>
      <w:r>
        <w:rPr>
          <w:szCs w:val="21"/>
        </w:rPr>
        <w:t>、</w:t>
      </w:r>
      <w:r>
        <w:rPr>
          <w:szCs w:val="21"/>
        </w:rPr>
        <w:fldChar w:fldCharType="begin"/>
      </w:r>
      <w:r>
        <w:rPr>
          <w:szCs w:val="21"/>
        </w:rPr>
        <w:instrText xml:space="preserve">EQ \* jc2 \* hps14 \o\ad(\s\up 9(+5),N)</w:instrText>
      </w:r>
      <w:r>
        <w:rPr>
          <w:szCs w:val="21"/>
        </w:rPr>
        <w:fldChar w:fldCharType="end"/>
      </w:r>
      <w:r>
        <w:rPr>
          <w:szCs w:val="21"/>
        </w:rPr>
        <w:t>，请选择元素，写出符合要求化合物</w:t>
      </w:r>
      <w:r>
        <w:rPr>
          <w:rFonts w:eastAsia="Times New Roman"/>
          <w:kern w:val="0"/>
          <w:sz w:val="24"/>
        </w:rPr>
        <w:pict>
          <v:shape id="_x0000_s1035" o:spid="_x0000_s1035" o:spt="75" type="#_x0000_t75" style="position:absolute;left:0pt;margin-left:374.7pt;margin-top:2.8pt;height:68.25pt;width:24.75pt;mso-position-vertical-relative:line;mso-wrap-distance-bottom:0pt;mso-wrap-distance-left:9pt;mso-wrap-distance-right:9pt;mso-wrap-distance-top:0pt;z-index:251668480;mso-width-relative:page;mso-height-relative:page;" filled="f" o:preferrelative="t" stroked="f" coordsize="21600,21600" o:allowoverlap="f">
            <v:path/>
            <v:fill on="f" focussize="0,0"/>
            <v:stroke on="f" joinstyle="miter"/>
            <v:imagedata r:id="rId18" o:title=""/>
            <o:lock v:ext="edit" aspectratio="t"/>
            <w10:wrap type="square" side="left"/>
          </v:shape>
        </w:pict>
      </w:r>
      <w:r>
        <w:rPr>
          <w:szCs w:val="21"/>
        </w:rPr>
        <w:t>的化学式：</w:t>
      </w:r>
    </w:p>
    <w:p>
      <w:pPr>
        <w:snapToGrid w:val="0"/>
        <w:spacing w:line="340" w:lineRule="atLeast"/>
        <w:rPr>
          <w:szCs w:val="21"/>
        </w:rPr>
      </w:pPr>
      <w:r>
        <w:rPr>
          <w:szCs w:val="21"/>
        </w:rPr>
        <w:t>（1）原子个数比为1</w:t>
      </w:r>
      <w:r>
        <w:rPr>
          <w:rFonts w:ascii="宋体"/>
          <w:szCs w:val="21"/>
        </w:rPr>
        <w:t>∶</w:t>
      </w:r>
      <w:r>
        <w:rPr>
          <w:szCs w:val="21"/>
        </w:rPr>
        <w:t>1的氧化物</w:t>
      </w:r>
      <w:r>
        <w:rPr>
          <w:rFonts w:hint="eastAsia"/>
          <w:u w:val="single"/>
        </w:rPr>
        <w:t xml:space="preserve">  ▲  </w:t>
      </w:r>
      <w:r>
        <w:rPr>
          <w:szCs w:val="21"/>
        </w:rPr>
        <w:t>；（2）一种复合肥料</w:t>
      </w:r>
      <w:r>
        <w:rPr>
          <w:rFonts w:hint="eastAsia"/>
          <w:u w:val="single"/>
        </w:rPr>
        <w:t xml:space="preserve">  ▲  </w:t>
      </w:r>
      <w:r>
        <w:rPr>
          <w:szCs w:val="21"/>
        </w:rPr>
        <w:t>。</w:t>
      </w:r>
    </w:p>
    <w:bookmarkEnd w:id="2"/>
    <w:p>
      <w:pPr>
        <w:spacing w:line="340" w:lineRule="atLeast"/>
        <w:textAlignment w:val="center"/>
        <w:rPr>
          <w:rFonts w:ascii="宋体" w:cs="宋体"/>
          <w:kern w:val="0"/>
          <w:szCs w:val="21"/>
        </w:rPr>
      </w:pPr>
      <w:r>
        <w:rPr>
          <w:rFonts w:hint="eastAsia"/>
          <w:szCs w:val="21"/>
        </w:rPr>
        <w:t>17</w:t>
      </w:r>
      <w:r>
        <w:rPr>
          <w:rFonts w:hint="eastAsia" w:eastAsia="新宋体"/>
          <w:szCs w:val="21"/>
        </w:rPr>
        <w:t>．</w:t>
      </w:r>
      <w:r>
        <w:rPr>
          <w:rFonts w:eastAsia="Times New Roman"/>
          <w:kern w:val="0"/>
          <w:sz w:val="24"/>
        </w:rPr>
        <w:t xml:space="preserve"> </w:t>
      </w:r>
      <w:r>
        <w:rPr>
          <w:rFonts w:ascii="宋体" w:cs="宋体"/>
          <w:kern w:val="0"/>
          <w:szCs w:val="21"/>
        </w:rPr>
        <w:t>如图所示，用力将活塞迅速下压，玻璃筒内硝化棉燃烧起来，该过程能</w:t>
      </w:r>
    </w:p>
    <w:p>
      <w:pPr>
        <w:spacing w:line="340" w:lineRule="atLeast"/>
        <w:textAlignment w:val="center"/>
        <w:rPr>
          <w:kern w:val="0"/>
          <w:szCs w:val="21"/>
        </w:rPr>
      </w:pPr>
      <w:r>
        <w:rPr>
          <w:rFonts w:ascii="宋体" w:cs="宋体"/>
          <w:kern w:val="0"/>
          <w:szCs w:val="21"/>
        </w:rPr>
        <w:t>量</w:t>
      </w:r>
      <w:r>
        <w:rPr>
          <w:rFonts w:hint="eastAsia" w:ascii="宋体" w:cs="宋体"/>
          <w:kern w:val="0"/>
          <w:szCs w:val="21"/>
        </w:rPr>
        <w:t>的转化</w:t>
      </w:r>
      <w:r>
        <w:rPr>
          <w:rFonts w:ascii="宋体" w:cs="宋体"/>
          <w:kern w:val="0"/>
          <w:szCs w:val="21"/>
        </w:rPr>
        <w:t>是</w:t>
      </w:r>
      <w:r>
        <w:rPr>
          <w:rFonts w:hint="eastAsia" w:ascii="宋体" w:cs="宋体"/>
          <w:kern w:val="0"/>
          <w:szCs w:val="21"/>
        </w:rPr>
        <w:t>：</w:t>
      </w:r>
      <w:r>
        <w:rPr>
          <w:rFonts w:hint="eastAsia"/>
          <w:u w:val="single"/>
        </w:rPr>
        <w:t xml:space="preserve">  ▲  </w:t>
      </w:r>
      <w:r>
        <w:rPr>
          <w:rFonts w:ascii="宋体" w:cs="宋体"/>
          <w:kern w:val="0"/>
          <w:szCs w:val="21"/>
        </w:rPr>
        <w:t>，这一特点与汽油机</w:t>
      </w:r>
      <w:r>
        <w:rPr>
          <w:rFonts w:hint="eastAsia"/>
          <w:u w:val="single"/>
        </w:rPr>
        <w:t xml:space="preserve">  ▲  </w:t>
      </w:r>
      <w:r>
        <w:rPr>
          <w:rFonts w:eastAsia="Times New Roman"/>
          <w:kern w:val="0"/>
          <w:szCs w:val="21"/>
        </w:rPr>
        <w:t xml:space="preserve"> </w:t>
      </w:r>
      <w:r>
        <w:rPr>
          <w:rFonts w:ascii="宋体" w:cs="宋体"/>
          <w:kern w:val="0"/>
          <w:szCs w:val="21"/>
        </w:rPr>
        <w:t>冲程相同。</w:t>
      </w:r>
    </w:p>
    <w:p>
      <w:pPr>
        <w:spacing w:line="360" w:lineRule="atLeast"/>
      </w:pPr>
      <w:r>
        <w:rPr>
          <w:rFonts w:hint="eastAsia" w:eastAsia="新宋体"/>
          <w:szCs w:val="21"/>
        </w:rPr>
        <w:t>18．如图表示人体部分生理活动示意图，其中A、B、C表示相关系统，</w:t>
      </w:r>
      <w:r>
        <w:rPr>
          <w:rFonts w:hint="eastAsia" w:eastAsia="Calibri"/>
          <w:szCs w:val="21"/>
        </w:rPr>
        <w:t>①</w:t>
      </w:r>
      <w:r>
        <w:rPr>
          <w:rFonts w:hint="eastAsia" w:eastAsia="新宋体"/>
          <w:szCs w:val="21"/>
        </w:rPr>
        <w:t>～</w:t>
      </w:r>
      <w:r>
        <w:rPr>
          <w:rFonts w:hint="eastAsia" w:eastAsia="Calibri"/>
          <w:szCs w:val="21"/>
        </w:rPr>
        <w:t>⑤</w:t>
      </w:r>
      <w:r>
        <w:pict>
          <v:shape id="_x0000_s1036" o:spid="_x0000_s1036" o:spt="75" type="#_x0000_t75" style="position:absolute;left:0pt;margin-left:234.25pt;margin-top:8.4pt;height:76.7pt;width:169.7pt;mso-wrap-distance-left:9pt;mso-wrap-distance-right:9pt;z-index:-251657216;mso-width-relative:page;mso-height-relative:page;" filled="f" o:preferrelative="t" stroked="f" coordsize="21600,21600" wrapcoords="-69 0 -69 21447 21600 21447 21600 0 -69 0">
            <v:path/>
            <v:fill on="f" focussize="0,0"/>
            <v:stroke on="f" joinstyle="miter"/>
            <v:imagedata r:id="rId19" o:title=""/>
            <o:lock v:ext="edit" aspectratio="t"/>
            <w10:wrap type="tight"/>
          </v:shape>
        </w:pict>
      </w:r>
      <w:r>
        <w:rPr>
          <w:rFonts w:hint="eastAsia" w:eastAsia="新宋体"/>
          <w:szCs w:val="21"/>
        </w:rPr>
        <w:t xml:space="preserve">表示相关生理过程，请据图回答下列问题： </w:t>
      </w:r>
    </w:p>
    <w:p>
      <w:pPr>
        <w:spacing w:line="360" w:lineRule="atLeast"/>
        <w:ind w:firstLine="105" w:firstLineChars="50"/>
      </w:pPr>
      <w:r>
        <w:rPr>
          <w:rFonts w:hint="eastAsia" w:eastAsia="新宋体"/>
          <w:szCs w:val="21"/>
        </w:rPr>
        <w:t>（1）图中</w:t>
      </w:r>
      <w:r>
        <w:rPr>
          <w:rFonts w:hint="eastAsia" w:eastAsia="Calibri"/>
          <w:szCs w:val="21"/>
        </w:rPr>
        <w:t>①</w:t>
      </w:r>
      <w:r>
        <w:rPr>
          <w:rFonts w:hint="eastAsia" w:eastAsia="新宋体"/>
          <w:szCs w:val="21"/>
        </w:rPr>
        <w:t>表示的生理过程是</w:t>
      </w:r>
      <w:r>
        <w:rPr>
          <w:rFonts w:hint="eastAsia"/>
          <w:u w:val="single"/>
        </w:rPr>
        <w:t xml:space="preserve">  ▲  </w:t>
      </w:r>
      <w:r>
        <w:rPr>
          <w:rFonts w:hint="eastAsia" w:eastAsia="新宋体"/>
          <w:szCs w:val="21"/>
        </w:rPr>
        <w:t>。</w:t>
      </w:r>
    </w:p>
    <w:p>
      <w:pPr>
        <w:spacing w:line="360" w:lineRule="atLeast"/>
        <w:ind w:firstLine="105" w:firstLineChars="50"/>
        <w:rPr>
          <w:rFonts w:eastAsia="新宋体"/>
          <w:szCs w:val="21"/>
        </w:rPr>
      </w:pPr>
      <w:r>
        <w:rPr>
          <w:rFonts w:hint="eastAsia" w:eastAsia="新宋体"/>
          <w:szCs w:val="21"/>
        </w:rPr>
        <w:t>（2）B系统与外界进行气体交换的主要</w:t>
      </w:r>
    </w:p>
    <w:p>
      <w:pPr>
        <w:spacing w:line="360" w:lineRule="atLeast"/>
        <w:rPr>
          <w:rFonts w:eastAsia="新宋体"/>
          <w:szCs w:val="21"/>
        </w:rPr>
      </w:pPr>
      <w:r>
        <w:rPr>
          <w:rFonts w:hint="eastAsia" w:eastAsia="新宋体"/>
          <w:szCs w:val="21"/>
        </w:rPr>
        <w:t xml:space="preserve">器官是 </w:t>
      </w:r>
      <w:r>
        <w:rPr>
          <w:rFonts w:hint="eastAsia"/>
          <w:u w:val="single"/>
        </w:rPr>
        <w:t xml:space="preserve">  ▲  </w:t>
      </w:r>
      <w:r>
        <w:rPr>
          <w:rFonts w:hint="eastAsia" w:eastAsia="新宋体"/>
          <w:szCs w:val="21"/>
        </w:rPr>
        <w:t>。</w:t>
      </w:r>
    </w:p>
    <w:p>
      <w:pPr>
        <w:spacing w:line="360" w:lineRule="atLeast"/>
        <w:ind w:firstLine="105" w:firstLineChars="50"/>
        <w:rPr>
          <w:rFonts w:eastAsia="新宋体"/>
          <w:szCs w:val="21"/>
        </w:rPr>
      </w:pPr>
      <w:r>
        <w:rPr>
          <w:rFonts w:hint="eastAsia" w:eastAsia="新宋体"/>
          <w:szCs w:val="21"/>
        </w:rPr>
        <w:t>（3）</w:t>
      </w:r>
      <w:r>
        <w:rPr>
          <w:rFonts w:hint="eastAsia" w:eastAsia="Calibri"/>
          <w:szCs w:val="21"/>
        </w:rPr>
        <w:t>④</w:t>
      </w:r>
      <w:r>
        <w:rPr>
          <w:rFonts w:hint="eastAsia" w:eastAsia="新宋体"/>
          <w:szCs w:val="21"/>
        </w:rPr>
        <w:t>过程后，血液中的氧含量会</w:t>
      </w:r>
    </w:p>
    <w:p>
      <w:pPr>
        <w:spacing w:line="360" w:lineRule="atLeast"/>
      </w:pPr>
      <w:r>
        <w:rPr>
          <w:rFonts w:hint="eastAsia" w:eastAsia="新宋体"/>
          <w:szCs w:val="21"/>
        </w:rPr>
        <w:t xml:space="preserve"> </w:t>
      </w:r>
      <w:r>
        <w:rPr>
          <w:rFonts w:hint="eastAsia"/>
          <w:u w:val="single"/>
        </w:rPr>
        <w:t xml:space="preserve">  ▲  </w:t>
      </w:r>
      <w:r>
        <w:rPr>
          <w:rFonts w:hint="eastAsia" w:eastAsia="新宋体"/>
          <w:szCs w:val="21"/>
          <w:u w:val="single"/>
        </w:rPr>
        <w:t>　</w:t>
      </w:r>
      <w:r>
        <w:rPr>
          <w:rFonts w:hint="eastAsia" w:ascii="华文楷体" w:hAnsi="华文楷体" w:eastAsia="华文楷体"/>
          <w:szCs w:val="21"/>
        </w:rPr>
        <w:t>（填“增加”或“减少”）</w:t>
      </w:r>
      <w:r>
        <w:rPr>
          <w:rFonts w:hint="eastAsia" w:eastAsia="新宋体"/>
          <w:szCs w:val="21"/>
        </w:rPr>
        <w:t>。</w:t>
      </w:r>
    </w:p>
    <w:p>
      <w:pPr>
        <w:spacing w:line="360" w:lineRule="atLeast"/>
        <w:rPr>
          <w:rFonts w:eastAsia="新宋体"/>
          <w:szCs w:val="21"/>
        </w:rPr>
      </w:pPr>
      <w:r>
        <w:rPr>
          <w:rFonts w:hint="eastAsia" w:eastAsia="新宋体"/>
          <w:szCs w:val="21"/>
        </w:rPr>
        <w:t xml:space="preserve">（4）C系统内，原尿中含有对人体有用的物质，在原尿流经在肾小管时，这些物质会被吸收进入毛细血管，这就是肾小管的 </w:t>
      </w:r>
      <w:r>
        <w:rPr>
          <w:rFonts w:hint="eastAsia"/>
          <w:u w:val="single"/>
        </w:rPr>
        <w:t xml:space="preserve">  ▲  </w:t>
      </w:r>
      <w:r>
        <w:rPr>
          <w:rFonts w:hint="eastAsia" w:eastAsia="新宋体"/>
          <w:szCs w:val="21"/>
        </w:rPr>
        <w:t>作用。</w:t>
      </w:r>
    </w:p>
    <w:p>
      <w:pPr>
        <w:spacing w:line="360" w:lineRule="atLeast"/>
        <w:textAlignment w:val="center"/>
        <w:rPr>
          <w:rFonts w:ascii="宋体" w:cs="宋体"/>
          <w:kern w:val="0"/>
          <w:szCs w:val="21"/>
        </w:rPr>
      </w:pPr>
      <w:bookmarkStart w:id="3" w:name="topic_0b0a72d8-e17a-4677-947a-08d5246e20"/>
      <w:r>
        <w:rPr>
          <w:rFonts w:hint="eastAsia"/>
          <w:szCs w:val="21"/>
        </w:rPr>
        <w:t>19</w:t>
      </w:r>
      <w:r>
        <w:rPr>
          <w:rFonts w:hint="eastAsia" w:ascii="宋体" w:cs="宋体"/>
          <w:kern w:val="0"/>
          <w:szCs w:val="21"/>
        </w:rPr>
        <w:t>.</w:t>
      </w:r>
      <w:r>
        <w:rPr>
          <w:rFonts w:ascii="宋体" w:cs="宋体"/>
          <w:kern w:val="0"/>
          <w:szCs w:val="21"/>
        </w:rPr>
        <w:t>小星学习电功率知识后，想利用电能表测量家中电热水壶工作时的实际功率。他仔细观察了家中的电能表，表盘参数如</w:t>
      </w:r>
      <w:r>
        <w:rPr>
          <w:rFonts w:hint="eastAsia" w:ascii="宋体" w:cs="宋体"/>
          <w:kern w:val="0"/>
          <w:szCs w:val="21"/>
        </w:rPr>
        <w:t>下</w:t>
      </w:r>
      <w:r>
        <w:rPr>
          <w:rFonts w:ascii="宋体" w:cs="宋体"/>
          <w:kern w:val="0"/>
          <w:szCs w:val="21"/>
        </w:rPr>
        <w:t>图所示，则小星家允许加载的用电器的最大功率为</w:t>
      </w:r>
      <w:r>
        <w:rPr>
          <w:rFonts w:hint="eastAsia"/>
          <w:u w:val="single"/>
        </w:rPr>
        <w:t xml:space="preserve">  ▲  </w:t>
      </w:r>
      <w:r>
        <w:rPr>
          <w:rFonts w:eastAsia="Times New Roman"/>
          <w:kern w:val="0"/>
          <w:szCs w:val="21"/>
        </w:rPr>
        <w:t xml:space="preserve"> </w:t>
      </w:r>
      <w:r>
        <w:rPr>
          <w:rStyle w:val="21"/>
          <w:rFonts w:eastAsia="Times New Roman"/>
          <w:i/>
          <w:iCs/>
          <w:kern w:val="0"/>
          <w:szCs w:val="21"/>
        </w:rPr>
        <w:t>W</w:t>
      </w:r>
      <w:r>
        <w:rPr>
          <w:rFonts w:ascii="宋体" w:cs="宋体"/>
          <w:kern w:val="0"/>
          <w:szCs w:val="21"/>
        </w:rPr>
        <w:t>。他关闭家中其他用电器，只让电水壶烧水，发现电水壶工作</w:t>
      </w:r>
      <w:r>
        <w:rPr>
          <w:rStyle w:val="21"/>
          <w:rFonts w:eastAsia="Times New Roman"/>
          <w:kern w:val="0"/>
          <w:szCs w:val="21"/>
        </w:rPr>
        <w:t>1min</w:t>
      </w:r>
      <w:r>
        <w:rPr>
          <w:rFonts w:ascii="宋体" w:cs="宋体"/>
          <w:kern w:val="0"/>
          <w:szCs w:val="21"/>
        </w:rPr>
        <w:t>，电能表转盘转过</w:t>
      </w:r>
      <w:r>
        <w:rPr>
          <w:rStyle w:val="21"/>
          <w:rFonts w:eastAsia="Times New Roman"/>
          <w:kern w:val="0"/>
          <w:szCs w:val="21"/>
        </w:rPr>
        <w:t>60</w:t>
      </w:r>
      <w:r>
        <w:rPr>
          <w:rFonts w:ascii="宋体" w:cs="宋体"/>
          <w:kern w:val="0"/>
          <w:szCs w:val="21"/>
        </w:rPr>
        <w:t>转，则该电水壶的实际功率为</w:t>
      </w:r>
      <w:r>
        <w:rPr>
          <w:rFonts w:hint="eastAsia"/>
          <w:u w:val="single"/>
        </w:rPr>
        <w:t xml:space="preserve">  ▲  </w:t>
      </w:r>
      <w:r>
        <w:rPr>
          <w:rStyle w:val="21"/>
          <w:rFonts w:eastAsia="Times New Roman"/>
          <w:i/>
          <w:iCs/>
          <w:kern w:val="0"/>
          <w:szCs w:val="21"/>
        </w:rPr>
        <w:t>W</w:t>
      </w:r>
      <w:r>
        <w:rPr>
          <w:rFonts w:ascii="宋体" w:cs="宋体"/>
          <w:kern w:val="0"/>
          <w:szCs w:val="21"/>
        </w:rPr>
        <w:t>。</w:t>
      </w:r>
      <w:bookmarkEnd w:id="3"/>
    </w:p>
    <w:p>
      <w:pPr>
        <w:spacing w:line="360" w:lineRule="atLeast"/>
        <w:textAlignment w:val="center"/>
        <w:rPr>
          <w:rFonts w:ascii="宋体" w:cs="宋体"/>
          <w:kern w:val="0"/>
          <w:szCs w:val="21"/>
        </w:rPr>
      </w:pPr>
      <w:r>
        <w:rPr>
          <w:szCs w:val="21"/>
        </w:rPr>
        <w:pict>
          <v:group id="_x0000_s1037" o:spid="_x0000_s1037" o:spt="203" style="position:absolute;left:0pt;margin-left:21pt;margin-top:8.5pt;height:91.45pt;width:378.45pt;z-index:251667456;mso-width-relative:page;mso-height-relative:page;" coordorigin="2234,9396" coordsize="7569,1829">
            <o:lock v:ext="edit"/>
            <v:shape id="_x0000_s1038" o:spid="_x0000_s1038" o:spt="75" type="#_x0000_t75" style="position:absolute;left:4634;top:9486;height:1647;width:5169;" filled="f" o:preferrelative="t" stroked="f" coordsize="21600,21600">
              <v:path/>
              <v:fill on="f" focussize="0,0"/>
              <v:stroke on="f" joinstyle="miter"/>
              <v:imagedata r:id="rId20" o:title=""/>
              <o:lock v:ext="edit" aspectratio="t"/>
            </v:shape>
            <v:shape id="图片 437" o:spid="_x0000_s1039" o:spt="75" type="#_x0000_t75" style="position:absolute;left:2234;top:9396;height:1829;width:1951;" filled="f" o:preferrelative="t" stroked="f" coordsize="21600,21600">
              <v:path/>
              <v:fill on="f" focussize="0,0"/>
              <v:stroke on="f" joinstyle="miter"/>
              <v:imagedata r:id="rId21" o:title=""/>
              <o:lock v:ext="edit" aspectratio="t"/>
            </v:shape>
          </v:group>
        </w:pict>
      </w:r>
    </w:p>
    <w:p>
      <w:pPr>
        <w:spacing w:line="360" w:lineRule="atLeast"/>
        <w:textAlignment w:val="center"/>
        <w:rPr>
          <w:rFonts w:ascii="宋体" w:cs="宋体"/>
          <w:kern w:val="0"/>
          <w:szCs w:val="21"/>
        </w:rPr>
      </w:pPr>
    </w:p>
    <w:p>
      <w:pPr>
        <w:spacing w:line="360" w:lineRule="atLeast"/>
        <w:textAlignment w:val="center"/>
        <w:rPr>
          <w:rFonts w:ascii="宋体" w:cs="宋体"/>
          <w:kern w:val="0"/>
          <w:szCs w:val="21"/>
        </w:rPr>
      </w:pPr>
    </w:p>
    <w:p>
      <w:pPr>
        <w:spacing w:line="360" w:lineRule="atLeast"/>
        <w:textAlignment w:val="center"/>
        <w:rPr>
          <w:rFonts w:ascii="宋体" w:cs="宋体"/>
          <w:kern w:val="0"/>
          <w:szCs w:val="21"/>
        </w:rPr>
      </w:pPr>
    </w:p>
    <w:p>
      <w:pPr>
        <w:spacing w:line="360" w:lineRule="atLeast"/>
        <w:textAlignment w:val="center"/>
        <w:rPr>
          <w:rFonts w:ascii="宋体" w:cs="宋体"/>
          <w:kern w:val="0"/>
          <w:szCs w:val="21"/>
        </w:rPr>
      </w:pPr>
    </w:p>
    <w:p>
      <w:pPr>
        <w:spacing w:line="360" w:lineRule="atLeast"/>
        <w:textAlignment w:val="center"/>
        <w:rPr>
          <w:rFonts w:ascii="宋体" w:cs="宋体"/>
          <w:kern w:val="0"/>
          <w:szCs w:val="21"/>
        </w:rPr>
      </w:pPr>
    </w:p>
    <w:p>
      <w:pPr>
        <w:spacing w:line="360" w:lineRule="atLeast"/>
        <w:textAlignment w:val="center"/>
        <w:rPr>
          <w:szCs w:val="21"/>
        </w:rPr>
      </w:pPr>
      <w:r>
        <w:rPr>
          <w:rFonts w:hint="eastAsia"/>
          <w:szCs w:val="21"/>
        </w:rPr>
        <w:t>20</w:t>
      </w:r>
      <w:r>
        <w:rPr>
          <w:rFonts w:hint="eastAsia" w:eastAsia="新宋体"/>
          <w:szCs w:val="21"/>
        </w:rPr>
        <w:t>．</w:t>
      </w:r>
      <w:r>
        <w:rPr>
          <w:rFonts w:hint="eastAsia"/>
          <w:szCs w:val="21"/>
        </w:rPr>
        <w:t>上</w:t>
      </w:r>
      <w:r>
        <w:rPr>
          <w:szCs w:val="21"/>
        </w:rPr>
        <w:t xml:space="preserve">图为“观察小鱼尾鳍内血液的流动”的实验及显微镜下观察到的物像。请分析并回答问题： </w:t>
      </w:r>
    </w:p>
    <w:p>
      <w:pPr>
        <w:spacing w:line="360" w:lineRule="atLeast"/>
        <w:rPr>
          <w:szCs w:val="21"/>
        </w:rPr>
      </w:pPr>
      <w:r>
        <w:rPr>
          <w:szCs w:val="21"/>
        </w:rPr>
        <w:t>（1）图A中，用湿棉絮将小鱼头部的鳃盖和躯干部包裹起来，观察过程中，时常用滴管往棉絮上滴水以保持湿润，目的是：</w:t>
      </w:r>
      <w:r>
        <w:rPr>
          <w:rFonts w:hint="eastAsia"/>
          <w:u w:val="single"/>
        </w:rPr>
        <w:t xml:space="preserve">  ▲  </w:t>
      </w:r>
      <w:r>
        <w:rPr>
          <w:szCs w:val="21"/>
        </w:rPr>
        <w:t>，尽量使小鱼少受伤害。</w:t>
      </w:r>
    </w:p>
    <w:p>
      <w:pPr>
        <w:spacing w:line="360" w:lineRule="atLeast"/>
        <w:rPr>
          <w:szCs w:val="21"/>
        </w:rPr>
      </w:pPr>
      <w:r>
        <w:rPr>
          <w:szCs w:val="21"/>
        </w:rPr>
        <w:t>（2）将培养皿放在载物台上，用</w:t>
      </w:r>
      <w:r>
        <w:rPr>
          <w:rFonts w:hint="eastAsia"/>
          <w:u w:val="single"/>
        </w:rPr>
        <w:t xml:space="preserve">  ▲  </w:t>
      </w:r>
      <w:r>
        <w:rPr>
          <w:rFonts w:ascii="华文楷体" w:hAnsi="华文楷体" w:eastAsia="华文楷体"/>
          <w:szCs w:val="21"/>
        </w:rPr>
        <w:t>（填“低”或“高”）</w:t>
      </w:r>
      <w:r>
        <w:rPr>
          <w:szCs w:val="21"/>
        </w:rPr>
        <w:t>倍显微镜进行观察。</w:t>
      </w:r>
    </w:p>
    <w:p>
      <w:pPr>
        <w:spacing w:line="360" w:lineRule="atLeast"/>
        <w:rPr>
          <w:szCs w:val="21"/>
        </w:rPr>
      </w:pPr>
      <w:r>
        <w:rPr>
          <w:szCs w:val="21"/>
        </w:rPr>
        <w:t>（3）图B中①②③表示血管。根据红细胞单行通过的特点，</w:t>
      </w:r>
      <w:r>
        <w:rPr>
          <w:rFonts w:hint="eastAsia"/>
          <w:szCs w:val="21"/>
        </w:rPr>
        <w:t>图</w:t>
      </w:r>
      <w:r>
        <w:rPr>
          <w:szCs w:val="21"/>
        </w:rPr>
        <w:t>B可以判断</w:t>
      </w:r>
      <w:r>
        <w:rPr>
          <w:rFonts w:hint="eastAsia" w:ascii="宋体" w:cs="宋体"/>
          <w:szCs w:val="21"/>
        </w:rPr>
        <w:t>静脉</w:t>
      </w:r>
      <w:r>
        <w:rPr>
          <w:szCs w:val="21"/>
        </w:rPr>
        <w:t>血管</w:t>
      </w:r>
      <w:r>
        <w:rPr>
          <w:rFonts w:hint="eastAsia"/>
          <w:szCs w:val="21"/>
        </w:rPr>
        <w:t>的</w:t>
      </w:r>
      <w:r>
        <w:rPr>
          <w:szCs w:val="21"/>
        </w:rPr>
        <w:t>是</w:t>
      </w:r>
    </w:p>
    <w:p>
      <w:pPr>
        <w:spacing w:line="360" w:lineRule="atLeast"/>
        <w:rPr>
          <w:szCs w:val="21"/>
        </w:rPr>
      </w:pPr>
      <w:r>
        <w:rPr>
          <w:rFonts w:hint="eastAsia"/>
          <w:u w:val="single"/>
        </w:rPr>
        <w:t xml:space="preserve">  ▲  </w:t>
      </w:r>
      <w:r>
        <w:rPr>
          <w:rFonts w:hint="eastAsia" w:ascii="华文楷体" w:hAnsi="华文楷体" w:eastAsia="华文楷体"/>
          <w:szCs w:val="21"/>
        </w:rPr>
        <w:t>（选填序号</w:t>
      </w:r>
      <w:r>
        <w:rPr>
          <w:rFonts w:ascii="华文楷体" w:hAnsi="华文楷体" w:eastAsia="华文楷体"/>
          <w:szCs w:val="21"/>
        </w:rPr>
        <w:t>①②③</w:t>
      </w:r>
      <w:r>
        <w:rPr>
          <w:rFonts w:hint="eastAsia" w:ascii="华文楷体" w:hAnsi="华文楷体" w:eastAsia="华文楷体"/>
          <w:szCs w:val="21"/>
        </w:rPr>
        <w:t>）</w:t>
      </w:r>
      <w:r>
        <w:rPr>
          <w:szCs w:val="21"/>
        </w:rPr>
        <w:t>。</w:t>
      </w:r>
    </w:p>
    <w:p>
      <w:pPr>
        <w:spacing w:line="360" w:lineRule="atLeast"/>
      </w:pPr>
      <w:r>
        <w:rPr>
          <w:rFonts w:hint="eastAsia"/>
          <w:szCs w:val="21"/>
        </w:rPr>
        <w:t>21</w:t>
      </w:r>
      <w:r>
        <w:rPr>
          <w:rFonts w:hint="eastAsia" w:eastAsia="新宋体"/>
          <w:szCs w:val="21"/>
        </w:rPr>
        <w:t>．</w:t>
      </w:r>
      <w:r>
        <w:rPr>
          <w:rFonts w:hint="eastAsia"/>
        </w:rPr>
        <w:t>在“探究影响滑轮组机械效率的因素”实验中，某实验小组用如图所示的同一滑轮组提升不同的钩码，分别做了三次实验，实验数据记录在下表中。</w:t>
      </w:r>
    </w:p>
    <w:p>
      <w:pPr>
        <w:spacing w:line="360" w:lineRule="atLeast"/>
      </w:pPr>
      <w:r>
        <w:drawing>
          <wp:anchor distT="0" distB="0" distL="114300" distR="114300" simplePos="0" relativeHeight="251676672" behindDoc="1" locked="0" layoutInCell="1" allowOverlap="1">
            <wp:simplePos x="0" y="0"/>
            <wp:positionH relativeFrom="column">
              <wp:posOffset>379095</wp:posOffset>
            </wp:positionH>
            <wp:positionV relativeFrom="paragraph">
              <wp:posOffset>126365</wp:posOffset>
            </wp:positionV>
            <wp:extent cx="4334510" cy="1257300"/>
            <wp:effectExtent l="19050" t="0" r="8890" b="0"/>
            <wp:wrapTight wrapText="bothSides">
              <wp:wrapPolygon>
                <wp:start x="-95" y="0"/>
                <wp:lineTo x="-95" y="21273"/>
                <wp:lineTo x="21644" y="21273"/>
                <wp:lineTo x="21644" y="0"/>
                <wp:lineTo x="-95" y="0"/>
              </wp:wrapPolygon>
            </wp:wrapTight>
            <wp:docPr id="87" name="图片 87"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21世纪教育网 -- 中国最大型、最专业的中小学教育资源门户网站"/>
                    <pic:cNvPicPr>
                      <a:picLocks noChangeAspect="1" noChangeArrowheads="1"/>
                    </pic:cNvPicPr>
                  </pic:nvPicPr>
                  <pic:blipFill>
                    <a:blip r:embed="rId22" cstate="print"/>
                    <a:stretch>
                      <a:fillRect/>
                    </a:stretch>
                  </pic:blipFill>
                  <pic:spPr>
                    <a:xfrm>
                      <a:off x="0" y="0"/>
                      <a:ext cx="4334510" cy="1257300"/>
                    </a:xfrm>
                    <a:prstGeom prst="rect">
                      <a:avLst/>
                    </a:prstGeom>
                    <a:noFill/>
                    <a:ln w="9525">
                      <a:noFill/>
                      <a:miter lim="800000"/>
                      <a:headEnd/>
                      <a:tailEnd/>
                    </a:ln>
                  </pic:spPr>
                </pic:pic>
              </a:graphicData>
            </a:graphic>
          </wp:anchor>
        </w:drawing>
      </w:r>
    </w:p>
    <w:p>
      <w:pPr>
        <w:spacing w:line="360" w:lineRule="atLeast"/>
      </w:pPr>
    </w:p>
    <w:p>
      <w:pPr>
        <w:spacing w:line="360" w:lineRule="atLeast"/>
      </w:pPr>
    </w:p>
    <w:p>
      <w:pPr>
        <w:spacing w:line="360" w:lineRule="atLeast"/>
      </w:pPr>
    </w:p>
    <w:p>
      <w:pPr>
        <w:spacing w:line="360" w:lineRule="atLeast"/>
        <w:ind w:firstLine="420" w:firstLineChars="200"/>
      </w:pPr>
    </w:p>
    <w:p>
      <w:pPr>
        <w:spacing w:line="360" w:lineRule="atLeast"/>
        <w:ind w:firstLine="420" w:firstLineChars="200"/>
      </w:pPr>
    </w:p>
    <w:p>
      <w:pPr>
        <w:spacing w:line="360" w:lineRule="atLeast"/>
        <w:ind w:firstLine="315" w:firstLineChars="150"/>
      </w:pPr>
      <w:r>
        <w:rPr>
          <w:rFonts w:hint="eastAsia"/>
        </w:rPr>
        <w:t xml:space="preserve"> (1)在实验过程中，应沿竖直方向</w:t>
      </w:r>
      <w:r>
        <w:rPr>
          <w:rFonts w:hint="eastAsia"/>
          <w:u w:val="single"/>
        </w:rPr>
        <w:t xml:space="preserve">  ▲  </w:t>
      </w:r>
      <w:r>
        <w:rPr>
          <w:rFonts w:hint="eastAsia"/>
        </w:rPr>
        <w:t>拉动弹簧测力计。</w:t>
      </w:r>
    </w:p>
    <w:p>
      <w:pPr>
        <w:spacing w:line="360" w:lineRule="atLeast"/>
        <w:ind w:firstLine="420" w:firstLineChars="200"/>
      </w:pPr>
      <w:r>
        <w:rPr>
          <w:rFonts w:hint="eastAsia"/>
        </w:rPr>
        <w:t>(2)在第3次测量中，机械效率为</w:t>
      </w:r>
      <w:r>
        <w:rPr>
          <w:rFonts w:hint="eastAsia"/>
          <w:u w:val="single"/>
        </w:rPr>
        <w:t xml:space="preserve">  ▲  </w:t>
      </w:r>
      <w:r>
        <w:rPr>
          <w:rFonts w:hint="eastAsia"/>
        </w:rPr>
        <w:t>。</w:t>
      </w:r>
    </w:p>
    <w:p>
      <w:pPr>
        <w:spacing w:line="360" w:lineRule="atLeast"/>
        <w:ind w:firstLine="404" w:firstLineChars="200"/>
        <w:rPr>
          <w:rFonts w:ascii="宋体" w:cs="宋体"/>
          <w:spacing w:val="-4"/>
          <w:kern w:val="0"/>
          <w:szCs w:val="21"/>
        </w:rPr>
      </w:pPr>
      <w:r>
        <w:rPr>
          <w:rFonts w:hint="eastAsia"/>
          <w:spacing w:val="-4"/>
        </w:rPr>
        <w:t>(3)分析表中数据可得出：同一滑轮组，提升钩码越重，机械效率越</w:t>
      </w:r>
      <w:r>
        <w:rPr>
          <w:rFonts w:hint="eastAsia"/>
          <w:spacing w:val="-4"/>
          <w:u w:val="single"/>
        </w:rPr>
        <w:t xml:space="preserve">  ▲  </w:t>
      </w:r>
      <w:r>
        <w:rPr>
          <w:rFonts w:hint="eastAsia" w:ascii="华文楷体" w:hAnsi="华文楷体" w:eastAsia="华文楷体"/>
          <w:spacing w:val="-4"/>
          <w:szCs w:val="21"/>
        </w:rPr>
        <w:t>(填“高”或“低”)</w:t>
      </w:r>
      <w:r>
        <w:rPr>
          <w:rFonts w:hint="eastAsia"/>
          <w:spacing w:val="-4"/>
        </w:rPr>
        <w:t>。</w:t>
      </w:r>
    </w:p>
    <w:p>
      <w:pPr>
        <w:spacing w:line="360" w:lineRule="atLeast"/>
      </w:pPr>
      <w:r>
        <w:pict>
          <v:shape id="图片 49" o:spid="_x0000_s1040" o:spt="75" alt="说明: 此资料来源于浙教版科学教学专业网站&lt;余杭科学网&gt;http://www.yhkx.net ; http://www.yhkx.hk" type="#_x0000_t75" style="position:absolute;left:0pt;margin-left:18pt;margin-top:57.4pt;height:106.75pt;width:378.05pt;mso-wrap-distance-left:9pt;mso-wrap-distance-right:9pt;z-index:-251641856;mso-width-relative:page;mso-height-relative:page;" filled="f" o:preferrelative="t" stroked="f" coordsize="21600,21600" wrapcoords="-39 0 -39 21462 21600 21462 21600 0 -39 0">
            <v:path/>
            <v:fill on="f" focussize="0,0"/>
            <v:stroke on="f" joinstyle="miter"/>
            <v:imagedata r:id="rId23" o:title="www"/>
            <o:lock v:ext="edit" aspectratio="t"/>
            <w10:wrap type="tight"/>
          </v:shape>
        </w:pict>
      </w:r>
      <w:r>
        <w:t>2</w:t>
      </w:r>
      <w:r>
        <w:rPr>
          <w:rFonts w:hint="eastAsia"/>
        </w:rPr>
        <w:t>2</w:t>
      </w:r>
      <w:r>
        <w:rPr>
          <w:rFonts w:hint="eastAsia" w:eastAsia="新宋体"/>
          <w:szCs w:val="21"/>
        </w:rPr>
        <w:t>．</w:t>
      </w:r>
      <w:r>
        <w:t>早在战国时期，《周礼·考工记》就记载了我国劳动人民制取KOH以漂洗丝帛的工艺。大意是：先将干燥的木头烧成灰(含K</w:t>
      </w:r>
      <w:r>
        <w:rPr>
          <w:vertAlign w:val="subscript"/>
        </w:rPr>
        <w:t>2</w:t>
      </w:r>
      <w:r>
        <w:t>CO</w:t>
      </w:r>
      <w:r>
        <w:rPr>
          <w:vertAlign w:val="subscript"/>
        </w:rPr>
        <w:t>3</w:t>
      </w:r>
      <w:r>
        <w:t xml:space="preserve">)，用其灰汁浸泡丝帛，再加入石灰即可。下图为模拟该法制取KOH的工艺流程。请回答有关问题。  </w:t>
      </w:r>
    </w:p>
    <w:p>
      <w:pPr>
        <w:spacing w:line="360" w:lineRule="atLeast"/>
      </w:pPr>
      <w:r>
        <w:t>（1） 实验室里进行操作②、操作③均用到的玻璃仪器是</w:t>
      </w:r>
      <w:r>
        <w:rPr>
          <w:rFonts w:hint="eastAsia"/>
          <w:u w:val="single"/>
        </w:rPr>
        <w:t xml:space="preserve">  ▲  </w:t>
      </w:r>
      <w:r>
        <w:t xml:space="preserve">。    </w:t>
      </w:r>
    </w:p>
    <w:p>
      <w:pPr>
        <w:spacing w:line="360" w:lineRule="atLeast"/>
      </w:pPr>
      <w:r>
        <w:t>（2）“反应池”中发生主要反应的化学方程式是</w:t>
      </w:r>
      <w:r>
        <w:rPr>
          <w:rFonts w:hint="eastAsia"/>
          <w:u w:val="single"/>
        </w:rPr>
        <w:t xml:space="preserve">  ▲  </w:t>
      </w:r>
      <w:r>
        <w:t xml:space="preserve">。    </w:t>
      </w:r>
    </w:p>
    <w:p>
      <w:pPr>
        <w:spacing w:line="360" w:lineRule="atLeast"/>
      </w:pPr>
      <w:r>
        <w:t>（3）“制浆”中发生反应的基本反应类型是</w:t>
      </w:r>
      <w:r>
        <w:rPr>
          <w:rFonts w:hint="eastAsia"/>
          <w:u w:val="single"/>
        </w:rPr>
        <w:t xml:space="preserve">  ▲  </w:t>
      </w:r>
      <w:r>
        <w:t xml:space="preserve">。    </w:t>
      </w:r>
    </w:p>
    <w:p>
      <w:pPr>
        <w:spacing w:line="360" w:lineRule="atLeast"/>
      </w:pPr>
      <w:r>
        <w:t>（4）流程中可循环使用的物质是</w:t>
      </w:r>
      <w:r>
        <w:rPr>
          <w:rFonts w:hint="eastAsia"/>
          <w:u w:val="single"/>
        </w:rPr>
        <w:t xml:space="preserve">  ▲  </w:t>
      </w:r>
      <w:r>
        <w:t xml:space="preserve">。    </w:t>
      </w:r>
    </w:p>
    <w:p>
      <w:pPr>
        <w:adjustRightInd w:val="0"/>
        <w:snapToGrid w:val="0"/>
        <w:spacing w:line="360" w:lineRule="atLeast"/>
        <w:rPr>
          <w:rFonts w:ascii="Times New Roman" w:hAnsi="Times New Roman" w:eastAsia="楷体_GB2312" w:cs="Times New Roman"/>
        </w:rPr>
      </w:pPr>
      <w:r>
        <w:rPr>
          <w:rFonts w:hint="eastAsia" w:ascii="方正黑体简体" w:eastAsia="方正黑体简体"/>
          <w:b/>
        </w:rPr>
        <w:t>三、实验探究题</w:t>
      </w:r>
      <w:r>
        <w:rPr>
          <w:rFonts w:hint="eastAsia" w:ascii="楷体_GB2312" w:eastAsia="楷体_GB2312"/>
        </w:rPr>
        <w:t>（本题</w:t>
      </w:r>
      <w:r>
        <w:rPr>
          <w:rFonts w:ascii="Times New Roman" w:hAnsi="Times New Roman" w:eastAsia="楷体_GB2312" w:cs="Times New Roman"/>
        </w:rPr>
        <w:t>共4小题，每空3分，共45分）</w:t>
      </w:r>
    </w:p>
    <w:p>
      <w:pPr>
        <w:spacing w:line="360" w:lineRule="atLeast"/>
      </w:pPr>
      <w:r>
        <w:rPr>
          <w:rFonts w:hint="eastAsia"/>
        </w:rPr>
        <w:t>23</w:t>
      </w:r>
      <w:r>
        <w:rPr>
          <w:rFonts w:hint="eastAsia" w:eastAsia="新宋体"/>
          <w:szCs w:val="21"/>
        </w:rPr>
        <w:t>．</w:t>
      </w:r>
      <w:r>
        <w:t>小明设计了如图</w:t>
      </w:r>
      <w:r>
        <w:rPr>
          <w:rFonts w:hint="eastAsia"/>
        </w:rPr>
        <w:t>甲</w:t>
      </w:r>
      <w:r>
        <w:t>所示的装置</w:t>
      </w:r>
      <w:r>
        <w:rPr>
          <w:rFonts w:hint="eastAsia"/>
        </w:rPr>
        <w:t>，</w:t>
      </w:r>
      <w:r>
        <w:t xml:space="preserve">探究轻质杠杆的动力大小与动力臂的关系。  </w:t>
      </w:r>
    </w:p>
    <w:p>
      <w:pPr>
        <w:spacing w:line="360" w:lineRule="atLeast"/>
      </w:pPr>
      <w:r>
        <w:t>（1）测量时，总保持杠杆在水平位置平衡，目的是便于</w:t>
      </w:r>
      <w:r>
        <w:rPr>
          <w:rFonts w:hint="eastAsia"/>
          <w:u w:val="single"/>
        </w:rPr>
        <w:t xml:space="preserve">  ▲  </w:t>
      </w:r>
      <w:r>
        <w:t xml:space="preserve">。   </w:t>
      </w:r>
    </w:p>
    <w:p>
      <w:pPr>
        <w:spacing w:line="360" w:lineRule="atLeast"/>
      </w:pPr>
      <w:r>
        <w:pict>
          <v:shape id="_x0000_s1041" o:spid="_x0000_s1041" o:spt="75" type="#_x0000_t75" style="position:absolute;left:0pt;margin-left:207.45pt;margin-top:8.9pt;height:102.3pt;width:214.65pt;mso-wrap-distance-bottom:0pt;mso-wrap-distance-left:9pt;mso-wrap-distance-right:9pt;mso-wrap-distance-top:0pt;z-index:251672576;mso-width-relative:page;mso-height-relative:page;" filled="f" o:preferrelative="t" stroked="f" coordsize="21600,21600">
            <v:path/>
            <v:fill on="f" focussize="0,0"/>
            <v:stroke on="f" joinstyle="miter"/>
            <v:imagedata r:id="rId24" o:title=""/>
            <o:lock v:ext="edit" aspectratio="t"/>
            <w10:wrap type="square"/>
          </v:shape>
        </w:pict>
      </w:r>
      <w:r>
        <w:t>（2）改变动力臂，多次测量，根据记录的</w:t>
      </w:r>
    </w:p>
    <w:p>
      <w:pPr>
        <w:spacing w:line="360" w:lineRule="atLeast"/>
      </w:pPr>
      <w:r>
        <w:t>数据画出如图所示的动力随动力臂变化的</w:t>
      </w:r>
    </w:p>
    <w:p>
      <w:pPr>
        <w:spacing w:line="360" w:lineRule="atLeast"/>
      </w:pPr>
      <w:r>
        <w:t>图像，则杠杆左端所挂重物的重力大小</w:t>
      </w:r>
    </w:p>
    <w:p>
      <w:pPr>
        <w:spacing w:line="360" w:lineRule="atLeast"/>
      </w:pPr>
      <w:r>
        <w:t>是</w:t>
      </w:r>
      <w:r>
        <w:rPr>
          <w:rFonts w:hint="eastAsia"/>
          <w:u w:val="single"/>
        </w:rPr>
        <w:t xml:space="preserve">  ▲  </w:t>
      </w:r>
      <w:r>
        <w:t>N（</w:t>
      </w:r>
      <w:r>
        <w:rPr>
          <w:rFonts w:ascii="华文楷体" w:hAnsi="华文楷体" w:eastAsia="华文楷体"/>
          <w:szCs w:val="21"/>
        </w:rPr>
        <w:t>杠杆上每一小格长度为1cm</w:t>
      </w:r>
      <w:r>
        <w:t>），</w:t>
      </w:r>
    </w:p>
    <w:p>
      <w:pPr>
        <w:spacing w:line="360" w:lineRule="atLeast"/>
      </w:pPr>
      <w:r>
        <w:t>小明发现图像中每次描出的点与两坐标轴</w:t>
      </w:r>
    </w:p>
    <w:p>
      <w:pPr>
        <w:spacing w:line="360" w:lineRule="atLeast"/>
      </w:pPr>
      <w:r>
        <w:t>围成的方形面积</w:t>
      </w:r>
      <w:r>
        <w:rPr>
          <w:rFonts w:ascii="华文楷体" w:hAnsi="华文楷体" w:eastAsia="华文楷体"/>
          <w:szCs w:val="21"/>
        </w:rPr>
        <w:t>（如图</w:t>
      </w:r>
      <w:r>
        <w:rPr>
          <w:rFonts w:hint="eastAsia" w:ascii="华文楷体" w:hAnsi="华文楷体" w:eastAsia="华文楷体"/>
          <w:szCs w:val="21"/>
        </w:rPr>
        <w:t>乙</w:t>
      </w:r>
      <w:r>
        <w:rPr>
          <w:rFonts w:ascii="华文楷体" w:hAnsi="华文楷体" w:eastAsia="华文楷体"/>
          <w:szCs w:val="21"/>
        </w:rPr>
        <w:t>中阴影部分）</w:t>
      </w:r>
      <w:r>
        <w:t>总</w:t>
      </w:r>
    </w:p>
    <w:p>
      <w:pPr>
        <w:spacing w:line="360" w:lineRule="atLeast"/>
      </w:pPr>
      <w:r>
        <w:t>相等，原因是</w:t>
      </w:r>
      <w:r>
        <w:rPr>
          <w:rFonts w:hint="eastAsia"/>
          <w:u w:val="single"/>
        </w:rPr>
        <w:t xml:space="preserve">  ▲  </w:t>
      </w:r>
      <w:r>
        <w:t xml:space="preserve">。    </w:t>
      </w:r>
    </w:p>
    <w:p>
      <w:pPr>
        <w:spacing w:line="360" w:lineRule="atLeast"/>
      </w:pPr>
      <w:r>
        <w:rPr>
          <w:rFonts w:hint="eastAsia"/>
        </w:rPr>
        <w:t>24</w:t>
      </w:r>
      <w:r>
        <w:rPr>
          <w:rFonts w:hint="eastAsia" w:eastAsia="新宋体"/>
          <w:szCs w:val="21"/>
        </w:rPr>
        <w:t>．</w:t>
      </w:r>
      <w:r>
        <w:t xml:space="preserve">酸奶因其独特的风味及丰富的营养倍受人们喜爱。某生物兴趣小组为探究制作酸奶的条件设计了如下探究实验。 </w:t>
      </w:r>
    </w:p>
    <w:p>
      <w:pPr>
        <w:spacing w:line="360" w:lineRule="atLeast"/>
        <w:ind w:firstLine="315" w:firstLineChars="150"/>
      </w:pPr>
      <w:r>
        <w:t>第一步：将新鲜牛奶倒入洁净的烧杯，加入适量的蔗糖（</w:t>
      </w:r>
      <w:r>
        <w:rPr>
          <w:rFonts w:ascii="华文楷体" w:hAnsi="华文楷体" w:eastAsia="华文楷体"/>
          <w:szCs w:val="21"/>
        </w:rPr>
        <w:t>约占牛奶总量的</w:t>
      </w:r>
      <w:r>
        <w:t>10%),加热煮沸4-5分钟，将广口瓶洗净并浸泡在水中，用水加热煮沸5分钟。</w:t>
      </w:r>
    </w:p>
    <w:p>
      <w:pPr>
        <w:spacing w:line="360" w:lineRule="atLeast"/>
        <w:ind w:firstLine="315" w:firstLineChars="150"/>
      </w:pPr>
      <w:r>
        <w:t>第二步：当牛奶自然冷却到40</w:t>
      </w:r>
      <w:r>
        <w:rPr>
          <w:rFonts w:ascii="宋体"/>
        </w:rPr>
        <w:t>℃</w:t>
      </w:r>
      <w:r>
        <w:t>左右时，按照1:5的比例将准备好的酸奶加入牛奶中；充分摇匀并测定奶的酸碱度。</w:t>
      </w:r>
    </w:p>
    <w:p>
      <w:pPr>
        <w:spacing w:line="360" w:lineRule="atLeast"/>
        <w:ind w:firstLine="315" w:firstLineChars="150"/>
      </w:pPr>
      <w:r>
        <w:t>第三步：将烧杯中的奶平均分成三份，装满三只广口瓶。1号和2号广口瓶盖上瓶盖密封，3号广口瓶不盖瓶盖</w:t>
      </w:r>
      <w:r>
        <w:rPr>
          <w:rFonts w:hint="eastAsia" w:ascii="华文楷体" w:hAnsi="华文楷体" w:eastAsia="华文楷体"/>
          <w:szCs w:val="21"/>
        </w:rPr>
        <w:t>（如右图所示）</w:t>
      </w:r>
      <w:r>
        <w:t>。</w:t>
      </w:r>
    </w:p>
    <w:p>
      <w:pPr>
        <w:spacing w:line="360" w:lineRule="atLeast"/>
        <w:ind w:firstLine="315" w:firstLineChars="150"/>
      </w:pPr>
      <w:r>
        <w:pict>
          <v:shape id="_x0000_s1042" o:spid="_x0000_s1042" o:spt="75" type="#_x0000_t75" style="position:absolute;left:0pt;margin-left:259.75pt;margin-top:27.8pt;height:78.3pt;width:142.65pt;mso-wrap-distance-left:9pt;mso-wrap-distance-right:9pt;z-index:-251650048;mso-width-relative:page;mso-height-relative:page;" filled="f" o:preferrelative="t" stroked="f" coordsize="21600,21600" wrapcoords="-61 0 -61 21490 21600 21490 21600 0 -61 0">
            <v:path/>
            <v:fill on="f" focussize="0,0"/>
            <v:stroke on="f" joinstyle="miter"/>
            <v:imagedata r:id="rId25" o:title=""/>
            <o:lock v:ext="edit" aspectratio="t"/>
            <w10:wrap type="tight"/>
          </v:shape>
        </w:pict>
      </w:r>
      <w:r>
        <w:t>第四步：将1号广口瓶放置于0</w:t>
      </w:r>
      <w:r>
        <w:rPr>
          <w:rFonts w:ascii="宋体"/>
        </w:rPr>
        <w:t>℃</w:t>
      </w:r>
      <w:r>
        <w:t>-5</w:t>
      </w:r>
      <w:r>
        <w:rPr>
          <w:rFonts w:ascii="宋体"/>
        </w:rPr>
        <w:t>℃</w:t>
      </w:r>
      <w:r>
        <w:t>的环境中，2号和3号广口瓶放置于30</w:t>
      </w:r>
      <w:r>
        <w:rPr>
          <w:rFonts w:ascii="宋体"/>
        </w:rPr>
        <w:t>℃</w:t>
      </w:r>
      <w:r>
        <w:t>-35</w:t>
      </w:r>
      <w:r>
        <w:rPr>
          <w:rFonts w:ascii="宋体"/>
        </w:rPr>
        <w:t>℃</w:t>
      </w:r>
      <w:r>
        <w:t>的环境中。4-6小时后，观察瓶内奶的变化，并测</w:t>
      </w:r>
    </w:p>
    <w:p>
      <w:pPr>
        <w:spacing w:line="360" w:lineRule="atLeast"/>
      </w:pPr>
      <w:r>
        <w:t>定各瓶中奶的酸碱度。请根据以上探究实验设计，</w:t>
      </w:r>
    </w:p>
    <w:p>
      <w:pPr>
        <w:spacing w:line="360" w:lineRule="atLeast"/>
      </w:pPr>
      <w:r>
        <w:t>分析回答以下问题：</w:t>
      </w:r>
    </w:p>
    <w:p>
      <w:pPr>
        <w:spacing w:line="360" w:lineRule="atLeast"/>
      </w:pPr>
      <w:r>
        <w:t>（1）该实验设计探究的问题是：制作酸奶是否需</w:t>
      </w:r>
    </w:p>
    <w:p>
      <w:pPr>
        <w:spacing w:line="360" w:lineRule="atLeast"/>
      </w:pPr>
      <w:r>
        <w:t>要</w:t>
      </w:r>
      <w:r>
        <w:rPr>
          <w:rFonts w:hint="eastAsia"/>
          <w:u w:val="single"/>
        </w:rPr>
        <w:t xml:space="preserve">  ▲  </w:t>
      </w:r>
      <w:r>
        <w:rPr>
          <w:rFonts w:hint="eastAsia" w:ascii="宋体"/>
        </w:rPr>
        <w:t>。</w:t>
      </w:r>
      <w:r>
        <w:t xml:space="preserve">   </w:t>
      </w:r>
    </w:p>
    <w:p>
      <w:pPr>
        <w:spacing w:line="360" w:lineRule="atLeast"/>
        <w:rPr>
          <w:u w:val="single"/>
        </w:rPr>
      </w:pPr>
      <w:r>
        <w:t>（2</w:t>
      </w:r>
      <w:r>
        <w:rPr>
          <w:rFonts w:hint="eastAsia"/>
        </w:rPr>
        <w:t>）</w:t>
      </w:r>
      <w:r>
        <w:t>若最终只在2号瓶中成功获得酸奶，则2号瓶和3号瓶对照可得的结论是</w:t>
      </w:r>
      <w:r>
        <w:rPr>
          <w:rFonts w:hint="eastAsia"/>
          <w:u w:val="single"/>
        </w:rPr>
        <w:t xml:space="preserve">  ▲  </w:t>
      </w:r>
      <w:r>
        <w:rPr>
          <w:rFonts w:hint="eastAsia"/>
        </w:rPr>
        <w:t>。</w:t>
      </w:r>
    </w:p>
    <w:p>
      <w:pPr>
        <w:spacing w:line="360" w:lineRule="atLeast"/>
      </w:pPr>
      <w:r>
        <w:t>（3）牛奶加热煮沸、广口瓶等实验器材清洗并进行加热处理的目的是</w:t>
      </w:r>
      <w:r>
        <w:rPr>
          <w:rFonts w:hint="eastAsia"/>
          <w:u w:val="single"/>
        </w:rPr>
        <w:t xml:space="preserve">  ▲  </w:t>
      </w:r>
      <w:r>
        <w:t xml:space="preserve">，以免影响实验效果。    </w:t>
      </w:r>
    </w:p>
    <w:p>
      <w:pPr>
        <w:spacing w:line="360" w:lineRule="atLeast"/>
      </w:pPr>
      <w:r>
        <w:t>（4）牛奶煮沸后需要自然冷却到40</w:t>
      </w:r>
      <w:r>
        <w:rPr>
          <w:rFonts w:ascii="宋体"/>
        </w:rPr>
        <w:t>℃</w:t>
      </w:r>
      <w:r>
        <w:t>左右时，再加人准备好的酸奶，这是因为温度过高容易</w:t>
      </w:r>
      <w:r>
        <w:rPr>
          <w:rFonts w:hint="eastAsia"/>
          <w:u w:val="single"/>
        </w:rPr>
        <w:t xml:space="preserve">  ▲  </w:t>
      </w:r>
      <w:r>
        <w:t xml:space="preserve">。    </w:t>
      </w:r>
    </w:p>
    <w:p>
      <w:pPr>
        <w:spacing w:line="360" w:lineRule="atLeast"/>
        <w:ind w:left="273" w:hanging="273" w:hangingChars="130"/>
        <w:rPr>
          <w:rFonts w:ascii="宋体" w:cs="宋体"/>
          <w:kern w:val="0"/>
          <w:szCs w:val="21"/>
        </w:rPr>
      </w:pPr>
      <w:r>
        <w:pict>
          <v:shape id="图片 15" o:spid="_x0000_s1043" o:spt="75" type="#_x0000_t75" style="position:absolute;left:0pt;margin-left:246.65pt;margin-top:23.7pt;height:88.45pt;width:178.45pt;mso-wrap-distance-left:9pt;mso-wrap-distance-right:9pt;z-index:-251651072;mso-width-relative:page;mso-height-relative:page;" filled="f" o:preferrelative="t" stroked="f" coordsize="21600,21600" wrapcoords="-61 0 -61 21477 21600 21477 21600 0 -61 0">
            <v:path/>
            <v:fill on="f" focussize="0,0"/>
            <v:stroke on="f" joinstyle="miter"/>
            <v:imagedata r:id="rId26" o:title=""/>
            <o:lock v:ext="edit" aspectratio="t"/>
            <w10:wrap type="tight"/>
          </v:shape>
        </w:pict>
      </w:r>
      <w:r>
        <w:rPr>
          <w:rFonts w:hint="eastAsia"/>
          <w:szCs w:val="21"/>
        </w:rPr>
        <w:t>25</w:t>
      </w:r>
      <w:r>
        <w:rPr>
          <w:rFonts w:hint="eastAsia" w:eastAsia="新宋体"/>
          <w:szCs w:val="21"/>
        </w:rPr>
        <w:t>．</w:t>
      </w:r>
      <w:r>
        <w:rPr>
          <w:rFonts w:ascii="宋体" w:cs="宋体"/>
          <w:kern w:val="0"/>
          <w:szCs w:val="21"/>
        </w:rPr>
        <w:t>如图所示为“探究电流通过导体时产生的热量与哪些因素有关”实验的部分装置，两个相同的透明容器中封闭着等量的空气。</w:t>
      </w:r>
    </w:p>
    <w:p>
      <w:pPr>
        <w:spacing w:line="360" w:lineRule="atLeast"/>
        <w:ind w:left="168" w:hanging="168" w:hangingChars="80"/>
        <w:rPr>
          <w:rFonts w:ascii="宋体" w:cs="宋体"/>
          <w:kern w:val="0"/>
          <w:szCs w:val="21"/>
        </w:rPr>
      </w:pPr>
      <w:r>
        <w:rPr>
          <w:kern w:val="0"/>
          <w:szCs w:val="21"/>
        </w:rPr>
        <w:t>（1）</w:t>
      </w:r>
      <w:r>
        <w:rPr>
          <w:rFonts w:ascii="宋体" w:cs="宋体"/>
          <w:kern w:val="0"/>
          <w:szCs w:val="21"/>
        </w:rPr>
        <w:t>实验中通过观察</w:t>
      </w:r>
      <w:r>
        <w:rPr>
          <w:rFonts w:hint="eastAsia"/>
          <w:u w:val="single"/>
        </w:rPr>
        <w:t xml:space="preserve">  ▲  </w:t>
      </w:r>
      <w:r>
        <w:rPr>
          <w:rFonts w:eastAsia="Times New Roman"/>
          <w:kern w:val="0"/>
          <w:szCs w:val="21"/>
        </w:rPr>
        <w:t xml:space="preserve"> </w:t>
      </w:r>
      <w:r>
        <w:rPr>
          <w:rFonts w:ascii="宋体" w:cs="宋体"/>
          <w:kern w:val="0"/>
          <w:szCs w:val="21"/>
        </w:rPr>
        <w:t>的变化来反映电阻产生热量的多少，下列实验中，也运用了这种实验方法的是</w:t>
      </w:r>
      <w:r>
        <w:rPr>
          <w:rFonts w:hint="eastAsia"/>
          <w:u w:val="single"/>
        </w:rPr>
        <w:t xml:space="preserve">  ▲  </w:t>
      </w:r>
      <w:r>
        <w:rPr>
          <w:rFonts w:ascii="华文楷体" w:hAnsi="华文楷体" w:eastAsia="华文楷体"/>
          <w:szCs w:val="21"/>
        </w:rPr>
        <w:t xml:space="preserve"> </w:t>
      </w:r>
      <w:r>
        <w:rPr>
          <w:rFonts w:hint="eastAsia" w:ascii="华文楷体" w:hAnsi="华文楷体" w:eastAsia="华文楷体"/>
          <w:szCs w:val="21"/>
        </w:rPr>
        <w:t>(</w:t>
      </w:r>
      <w:r>
        <w:rPr>
          <w:rFonts w:ascii="华文楷体" w:hAnsi="华文楷体" w:eastAsia="华文楷体" w:cs="Times New Roman"/>
          <w:szCs w:val="21"/>
        </w:rPr>
        <w:t>填序号</w:t>
      </w:r>
      <w:r>
        <w:rPr>
          <w:rFonts w:hint="eastAsia" w:ascii="华文楷体" w:hAnsi="华文楷体" w:eastAsia="华文楷体"/>
          <w:szCs w:val="21"/>
        </w:rPr>
        <w:t>)</w:t>
      </w:r>
      <w:r>
        <w:rPr>
          <w:rFonts w:ascii="华文楷体" w:hAnsi="华文楷体" w:eastAsia="华文楷体" w:cs="Times New Roman"/>
          <w:szCs w:val="21"/>
        </w:rPr>
        <w:fldChar w:fldCharType="begin"/>
      </w:r>
      <w:r>
        <w:rPr>
          <w:rFonts w:ascii="华文楷体" w:hAnsi="华文楷体" w:eastAsia="华文楷体" w:cs="Times New Roman"/>
          <w:szCs w:val="21"/>
        </w:rPr>
        <w:instrText xml:space="preserve"> QUOTE </w:instrText>
      </w:r>
      <m:oMath>
        <m:r>
          <w:rPr>
            <w:rFonts w:hAnsi="Cambria Math"/>
          </w:rPr>
          <m:t xml:space="preserve">)</m:t>
        </m:r>
      </m:oMath>
      <w:r>
        <w:rPr>
          <w:rFonts w:ascii="华文楷体" w:hAnsi="华文楷体" w:eastAsia="华文楷体" w:cs="Times New Roman"/>
          <w:szCs w:val="21"/>
        </w:rPr>
        <w:instrText xml:space="preserve"> </w:instrText>
      </w:r>
      <w:r>
        <w:rPr>
          <w:rFonts w:ascii="华文楷体" w:hAnsi="华文楷体" w:eastAsia="华文楷体" w:cs="Times New Roman"/>
          <w:szCs w:val="21"/>
        </w:rPr>
        <w:fldChar w:fldCharType="separate"/>
      </w:r>
      <w:r>
        <w:rPr>
          <w:rFonts w:ascii="华文楷体" w:hAnsi="华文楷体" w:eastAsia="华文楷体" w:cs="Times New Roman"/>
          <w:szCs w:val="21"/>
        </w:rPr>
        <w:fldChar w:fldCharType="end"/>
      </w:r>
      <w:r>
        <w:rPr>
          <w:rFonts w:ascii="宋体" w:cs="宋体"/>
          <w:kern w:val="0"/>
          <w:szCs w:val="21"/>
        </w:rPr>
        <w:t>。</w:t>
      </w:r>
      <w:r>
        <w:rPr>
          <w:rFonts w:hint="eastAsia" w:ascii="宋体" w:cs="宋体"/>
          <w:kern w:val="0"/>
          <w:szCs w:val="21"/>
        </w:rPr>
        <w:t xml:space="preserve"> </w:t>
      </w:r>
      <w:r>
        <w:rPr>
          <w:rFonts w:ascii="宋体" w:cs="宋体"/>
          <w:kern w:val="0"/>
          <w:szCs w:val="21"/>
        </w:rPr>
        <w:fldChar w:fldCharType="begin"/>
      </w:r>
      <w:r>
        <w:rPr>
          <w:rFonts w:ascii="宋体" w:cs="宋体"/>
          <w:kern w:val="0"/>
          <w:szCs w:val="21"/>
        </w:rPr>
        <w:instrText xml:space="preserve"> QUOTE </w:instrText>
      </w:r>
      <m:oMath>
        <m:r>
          <w:rPr>
            <w:rFonts w:hAnsi="Cambria Math"/>
          </w:rPr>
          <m:t xml:space="preserve">①</m:t>
        </m:r>
      </m:oMath>
      <w:r>
        <w:rPr>
          <w:rFonts w:ascii="宋体" w:cs="宋体"/>
          <w:kern w:val="0"/>
          <w:szCs w:val="21"/>
        </w:rPr>
        <w:instrText xml:space="preserve"> </w:instrText>
      </w:r>
      <w:r>
        <w:rPr>
          <w:rFonts w:ascii="宋体" w:cs="宋体"/>
          <w:kern w:val="0"/>
          <w:szCs w:val="21"/>
        </w:rPr>
        <w:fldChar w:fldCharType="separate"/>
      </w:r>
      <w:r>
        <w:rPr>
          <w:rFonts w:ascii="宋体" w:cs="宋体"/>
          <w:kern w:val="0"/>
          <w:szCs w:val="21"/>
        </w:rPr>
        <w:fldChar w:fldCharType="end"/>
      </w:r>
      <w:r>
        <w:rPr>
          <w:rFonts w:hint="eastAsia" w:ascii="宋体" w:cs="宋体"/>
          <w:kern w:val="0"/>
          <w:szCs w:val="21"/>
        </w:rPr>
        <w:t>①</w:t>
      </w:r>
      <w:r>
        <w:rPr>
          <w:rFonts w:ascii="宋体" w:cs="宋体"/>
          <w:kern w:val="0"/>
          <w:szCs w:val="21"/>
        </w:rPr>
        <w:t>探究杠杆的平衡条件</w:t>
      </w:r>
      <w:r>
        <w:rPr>
          <w:rFonts w:hint="eastAsia" w:ascii="宋体" w:cs="宋体"/>
          <w:kern w:val="0"/>
          <w:szCs w:val="21"/>
        </w:rPr>
        <w:t>； ②</w:t>
      </w:r>
      <w:r>
        <w:rPr>
          <w:rFonts w:ascii="宋体" w:cs="宋体"/>
          <w:kern w:val="0"/>
          <w:szCs w:val="21"/>
        </w:rPr>
        <w:t>探究物体的动能跟哪些因素有关</w:t>
      </w:r>
      <w:r>
        <w:rPr>
          <w:rFonts w:hint="eastAsia" w:ascii="宋体" w:cs="宋体"/>
          <w:kern w:val="0"/>
          <w:szCs w:val="21"/>
        </w:rPr>
        <w:t>；</w:t>
      </w:r>
    </w:p>
    <w:p>
      <w:pPr>
        <w:spacing w:line="360" w:lineRule="atLeast"/>
        <w:ind w:left="273" w:hanging="273" w:hangingChars="130"/>
        <w:rPr>
          <w:rFonts w:ascii="宋体" w:cs="宋体"/>
          <w:kern w:val="0"/>
          <w:szCs w:val="21"/>
        </w:rPr>
      </w:pPr>
      <w:r>
        <w:rPr>
          <w:rFonts w:hint="eastAsia"/>
        </w:rPr>
        <w:t>（2）</w:t>
      </w:r>
      <w:r>
        <w:rPr>
          <w:rFonts w:ascii="宋体" w:cs="宋体"/>
          <w:kern w:val="0"/>
          <w:szCs w:val="21"/>
        </w:rPr>
        <w:t>乙图中</w:t>
      </w:r>
      <w:r>
        <w:rPr>
          <w:i/>
          <w:kern w:val="0"/>
          <w:szCs w:val="21"/>
        </w:rPr>
        <w:t>R</w:t>
      </w:r>
      <w:r>
        <w:rPr>
          <w:kern w:val="0"/>
          <w:szCs w:val="21"/>
          <w:vertAlign w:val="subscript"/>
        </w:rPr>
        <w:t>3</w:t>
      </w:r>
      <w:r>
        <w:rPr>
          <w:kern w:val="0"/>
          <w:szCs w:val="21"/>
        </w:rPr>
        <w:t>与</w:t>
      </w:r>
      <w:r>
        <w:rPr>
          <w:i/>
          <w:kern w:val="0"/>
          <w:szCs w:val="21"/>
        </w:rPr>
        <w:t>R</w:t>
      </w:r>
      <w:r>
        <w:rPr>
          <w:kern w:val="0"/>
          <w:szCs w:val="21"/>
          <w:vertAlign w:val="subscript"/>
        </w:rPr>
        <w:t>2</w:t>
      </w:r>
      <w:r>
        <w:rPr>
          <w:kern w:val="0"/>
          <w:szCs w:val="21"/>
        </w:rPr>
        <w:t>并联，目的是使通过</w:t>
      </w:r>
      <w:r>
        <w:rPr>
          <w:i/>
          <w:kern w:val="0"/>
          <w:szCs w:val="21"/>
        </w:rPr>
        <w:t>R</w:t>
      </w:r>
      <w:r>
        <w:rPr>
          <w:kern w:val="0"/>
          <w:szCs w:val="21"/>
          <w:vertAlign w:val="subscript"/>
        </w:rPr>
        <w:t>1</w:t>
      </w:r>
      <w:r>
        <w:rPr>
          <w:kern w:val="0"/>
          <w:szCs w:val="21"/>
        </w:rPr>
        <w:t>与</w:t>
      </w:r>
      <w:r>
        <w:rPr>
          <w:i/>
          <w:kern w:val="0"/>
          <w:szCs w:val="21"/>
        </w:rPr>
        <w:t>R</w:t>
      </w:r>
      <w:r>
        <w:rPr>
          <w:kern w:val="0"/>
          <w:szCs w:val="21"/>
          <w:vertAlign w:val="subscript"/>
        </w:rPr>
        <w:t>2</w:t>
      </w:r>
      <w:r>
        <w:rPr>
          <w:kern w:val="0"/>
          <w:szCs w:val="21"/>
        </w:rPr>
        <w:t>的</w:t>
      </w:r>
      <w:r>
        <w:rPr>
          <w:rFonts w:hint="eastAsia"/>
          <w:u w:val="single"/>
        </w:rPr>
        <w:t xml:space="preserve">  ▲  </w:t>
      </w:r>
      <w:r>
        <w:rPr>
          <w:kern w:val="0"/>
          <w:szCs w:val="21"/>
        </w:rPr>
        <w:t>不同。</w:t>
      </w:r>
      <w:r>
        <w:rPr>
          <w:rFonts w:ascii="宋体" w:cs="宋体"/>
          <w:kern w:val="0"/>
          <w:szCs w:val="21"/>
        </w:rPr>
        <w:t>某小组在利用乙图装置实验时，发现左右两侧</w:t>
      </w:r>
      <w:r>
        <w:rPr>
          <w:rStyle w:val="21"/>
          <w:rFonts w:eastAsia="Times New Roman"/>
          <w:i/>
          <w:iCs/>
          <w:kern w:val="0"/>
          <w:szCs w:val="21"/>
        </w:rPr>
        <w:t>U</w:t>
      </w:r>
      <w:r>
        <w:rPr>
          <w:rFonts w:ascii="宋体" w:cs="宋体"/>
          <w:kern w:val="0"/>
          <w:szCs w:val="21"/>
        </w:rPr>
        <w:t>形管液面上升高度</w:t>
      </w:r>
      <w:r>
        <w:rPr>
          <w:rFonts w:hint="eastAsia" w:ascii="宋体" w:cs="宋体"/>
          <w:kern w:val="0"/>
          <w:szCs w:val="21"/>
        </w:rPr>
        <w:t>始终</w:t>
      </w:r>
      <w:r>
        <w:rPr>
          <w:rFonts w:ascii="宋体" w:cs="宋体"/>
          <w:kern w:val="0"/>
          <w:szCs w:val="21"/>
        </w:rPr>
        <w:t>相同，与其他小组的实验现象都不同，经检查气密性</w:t>
      </w:r>
      <w:r>
        <w:rPr>
          <w:rFonts w:hint="eastAsia" w:ascii="宋体" w:cs="宋体"/>
          <w:kern w:val="0"/>
          <w:szCs w:val="21"/>
        </w:rPr>
        <w:t>是</w:t>
      </w:r>
      <w:r>
        <w:rPr>
          <w:rFonts w:ascii="宋体" w:cs="宋体"/>
          <w:kern w:val="0"/>
          <w:szCs w:val="21"/>
        </w:rPr>
        <w:t>良好</w:t>
      </w:r>
      <w:r>
        <w:rPr>
          <w:rFonts w:hint="eastAsia" w:ascii="宋体" w:cs="宋体"/>
          <w:kern w:val="0"/>
          <w:szCs w:val="21"/>
        </w:rPr>
        <w:t>的，</w:t>
      </w:r>
      <w:r>
        <w:rPr>
          <w:rFonts w:ascii="宋体" w:cs="宋体"/>
          <w:kern w:val="0"/>
          <w:szCs w:val="21"/>
        </w:rPr>
        <w:t>请你分析实验现象不同的原因</w:t>
      </w:r>
      <w:r>
        <w:rPr>
          <w:rFonts w:hint="eastAsia" w:ascii="宋体" w:cs="宋体"/>
          <w:kern w:val="0"/>
          <w:szCs w:val="21"/>
        </w:rPr>
        <w:t>可能是</w:t>
      </w:r>
      <w:r>
        <w:rPr>
          <w:rFonts w:ascii="宋体" w:cs="宋体"/>
          <w:kern w:val="0"/>
          <w:szCs w:val="21"/>
        </w:rPr>
        <w:t>：</w:t>
      </w:r>
      <w:r>
        <w:rPr>
          <w:rFonts w:hint="eastAsia"/>
          <w:u w:val="single"/>
        </w:rPr>
        <w:t xml:space="preserve">  ▲  </w:t>
      </w:r>
      <w:r>
        <w:rPr>
          <w:rFonts w:ascii="宋体" w:cs="宋体"/>
          <w:kern w:val="0"/>
          <w:szCs w:val="21"/>
        </w:rPr>
        <w:t>。</w:t>
      </w:r>
    </w:p>
    <w:p>
      <w:pPr>
        <w:spacing w:line="360" w:lineRule="atLeast"/>
        <w:ind w:left="273" w:hanging="273" w:hangingChars="130"/>
      </w:pPr>
      <w:r>
        <w:rPr>
          <w:rFonts w:hint="eastAsia" w:eastAsia="新宋体"/>
          <w:szCs w:val="21"/>
        </w:rPr>
        <w:t>26．某实验室的老师准备实验药品时发现一瓶氢氧化钠固体未盖瓶塞。对于该固体是否变质，老师让三位同学通过实验来探究：</w:t>
      </w:r>
    </w:p>
    <w:p>
      <w:pPr>
        <w:spacing w:line="360" w:lineRule="atLeast"/>
      </w:pPr>
      <w:r>
        <w:rPr>
          <w:rFonts w:hint="eastAsia" w:eastAsia="新宋体"/>
          <w:szCs w:val="21"/>
        </w:rPr>
        <w:t>【提出问题】氢氧化钠是否变质？变质程度如何？</w:t>
      </w:r>
    </w:p>
    <w:p>
      <w:pPr>
        <w:spacing w:line="360" w:lineRule="atLeast"/>
        <w:ind w:left="1470" w:hanging="1470" w:hangingChars="700"/>
      </w:pPr>
      <w:r>
        <w:rPr>
          <w:rFonts w:hint="eastAsia" w:eastAsia="新宋体"/>
          <w:szCs w:val="21"/>
        </w:rPr>
        <w:t>【猜想与假设】猜想Ⅰ：没有变质，全部是NaOH；    猜想Ⅱ：部分变质，固体是NaOH和Na</w:t>
      </w:r>
      <w:r>
        <w:rPr>
          <w:rFonts w:hint="eastAsia" w:eastAsia="新宋体"/>
          <w:sz w:val="24"/>
          <w:vertAlign w:val="subscript"/>
        </w:rPr>
        <w:t>2</w:t>
      </w:r>
      <w:r>
        <w:rPr>
          <w:rFonts w:hint="eastAsia" w:eastAsia="新宋体"/>
          <w:szCs w:val="21"/>
        </w:rPr>
        <w:t>CO</w:t>
      </w:r>
      <w:r>
        <w:rPr>
          <w:rFonts w:hint="eastAsia" w:eastAsia="新宋体"/>
          <w:sz w:val="24"/>
          <w:vertAlign w:val="subscript"/>
        </w:rPr>
        <w:t>3</w:t>
      </w:r>
      <w:r>
        <w:rPr>
          <w:rFonts w:hint="eastAsia" w:eastAsia="新宋体"/>
          <w:szCs w:val="21"/>
        </w:rPr>
        <w:t>； 猜想Ⅲ：全部变质，全部是Na</w:t>
      </w:r>
      <w:r>
        <w:rPr>
          <w:rFonts w:hint="eastAsia" w:eastAsia="新宋体"/>
          <w:sz w:val="24"/>
          <w:vertAlign w:val="subscript"/>
        </w:rPr>
        <w:t>2</w:t>
      </w:r>
      <w:r>
        <w:rPr>
          <w:rFonts w:hint="eastAsia" w:eastAsia="新宋体"/>
          <w:szCs w:val="21"/>
        </w:rPr>
        <w:t>CO</w:t>
      </w:r>
      <w:r>
        <w:rPr>
          <w:rFonts w:hint="eastAsia" w:eastAsia="新宋体"/>
          <w:sz w:val="24"/>
          <w:vertAlign w:val="subscript"/>
        </w:rPr>
        <w:t>3</w:t>
      </w:r>
      <w:r>
        <w:rPr>
          <w:rFonts w:hint="eastAsia" w:eastAsia="新宋体"/>
          <w:szCs w:val="21"/>
        </w:rPr>
        <w:t>。</w:t>
      </w:r>
    </w:p>
    <w:p>
      <w:pPr>
        <w:spacing w:line="360" w:lineRule="atLeast"/>
      </w:pPr>
      <w:r>
        <w:rPr>
          <w:rFonts w:hint="eastAsia" w:eastAsia="新宋体"/>
          <w:szCs w:val="21"/>
        </w:rPr>
        <w:t xml:space="preserve">【设计并进行实验】取一定量的固体溶于水配制成溶液，分成三份，三位同学按照自己的方案进行以下实验： </w:t>
      </w:r>
    </w:p>
    <w:tbl>
      <w:tblPr>
        <w:tblStyle w:val="12"/>
        <w:tblW w:w="795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095"/>
        <w:gridCol w:w="3525"/>
        <w:gridCol w:w="1665"/>
        <w:gridCol w:w="16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95" w:type="dxa"/>
          </w:tcPr>
          <w:p>
            <w:pPr>
              <w:spacing w:line="340" w:lineRule="atLeast"/>
              <w:jc w:val="center"/>
            </w:pPr>
          </w:p>
        </w:tc>
        <w:tc>
          <w:tcPr>
            <w:tcW w:w="3525" w:type="dxa"/>
          </w:tcPr>
          <w:p>
            <w:pPr>
              <w:spacing w:line="340" w:lineRule="atLeast"/>
              <w:jc w:val="center"/>
            </w:pPr>
            <w:r>
              <w:rPr>
                <w:rFonts w:hint="eastAsia" w:eastAsia="新宋体"/>
                <w:szCs w:val="21"/>
              </w:rPr>
              <w:t>实验操作</w:t>
            </w:r>
          </w:p>
        </w:tc>
        <w:tc>
          <w:tcPr>
            <w:tcW w:w="1665" w:type="dxa"/>
          </w:tcPr>
          <w:p>
            <w:pPr>
              <w:spacing w:line="340" w:lineRule="atLeast"/>
              <w:jc w:val="center"/>
            </w:pPr>
            <w:r>
              <w:rPr>
                <w:rFonts w:hint="eastAsia" w:eastAsia="新宋体"/>
                <w:szCs w:val="21"/>
              </w:rPr>
              <w:t>实验现象</w:t>
            </w:r>
          </w:p>
        </w:tc>
        <w:tc>
          <w:tcPr>
            <w:tcW w:w="1665" w:type="dxa"/>
          </w:tcPr>
          <w:p>
            <w:pPr>
              <w:spacing w:line="340" w:lineRule="atLeast"/>
              <w:jc w:val="center"/>
            </w:pPr>
            <w:r>
              <w:rPr>
                <w:rFonts w:hint="eastAsia" w:eastAsia="新宋体"/>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9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小李</w:t>
            </w:r>
          </w:p>
        </w:tc>
        <w:tc>
          <w:tcPr>
            <w:tcW w:w="352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向第一份溶液中加入无色酚酞试液</w:t>
            </w:r>
          </w:p>
        </w:tc>
        <w:tc>
          <w:tcPr>
            <w:tcW w:w="166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溶液变红</w:t>
            </w:r>
          </w:p>
        </w:tc>
        <w:tc>
          <w:tcPr>
            <w:tcW w:w="166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猜想Ⅰ成立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9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小王</w:t>
            </w:r>
          </w:p>
        </w:tc>
        <w:tc>
          <w:tcPr>
            <w:tcW w:w="352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向第二份溶液中滴加几滴稀盐酸</w:t>
            </w:r>
          </w:p>
        </w:tc>
        <w:tc>
          <w:tcPr>
            <w:tcW w:w="166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无明显现象</w:t>
            </w:r>
          </w:p>
        </w:tc>
        <w:tc>
          <w:tcPr>
            <w:tcW w:w="166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猜想Ⅰ成立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095" w:type="dxa"/>
          </w:tcPr>
          <w:p>
            <w:pPr>
              <w:spacing w:line="340" w:lineRule="atLeast"/>
              <w:jc w:val="center"/>
              <w:rPr>
                <w:rFonts w:ascii="华文楷体" w:hAnsi="华文楷体" w:eastAsia="华文楷体"/>
                <w:szCs w:val="21"/>
              </w:rPr>
            </w:pPr>
            <w:r>
              <w:rPr>
                <w:rFonts w:hint="eastAsia" w:ascii="华文楷体" w:hAnsi="华文楷体" w:eastAsia="华文楷体"/>
                <w:szCs w:val="21"/>
              </w:rPr>
              <w:t>小陈</w:t>
            </w:r>
          </w:p>
        </w:tc>
        <w:tc>
          <w:tcPr>
            <w:tcW w:w="3525" w:type="dxa"/>
          </w:tcPr>
          <w:p>
            <w:pPr>
              <w:spacing w:line="340" w:lineRule="atLeast"/>
              <w:jc w:val="center"/>
            </w:pPr>
            <w:r>
              <w:rPr>
                <w:rFonts w:hint="eastAsia" w:ascii="华文楷体" w:hAnsi="华文楷体" w:eastAsia="华文楷体"/>
                <w:szCs w:val="21"/>
              </w:rPr>
              <w:t>向第三份溶液中加入CaCl</w:t>
            </w:r>
            <w:r>
              <w:rPr>
                <w:rFonts w:hint="eastAsia" w:ascii="华文楷体" w:hAnsi="华文楷体" w:eastAsia="华文楷体"/>
                <w:szCs w:val="21"/>
                <w:vertAlign w:val="subscript"/>
              </w:rPr>
              <w:t>2</w:t>
            </w:r>
            <w:r>
              <w:rPr>
                <w:rFonts w:hint="eastAsia" w:ascii="华文楷体" w:hAnsi="华文楷体" w:eastAsia="华文楷体"/>
                <w:szCs w:val="21"/>
              </w:rPr>
              <w:t>溶液</w:t>
            </w:r>
          </w:p>
        </w:tc>
        <w:tc>
          <w:tcPr>
            <w:tcW w:w="1665" w:type="dxa"/>
          </w:tcPr>
          <w:p>
            <w:pPr>
              <w:spacing w:line="340" w:lineRule="atLeast"/>
              <w:ind w:firstLine="210" w:firstLineChars="100"/>
            </w:pPr>
            <w:r>
              <w:rPr>
                <w:rFonts w:hint="eastAsia" w:eastAsia="新宋体"/>
                <w:szCs w:val="21"/>
                <w:u w:val="single"/>
              </w:rPr>
              <w:t>　</w:t>
            </w:r>
            <w:r>
              <w:rPr>
                <w:rFonts w:hint="eastAsia"/>
                <w:u w:val="single"/>
              </w:rPr>
              <w:t xml:space="preserve">  ▲  </w:t>
            </w:r>
            <w:r>
              <w:rPr>
                <w:rFonts w:hint="eastAsia" w:eastAsia="新宋体"/>
                <w:szCs w:val="21"/>
                <w:u w:val="single"/>
              </w:rPr>
              <w:t>　</w:t>
            </w:r>
          </w:p>
        </w:tc>
        <w:tc>
          <w:tcPr>
            <w:tcW w:w="1665" w:type="dxa"/>
          </w:tcPr>
          <w:p>
            <w:pPr>
              <w:spacing w:line="340" w:lineRule="atLeast"/>
              <w:jc w:val="center"/>
            </w:pPr>
            <w:r>
              <w:rPr>
                <w:rFonts w:hint="eastAsia" w:ascii="华文楷体" w:hAnsi="华文楷体" w:eastAsia="华文楷体"/>
                <w:szCs w:val="21"/>
              </w:rPr>
              <w:t>猜想Ⅲ成立</w:t>
            </w:r>
          </w:p>
        </w:tc>
      </w:tr>
    </w:tbl>
    <w:p>
      <w:pPr>
        <w:spacing w:line="340" w:lineRule="atLeast"/>
      </w:pPr>
      <w:r>
        <w:rPr>
          <w:rFonts w:hint="eastAsia" w:eastAsia="新宋体"/>
          <w:szCs w:val="21"/>
        </w:rPr>
        <w:t>【分析讨论】</w:t>
      </w:r>
    </w:p>
    <w:p>
      <w:pPr>
        <w:spacing w:line="340" w:lineRule="atLeast"/>
        <w:ind w:firstLine="210" w:firstLineChars="100"/>
      </w:pPr>
      <w:r>
        <w:rPr>
          <w:rFonts w:hint="eastAsia" w:eastAsia="新宋体"/>
          <w:szCs w:val="21"/>
        </w:rPr>
        <w:t>①小王和小陈认为碳酸钠溶液也能使无色酚酞试液变红，因此小李的结论不正确。</w:t>
      </w:r>
    </w:p>
    <w:p>
      <w:pPr>
        <w:spacing w:line="340" w:lineRule="atLeast"/>
        <w:ind w:firstLine="210" w:firstLineChars="100"/>
      </w:pPr>
      <w:r>
        <w:rPr>
          <w:rFonts w:hint="eastAsia" w:eastAsia="Calibri"/>
          <w:szCs w:val="21"/>
        </w:rPr>
        <w:t>②</w:t>
      </w:r>
      <w:r>
        <w:rPr>
          <w:rFonts w:hint="eastAsia" w:eastAsia="新宋体"/>
          <w:szCs w:val="21"/>
        </w:rPr>
        <w:t>经过讨论他们认为通过小王的实验不能得出样品中一定不含Na</w:t>
      </w:r>
      <w:r>
        <w:rPr>
          <w:rFonts w:hint="eastAsia" w:eastAsia="新宋体"/>
          <w:sz w:val="24"/>
          <w:vertAlign w:val="subscript"/>
        </w:rPr>
        <w:t>2</w:t>
      </w:r>
      <w:r>
        <w:rPr>
          <w:rFonts w:hint="eastAsia" w:eastAsia="新宋体"/>
          <w:szCs w:val="21"/>
        </w:rPr>
        <w:t>CO</w:t>
      </w:r>
      <w:r>
        <w:rPr>
          <w:rFonts w:hint="eastAsia" w:eastAsia="新宋体"/>
          <w:sz w:val="24"/>
          <w:vertAlign w:val="subscript"/>
        </w:rPr>
        <w:t>3</w:t>
      </w:r>
      <w:r>
        <w:rPr>
          <w:rFonts w:hint="eastAsia" w:eastAsia="新宋体"/>
          <w:szCs w:val="21"/>
        </w:rPr>
        <w:t xml:space="preserve">，原因是 </w:t>
      </w:r>
      <w:r>
        <w:rPr>
          <w:rFonts w:hint="eastAsia"/>
          <w:u w:val="single"/>
        </w:rPr>
        <w:t xml:space="preserve">  ▲  </w:t>
      </w:r>
      <w:r>
        <w:rPr>
          <w:rFonts w:hint="eastAsia" w:eastAsia="新宋体"/>
          <w:szCs w:val="21"/>
        </w:rPr>
        <w:t>。</w:t>
      </w:r>
    </w:p>
    <w:p>
      <w:pPr>
        <w:spacing w:line="340" w:lineRule="atLeast"/>
      </w:pPr>
      <w:r>
        <w:rPr>
          <w:rFonts w:hint="eastAsia" w:eastAsia="新宋体"/>
          <w:szCs w:val="21"/>
        </w:rPr>
        <w:t xml:space="preserve">【得出结论】综合三位同学的实验操作和现象可以得出猜想 </w:t>
      </w:r>
      <w:r>
        <w:rPr>
          <w:rFonts w:hint="eastAsia"/>
          <w:u w:val="single"/>
        </w:rPr>
        <w:t xml:space="preserve">  ▲  </w:t>
      </w:r>
      <w:r>
        <w:rPr>
          <w:rFonts w:hint="eastAsia" w:eastAsia="新宋体"/>
          <w:szCs w:val="21"/>
        </w:rPr>
        <w:t>成立。</w:t>
      </w:r>
    </w:p>
    <w:p>
      <w:pPr>
        <w:spacing w:line="340" w:lineRule="atLeast"/>
      </w:pPr>
      <w:r>
        <w:rPr>
          <w:rFonts w:hint="eastAsia" w:eastAsia="新宋体"/>
          <w:szCs w:val="21"/>
        </w:rPr>
        <w:t>实验结束后大家将废液倒入同一个废液缸内观察到废液呈红色，且有白色沉淀。为了不污染环境，他们向废液缸里加入一定量的稀盐酸后得到无色澄清溶液，所得溶液中溶质</w:t>
      </w:r>
      <w:r>
        <w:rPr>
          <w:rFonts w:hint="eastAsia" w:ascii="华文楷体" w:hAnsi="华文楷体" w:eastAsia="华文楷体"/>
          <w:szCs w:val="21"/>
        </w:rPr>
        <w:t>（酚酞除外）</w:t>
      </w:r>
      <w:r>
        <w:rPr>
          <w:rFonts w:hint="eastAsia" w:eastAsia="新宋体"/>
          <w:szCs w:val="21"/>
        </w:rPr>
        <w:t xml:space="preserve">种类最多时，溶液中所含有的离子有 </w:t>
      </w:r>
      <w:r>
        <w:rPr>
          <w:rFonts w:hint="eastAsia"/>
          <w:u w:val="single"/>
        </w:rPr>
        <w:t xml:space="preserve">  ▲  </w:t>
      </w:r>
      <w:r>
        <w:rPr>
          <w:rFonts w:hint="eastAsia" w:ascii="华文楷体" w:hAnsi="华文楷体" w:eastAsia="华文楷体"/>
          <w:szCs w:val="21"/>
        </w:rPr>
        <w:t>（填离子符号）</w:t>
      </w:r>
      <w:r>
        <w:rPr>
          <w:rFonts w:hint="eastAsia" w:eastAsia="新宋体"/>
          <w:szCs w:val="21"/>
        </w:rPr>
        <w:t xml:space="preserve">。 </w:t>
      </w:r>
    </w:p>
    <w:p>
      <w:pPr>
        <w:spacing w:line="340" w:lineRule="atLeast"/>
        <w:rPr>
          <w:rFonts w:ascii="楷体_GB2312" w:eastAsia="楷体_GB2312"/>
        </w:rPr>
      </w:pPr>
      <w:r>
        <w:rPr>
          <w:rFonts w:hint="eastAsia" w:ascii="方正黑体简体" w:eastAsia="方正黑体简体"/>
          <w:b/>
        </w:rPr>
        <w:t>四、解答题</w:t>
      </w:r>
      <w:r>
        <w:rPr>
          <w:rFonts w:ascii="Times New Roman" w:hAnsi="Times New Roman" w:eastAsia="楷体_GB2312" w:cs="Times New Roman"/>
        </w:rPr>
        <w:t xml:space="preserve">（本题有6小题，共55分） </w:t>
      </w:r>
    </w:p>
    <w:p>
      <w:pPr>
        <w:spacing w:line="340" w:lineRule="atLeast"/>
        <w:rPr>
          <w:rFonts w:ascii="宋体"/>
          <w:szCs w:val="21"/>
        </w:rPr>
      </w:pPr>
      <w:r>
        <w:t>27</w:t>
      </w:r>
      <w:r>
        <w:rPr>
          <w:rFonts w:hint="eastAsia" w:ascii="宋体"/>
          <w:szCs w:val="21"/>
        </w:rPr>
        <w:t>．下面是一份较为合理的早餐食谱：一块面包、一杯鲜牛奶、少量的蔬菜和水果。请分析回答：</w:t>
      </w:r>
    </w:p>
    <w:p>
      <w:pPr>
        <w:spacing w:line="340" w:lineRule="atLeast"/>
        <w:rPr>
          <w:rFonts w:ascii="宋体"/>
          <w:szCs w:val="21"/>
        </w:rPr>
      </w:pPr>
      <w:r>
        <w:rPr>
          <w:rFonts w:hint="eastAsia" w:ascii="宋体"/>
          <w:szCs w:val="21"/>
        </w:rPr>
        <w:t xml:space="preserve">  (1)与成年人相比，处于青春期的少年更应该吃好早餐，这是因为青春期身体生长发育较快，新陈代谢过程中的同化作用和异化作用哪个强些。</w:t>
      </w:r>
      <w:r>
        <w:rPr>
          <w:rFonts w:hint="eastAsia"/>
          <w:smallCaps/>
          <w:u w:val="single"/>
        </w:rPr>
        <w:t xml:space="preserve">  </w:t>
      </w:r>
      <w:r>
        <w:rPr>
          <w:rFonts w:hint="eastAsia" w:cs="宋体"/>
          <w:kern w:val="0"/>
          <w:u w:val="single"/>
        </w:rPr>
        <w:t xml:space="preserve">▲ </w:t>
      </w:r>
      <w:r>
        <w:rPr>
          <w:rFonts w:hint="eastAsia"/>
          <w:smallCaps/>
          <w:u w:val="single"/>
        </w:rPr>
        <w:t xml:space="preserve"> </w:t>
      </w:r>
      <w:r>
        <w:rPr>
          <w:rFonts w:hint="eastAsia" w:ascii="宋体"/>
          <w:szCs w:val="21"/>
        </w:rPr>
        <w:t>。</w:t>
      </w:r>
    </w:p>
    <w:p>
      <w:pPr>
        <w:spacing w:line="340" w:lineRule="atLeast"/>
        <w:ind w:left="420" w:hanging="420" w:hangingChars="200"/>
        <w:rPr>
          <w:rFonts w:ascii="宋体"/>
          <w:szCs w:val="21"/>
        </w:rPr>
      </w:pPr>
      <w:r>
        <w:rPr>
          <w:rFonts w:hint="eastAsia" w:ascii="宋体"/>
          <w:szCs w:val="21"/>
        </w:rPr>
        <w:t xml:space="preserve">  (2)面包的主要成分是淀粉，</w:t>
      </w:r>
      <w:r>
        <w:rPr>
          <w:rFonts w:hint="eastAsia"/>
          <w:szCs w:val="21"/>
        </w:rPr>
        <w:t>细细咀嚼</w:t>
      </w:r>
      <w:r>
        <w:rPr>
          <w:rFonts w:hint="eastAsia" w:ascii="宋体"/>
          <w:szCs w:val="21"/>
        </w:rPr>
        <w:t>面包</w:t>
      </w:r>
      <w:r>
        <w:rPr>
          <w:rFonts w:hint="eastAsia"/>
          <w:szCs w:val="21"/>
        </w:rPr>
        <w:t>会感到有一丝丝的甜味。这说明唾液</w:t>
      </w:r>
      <w:r>
        <w:rPr>
          <w:rFonts w:hint="eastAsia" w:ascii="宋体"/>
          <w:szCs w:val="21"/>
        </w:rPr>
        <w:t>含有消化淀粉的</w:t>
      </w:r>
      <w:r>
        <w:rPr>
          <w:rFonts w:hint="eastAsia"/>
          <w:smallCaps/>
          <w:u w:val="single"/>
        </w:rPr>
        <w:t xml:space="preserve">  </w:t>
      </w:r>
      <w:r>
        <w:rPr>
          <w:rFonts w:hint="eastAsia" w:cs="宋体"/>
          <w:kern w:val="0"/>
          <w:u w:val="single"/>
        </w:rPr>
        <w:t xml:space="preserve">▲ </w:t>
      </w:r>
      <w:r>
        <w:rPr>
          <w:rFonts w:hint="eastAsia"/>
          <w:smallCaps/>
          <w:u w:val="single"/>
        </w:rPr>
        <w:t xml:space="preserve"> </w:t>
      </w:r>
      <w:r>
        <w:rPr>
          <w:rFonts w:hint="eastAsia"/>
          <w:smallCaps/>
        </w:rPr>
        <w:t>。</w:t>
      </w:r>
    </w:p>
    <w:p>
      <w:pPr>
        <w:spacing w:line="340" w:lineRule="atLeast"/>
        <w:rPr>
          <w:rFonts w:ascii="宋体"/>
          <w:szCs w:val="21"/>
        </w:rPr>
      </w:pPr>
      <w:r>
        <w:rPr>
          <w:rFonts w:hint="eastAsia" w:ascii="宋体"/>
          <w:szCs w:val="21"/>
        </w:rPr>
        <w:t xml:space="preserve">  (3)</w:t>
      </w:r>
      <w:r>
        <w:rPr>
          <w:rFonts w:hint="eastAsia"/>
          <w:smallCaps/>
          <w:u w:val="single"/>
        </w:rPr>
        <w:t xml:space="preserve">  </w:t>
      </w:r>
      <w:r>
        <w:rPr>
          <w:rFonts w:hint="eastAsia" w:cs="宋体"/>
          <w:kern w:val="0"/>
          <w:u w:val="single"/>
        </w:rPr>
        <w:t xml:space="preserve">▲ </w:t>
      </w:r>
      <w:r>
        <w:rPr>
          <w:rFonts w:hint="eastAsia"/>
          <w:smallCaps/>
          <w:u w:val="single"/>
        </w:rPr>
        <w:t xml:space="preserve"> </w:t>
      </w:r>
      <w:r>
        <w:rPr>
          <w:rFonts w:hint="eastAsia" w:cs="宋体"/>
        </w:rPr>
        <w:t>是人体生长发育、组织更新和修复的重要原料。</w:t>
      </w:r>
      <w:r>
        <w:rPr>
          <w:rFonts w:hint="eastAsia" w:ascii="宋体"/>
          <w:szCs w:val="21"/>
        </w:rPr>
        <w:t xml:space="preserve"> </w:t>
      </w:r>
    </w:p>
    <w:p>
      <w:pPr>
        <w:spacing w:line="340" w:lineRule="atLeast"/>
        <w:rPr>
          <w:rFonts w:ascii="宋体"/>
          <w:szCs w:val="21"/>
        </w:rPr>
      </w:pPr>
      <w:r>
        <w:rPr>
          <w:rFonts w:hint="eastAsia" w:ascii="宋体"/>
          <w:szCs w:val="21"/>
        </w:rPr>
        <w:t xml:space="preserve">  (4) 早餐中不经过消化，可以直接被吸收的营养成分是</w:t>
      </w:r>
      <w:r>
        <w:rPr>
          <w:rFonts w:hint="eastAsia"/>
          <w:smallCaps/>
          <w:u w:val="single"/>
        </w:rPr>
        <w:t xml:space="preserve">  </w:t>
      </w:r>
      <w:r>
        <w:rPr>
          <w:rFonts w:hint="eastAsia" w:cs="宋体"/>
          <w:kern w:val="0"/>
          <w:u w:val="single"/>
        </w:rPr>
        <w:t xml:space="preserve">▲ </w:t>
      </w:r>
      <w:r>
        <w:rPr>
          <w:rFonts w:hint="eastAsia"/>
          <w:smallCaps/>
          <w:u w:val="single"/>
        </w:rPr>
        <w:t xml:space="preserve"> </w:t>
      </w:r>
      <w:r>
        <w:rPr>
          <w:rFonts w:hint="eastAsia" w:ascii="宋体"/>
          <w:szCs w:val="21"/>
        </w:rPr>
        <w:t>。</w:t>
      </w:r>
    </w:p>
    <w:p>
      <w:pPr>
        <w:spacing w:line="340" w:lineRule="atLeast"/>
        <w:rPr>
          <w:rFonts w:ascii="楷体" w:hAnsi="楷体" w:eastAsia="楷体"/>
          <w:szCs w:val="21"/>
        </w:rPr>
      </w:pPr>
      <w:r>
        <w:rPr>
          <w:rFonts w:hint="eastAsia" w:ascii="宋体"/>
          <w:szCs w:val="21"/>
        </w:rPr>
        <w:drawing>
          <wp:anchor distT="0" distB="0" distL="114300" distR="114300" simplePos="0" relativeHeight="251675648" behindDoc="1" locked="0" layoutInCell="1" allowOverlap="1">
            <wp:simplePos x="0" y="0"/>
            <wp:positionH relativeFrom="column">
              <wp:posOffset>702945</wp:posOffset>
            </wp:positionH>
            <wp:positionV relativeFrom="paragraph">
              <wp:posOffset>358775</wp:posOffset>
            </wp:positionV>
            <wp:extent cx="4400550" cy="1019175"/>
            <wp:effectExtent l="19050" t="0" r="0" b="0"/>
            <wp:wrapTight wrapText="bothSides">
              <wp:wrapPolygon>
                <wp:start x="-94" y="0"/>
                <wp:lineTo x="-94" y="21398"/>
                <wp:lineTo x="21600" y="21398"/>
                <wp:lineTo x="21600" y="0"/>
                <wp:lineTo x="-94" y="0"/>
              </wp:wrapPolygon>
            </wp:wrapTight>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27" cstate="print"/>
                    <a:stretch>
                      <a:fillRect/>
                    </a:stretch>
                  </pic:blipFill>
                  <pic:spPr>
                    <a:xfrm>
                      <a:off x="0" y="0"/>
                      <a:ext cx="4400550" cy="1019175"/>
                    </a:xfrm>
                    <a:prstGeom prst="rect">
                      <a:avLst/>
                    </a:prstGeom>
                    <a:noFill/>
                    <a:ln w="9525">
                      <a:noFill/>
                      <a:miter lim="800000"/>
                      <a:headEnd/>
                      <a:tailEnd/>
                    </a:ln>
                  </pic:spPr>
                </pic:pic>
              </a:graphicData>
            </a:graphic>
          </wp:anchor>
        </w:drawing>
      </w:r>
      <w:r>
        <w:rPr>
          <w:rFonts w:hint="eastAsia" w:ascii="宋体"/>
          <w:szCs w:val="21"/>
        </w:rPr>
        <w:t xml:space="preserve"> </w:t>
      </w:r>
      <w:r>
        <w:rPr>
          <w:szCs w:val="21"/>
          <w:u w:color="000000"/>
        </w:rPr>
        <w:t>2</w:t>
      </w:r>
      <w:r>
        <w:rPr>
          <w:rFonts w:hint="eastAsia"/>
          <w:szCs w:val="21"/>
          <w:u w:color="000000"/>
        </w:rPr>
        <w:t>8</w:t>
      </w:r>
      <w:r>
        <w:rPr>
          <w:szCs w:val="21"/>
          <w:u w:color="000000"/>
        </w:rPr>
        <w:t>．</w:t>
      </w:r>
      <w:r>
        <w:rPr>
          <w:rFonts w:hint="eastAsia"/>
          <w:szCs w:val="21"/>
        </w:rPr>
        <w:t>几年前</w:t>
      </w:r>
      <w:r>
        <w:rPr>
          <w:rFonts w:hint="eastAsia" w:ascii="宋体" w:cs="宋体"/>
          <w:szCs w:val="21"/>
        </w:rPr>
        <w:t>，日本发生了强烈地震并引发了海啸，对福岛核电站造成了很大的破坏</w:t>
      </w:r>
      <w:r>
        <w:rPr>
          <w:rFonts w:hint="eastAsia" w:ascii="华文楷体" w:hAnsi="华文楷体" w:eastAsia="华文楷体" w:cs="Times New Roman"/>
          <w:szCs w:val="21"/>
        </w:rPr>
        <w:t>（</w:t>
      </w:r>
      <w:r>
        <w:rPr>
          <w:rFonts w:ascii="华文楷体" w:hAnsi="华文楷体" w:eastAsia="华文楷体"/>
          <w:szCs w:val="21"/>
        </w:rPr>
        <w:t>如图甲所示</w:t>
      </w:r>
      <w:r>
        <w:rPr>
          <w:rFonts w:hint="eastAsia" w:ascii="华文楷体" w:hAnsi="华文楷体" w:eastAsia="华文楷体"/>
          <w:szCs w:val="21"/>
        </w:rPr>
        <w:t>）</w:t>
      </w:r>
      <w:r>
        <w:rPr>
          <w:rFonts w:hint="eastAsia" w:ascii="楷体" w:hAnsi="楷体" w:eastAsia="楷体"/>
          <w:szCs w:val="21"/>
        </w:rPr>
        <w:t>。</w:t>
      </w:r>
    </w:p>
    <w:p>
      <w:pPr>
        <w:snapToGrid w:val="0"/>
        <w:spacing w:line="340" w:lineRule="atLeast"/>
        <w:ind w:firstLine="315" w:firstLineChars="150"/>
        <w:rPr>
          <w:szCs w:val="21"/>
        </w:rPr>
      </w:pPr>
    </w:p>
    <w:p>
      <w:pPr>
        <w:snapToGrid w:val="0"/>
        <w:spacing w:line="340" w:lineRule="atLeast"/>
        <w:ind w:firstLine="315" w:firstLineChars="150"/>
        <w:rPr>
          <w:szCs w:val="21"/>
        </w:rPr>
      </w:pPr>
    </w:p>
    <w:p>
      <w:pPr>
        <w:snapToGrid w:val="0"/>
        <w:spacing w:line="340" w:lineRule="atLeast"/>
        <w:ind w:firstLine="315" w:firstLineChars="150"/>
        <w:rPr>
          <w:szCs w:val="21"/>
        </w:rPr>
      </w:pPr>
    </w:p>
    <w:p>
      <w:pPr>
        <w:snapToGrid w:val="0"/>
        <w:spacing w:line="340" w:lineRule="atLeast"/>
        <w:ind w:firstLine="315" w:firstLineChars="150"/>
        <w:rPr>
          <w:szCs w:val="21"/>
        </w:rPr>
      </w:pPr>
    </w:p>
    <w:p>
      <w:pPr>
        <w:snapToGrid w:val="0"/>
        <w:spacing w:line="340" w:lineRule="atLeast"/>
        <w:ind w:firstLine="315" w:firstLineChars="150"/>
        <w:rPr>
          <w:szCs w:val="21"/>
        </w:rPr>
      </w:pPr>
    </w:p>
    <w:p>
      <w:pPr>
        <w:snapToGrid w:val="0"/>
        <w:spacing w:line="340" w:lineRule="atLeast"/>
        <w:ind w:firstLine="315" w:firstLineChars="150"/>
        <w:rPr>
          <w:kern w:val="0"/>
          <w:szCs w:val="21"/>
        </w:rPr>
      </w:pPr>
      <w:r>
        <w:rPr>
          <w:szCs w:val="21"/>
        </w:rPr>
        <w:t>⑴核电站是利用核能来发电的，其能量是原子核发生了核</w:t>
      </w:r>
      <w:r>
        <w:rPr>
          <w:rFonts w:hint="eastAsia"/>
          <w:u w:val="single"/>
        </w:rPr>
        <w:t xml:space="preserve">  ▲  </w:t>
      </w:r>
      <w:r>
        <w:rPr>
          <w:rFonts w:ascii="华文楷体" w:hAnsi="华文楷体" w:eastAsia="华文楷体"/>
          <w:szCs w:val="21"/>
        </w:rPr>
        <w:t>（填“裂变”或“聚变”）</w:t>
      </w:r>
      <w:r>
        <w:rPr>
          <w:rFonts w:hint="eastAsia"/>
          <w:kern w:val="0"/>
          <w:szCs w:val="21"/>
        </w:rPr>
        <w:t>。</w:t>
      </w:r>
    </w:p>
    <w:p>
      <w:pPr>
        <w:tabs>
          <w:tab w:val="left" w:pos="360"/>
          <w:tab w:val="left" w:pos="540"/>
        </w:tabs>
        <w:snapToGrid w:val="0"/>
        <w:spacing w:line="340" w:lineRule="atLeast"/>
        <w:ind w:firstLine="315" w:firstLineChars="150"/>
        <w:rPr>
          <w:kern w:val="0"/>
          <w:szCs w:val="21"/>
        </w:rPr>
      </w:pPr>
      <w:r>
        <w:rPr>
          <w:kern w:val="0"/>
          <w:szCs w:val="21"/>
        </w:rPr>
        <w:t>⑵由于一系列的爆炸，使得大量的核燃料外泄，周围的人们处在核污染中</w:t>
      </w:r>
      <w:r>
        <w:rPr>
          <w:rFonts w:hint="eastAsia"/>
          <w:szCs w:val="21"/>
        </w:rPr>
        <w:t>。</w:t>
      </w:r>
      <w:r>
        <w:rPr>
          <w:szCs w:val="21"/>
        </w:rPr>
        <w:t>图乙中是核辐射标志的是</w:t>
      </w:r>
      <w:r>
        <w:rPr>
          <w:szCs w:val="21"/>
        </w:rPr>
        <w:pict>
          <v:shape id="_x0000_i102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28" o:title="910103357250"/>
            <o:lock v:ext="edit" aspectratio="t"/>
            <w10:wrap type="none"/>
            <w10:anchorlock/>
          </v:shape>
        </w:pict>
      </w:r>
      <w:r>
        <w:rPr>
          <w:rFonts w:hint="eastAsia"/>
          <w:u w:val="single"/>
        </w:rPr>
        <w:t xml:space="preserve">  ▲  </w:t>
      </w:r>
      <w:r>
        <w:rPr>
          <w:rFonts w:hint="eastAsia"/>
          <w:kern w:val="0"/>
          <w:szCs w:val="21"/>
        </w:rPr>
        <w:t>。</w:t>
      </w:r>
    </w:p>
    <w:p>
      <w:pPr>
        <w:snapToGrid w:val="0"/>
        <w:spacing w:line="340" w:lineRule="atLeast"/>
        <w:ind w:firstLine="315" w:firstLineChars="150"/>
        <w:rPr>
          <w:szCs w:val="21"/>
        </w:rPr>
      </w:pPr>
      <w:r>
        <w:rPr>
          <w:szCs w:val="21"/>
        </w:rPr>
        <w:t>⑶为了给处于高温中的核反应堆外壳降温，消防员通过喷水的方法来有效降温，这是用</w:t>
      </w:r>
    </w:p>
    <w:p>
      <w:pPr>
        <w:snapToGrid w:val="0"/>
        <w:spacing w:line="340" w:lineRule="atLeast"/>
        <w:ind w:firstLine="315" w:firstLineChars="150"/>
        <w:rPr>
          <w:kern w:val="0"/>
          <w:szCs w:val="21"/>
        </w:rPr>
      </w:pPr>
      <w:r>
        <w:rPr>
          <w:rFonts w:hint="eastAsia"/>
          <w:u w:val="single"/>
        </w:rPr>
        <w:t xml:space="preserve">   ▲  </w:t>
      </w:r>
      <w:r>
        <w:rPr>
          <w:kern w:val="0"/>
          <w:szCs w:val="21"/>
        </w:rPr>
        <w:t>的方法来改变内能的</w:t>
      </w:r>
      <w:r>
        <w:rPr>
          <w:rFonts w:hint="eastAsia"/>
          <w:kern w:val="0"/>
          <w:szCs w:val="21"/>
        </w:rPr>
        <w:t>。</w:t>
      </w:r>
    </w:p>
    <w:p>
      <w:pPr>
        <w:snapToGrid w:val="0"/>
        <w:spacing w:line="340" w:lineRule="atLeast"/>
        <w:ind w:firstLine="315" w:firstLineChars="150"/>
        <w:rPr>
          <w:szCs w:val="21"/>
        </w:rPr>
      </w:pPr>
      <w:r>
        <w:rPr>
          <w:szCs w:val="21"/>
        </w:rPr>
        <w:t>⑷如果核电站每年需要50</w:t>
      </w:r>
      <w:r>
        <w:rPr>
          <w:rFonts w:hint="eastAsia"/>
          <w:szCs w:val="21"/>
        </w:rPr>
        <w:t>吨</w:t>
      </w:r>
      <w:r>
        <w:rPr>
          <w:szCs w:val="21"/>
        </w:rPr>
        <w:t>的核燃料，而同等规模火电站每年需要6×10</w:t>
      </w:r>
      <w:r>
        <w:rPr>
          <w:szCs w:val="21"/>
          <w:vertAlign w:val="superscript"/>
        </w:rPr>
        <w:t>6</w:t>
      </w:r>
      <w:r>
        <w:rPr>
          <w:szCs w:val="21"/>
        </w:rPr>
        <w:t xml:space="preserve"> </w:t>
      </w:r>
      <w:r>
        <w:rPr>
          <w:rFonts w:hint="eastAsia"/>
          <w:szCs w:val="21"/>
        </w:rPr>
        <w:t>吨</w:t>
      </w:r>
      <w:r>
        <w:rPr>
          <w:szCs w:val="21"/>
        </w:rPr>
        <w:t>的煤炭</w:t>
      </w:r>
      <w:r>
        <w:rPr>
          <w:rFonts w:hint="eastAsia"/>
          <w:szCs w:val="21"/>
        </w:rPr>
        <w:t>。</w:t>
      </w:r>
      <w:r>
        <w:rPr>
          <w:szCs w:val="21"/>
        </w:rPr>
        <w:t>6×10</w:t>
      </w:r>
      <w:r>
        <w:rPr>
          <w:szCs w:val="21"/>
          <w:vertAlign w:val="superscript"/>
        </w:rPr>
        <w:t>6</w:t>
      </w:r>
      <w:r>
        <w:rPr>
          <w:szCs w:val="21"/>
        </w:rPr>
        <w:t xml:space="preserve"> </w:t>
      </w:r>
      <w:r>
        <w:rPr>
          <w:rFonts w:hint="eastAsia"/>
          <w:szCs w:val="21"/>
        </w:rPr>
        <w:t>吨</w:t>
      </w:r>
      <w:r>
        <w:rPr>
          <w:szCs w:val="21"/>
        </w:rPr>
        <w:t>的煤炭完全燃烧放出的热量</w:t>
      </w:r>
      <w:r>
        <w:rPr>
          <w:rFonts w:hint="eastAsia"/>
          <w:u w:val="single"/>
        </w:rPr>
        <w:t xml:space="preserve">  ▲  </w:t>
      </w:r>
      <w:r>
        <w:rPr>
          <w:szCs w:val="21"/>
        </w:rPr>
        <w:t>J</w:t>
      </w:r>
      <w:r>
        <w:rPr>
          <w:rFonts w:ascii="华文楷体" w:hAnsi="华文楷体" w:eastAsia="华文楷体"/>
          <w:szCs w:val="21"/>
        </w:rPr>
        <w:t>（煤炭的热值为</w:t>
      </w:r>
      <w:r>
        <w:rPr>
          <w:szCs w:val="21"/>
        </w:rPr>
        <w:t>3×10</w:t>
      </w:r>
      <w:r>
        <w:rPr>
          <w:szCs w:val="21"/>
          <w:vertAlign w:val="superscript"/>
        </w:rPr>
        <w:t>7</w:t>
      </w:r>
      <w:r>
        <w:rPr>
          <w:szCs w:val="21"/>
        </w:rPr>
        <w:t>J／kg</w:t>
      </w:r>
      <w:r>
        <w:rPr>
          <w:rFonts w:ascii="华文楷体" w:hAnsi="华文楷体" w:eastAsia="华文楷体"/>
          <w:szCs w:val="21"/>
        </w:rPr>
        <w:t>）</w:t>
      </w:r>
      <w:r>
        <w:rPr>
          <w:rFonts w:hint="eastAsia"/>
          <w:szCs w:val="21"/>
        </w:rPr>
        <w:t>。</w:t>
      </w:r>
    </w:p>
    <w:p>
      <w:pPr>
        <w:spacing w:line="340" w:lineRule="atLeast"/>
        <w:ind w:left="273" w:hanging="273" w:hangingChars="130"/>
      </w:pPr>
      <w:r>
        <w:t>29</w:t>
      </w:r>
      <w:r>
        <w:rPr>
          <w:rFonts w:hint="eastAsia" w:eastAsia="新宋体"/>
          <w:szCs w:val="21"/>
        </w:rPr>
        <w:t>．质量相等的两份锌（Zn）粉，分别与质量相同、质量分数不同的稀盐酸反应。反应时生成的氢气与时间的变化规律如下图所示。</w:t>
      </w:r>
    </w:p>
    <w:p>
      <w:pPr>
        <w:spacing w:line="340" w:lineRule="atLeast"/>
      </w:pPr>
      <w:r>
        <w:rPr>
          <w:rFonts w:hint="eastAsia" w:eastAsia="新宋体"/>
          <w:szCs w:val="21"/>
        </w:rPr>
        <w:t xml:space="preserve">（1）配制盐酸时有白雾，说明盐酸具有 </w:t>
      </w:r>
      <w:r>
        <w:rPr>
          <w:rFonts w:hint="eastAsia"/>
          <w:u w:val="single"/>
        </w:rPr>
        <w:t xml:space="preserve">  ▲  </w:t>
      </w:r>
      <w:r>
        <w:rPr>
          <w:rFonts w:hint="eastAsia" w:eastAsia="新宋体"/>
          <w:szCs w:val="21"/>
        </w:rPr>
        <w:t>性。</w:t>
      </w:r>
    </w:p>
    <w:p>
      <w:pPr>
        <w:spacing w:line="340" w:lineRule="atLeast"/>
        <w:rPr>
          <w:rFonts w:eastAsia="新宋体"/>
          <w:szCs w:val="21"/>
        </w:rPr>
      </w:pPr>
      <w:r>
        <w:rPr>
          <w:rFonts w:hint="eastAsia" w:eastAsia="新宋体"/>
          <w:szCs w:val="21"/>
        </w:rPr>
        <w:t>（2）两种稀盐酸反应生成氢气的图象如图所示，</w:t>
      </w:r>
    </w:p>
    <w:p>
      <w:pPr>
        <w:spacing w:line="340" w:lineRule="atLeast"/>
      </w:pPr>
      <w:r>
        <w:pict>
          <v:shape id="_x0000_s1045" o:spid="_x0000_s1045" o:spt="75" alt="   " type="#_x0000_t75" style="position:absolute;left:0pt;margin-left:298.6pt;margin-top:-0.65pt;height:102.45pt;width:96.7pt;mso-wrap-distance-left:9pt;mso-wrap-distance-right:9pt;z-index:-251646976;mso-width-relative:page;mso-height-relative:page;" filled="f" o:preferrelative="t" stroked="f" coordsize="21600,21600" wrapcoords="-143 0 -143 21465 21600 21465 21600 0 -143 0">
            <v:path/>
            <v:fill on="f" focussize="0,0"/>
            <v:stroke on="f" joinstyle="miter"/>
            <v:imagedata r:id="rId29" o:title="   "/>
            <o:lock v:ext="edit" aspectratio="t"/>
            <w10:wrap type="tight"/>
          </v:shape>
        </w:pict>
      </w:r>
      <w:r>
        <w:rPr>
          <w:rFonts w:hint="eastAsia" w:eastAsia="新宋体"/>
          <w:szCs w:val="21"/>
        </w:rPr>
        <w:t>两种稀盐酸的浓度比较：Ⅰ</w:t>
      </w:r>
      <w:r>
        <w:rPr>
          <w:rFonts w:hint="eastAsia"/>
          <w:u w:val="single"/>
        </w:rPr>
        <w:t xml:space="preserve">  ▲  </w:t>
      </w:r>
      <w:r>
        <w:rPr>
          <w:rFonts w:hint="eastAsia" w:eastAsia="新宋体"/>
          <w:szCs w:val="21"/>
        </w:rPr>
        <w:t>Ⅱ</w:t>
      </w:r>
      <w:r>
        <w:rPr>
          <w:rFonts w:hint="eastAsia" w:ascii="华文楷体" w:hAnsi="华文楷体" w:eastAsia="华文楷体"/>
          <w:szCs w:val="21"/>
        </w:rPr>
        <w:t>（填“＞”“＜”“＝”）</w:t>
      </w:r>
      <w:r>
        <w:rPr>
          <w:rFonts w:hint="eastAsia" w:eastAsia="新宋体"/>
          <w:szCs w:val="21"/>
        </w:rPr>
        <w:t>。</w:t>
      </w:r>
    </w:p>
    <w:p>
      <w:pPr>
        <w:spacing w:line="340" w:lineRule="atLeast"/>
      </w:pPr>
      <w:r>
        <w:rPr>
          <w:rFonts w:hint="eastAsia" w:eastAsia="新宋体"/>
          <w:szCs w:val="21"/>
        </w:rPr>
        <w:t>（3）氢气的体积所对应的质量如下表：</w:t>
      </w:r>
    </w:p>
    <w:tbl>
      <w:tblPr>
        <w:tblStyle w:val="12"/>
        <w:tblW w:w="4995" w:type="dxa"/>
        <w:tblInd w:w="552"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38"/>
        <w:gridCol w:w="806"/>
        <w:gridCol w:w="850"/>
        <w:gridCol w:w="851"/>
        <w:gridCol w:w="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26" w:hRule="atLeast"/>
        </w:trPr>
        <w:tc>
          <w:tcPr>
            <w:tcW w:w="1638" w:type="dxa"/>
          </w:tcPr>
          <w:p>
            <w:pPr>
              <w:spacing w:line="340" w:lineRule="atLeast"/>
              <w:jc w:val="center"/>
            </w:pPr>
            <w:r>
              <w:rPr>
                <w:rFonts w:hint="eastAsia" w:eastAsia="新宋体"/>
                <w:szCs w:val="21"/>
              </w:rPr>
              <w:t>H</w:t>
            </w:r>
            <w:r>
              <w:rPr>
                <w:rFonts w:hint="eastAsia" w:eastAsia="新宋体"/>
                <w:sz w:val="24"/>
                <w:vertAlign w:val="subscript"/>
              </w:rPr>
              <w:t>2</w:t>
            </w:r>
            <w:r>
              <w:rPr>
                <w:rFonts w:hint="eastAsia" w:eastAsia="新宋体"/>
                <w:szCs w:val="21"/>
              </w:rPr>
              <w:t>（V/L）</w:t>
            </w:r>
          </w:p>
        </w:tc>
        <w:tc>
          <w:tcPr>
            <w:tcW w:w="806" w:type="dxa"/>
          </w:tcPr>
          <w:p>
            <w:pPr>
              <w:spacing w:line="340" w:lineRule="atLeast"/>
              <w:jc w:val="center"/>
            </w:pPr>
            <w:r>
              <w:rPr>
                <w:rFonts w:hint="eastAsia" w:eastAsia="新宋体"/>
                <w:szCs w:val="21"/>
              </w:rPr>
              <w:t>1.11</w:t>
            </w:r>
          </w:p>
        </w:tc>
        <w:tc>
          <w:tcPr>
            <w:tcW w:w="850" w:type="dxa"/>
          </w:tcPr>
          <w:p>
            <w:pPr>
              <w:spacing w:line="340" w:lineRule="atLeast"/>
              <w:jc w:val="center"/>
            </w:pPr>
            <w:r>
              <w:rPr>
                <w:rFonts w:hint="eastAsia" w:eastAsia="新宋体"/>
                <w:szCs w:val="21"/>
              </w:rPr>
              <w:t>1.67</w:t>
            </w:r>
          </w:p>
        </w:tc>
        <w:tc>
          <w:tcPr>
            <w:tcW w:w="851" w:type="dxa"/>
          </w:tcPr>
          <w:p>
            <w:pPr>
              <w:spacing w:line="340" w:lineRule="atLeast"/>
              <w:jc w:val="center"/>
            </w:pPr>
            <w:r>
              <w:rPr>
                <w:rFonts w:hint="eastAsia" w:eastAsia="新宋体"/>
                <w:szCs w:val="21"/>
              </w:rPr>
              <w:t>2.22</w:t>
            </w:r>
          </w:p>
        </w:tc>
        <w:tc>
          <w:tcPr>
            <w:tcW w:w="850" w:type="dxa"/>
          </w:tcPr>
          <w:p>
            <w:pPr>
              <w:spacing w:line="340" w:lineRule="atLeast"/>
              <w:jc w:val="center"/>
            </w:pPr>
            <w:r>
              <w:rPr>
                <w:rFonts w:hint="eastAsia" w:eastAsia="新宋体"/>
                <w:szCs w:val="21"/>
              </w:rPr>
              <w:t>2.78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491" w:hRule="atLeast"/>
        </w:trPr>
        <w:tc>
          <w:tcPr>
            <w:tcW w:w="1638" w:type="dxa"/>
          </w:tcPr>
          <w:p>
            <w:pPr>
              <w:spacing w:line="340" w:lineRule="atLeast"/>
              <w:jc w:val="center"/>
            </w:pPr>
            <w:r>
              <w:rPr>
                <w:rFonts w:hint="eastAsia" w:eastAsia="新宋体"/>
                <w:szCs w:val="21"/>
              </w:rPr>
              <w:t>H</w:t>
            </w:r>
            <w:r>
              <w:rPr>
                <w:rFonts w:hint="eastAsia" w:eastAsia="新宋体"/>
                <w:sz w:val="24"/>
                <w:vertAlign w:val="subscript"/>
              </w:rPr>
              <w:t>2</w:t>
            </w:r>
            <w:r>
              <w:rPr>
                <w:rFonts w:hint="eastAsia" w:eastAsia="新宋体"/>
                <w:szCs w:val="21"/>
              </w:rPr>
              <w:t>（m/g）</w:t>
            </w:r>
          </w:p>
        </w:tc>
        <w:tc>
          <w:tcPr>
            <w:tcW w:w="806" w:type="dxa"/>
          </w:tcPr>
          <w:p>
            <w:pPr>
              <w:spacing w:line="340" w:lineRule="atLeast"/>
              <w:jc w:val="center"/>
            </w:pPr>
            <w:r>
              <w:rPr>
                <w:rFonts w:hint="eastAsia" w:eastAsia="新宋体"/>
                <w:szCs w:val="21"/>
              </w:rPr>
              <w:t>0.10</w:t>
            </w:r>
          </w:p>
        </w:tc>
        <w:tc>
          <w:tcPr>
            <w:tcW w:w="850" w:type="dxa"/>
          </w:tcPr>
          <w:p>
            <w:pPr>
              <w:spacing w:line="340" w:lineRule="atLeast"/>
              <w:jc w:val="center"/>
            </w:pPr>
            <w:r>
              <w:rPr>
                <w:rFonts w:hint="eastAsia" w:eastAsia="新宋体"/>
                <w:szCs w:val="21"/>
              </w:rPr>
              <w:t>0.15</w:t>
            </w:r>
          </w:p>
        </w:tc>
        <w:tc>
          <w:tcPr>
            <w:tcW w:w="851" w:type="dxa"/>
          </w:tcPr>
          <w:p>
            <w:pPr>
              <w:spacing w:line="340" w:lineRule="atLeast"/>
              <w:jc w:val="center"/>
            </w:pPr>
            <w:r>
              <w:rPr>
                <w:rFonts w:hint="eastAsia" w:eastAsia="新宋体"/>
                <w:szCs w:val="21"/>
              </w:rPr>
              <w:t>0.20</w:t>
            </w:r>
          </w:p>
        </w:tc>
        <w:tc>
          <w:tcPr>
            <w:tcW w:w="850" w:type="dxa"/>
          </w:tcPr>
          <w:p>
            <w:pPr>
              <w:spacing w:line="340" w:lineRule="atLeast"/>
              <w:jc w:val="center"/>
            </w:pPr>
            <w:r>
              <w:rPr>
                <w:rFonts w:hint="eastAsia" w:eastAsia="新宋体"/>
                <w:szCs w:val="21"/>
              </w:rPr>
              <w:t>0.25</w:t>
            </w:r>
          </w:p>
        </w:tc>
      </w:tr>
    </w:tbl>
    <w:p>
      <w:pPr>
        <w:spacing w:line="340" w:lineRule="atLeast"/>
        <w:ind w:firstLine="420" w:firstLineChars="200"/>
      </w:pPr>
      <w:r>
        <w:rPr>
          <w:rFonts w:hint="eastAsia" w:eastAsia="Calibri"/>
          <w:szCs w:val="21"/>
        </w:rPr>
        <w:t>①</w:t>
      </w:r>
      <w:r>
        <w:rPr>
          <w:rFonts w:hint="eastAsia" w:eastAsia="新宋体"/>
          <w:szCs w:val="21"/>
        </w:rPr>
        <w:t>恰好反应完全，产生H</w:t>
      </w:r>
      <w:r>
        <w:rPr>
          <w:rFonts w:hint="eastAsia" w:eastAsia="新宋体"/>
          <w:sz w:val="24"/>
          <w:vertAlign w:val="subscript"/>
        </w:rPr>
        <w:t>2</w:t>
      </w:r>
      <w:r>
        <w:rPr>
          <w:rFonts w:hint="eastAsia" w:eastAsia="新宋体"/>
          <w:szCs w:val="21"/>
        </w:rPr>
        <w:t xml:space="preserve">的质量为 </w:t>
      </w:r>
      <w:r>
        <w:rPr>
          <w:rFonts w:hint="eastAsia"/>
          <w:u w:val="single"/>
        </w:rPr>
        <w:t xml:space="preserve">  ▲  </w:t>
      </w:r>
      <w:r>
        <w:rPr>
          <w:rFonts w:hint="eastAsia" w:eastAsia="新宋体"/>
          <w:szCs w:val="21"/>
        </w:rPr>
        <w:t>g。</w:t>
      </w:r>
    </w:p>
    <w:p>
      <w:pPr>
        <w:spacing w:line="340" w:lineRule="atLeast"/>
        <w:ind w:firstLine="420"/>
      </w:pPr>
      <w:r>
        <w:rPr>
          <w:rFonts w:hint="eastAsia" w:eastAsia="Calibri"/>
          <w:szCs w:val="21"/>
        </w:rPr>
        <w:t>②</w:t>
      </w:r>
      <w:r>
        <w:rPr>
          <w:rFonts w:hint="eastAsia" w:eastAsia="新宋体"/>
          <w:szCs w:val="21"/>
        </w:rPr>
        <w:t>完全反应时，加入稀盐酸Ⅱ的质量为100g，求稀盐酸Ⅱ中溶质的质量分数。</w:t>
      </w:r>
    </w:p>
    <w:p>
      <w:pPr>
        <w:spacing w:line="340" w:lineRule="atLeast"/>
        <w:textAlignment w:val="center"/>
        <w:rPr>
          <w:rFonts w:ascii="Times New Roman" w:hAnsi="Times New Roman" w:cs="Times New Roman"/>
        </w:rPr>
      </w:pPr>
      <w:r>
        <w:t xml:space="preserve">30. </w:t>
      </w:r>
      <w:r>
        <w:rPr>
          <w:rFonts w:ascii="宋体" w:cs="宋体"/>
        </w:rPr>
        <w:t>某同学估算煤气灶烧水时的效率，他在烧水壶中装入</w:t>
      </w:r>
      <w:r>
        <w:rPr>
          <w:rFonts w:ascii="Times New Roman" w:hAnsi="Times New Roman" w:cs="Times New Roman"/>
        </w:rPr>
        <w:t>V=2.5L</w:t>
      </w:r>
      <w:r>
        <w:rPr>
          <w:rFonts w:ascii="宋体" w:cs="宋体"/>
        </w:rPr>
        <w:t>水，烧水前的水为</w:t>
      </w:r>
      <w:r>
        <w:rPr>
          <w:rFonts w:eastAsia="Times New Roman"/>
        </w:rPr>
        <w:t>20℃</w:t>
      </w:r>
      <w:r>
        <w:rPr>
          <w:rFonts w:ascii="宋体" w:cs="宋体"/>
        </w:rPr>
        <w:t>，将水加热至</w:t>
      </w:r>
      <w:r>
        <w:rPr>
          <w:rFonts w:eastAsia="Times New Roman"/>
        </w:rPr>
        <w:t>100℃</w:t>
      </w:r>
      <w:r>
        <w:rPr>
          <w:rFonts w:ascii="宋体" w:cs="宋体"/>
        </w:rPr>
        <w:t>，立即关闭煤气，烧水前、后燃气表的示数变化“</w:t>
      </w:r>
      <w:r>
        <w:rPr>
          <w:rFonts w:ascii="宋体" w:cs="Times New Roman"/>
        </w:rPr>
        <w:t>△</w:t>
      </w:r>
      <w:r>
        <w:rPr>
          <w:rFonts w:ascii="Times New Roman" w:hAnsi="Times New Roman" w:cs="Times New Roman"/>
        </w:rPr>
        <w:t>V=0.105m</w:t>
      </w:r>
      <w:r>
        <w:rPr>
          <w:rFonts w:ascii="Times New Roman" w:hAnsi="Times New Roman" w:cs="Times New Roman"/>
          <w:vertAlign w:val="superscript"/>
        </w:rPr>
        <w:t>3</w:t>
      </w:r>
      <w:r>
        <w:rPr>
          <w:rFonts w:ascii="宋体" w:cs="宋体"/>
        </w:rPr>
        <w:t>”，该同</w:t>
      </w:r>
    </w:p>
    <w:p>
      <w:pPr>
        <w:spacing w:line="340" w:lineRule="atLeast"/>
        <w:textAlignment w:val="center"/>
        <w:rPr>
          <w:rFonts w:ascii="宋体" w:cs="宋体"/>
        </w:rPr>
      </w:pPr>
      <w:r>
        <w:rPr>
          <w:rFonts w:ascii="宋体" w:cs="宋体"/>
        </w:rPr>
        <w:t>学查得煤气的热值</w:t>
      </w:r>
      <w:r>
        <w:rPr>
          <w:rFonts w:ascii="Times New Roman" w:hAnsi="Times New Roman" w:cs="Times New Roman"/>
          <w:i/>
        </w:rPr>
        <w:t>q</w:t>
      </w:r>
      <w:r>
        <w:rPr>
          <w:rFonts w:ascii="Times New Roman" w:hAnsi="Times New Roman" w:cs="Times New Roman"/>
        </w:rPr>
        <w:t>=4×10</w:t>
      </w:r>
      <w:r>
        <w:rPr>
          <w:rFonts w:ascii="Times New Roman" w:hAnsi="Times New Roman" w:cs="Times New Roman"/>
          <w:vertAlign w:val="superscript"/>
        </w:rPr>
        <w:t>7</w:t>
      </w:r>
      <w:r>
        <w:rPr>
          <w:rFonts w:ascii="Times New Roman" w:hAnsi="Times New Roman" w:cs="Times New Roman"/>
        </w:rPr>
        <w:t>J/ m</w:t>
      </w:r>
      <w:r>
        <w:rPr>
          <w:rFonts w:ascii="Times New Roman" w:hAnsi="Times New Roman" w:cs="Times New Roman"/>
          <w:vertAlign w:val="superscript"/>
        </w:rPr>
        <w:t>3</w:t>
      </w:r>
      <w:r>
        <w:rPr>
          <w:rFonts w:ascii="宋体" w:cs="宋体"/>
        </w:rPr>
        <w:t>，水的密度</w:t>
      </w:r>
      <w:r>
        <w:rPr>
          <w:rFonts w:hint="eastAsia" w:ascii="Times New Roman" w:hAnsi="Times New Roman" w:cs="Times New Roman"/>
          <w:i/>
        </w:rPr>
        <w:t>ρ</w:t>
      </w:r>
      <w:r>
        <w:rPr>
          <w:rFonts w:hint="eastAsia" w:ascii="Times New Roman" w:hAnsi="Times New Roman" w:cs="Times New Roman"/>
        </w:rPr>
        <w:t>=1.0</w:t>
      </w:r>
      <w:r>
        <w:rPr>
          <w:rFonts w:ascii="Times New Roman" w:hAnsi="Times New Roman" w:cs="Times New Roman"/>
        </w:rPr>
        <w:t>×10</w:t>
      </w:r>
      <w:r>
        <w:rPr>
          <w:rFonts w:hint="eastAsia" w:ascii="Times New Roman" w:hAnsi="Times New Roman" w:cs="Times New Roman"/>
          <w:vertAlign w:val="superscript"/>
        </w:rPr>
        <w:t>3</w:t>
      </w:r>
      <w:r>
        <w:rPr>
          <w:rFonts w:hint="eastAsia" w:ascii="Times New Roman" w:hAnsi="Times New Roman" w:cs="Times New Roman"/>
        </w:rPr>
        <w:t>K</w:t>
      </w:r>
      <w:r>
        <w:rPr>
          <w:rFonts w:ascii="Times New Roman" w:hAnsi="Times New Roman" w:cs="Times New Roman"/>
        </w:rPr>
        <w:t>g</w:t>
      </w:r>
      <w:r>
        <w:rPr>
          <w:rFonts w:hint="eastAsia" w:ascii="Times New Roman" w:hAnsi="Times New Roman" w:cs="Times New Roman"/>
        </w:rPr>
        <w:t>/</w:t>
      </w:r>
      <w:r>
        <w:rPr>
          <w:rFonts w:ascii="Times New Roman" w:hAnsi="Times New Roman" w:cs="Times New Roman"/>
        </w:rPr>
        <w:t xml:space="preserve"> m</w:t>
      </w:r>
      <w:r>
        <w:rPr>
          <w:rFonts w:ascii="Times New Roman" w:hAnsi="Times New Roman" w:cs="Times New Roman"/>
          <w:vertAlign w:val="superscript"/>
        </w:rPr>
        <w:t>3</w:t>
      </w:r>
      <w:r>
        <w:rPr>
          <w:rFonts w:ascii="宋体" w:cs="宋体"/>
        </w:rPr>
        <w:t>，水的比热容为</w:t>
      </w:r>
      <w:r>
        <w:rPr>
          <w:rFonts w:ascii="Times New Roman" w:hAnsi="Times New Roman" w:cs="Times New Roman"/>
        </w:rPr>
        <w:t>C=4.2×10</w:t>
      </w:r>
      <w:r>
        <w:rPr>
          <w:rFonts w:ascii="Times New Roman" w:hAnsi="Times New Roman" w:cs="Times New Roman"/>
          <w:vertAlign w:val="superscript"/>
        </w:rPr>
        <w:t>3</w:t>
      </w:r>
      <w:r>
        <w:rPr>
          <w:rFonts w:ascii="Times New Roman" w:hAnsi="Times New Roman" w:cs="Times New Roman"/>
        </w:rPr>
        <w:t xml:space="preserve"> J / (Kg·℃)</w:t>
      </w:r>
      <w:r>
        <w:rPr>
          <w:rFonts w:ascii="宋体" w:cs="宋体"/>
        </w:rPr>
        <w:t>，求：（</w:t>
      </w:r>
      <w:r>
        <w:rPr>
          <w:rFonts w:eastAsia="Times New Roman"/>
        </w:rPr>
        <w:t>1</w:t>
      </w:r>
      <w:r>
        <w:rPr>
          <w:rFonts w:ascii="宋体" w:cs="宋体"/>
        </w:rPr>
        <w:t>）水吸收的热量；（</w:t>
      </w:r>
      <w:r>
        <w:rPr>
          <w:rFonts w:eastAsia="Times New Roman"/>
        </w:rPr>
        <w:t>2</w:t>
      </w:r>
      <w:r>
        <w:rPr>
          <w:rFonts w:ascii="宋体" w:cs="宋体"/>
        </w:rPr>
        <w:t>）燃气灶烧水效率。</w:t>
      </w:r>
    </w:p>
    <w:p>
      <w:pPr>
        <w:spacing w:line="340" w:lineRule="atLeast"/>
        <w:textAlignment w:val="center"/>
        <w:rPr>
          <w:rFonts w:ascii="宋体" w:cs="宋体"/>
        </w:rPr>
      </w:pPr>
      <w:r>
        <w:t>31．</w:t>
      </w:r>
      <w:r>
        <w:rPr>
          <w:rFonts w:ascii="宋体" w:cs="宋体"/>
        </w:rPr>
        <w:t>如</w:t>
      </w:r>
      <w:r>
        <w:rPr>
          <w:rFonts w:hint="eastAsia" w:ascii="宋体" w:cs="宋体"/>
        </w:rPr>
        <w:t>下</w:t>
      </w:r>
      <w:r>
        <w:rPr>
          <w:rFonts w:ascii="宋体" w:cs="宋体"/>
        </w:rPr>
        <w:t>图所示，托盘天平两盘各放一只质量相等的烧杯，烧杯内均盛有</w:t>
      </w:r>
      <w:r>
        <w:rPr>
          <w:rFonts w:eastAsia="Times New Roman"/>
        </w:rPr>
        <w:t>100g</w:t>
      </w:r>
      <w:r>
        <w:rPr>
          <w:rFonts w:ascii="宋体" w:cs="宋体"/>
        </w:rPr>
        <w:t>等质量分数的稀硫酸，天平平衡。现向左盘烧杯中加入</w:t>
      </w:r>
      <w:r>
        <w:rPr>
          <w:rFonts w:eastAsia="Times New Roman"/>
        </w:rPr>
        <w:t>6.5g</w:t>
      </w:r>
      <w:r>
        <w:rPr>
          <w:rFonts w:ascii="宋体" w:cs="宋体"/>
        </w:rPr>
        <w:t>锌粒，恰好完全反应，向右盘烧杯中加入一定质量的氧化铜粉末，充分反应后，天平仍然保持平衡。</w:t>
      </w:r>
    </w:p>
    <w:p>
      <w:pPr>
        <w:spacing w:line="340" w:lineRule="atLeast"/>
        <w:textAlignment w:val="center"/>
        <w:rPr>
          <w:rFonts w:ascii="宋体" w:cs="宋体"/>
        </w:rPr>
      </w:pPr>
      <w:r>
        <w:rPr>
          <w:rFonts w:ascii="宋体" w:cs="宋体"/>
        </w:rPr>
        <w:t>求：（</w:t>
      </w:r>
      <w:r>
        <w:rPr>
          <w:rFonts w:eastAsia="Times New Roman"/>
        </w:rPr>
        <w:t>1</w:t>
      </w:r>
      <w:r>
        <w:rPr>
          <w:rFonts w:ascii="宋体" w:cs="宋体"/>
        </w:rPr>
        <w:t>）右盘烧杯中加入氧化铜的质量；（</w:t>
      </w:r>
      <w:r>
        <w:rPr>
          <w:rFonts w:eastAsia="Times New Roman"/>
        </w:rPr>
        <w:t>2</w:t>
      </w:r>
      <w:r>
        <w:rPr>
          <w:rFonts w:ascii="宋体" w:cs="宋体"/>
        </w:rPr>
        <w:t>）稀硫酸中溶质的质量分数。</w:t>
      </w:r>
    </w:p>
    <w:p>
      <w:pPr>
        <w:spacing w:line="340" w:lineRule="atLeast"/>
        <w:rPr>
          <w:rFonts w:ascii="Times New Roman" w:hAnsi="Times New Roman" w:cs="Times New Roman" w:eastAsiaTheme="minorEastAsia"/>
          <w:kern w:val="0"/>
          <w:sz w:val="24"/>
          <w:szCs w:val="24"/>
        </w:rPr>
      </w:pPr>
      <w:bookmarkStart w:id="4" w:name="topic_17039ca3-e11d-426e-a122-c40365b1f6"/>
      <w:r>
        <w:rPr>
          <w:kern w:val="0"/>
          <w:szCs w:val="21"/>
        </w:rPr>
        <w:drawing>
          <wp:anchor distT="0" distB="0" distL="114300" distR="114300" simplePos="0" relativeHeight="251677696" behindDoc="1" locked="0" layoutInCell="1" allowOverlap="1">
            <wp:simplePos x="0" y="0"/>
            <wp:positionH relativeFrom="column">
              <wp:posOffset>217170</wp:posOffset>
            </wp:positionH>
            <wp:positionV relativeFrom="paragraph">
              <wp:posOffset>1089660</wp:posOffset>
            </wp:positionV>
            <wp:extent cx="5029200" cy="1371600"/>
            <wp:effectExtent l="19050" t="0" r="0" b="0"/>
            <wp:wrapTight wrapText="bothSides">
              <wp:wrapPolygon>
                <wp:start x="-82" y="0"/>
                <wp:lineTo x="-82" y="21300"/>
                <wp:lineTo x="21600" y="21300"/>
                <wp:lineTo x="21600" y="0"/>
                <wp:lineTo x="-82" y="0"/>
              </wp:wrapPolygon>
            </wp:wrapTight>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30" cstate="print"/>
                    <a:stretch>
                      <a:fillRect/>
                    </a:stretch>
                  </pic:blipFill>
                  <pic:spPr>
                    <a:xfrm>
                      <a:off x="0" y="0"/>
                      <a:ext cx="5029200" cy="1371600"/>
                    </a:xfrm>
                    <a:prstGeom prst="rect">
                      <a:avLst/>
                    </a:prstGeom>
                    <a:noFill/>
                    <a:ln w="9525">
                      <a:noFill/>
                      <a:miter lim="800000"/>
                      <a:headEnd/>
                      <a:tailEnd/>
                    </a:ln>
                  </pic:spPr>
                </pic:pic>
              </a:graphicData>
            </a:graphic>
          </wp:anchor>
        </w:drawing>
      </w:r>
      <w:r>
        <w:rPr>
          <w:kern w:val="0"/>
          <w:szCs w:val="21"/>
        </w:rPr>
        <w:t>32</w:t>
      </w:r>
      <w:r>
        <w:rPr>
          <w:rFonts w:hint="eastAsia" w:ascii="宋体" w:cs="宋体"/>
          <w:kern w:val="0"/>
          <w:szCs w:val="21"/>
        </w:rPr>
        <w:t>.</w:t>
      </w:r>
      <w:bookmarkEnd w:id="4"/>
      <w:r>
        <w:rPr>
          <w:rFonts w:hint="eastAsia" w:ascii="宋体" w:cs="宋体"/>
          <w:kern w:val="0"/>
          <w:szCs w:val="21"/>
        </w:rPr>
        <w:t xml:space="preserve"> </w:t>
      </w:r>
      <w:r>
        <w:rPr>
          <w:rFonts w:ascii="宋体" w:cs="宋体"/>
          <w:kern w:val="0"/>
          <w:szCs w:val="21"/>
        </w:rPr>
        <w:t>如</w:t>
      </w:r>
      <w:r>
        <w:rPr>
          <w:rFonts w:hint="eastAsia" w:ascii="宋体" w:cs="宋体"/>
          <w:kern w:val="0"/>
          <w:szCs w:val="21"/>
        </w:rPr>
        <w:t>上</w:t>
      </w:r>
      <w:r>
        <w:rPr>
          <w:rFonts w:ascii="宋体" w:cs="宋体"/>
          <w:kern w:val="0"/>
          <w:szCs w:val="21"/>
        </w:rPr>
        <w:t>图甲所示，是某研究小组设计的一套测量物体重力的模拟装置，</w:t>
      </w:r>
      <w:r>
        <w:rPr>
          <w:rStyle w:val="21"/>
          <w:rFonts w:ascii="Times New Roman" w:hAnsi="Times New Roman" w:eastAsia="Times New Roman" w:cs="Times New Roman"/>
          <w:i/>
          <w:iCs/>
          <w:kern w:val="0"/>
          <w:szCs w:val="21"/>
        </w:rPr>
        <w:t>OAB</w:t>
      </w:r>
      <w:r>
        <w:rPr>
          <w:rFonts w:ascii="宋体" w:cs="宋体"/>
          <w:kern w:val="0"/>
          <w:szCs w:val="21"/>
        </w:rPr>
        <w:t>为水平杠杆，</w:t>
      </w:r>
      <w:r>
        <w:rPr>
          <w:rStyle w:val="21"/>
          <w:rFonts w:ascii="Times New Roman" w:hAnsi="Times New Roman" w:eastAsia="Times New Roman" w:cs="Times New Roman"/>
          <w:i/>
          <w:iCs/>
          <w:kern w:val="0"/>
          <w:szCs w:val="21"/>
        </w:rPr>
        <w:t>OB</w:t>
      </w:r>
      <w:r>
        <w:rPr>
          <w:rFonts w:ascii="宋体" w:cs="宋体"/>
          <w:kern w:val="0"/>
          <w:szCs w:val="21"/>
        </w:rPr>
        <w:t>长</w:t>
      </w:r>
      <w:r>
        <w:rPr>
          <w:rStyle w:val="21"/>
          <w:rFonts w:ascii="Times New Roman" w:hAnsi="Times New Roman" w:eastAsia="Times New Roman" w:cs="Times New Roman"/>
          <w:kern w:val="0"/>
          <w:szCs w:val="21"/>
        </w:rPr>
        <w:t>1</w:t>
      </w:r>
      <w:r>
        <w:rPr>
          <w:rStyle w:val="21"/>
          <w:rFonts w:ascii="Times New Roman" w:hAnsi="Times New Roman" w:eastAsia="Times New Roman" w:cs="Times New Roman"/>
          <w:i/>
          <w:iCs/>
          <w:kern w:val="0"/>
          <w:szCs w:val="21"/>
        </w:rPr>
        <w:t>m</w:t>
      </w:r>
      <w:r>
        <w:rPr>
          <w:rFonts w:ascii="宋体" w:cs="宋体"/>
          <w:kern w:val="0"/>
          <w:szCs w:val="21"/>
        </w:rPr>
        <w:t>，</w:t>
      </w:r>
      <w:r>
        <w:rPr>
          <w:rStyle w:val="21"/>
          <w:rFonts w:ascii="Times New Roman" w:hAnsi="Times New Roman" w:eastAsia="Times New Roman" w:cs="Times New Roman"/>
          <w:i/>
          <w:iCs/>
          <w:kern w:val="0"/>
          <w:szCs w:val="21"/>
        </w:rPr>
        <w:t>O</w:t>
      </w:r>
      <w:r>
        <w:rPr>
          <w:rFonts w:ascii="宋体" w:cs="宋体"/>
          <w:kern w:val="0"/>
          <w:szCs w:val="21"/>
        </w:rPr>
        <w:t>为支点，</w:t>
      </w:r>
      <w:r>
        <w:rPr>
          <w:rStyle w:val="21"/>
          <w:rFonts w:ascii="Times New Roman" w:hAnsi="Times New Roman" w:eastAsia="Times New Roman" w:cs="Times New Roman"/>
          <w:i/>
          <w:iCs/>
          <w:kern w:val="0"/>
          <w:szCs w:val="21"/>
        </w:rPr>
        <w:t>OA</w:t>
      </w:r>
      <w:r>
        <w:rPr>
          <w:rFonts w:ascii="宋体" w:cs="宋体"/>
          <w:kern w:val="0"/>
          <w:szCs w:val="21"/>
        </w:rPr>
        <w:t>：</w:t>
      </w:r>
      <m:oMath>
        <m:r>
          <w:rPr>
            <w:rFonts w:hAnsi="Cambria Math"/>
          </w:rPr>
          <m:t>AB=1</m:t>
        </m:r>
      </m:oMath>
      <w:r>
        <w:rPr>
          <w:rFonts w:ascii="宋体" w:cs="宋体"/>
          <w:kern w:val="0"/>
          <w:szCs w:val="21"/>
        </w:rPr>
        <w:t>：</w:t>
      </w:r>
      <w:r>
        <w:rPr>
          <w:rStyle w:val="21"/>
          <w:rFonts w:ascii="Times New Roman" w:hAnsi="Times New Roman" w:eastAsia="Times New Roman" w:cs="Times New Roman"/>
          <w:kern w:val="0"/>
          <w:szCs w:val="21"/>
        </w:rPr>
        <w:t>4</w:t>
      </w:r>
      <w:r>
        <w:rPr>
          <w:rFonts w:ascii="宋体" w:cs="宋体"/>
          <w:kern w:val="0"/>
          <w:szCs w:val="21"/>
        </w:rPr>
        <w:t>，电源电压保持不变，电流表的量程为</w:t>
      </w:r>
      <m:oMath>
        <m:r>
          <w:rPr>
            <w:rFonts w:hAnsi="Cambria Math"/>
          </w:rPr>
          <m:t>0～0.6A</m:t>
        </m:r>
      </m:oMath>
      <w:r>
        <w:rPr>
          <w:rFonts w:ascii="宋体" w:cs="宋体"/>
          <w:kern w:val="0"/>
          <w:szCs w:val="21"/>
        </w:rPr>
        <w:t>，定值电阻</w:t>
      </w:r>
      <w:r>
        <w:rPr>
          <w:rStyle w:val="21"/>
          <w:rFonts w:ascii="Times New Roman" w:hAnsi="Times New Roman" w:eastAsia="Times New Roman" w:cs="Times New Roman"/>
          <w:i/>
          <w:iCs/>
          <w:kern w:val="0"/>
          <w:szCs w:val="21"/>
        </w:rPr>
        <w:t>R</w:t>
      </w:r>
      <w:r>
        <w:rPr>
          <w:rStyle w:val="21"/>
          <w:rFonts w:ascii="Times New Roman" w:hAnsi="Times New Roman" w:eastAsia="Times New Roman" w:cs="Times New Roman"/>
          <w:kern w:val="0"/>
          <w:szCs w:val="21"/>
        </w:rPr>
        <w:t>0</w:t>
      </w:r>
      <w:r>
        <w:rPr>
          <w:rFonts w:ascii="宋体" w:cs="宋体"/>
          <w:kern w:val="0"/>
          <w:szCs w:val="21"/>
        </w:rPr>
        <w:t>的阻值为</w:t>
      </w:r>
      <m:oMath>
        <m:r>
          <w:rPr>
            <w:rFonts w:hAnsi="Cambria Math"/>
          </w:rPr>
          <m:t>10Ω</m:t>
        </m:r>
      </m:oMath>
      <w:r>
        <w:rPr>
          <w:rFonts w:ascii="宋体" w:cs="宋体"/>
          <w:kern w:val="0"/>
          <w:szCs w:val="21"/>
        </w:rPr>
        <w:t>，压力传感器</w:t>
      </w:r>
      <w:r>
        <w:rPr>
          <w:rStyle w:val="21"/>
          <w:rFonts w:ascii="Times New Roman" w:hAnsi="Times New Roman" w:eastAsia="Times New Roman" w:cs="Times New Roman"/>
          <w:i/>
          <w:iCs/>
          <w:kern w:val="0"/>
          <w:szCs w:val="21"/>
        </w:rPr>
        <w:t>R</w:t>
      </w:r>
      <w:r>
        <w:rPr>
          <w:rFonts w:ascii="宋体" w:cs="宋体"/>
          <w:kern w:val="0"/>
          <w:szCs w:val="21"/>
        </w:rPr>
        <w:t>固定放置，</w:t>
      </w:r>
      <w:r>
        <w:rPr>
          <w:rStyle w:val="21"/>
          <w:rFonts w:ascii="Times New Roman" w:hAnsi="Times New Roman" w:eastAsia="Times New Roman" w:cs="Times New Roman"/>
          <w:i/>
          <w:iCs/>
          <w:kern w:val="0"/>
          <w:szCs w:val="21"/>
        </w:rPr>
        <w:t>R</w:t>
      </w:r>
      <w:r>
        <w:rPr>
          <w:rFonts w:ascii="宋体" w:cs="宋体"/>
          <w:kern w:val="0"/>
          <w:szCs w:val="21"/>
        </w:rPr>
        <w:t>的阻值随其所受压力</w:t>
      </w:r>
      <w:r>
        <w:rPr>
          <w:rStyle w:val="21"/>
          <w:rFonts w:ascii="Times New Roman" w:hAnsi="Times New Roman" w:eastAsia="Times New Roman" w:cs="Times New Roman"/>
          <w:i/>
          <w:iCs/>
          <w:kern w:val="0"/>
          <w:szCs w:val="21"/>
        </w:rPr>
        <w:t>F</w:t>
      </w:r>
      <w:r>
        <w:rPr>
          <w:rFonts w:ascii="宋体" w:cs="宋体"/>
          <w:kern w:val="0"/>
          <w:szCs w:val="21"/>
        </w:rPr>
        <w:t>变化的关系如图乙所示。当平板空载时，闭合开关</w:t>
      </w:r>
      <w:r>
        <w:rPr>
          <w:rStyle w:val="21"/>
          <w:rFonts w:ascii="Times New Roman" w:hAnsi="Times New Roman" w:eastAsia="Times New Roman" w:cs="Times New Roman"/>
          <w:i/>
          <w:iCs/>
          <w:kern w:val="0"/>
          <w:szCs w:val="21"/>
        </w:rPr>
        <w:t>S</w:t>
      </w:r>
      <w:r>
        <w:rPr>
          <w:rFonts w:ascii="宋体" w:cs="宋体"/>
          <w:kern w:val="0"/>
          <w:szCs w:val="21"/>
        </w:rPr>
        <w:t>，电流表的示数为</w:t>
      </w:r>
      <m:oMath>
        <m:r>
          <w:rPr>
            <w:rFonts w:hAnsi="Cambria Math"/>
          </w:rPr>
          <m:t>0.2A</m:t>
        </m:r>
      </m:oMath>
      <w:r>
        <w:rPr>
          <w:rFonts w:ascii="宋体" w:cs="宋体"/>
          <w:kern w:val="0"/>
          <w:szCs w:val="21"/>
        </w:rPr>
        <w:t>。</w:t>
      </w:r>
      <m:oMath>
        <m:r>
          <m:rPr>
            <m:sty m:val="p"/>
          </m:rPr>
          <w:rPr>
            <w:rFonts w:hAnsi="Cambria Math" w:eastAsia="华文楷体"/>
            <w:szCs w:val="21"/>
          </w:rPr>
          <m:t>(</m:t>
        </m:r>
      </m:oMath>
      <w:r>
        <w:rPr>
          <w:rFonts w:ascii="华文楷体" w:hAnsi="华文楷体" w:eastAsia="华文楷体"/>
          <w:szCs w:val="21"/>
        </w:rPr>
        <w:t>平板、压杆和杠杆的质量均忽略不计</w:t>
      </w:r>
      <m:oMath>
        <m:r>
          <m:rPr>
            <m:sty m:val="p"/>
          </m:rPr>
          <w:rPr>
            <w:rFonts w:hAnsi="Cambria Math" w:eastAsia="华文楷体"/>
            <w:szCs w:val="21"/>
          </w:rPr>
          <m:t>)</m:t>
        </m:r>
      </m:oMath>
      <w:r>
        <w:rPr>
          <w:rFonts w:ascii="宋体" w:cs="宋体"/>
          <w:kern w:val="0"/>
          <w:szCs w:val="21"/>
        </w:rPr>
        <w:t>求：</w:t>
      </w:r>
      <w:r>
        <w:rPr>
          <w:rFonts w:ascii="Times New Roman" w:hAnsi="Times New Roman" w:eastAsia="Times New Roman" w:cs="Times New Roman"/>
          <w:kern w:val="0"/>
          <w:sz w:val="24"/>
          <w:szCs w:val="24"/>
        </w:rPr>
        <w:t xml:space="preserve"> </w:t>
      </w:r>
    </w:p>
    <w:p>
      <w:pPr>
        <w:spacing w:line="340" w:lineRule="atLeast"/>
        <w:rPr>
          <w:rFonts w:ascii="宋体" w:cs="宋体"/>
          <w:kern w:val="0"/>
          <w:szCs w:val="21"/>
        </w:rPr>
      </w:pPr>
      <m:oMath>
        <m:r>
          <w:rPr>
            <w:rFonts w:hAnsi="Cambria Math"/>
          </w:rPr>
          <m:t>(1)</m:t>
        </m:r>
      </m:oMath>
      <w:r>
        <w:rPr>
          <w:rFonts w:ascii="宋体" w:cs="宋体"/>
          <w:kern w:val="0"/>
          <w:szCs w:val="21"/>
        </w:rPr>
        <w:t>电源电压</w:t>
      </w:r>
      <w:r>
        <w:rPr>
          <w:rFonts w:hint="eastAsia"/>
          <w:u w:val="single"/>
        </w:rPr>
        <w:t xml:space="preserve">  ▲  </w:t>
      </w:r>
      <w:r>
        <w:rPr>
          <w:rFonts w:hint="eastAsia"/>
        </w:rPr>
        <w:t>V</w:t>
      </w:r>
      <w:r>
        <w:rPr>
          <w:rFonts w:hint="eastAsia" w:ascii="宋体" w:cs="宋体"/>
          <w:kern w:val="0"/>
          <w:szCs w:val="21"/>
        </w:rPr>
        <w:t>。</w:t>
      </w:r>
    </w:p>
    <w:p>
      <w:pPr>
        <w:spacing w:line="340" w:lineRule="atLeast"/>
        <w:rPr>
          <w:rFonts w:ascii="宋体" w:cs="宋体"/>
          <w:kern w:val="0"/>
          <w:szCs w:val="21"/>
        </w:rPr>
      </w:pPr>
      <m:oMath>
        <m:r>
          <w:rPr>
            <w:rFonts w:hAnsi="Cambria Math"/>
          </w:rPr>
          <m:t>(2)</m:t>
        </m:r>
      </m:oMath>
      <w:r>
        <w:rPr>
          <w:rFonts w:ascii="宋体" w:cs="宋体"/>
          <w:kern w:val="0"/>
          <w:szCs w:val="21"/>
        </w:rPr>
        <w:t>当电流表示数为</w:t>
      </w:r>
      <m:oMath>
        <m:r>
          <w:rPr>
            <w:rFonts w:hAnsi="Cambria Math"/>
          </w:rPr>
          <m:t>0.4A</m:t>
        </m:r>
      </m:oMath>
      <w:r>
        <w:rPr>
          <w:rFonts w:ascii="宋体" w:cs="宋体"/>
          <w:kern w:val="0"/>
          <w:szCs w:val="21"/>
        </w:rPr>
        <w:t>时，物体的重力</w:t>
      </w:r>
      <w:r>
        <w:rPr>
          <w:rFonts w:hint="eastAsia" w:ascii="宋体" w:cs="宋体"/>
          <w:kern w:val="0"/>
          <w:szCs w:val="21"/>
        </w:rPr>
        <w:t>是多少？</w:t>
      </w:r>
    </w:p>
    <w:p>
      <w:pPr>
        <w:spacing w:line="340" w:lineRule="atLeast"/>
        <w:rPr>
          <w:rFonts w:ascii="宋体" w:cs="宋体"/>
          <w:kern w:val="0"/>
          <w:szCs w:val="21"/>
        </w:rPr>
      </w:pPr>
      <m:oMath>
        <m:r>
          <w:rPr>
            <w:rFonts w:hAnsi="Cambria Math"/>
          </w:rPr>
          <m:t>(3)</m:t>
        </m:r>
      </m:oMath>
      <w:r>
        <w:rPr>
          <w:rFonts w:ascii="宋体" w:cs="宋体"/>
          <w:kern w:val="0"/>
          <w:szCs w:val="21"/>
        </w:rPr>
        <w:t>在电路安全的情况下，缓慢增加平板上的物体的重力过程中，当电路消耗功率达最大值时，压力传感器</w:t>
      </w:r>
      <w:r>
        <w:rPr>
          <w:rStyle w:val="21"/>
          <w:rFonts w:ascii="Times New Roman" w:hAnsi="Times New Roman" w:eastAsia="Times New Roman" w:cs="Times New Roman"/>
          <w:i/>
          <w:iCs/>
          <w:kern w:val="0"/>
          <w:szCs w:val="21"/>
        </w:rPr>
        <w:t>R</w:t>
      </w:r>
      <w:r>
        <w:rPr>
          <w:rFonts w:ascii="宋体" w:cs="宋体"/>
          <w:kern w:val="0"/>
          <w:szCs w:val="21"/>
        </w:rPr>
        <w:t>消耗的功率</w:t>
      </w:r>
      <w:r>
        <w:rPr>
          <w:rFonts w:hint="eastAsia" w:ascii="宋体" w:cs="宋体"/>
          <w:kern w:val="0"/>
          <w:szCs w:val="21"/>
        </w:rPr>
        <w:t>是多少？</w:t>
      </w:r>
    </w:p>
    <w:p>
      <w:pPr>
        <w:autoSpaceDE w:val="0"/>
        <w:autoSpaceDN w:val="0"/>
        <w:adjustRightInd w:val="0"/>
        <w:spacing w:before="10"/>
        <w:jc w:val="both"/>
        <w:rPr>
          <w:rFonts w:ascii="华文中宋" w:hAnsi="华文中宋" w:eastAsia="华文中宋"/>
          <w:kern w:val="0"/>
          <w:sz w:val="32"/>
          <w:szCs w:val="32"/>
        </w:rPr>
      </w:pPr>
    </w:p>
    <w:p>
      <w:pPr>
        <w:autoSpaceDE w:val="0"/>
        <w:autoSpaceDN w:val="0"/>
        <w:adjustRightInd w:val="0"/>
        <w:spacing w:before="10"/>
        <w:jc w:val="center"/>
        <w:rPr>
          <w:rFonts w:ascii="华文中宋" w:hAnsi="华文中宋" w:eastAsia="华文中宋"/>
          <w:kern w:val="0"/>
          <w:sz w:val="32"/>
          <w:szCs w:val="32"/>
        </w:rPr>
      </w:pPr>
    </w:p>
    <w:p>
      <w:pPr>
        <w:autoSpaceDE w:val="0"/>
        <w:autoSpaceDN w:val="0"/>
        <w:adjustRightInd w:val="0"/>
        <w:spacing w:before="10"/>
        <w:jc w:val="center"/>
        <w:rPr>
          <w:rFonts w:ascii="华文中宋" w:hAnsi="华文中宋" w:eastAsia="华文中宋"/>
          <w:kern w:val="0"/>
          <w:sz w:val="32"/>
          <w:szCs w:val="32"/>
        </w:rPr>
      </w:pPr>
      <w:r>
        <w:rPr>
          <w:rFonts w:ascii="华文中宋" w:hAnsi="华文中宋" w:eastAsia="华文中宋"/>
          <w:kern w:val="0"/>
          <w:sz w:val="32"/>
          <w:szCs w:val="32"/>
        </w:rPr>
        <w:t>20</w:t>
      </w:r>
      <w:r>
        <w:rPr>
          <w:rFonts w:hint="eastAsia" w:ascii="华文中宋" w:hAnsi="华文中宋" w:eastAsia="华文中宋"/>
          <w:kern w:val="0"/>
          <w:sz w:val="32"/>
          <w:szCs w:val="32"/>
        </w:rPr>
        <w:t>21学年第一学期初三期末教学质量调测</w:t>
      </w:r>
    </w:p>
    <w:p>
      <w:pPr>
        <w:autoSpaceDE w:val="0"/>
        <w:autoSpaceDN w:val="0"/>
        <w:adjustRightInd w:val="0"/>
        <w:spacing w:before="10"/>
        <w:jc w:val="center"/>
        <w:rPr>
          <w:rFonts w:ascii="华文中宋" w:hAnsi="华文中宋" w:eastAsia="华文中宋"/>
          <w:kern w:val="0"/>
          <w:sz w:val="32"/>
          <w:szCs w:val="32"/>
        </w:rPr>
      </w:pPr>
      <w:r>
        <w:rPr>
          <w:rFonts w:hint="eastAsia" w:ascii="华文中宋" w:hAnsi="华文中宋" w:eastAsia="华文中宋"/>
          <w:kern w:val="0"/>
          <w:sz w:val="32"/>
          <w:szCs w:val="32"/>
        </w:rPr>
        <w:t>科学卷参考答案及评分标准</w:t>
      </w:r>
      <w:r>
        <w:rPr>
          <w:rFonts w:ascii="华文中宋" w:hAnsi="华文中宋" w:eastAsia="华文中宋"/>
          <w:kern w:val="0"/>
          <w:sz w:val="32"/>
          <w:szCs w:val="32"/>
        </w:rPr>
        <w:t xml:space="preserve"> </w:t>
      </w:r>
    </w:p>
    <w:p>
      <w:pPr>
        <w:ind w:hanging="198"/>
        <w:rPr>
          <w:rFonts w:ascii="宋体"/>
          <w:b/>
          <w:kern w:val="0"/>
        </w:rPr>
      </w:pPr>
      <w:r>
        <w:rPr>
          <w:rFonts w:hint="eastAsia" w:ascii="宋体"/>
          <w:b/>
          <w:kern w:val="0"/>
        </w:rPr>
        <w:t>一、选择题</w:t>
      </w:r>
      <w:r>
        <w:rPr>
          <w:rFonts w:hint="eastAsia" w:ascii="楷体_GB2312" w:eastAsia="楷体_GB2312"/>
          <w:kern w:val="0"/>
        </w:rPr>
        <w:t>（本题共15小题，每小题4分，共60分）</w:t>
      </w:r>
    </w:p>
    <w:tbl>
      <w:tblPr>
        <w:tblStyle w:val="12"/>
        <w:tblW w:w="8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921"/>
        <w:gridCol w:w="922"/>
        <w:gridCol w:w="922"/>
        <w:gridCol w:w="922"/>
        <w:gridCol w:w="922"/>
        <w:gridCol w:w="922"/>
        <w:gridCol w:w="922"/>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921" w:type="dxa"/>
            <w:tcBorders>
              <w:top w:val="single" w:color="auto" w:sz="4" w:space="0"/>
              <w:left w:val="single" w:color="auto" w:sz="4" w:space="0"/>
              <w:bottom w:val="single" w:color="auto" w:sz="4" w:space="0"/>
              <w:right w:val="single" w:color="auto" w:sz="4" w:space="0"/>
            </w:tcBorders>
            <w:vAlign w:val="center"/>
          </w:tcPr>
          <w:p>
            <w:pPr>
              <w:jc w:val="center"/>
              <w:rPr>
                <w:rFonts w:ascii="宋体"/>
                <w:spacing w:val="-8"/>
                <w:kern w:val="10"/>
              </w:rPr>
            </w:pPr>
            <w:r>
              <w:rPr>
                <w:rFonts w:hint="eastAsia" w:ascii="宋体"/>
                <w:spacing w:val="-8"/>
                <w:kern w:val="10"/>
              </w:rPr>
              <w:t>题 号</w:t>
            </w:r>
          </w:p>
        </w:tc>
        <w:tc>
          <w:tcPr>
            <w:tcW w:w="921"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1</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2</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3</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4</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5</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6</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7</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rFonts w:ascii="宋体"/>
                <w:b/>
                <w:bCs/>
                <w:spacing w:val="-8"/>
                <w:kern w:val="10"/>
                <w:sz w:val="24"/>
              </w:rPr>
            </w:pPr>
            <w:r>
              <w:rPr>
                <w:rFonts w:hint="eastAsia" w:ascii="宋体"/>
                <w:b/>
                <w:bCs/>
                <w:spacing w:val="-8"/>
                <w:kern w:val="1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921" w:type="dxa"/>
            <w:tcBorders>
              <w:top w:val="single" w:color="auto" w:sz="4" w:space="0"/>
              <w:left w:val="single" w:color="auto" w:sz="4" w:space="0"/>
              <w:bottom w:val="single" w:color="auto" w:sz="4" w:space="0"/>
              <w:right w:val="single" w:color="auto" w:sz="4" w:space="0"/>
            </w:tcBorders>
            <w:vAlign w:val="center"/>
          </w:tcPr>
          <w:p>
            <w:pPr>
              <w:jc w:val="center"/>
              <w:rPr>
                <w:rFonts w:ascii="宋体"/>
                <w:spacing w:val="-8"/>
                <w:kern w:val="10"/>
              </w:rPr>
            </w:pPr>
            <w:r>
              <w:rPr>
                <w:rFonts w:hint="eastAsia" w:ascii="宋体"/>
                <w:spacing w:val="-8"/>
                <w:kern w:val="10"/>
              </w:rPr>
              <w:t>答 案</w:t>
            </w:r>
          </w:p>
        </w:tc>
        <w:tc>
          <w:tcPr>
            <w:tcW w:w="921"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 xml:space="preserve"> B</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A</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A</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C</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B</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C</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D</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921" w:type="dxa"/>
            <w:tcBorders>
              <w:top w:val="single" w:color="auto" w:sz="4" w:space="0"/>
              <w:left w:val="single" w:color="auto" w:sz="4" w:space="0"/>
              <w:bottom w:val="single" w:color="auto" w:sz="4" w:space="0"/>
              <w:right w:val="single" w:color="auto" w:sz="4" w:space="0"/>
            </w:tcBorders>
            <w:vAlign w:val="center"/>
          </w:tcPr>
          <w:p>
            <w:pPr>
              <w:jc w:val="center"/>
              <w:rPr>
                <w:rFonts w:ascii="宋体"/>
                <w:spacing w:val="-8"/>
                <w:kern w:val="10"/>
              </w:rPr>
            </w:pPr>
            <w:r>
              <w:rPr>
                <w:rFonts w:hint="eastAsia" w:ascii="宋体"/>
                <w:spacing w:val="-8"/>
                <w:kern w:val="10"/>
              </w:rPr>
              <w:t>题 号</w:t>
            </w:r>
          </w:p>
        </w:tc>
        <w:tc>
          <w:tcPr>
            <w:tcW w:w="921"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rFonts w:hint="eastAsia"/>
                <w:b/>
                <w:bCs/>
                <w:spacing w:val="-8"/>
                <w:kern w:val="10"/>
                <w:sz w:val="24"/>
              </w:rPr>
              <w:t>9</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rFonts w:hint="eastAsia"/>
                <w:b/>
                <w:bCs/>
                <w:spacing w:val="-8"/>
                <w:kern w:val="10"/>
                <w:sz w:val="24"/>
              </w:rPr>
              <w:t>10</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b/>
                <w:bCs/>
                <w:spacing w:val="-8"/>
                <w:kern w:val="10"/>
                <w:sz w:val="24"/>
              </w:rPr>
              <w:t>11</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b/>
                <w:bCs/>
                <w:spacing w:val="-8"/>
                <w:kern w:val="10"/>
                <w:sz w:val="24"/>
              </w:rPr>
              <w:t>12</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b/>
                <w:bCs/>
                <w:spacing w:val="-8"/>
                <w:kern w:val="10"/>
                <w:sz w:val="24"/>
              </w:rPr>
              <w:t>13</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b/>
                <w:bCs/>
                <w:spacing w:val="-8"/>
                <w:kern w:val="10"/>
                <w:sz w:val="24"/>
              </w:rPr>
              <w:t>14</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r>
              <w:rPr>
                <w:b/>
                <w:bCs/>
                <w:spacing w:val="-8"/>
                <w:kern w:val="10"/>
                <w:sz w:val="24"/>
              </w:rPr>
              <w:t>15</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b/>
                <w:bCs/>
                <w:spacing w:val="-8"/>
                <w:ker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921" w:type="dxa"/>
            <w:tcBorders>
              <w:top w:val="single" w:color="auto" w:sz="4" w:space="0"/>
              <w:left w:val="single" w:color="auto" w:sz="4" w:space="0"/>
              <w:bottom w:val="single" w:color="auto" w:sz="4" w:space="0"/>
              <w:right w:val="single" w:color="auto" w:sz="4" w:space="0"/>
            </w:tcBorders>
            <w:vAlign w:val="center"/>
          </w:tcPr>
          <w:p>
            <w:pPr>
              <w:jc w:val="center"/>
              <w:rPr>
                <w:rFonts w:ascii="宋体"/>
                <w:spacing w:val="-8"/>
                <w:kern w:val="10"/>
              </w:rPr>
            </w:pPr>
            <w:r>
              <w:rPr>
                <w:rFonts w:hint="eastAsia" w:ascii="宋体"/>
                <w:spacing w:val="-8"/>
                <w:kern w:val="10"/>
              </w:rPr>
              <w:t>答 案</w:t>
            </w:r>
          </w:p>
        </w:tc>
        <w:tc>
          <w:tcPr>
            <w:tcW w:w="921"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C</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D</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C</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D</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B</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A</w:t>
            </w:r>
          </w:p>
        </w:tc>
        <w:tc>
          <w:tcPr>
            <w:tcW w:w="922"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r>
              <w:rPr>
                <w:rFonts w:hint="eastAsia"/>
                <w:spacing w:val="-8"/>
                <w:kern w:val="10"/>
                <w:sz w:val="24"/>
              </w:rPr>
              <w:t>D</w:t>
            </w:r>
          </w:p>
        </w:tc>
        <w:tc>
          <w:tcPr>
            <w:tcW w:w="915" w:type="dxa"/>
            <w:tcBorders>
              <w:top w:val="single" w:color="auto" w:sz="4" w:space="0"/>
              <w:left w:val="single" w:color="auto" w:sz="4" w:space="0"/>
              <w:bottom w:val="single" w:color="auto" w:sz="4" w:space="0"/>
              <w:right w:val="single" w:color="auto" w:sz="4" w:space="0"/>
            </w:tcBorders>
            <w:vAlign w:val="center"/>
          </w:tcPr>
          <w:p>
            <w:pPr>
              <w:jc w:val="center"/>
              <w:rPr>
                <w:spacing w:val="-8"/>
                <w:kern w:val="10"/>
                <w:sz w:val="24"/>
              </w:rPr>
            </w:pPr>
          </w:p>
        </w:tc>
      </w:tr>
    </w:tbl>
    <w:p>
      <w:pPr>
        <w:spacing w:line="320" w:lineRule="exact"/>
        <w:rPr>
          <w:rFonts w:ascii="楷体_GB2312" w:eastAsia="楷体_GB2312"/>
        </w:rPr>
      </w:pPr>
      <w:r>
        <w:rPr>
          <w:rFonts w:hint="eastAsia" w:ascii="方正黑体简体" w:eastAsia="方正黑体简体"/>
        </w:rPr>
        <w:t>二、填空题</w:t>
      </w:r>
      <w:r>
        <w:rPr>
          <w:rFonts w:hint="eastAsia" w:ascii="楷体_GB2312" w:eastAsia="楷体_GB2312"/>
        </w:rPr>
        <w:t>（本题共7小题，每空2分，共40分）</w:t>
      </w:r>
    </w:p>
    <w:p>
      <w:pPr>
        <w:snapToGrid w:val="0"/>
        <w:spacing w:line="400" w:lineRule="exact"/>
        <w:ind w:left="420" w:hanging="420" w:hangingChars="200"/>
        <w:rPr>
          <w:rFonts w:ascii="Times New Roman" w:hAnsi="Times New Roman" w:cs="Times New Roman"/>
          <w:szCs w:val="21"/>
        </w:rPr>
      </w:pPr>
      <w:r>
        <w:rPr>
          <w:szCs w:val="21"/>
        </w:rPr>
        <w:t>1</w:t>
      </w:r>
      <w:r>
        <w:rPr>
          <w:rFonts w:hint="eastAsia"/>
          <w:szCs w:val="21"/>
        </w:rPr>
        <w:t>6</w:t>
      </w:r>
      <w:r>
        <w:rPr>
          <w:rFonts w:hint="eastAsia" w:eastAsia="新宋体"/>
          <w:szCs w:val="21"/>
        </w:rPr>
        <w:t>．</w:t>
      </w:r>
      <w:r>
        <w:rPr>
          <w:szCs w:val="21"/>
        </w:rPr>
        <w:t>（1）</w:t>
      </w:r>
      <w:r>
        <w:rPr>
          <w:rFonts w:ascii="Times New Roman" w:hAnsi="Times New Roman" w:eastAsia="方正宋三简体" w:cs="Times New Roman"/>
          <w:szCs w:val="21"/>
        </w:rPr>
        <w:t xml:space="preserve">CuO       </w:t>
      </w:r>
      <w:r>
        <w:rPr>
          <w:rFonts w:ascii="Times New Roman" w:hAnsi="Times New Roman" w:cs="Times New Roman"/>
          <w:szCs w:val="21"/>
        </w:rPr>
        <w:t>（2）</w:t>
      </w:r>
      <w:r>
        <w:rPr>
          <w:rFonts w:ascii="Times New Roman" w:hAnsi="Times New Roman" w:eastAsia="方正宋三简体" w:cs="Times New Roman"/>
          <w:szCs w:val="21"/>
        </w:rPr>
        <w:t>KNO</w:t>
      </w:r>
      <w:r>
        <w:rPr>
          <w:rFonts w:ascii="Times New Roman" w:hAnsi="Times New Roman" w:eastAsia="方正宋三简体" w:cs="Times New Roman"/>
          <w:szCs w:val="21"/>
          <w:vertAlign w:val="subscript"/>
        </w:rPr>
        <w:t>3</w:t>
      </w:r>
    </w:p>
    <w:p>
      <w:pPr>
        <w:spacing w:line="400" w:lineRule="exact"/>
        <w:textAlignment w:val="center"/>
        <w:rPr>
          <w:kern w:val="0"/>
          <w:szCs w:val="21"/>
        </w:rPr>
      </w:pPr>
      <w:r>
        <w:rPr>
          <w:rFonts w:hint="eastAsia"/>
          <w:szCs w:val="21"/>
        </w:rPr>
        <w:t>17</w:t>
      </w:r>
      <w:r>
        <w:rPr>
          <w:rFonts w:hint="eastAsia" w:eastAsia="新宋体"/>
          <w:szCs w:val="21"/>
        </w:rPr>
        <w:t>．</w:t>
      </w:r>
      <w:r>
        <w:rPr>
          <w:rFonts w:ascii="宋体" w:cs="宋体"/>
          <w:kern w:val="0"/>
          <w:szCs w:val="21"/>
        </w:rPr>
        <w:t>由机械能转化为内能</w:t>
      </w:r>
      <w:r>
        <w:rPr>
          <w:rFonts w:hint="eastAsia" w:ascii="宋体" w:cs="宋体"/>
          <w:kern w:val="0"/>
          <w:szCs w:val="21"/>
        </w:rPr>
        <w:t xml:space="preserve">       </w:t>
      </w:r>
      <w:r>
        <w:rPr>
          <w:rFonts w:ascii="宋体" w:cs="宋体"/>
          <w:kern w:val="0"/>
          <w:szCs w:val="21"/>
        </w:rPr>
        <w:t>压缩</w:t>
      </w:r>
      <w:r>
        <w:rPr>
          <w:rFonts w:eastAsia="Times New Roman"/>
          <w:kern w:val="0"/>
          <w:szCs w:val="21"/>
        </w:rPr>
        <w:t> </w:t>
      </w:r>
    </w:p>
    <w:p>
      <w:pPr>
        <w:spacing w:line="400" w:lineRule="exact"/>
        <w:ind w:left="273" w:hanging="273" w:hangingChars="130"/>
        <w:rPr>
          <w:rFonts w:eastAsia="新宋体"/>
          <w:szCs w:val="21"/>
        </w:rPr>
      </w:pPr>
      <w:r>
        <w:rPr>
          <w:rFonts w:hint="eastAsia" w:eastAsia="新宋体"/>
          <w:szCs w:val="21"/>
        </w:rPr>
        <w:t>18．（1）吸收　  （2）肺　   （3）减少　     （4）重吸收　</w:t>
      </w:r>
    </w:p>
    <w:p>
      <w:pPr>
        <w:spacing w:line="400" w:lineRule="exact"/>
        <w:textAlignment w:val="center"/>
      </w:pPr>
      <w:r>
        <w:rPr>
          <w:rFonts w:hint="eastAsia"/>
          <w:szCs w:val="21"/>
        </w:rPr>
        <w:t>19</w:t>
      </w:r>
      <w:r>
        <w:rPr>
          <w:rFonts w:hint="eastAsia" w:ascii="宋体" w:cs="宋体"/>
          <w:kern w:val="0"/>
          <w:szCs w:val="21"/>
        </w:rPr>
        <w:t>.</w:t>
      </w:r>
      <w:r>
        <w:rPr>
          <w:rStyle w:val="21"/>
          <w:rFonts w:eastAsia="Times New Roman"/>
          <w:kern w:val="0"/>
          <w:szCs w:val="21"/>
        </w:rPr>
        <w:t xml:space="preserve"> 4400</w:t>
      </w:r>
      <w:r>
        <w:rPr>
          <w:rFonts w:eastAsia="Times New Roman"/>
          <w:kern w:val="0"/>
          <w:szCs w:val="21"/>
        </w:rPr>
        <w:t> </w:t>
      </w:r>
      <w:r>
        <w:rPr>
          <w:rFonts w:hint="eastAsia" w:eastAsiaTheme="minorEastAsia"/>
          <w:kern w:val="0"/>
          <w:szCs w:val="21"/>
        </w:rPr>
        <w:t xml:space="preserve">     </w:t>
      </w:r>
      <w:r>
        <w:rPr>
          <w:rStyle w:val="21"/>
          <w:rFonts w:eastAsia="Times New Roman"/>
          <w:kern w:val="0"/>
          <w:szCs w:val="21"/>
        </w:rPr>
        <w:t>1200</w:t>
      </w:r>
      <w:r>
        <w:rPr>
          <w:rFonts w:eastAsia="Times New Roman"/>
          <w:kern w:val="0"/>
          <w:szCs w:val="21"/>
        </w:rPr>
        <w:t xml:space="preserve"> </w:t>
      </w:r>
    </w:p>
    <w:p>
      <w:pPr>
        <w:spacing w:line="400" w:lineRule="exact"/>
        <w:textAlignment w:val="center"/>
        <w:rPr>
          <w:szCs w:val="21"/>
        </w:rPr>
      </w:pPr>
      <w:r>
        <w:rPr>
          <w:rFonts w:hint="eastAsia"/>
          <w:szCs w:val="21"/>
        </w:rPr>
        <w:t>20</w:t>
      </w:r>
      <w:r>
        <w:rPr>
          <w:rFonts w:hint="eastAsia" w:eastAsia="新宋体"/>
          <w:szCs w:val="21"/>
        </w:rPr>
        <w:t>．</w:t>
      </w:r>
      <w:r>
        <w:rPr>
          <w:szCs w:val="21"/>
        </w:rPr>
        <w:t xml:space="preserve">（1）保证小鱼正常呼吸（叙述合理即可） </w:t>
      </w:r>
      <w:r>
        <w:rPr>
          <w:rFonts w:hint="eastAsia"/>
          <w:szCs w:val="21"/>
        </w:rPr>
        <w:t xml:space="preserve">    </w:t>
      </w:r>
      <w:r>
        <w:rPr>
          <w:szCs w:val="21"/>
        </w:rPr>
        <w:t xml:space="preserve">  （2）低  </w:t>
      </w:r>
      <w:r>
        <w:rPr>
          <w:rFonts w:hint="eastAsia"/>
          <w:szCs w:val="21"/>
        </w:rPr>
        <w:t xml:space="preserve">    </w:t>
      </w:r>
      <w:r>
        <w:rPr>
          <w:szCs w:val="21"/>
        </w:rPr>
        <w:t xml:space="preserve">（3）③ </w:t>
      </w:r>
    </w:p>
    <w:p>
      <w:pPr>
        <w:spacing w:line="400" w:lineRule="exact"/>
        <w:rPr>
          <w:szCs w:val="21"/>
        </w:rPr>
      </w:pPr>
      <w:r>
        <w:rPr>
          <w:rFonts w:hint="eastAsia"/>
          <w:szCs w:val="21"/>
        </w:rPr>
        <w:t>21</w:t>
      </w:r>
      <w:r>
        <w:rPr>
          <w:rFonts w:hint="eastAsia" w:eastAsia="新宋体"/>
          <w:szCs w:val="21"/>
        </w:rPr>
        <w:t>．</w:t>
      </w:r>
      <w:r>
        <w:rPr>
          <w:rFonts w:hint="eastAsia"/>
          <w:szCs w:val="21"/>
        </w:rPr>
        <w:t>(1)匀速(或缓慢)       (2)  83.3%       (3)高</w:t>
      </w:r>
    </w:p>
    <w:p>
      <w:pPr>
        <w:spacing w:line="400" w:lineRule="exact"/>
        <w:rPr>
          <w:rFonts w:ascii="Times New Roman" w:hAnsi="Times New Roman" w:cs="Times New Roman"/>
        </w:rPr>
      </w:pPr>
      <w:r>
        <w:t>2</w:t>
      </w:r>
      <w:r>
        <w:rPr>
          <w:rFonts w:hint="eastAsia"/>
        </w:rPr>
        <w:t>2</w:t>
      </w:r>
      <w:r>
        <w:rPr>
          <w:rFonts w:hint="eastAsia" w:eastAsia="新宋体"/>
          <w:szCs w:val="21"/>
        </w:rPr>
        <w:t>．</w:t>
      </w:r>
      <w:r>
        <w:t>（1）玻璃棒</w:t>
      </w:r>
      <w:r>
        <w:rPr>
          <w:rFonts w:hint="eastAsia"/>
        </w:rPr>
        <w:t xml:space="preserve">       </w:t>
      </w:r>
      <w:r>
        <w:t>（2）</w:t>
      </w:r>
      <w:r>
        <w:rPr>
          <w:rFonts w:ascii="Times New Roman" w:hAnsi="Times New Roman" w:cs="Times New Roman"/>
        </w:rPr>
        <w:t>Ca(OH)</w:t>
      </w:r>
      <w:r>
        <w:rPr>
          <w:rFonts w:ascii="Times New Roman" w:hAnsi="Times New Roman" w:cs="Times New Roman"/>
          <w:vertAlign w:val="subscript"/>
        </w:rPr>
        <w:t>2</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 xml:space="preserve">3 </w:t>
      </w:r>
      <w:r>
        <w:rPr>
          <w:rFonts w:ascii="Times New Roman" w:hAnsi="Times New Roman" w:cs="Times New Roman"/>
        </w:rPr>
        <w:t>=== CaCO</w:t>
      </w:r>
      <w:r>
        <w:rPr>
          <w:rFonts w:ascii="Times New Roman" w:hAnsi="Times New Roman" w:cs="Times New Roman"/>
          <w:vertAlign w:val="subscript"/>
        </w:rPr>
        <w:t>3</w:t>
      </w:r>
      <w:r>
        <w:rPr>
          <w:rFonts w:ascii="Times New Roman" w:hAnsi="Times New Roman" w:cs="Times New Roman"/>
        </w:rPr>
        <w:t>↓+2KOH</w:t>
      </w:r>
    </w:p>
    <w:p>
      <w:pPr>
        <w:spacing w:line="400" w:lineRule="exact"/>
        <w:ind w:firstLine="315" w:firstLineChars="150"/>
      </w:pPr>
      <w:r>
        <w:t>（3）化合反应</w:t>
      </w:r>
      <w:r>
        <w:rPr>
          <w:rFonts w:hint="eastAsia"/>
        </w:rPr>
        <w:t xml:space="preserve">     </w:t>
      </w:r>
      <w:r>
        <w:t xml:space="preserve">（4）碳酸钙和水 </w:t>
      </w:r>
    </w:p>
    <w:p>
      <w:pPr>
        <w:adjustRightInd w:val="0"/>
        <w:snapToGrid w:val="0"/>
        <w:spacing w:line="300" w:lineRule="exact"/>
        <w:rPr>
          <w:rFonts w:ascii="楷体" w:hAnsi="楷体" w:eastAsia="楷体"/>
        </w:rPr>
      </w:pPr>
      <w:r>
        <w:rPr>
          <w:rFonts w:hint="eastAsia" w:ascii="方正黑体简体" w:eastAsia="方正黑体简体"/>
        </w:rPr>
        <w:t>三、实验探究题</w:t>
      </w:r>
      <w:r>
        <w:rPr>
          <w:rFonts w:hint="eastAsia"/>
        </w:rPr>
        <w:t>（本题共4小题，每空3分，共45分）</w:t>
      </w:r>
    </w:p>
    <w:p>
      <w:r>
        <w:rPr>
          <w:rFonts w:hint="eastAsia"/>
        </w:rPr>
        <w:t>23</w:t>
      </w:r>
      <w:r>
        <w:rPr>
          <w:rFonts w:hint="eastAsia" w:eastAsia="新宋体"/>
          <w:szCs w:val="21"/>
        </w:rPr>
        <w:t>．</w:t>
      </w:r>
      <w:r>
        <w:t>（1）测量力臂</w:t>
      </w:r>
      <w:r>
        <w:rPr>
          <w:rFonts w:hint="eastAsia"/>
        </w:rPr>
        <w:t xml:space="preserve">    </w:t>
      </w:r>
      <w:r>
        <w:t xml:space="preserve"> </w:t>
      </w:r>
    </w:p>
    <w:p>
      <w:pPr>
        <w:ind w:firstLine="315" w:firstLineChars="150"/>
        <w:rPr>
          <w:rFonts w:ascii="华文楷体" w:hAnsi="华文楷体" w:eastAsia="华文楷体"/>
          <w:szCs w:val="21"/>
        </w:rPr>
      </w:pPr>
      <w:r>
        <w:t>（2）1.5</w:t>
      </w:r>
      <w:r>
        <w:rPr>
          <w:rFonts w:hint="eastAsia"/>
        </w:rPr>
        <w:t xml:space="preserve">     </w:t>
      </w:r>
      <w:r>
        <w:t>阻力和阻力臂不变</w:t>
      </w:r>
      <w:r>
        <w:rPr>
          <w:rFonts w:ascii="华文楷体" w:hAnsi="华文楷体" w:eastAsia="华文楷体"/>
          <w:szCs w:val="21"/>
        </w:rPr>
        <w:t xml:space="preserve">（动力和动力臂的乘积为定值或阻力和阻力臂乘积一定）  </w:t>
      </w:r>
    </w:p>
    <w:p>
      <w:r>
        <w:rPr>
          <w:rFonts w:hint="eastAsia"/>
        </w:rPr>
        <w:t>24</w:t>
      </w:r>
      <w:r>
        <w:rPr>
          <w:rFonts w:hint="eastAsia" w:eastAsia="新宋体"/>
          <w:szCs w:val="21"/>
        </w:rPr>
        <w:t>．</w:t>
      </w:r>
      <w:r>
        <w:t>（1）适宜的温度和空气</w:t>
      </w:r>
      <w:r>
        <w:rPr>
          <w:rFonts w:hint="eastAsia"/>
        </w:rPr>
        <w:t xml:space="preserve">       </w:t>
      </w:r>
      <w:r>
        <w:t>（2</w:t>
      </w:r>
      <w:r>
        <w:rPr>
          <w:rFonts w:hint="eastAsia"/>
        </w:rPr>
        <w:t>）</w:t>
      </w:r>
      <w:r>
        <w:t>空气抑制酸奶的形成</w:t>
      </w:r>
      <w:r>
        <w:rPr>
          <w:rFonts w:ascii="华文楷体" w:hAnsi="华文楷体" w:eastAsia="华文楷体"/>
          <w:szCs w:val="21"/>
        </w:rPr>
        <w:t>（或制作酸奶需要无空气）</w:t>
      </w:r>
      <w:r>
        <w:rPr>
          <w:rFonts w:hint="eastAsia"/>
        </w:rPr>
        <w:t xml:space="preserve">     </w:t>
      </w:r>
    </w:p>
    <w:p>
      <w:pPr>
        <w:ind w:firstLine="315" w:firstLineChars="150"/>
      </w:pPr>
      <w:r>
        <w:t>（3）去除杂菌</w:t>
      </w:r>
      <w:r>
        <w:rPr>
          <w:rFonts w:hint="eastAsia" w:ascii="华文楷体" w:hAnsi="华文楷体" w:eastAsia="华文楷体"/>
          <w:szCs w:val="21"/>
        </w:rPr>
        <w:t>(灭菌)</w:t>
      </w:r>
      <w:r>
        <w:rPr>
          <w:rFonts w:hint="eastAsia"/>
        </w:rPr>
        <w:t xml:space="preserve">          </w:t>
      </w:r>
      <w:r>
        <w:t>（4）杀死乳酸菌</w:t>
      </w:r>
      <w:r>
        <w:rPr>
          <w:rFonts w:hint="eastAsia"/>
        </w:rPr>
        <w:t xml:space="preserve"> </w:t>
      </w:r>
      <w:r>
        <w:t xml:space="preserve">  </w:t>
      </w:r>
    </w:p>
    <w:p>
      <w:pPr>
        <w:ind w:left="273" w:hanging="273" w:hangingChars="130"/>
        <w:rPr>
          <w:rFonts w:ascii="宋体" w:cs="宋体"/>
          <w:kern w:val="0"/>
          <w:szCs w:val="21"/>
        </w:rPr>
      </w:pPr>
      <w:r>
        <w:rPr>
          <w:rFonts w:hint="eastAsia"/>
          <w:szCs w:val="21"/>
        </w:rPr>
        <w:t>25</w:t>
      </w:r>
      <w:r>
        <w:rPr>
          <w:rFonts w:hint="eastAsia" w:eastAsia="新宋体"/>
          <w:szCs w:val="21"/>
        </w:rPr>
        <w:t>．</w:t>
      </w:r>
      <w:r>
        <w:rPr>
          <w:kern w:val="0"/>
          <w:szCs w:val="21"/>
        </w:rPr>
        <w:t>（1）</w:t>
      </w:r>
      <w:r>
        <w:rPr>
          <w:rFonts w:hint="eastAsia" w:ascii="华文楷体" w:hAnsi="华文楷体" w:eastAsia="华文楷体"/>
          <w:szCs w:val="21"/>
        </w:rPr>
        <w:t>(U型管)</w:t>
      </w:r>
      <w:r>
        <w:rPr>
          <w:rFonts w:ascii="宋体" w:cs="宋体"/>
          <w:kern w:val="0"/>
          <w:szCs w:val="21"/>
        </w:rPr>
        <w:t>液面的高度</w:t>
      </w:r>
      <w:r>
        <w:rPr>
          <w:rFonts w:hint="eastAsia" w:ascii="华文楷体" w:hAnsi="华文楷体" w:eastAsia="华文楷体"/>
          <w:szCs w:val="21"/>
        </w:rPr>
        <w:t xml:space="preserve">(差) </w:t>
      </w:r>
      <w:r>
        <w:rPr>
          <w:rFonts w:hint="eastAsia"/>
          <w:kern w:val="0"/>
          <w:szCs w:val="21"/>
        </w:rPr>
        <w:t xml:space="preserve">   </w:t>
      </w:r>
      <w:r>
        <w:rPr>
          <w:rFonts w:hint="eastAsia" w:ascii="宋体" w:cs="宋体"/>
          <w:kern w:val="0"/>
          <w:szCs w:val="21"/>
        </w:rPr>
        <w:t>②</w:t>
      </w:r>
      <w:r>
        <w:rPr>
          <w:rFonts w:hint="eastAsia" w:eastAsiaTheme="minorEastAsia"/>
          <w:kern w:val="0"/>
          <w:szCs w:val="21"/>
        </w:rPr>
        <w:t xml:space="preserve">        </w:t>
      </w:r>
      <w:r>
        <w:rPr>
          <w:rFonts w:ascii="宋体" w:cs="宋体"/>
          <w:kern w:val="0"/>
          <w:szCs w:val="21"/>
        </w:rPr>
        <w:fldChar w:fldCharType="begin"/>
      </w:r>
      <w:r>
        <w:rPr>
          <w:rFonts w:ascii="宋体" w:cs="宋体"/>
          <w:kern w:val="0"/>
          <w:szCs w:val="21"/>
        </w:rPr>
        <w:instrText xml:space="preserve"> QUOTE </w:instrText>
      </w:r>
      <w:r>
        <w:rPr>
          <w:position w:val="-8"/>
        </w:rPr>
        <w:pict>
          <v:shape id="_x0000_i1026" o:spt="75" type="#_x0000_t75" style="height:15.75pt;width:4.5pt;" filled="f" o:preferrelative="t" stroked="f" coordsize="21600,21600"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24F3A&quot;/&gt;&lt;wsp:rsid wsp:val=&quot;00002CDC&quot;/&gt;&lt;wsp:rsid wsp:val=&quot;000242C2&quot;/&gt;&lt;wsp:rsid wsp:val=&quot;00024810&quot;/&gt;&lt;wsp:rsid wsp:val=&quot;00024F3A&quot;/&gt;&lt;wsp:rsid wsp:val=&quot;0005176A&quot;/&gt;&lt;wsp:rsid wsp:val=&quot;00054939&quot;/&gt;&lt;wsp:rsid wsp:val=&quot;00057908&quot;/&gt;&lt;wsp:rsid wsp:val=&quot;00071F3C&quot;/&gt;&lt;wsp:rsid wsp:val=&quot;00084942&quot;/&gt;&lt;wsp:rsid wsp:val=&quot;0008649B&quot;/&gt;&lt;wsp:rsid wsp:val=&quot;00094C1A&quot;/&gt;&lt;wsp:rsid wsp:val=&quot;00094E97&quot;/&gt;&lt;wsp:rsid wsp:val=&quot;00097259&quot;/&gt;&lt;wsp:rsid wsp:val=&quot;000A12F7&quot;/&gt;&lt;wsp:rsid wsp:val=&quot;000A2E19&quot;/&gt;&lt;wsp:rsid wsp:val=&quot;000A3F1A&quot;/&gt;&lt;wsp:rsid wsp:val=&quot;000A70FA&quot;/&gt;&lt;wsp:rsid wsp:val=&quot;000B7051&quot;/&gt;&lt;wsp:rsid wsp:val=&quot;000C01B7&quot;/&gt;&lt;wsp:rsid wsp:val=&quot;000C0AEF&quot;/&gt;&lt;wsp:rsid wsp:val=&quot;000C121E&quot;/&gt;&lt;wsp:rsid wsp:val=&quot;000D4155&quot;/&gt;&lt;wsp:rsid wsp:val=&quot;000E01D5&quot;/&gt;&lt;wsp:rsid wsp:val=&quot;000E0B0B&quot;/&gt;&lt;wsp:rsid wsp:val=&quot;000E2731&quot;/&gt;&lt;wsp:rsid wsp:val=&quot;000E632E&quot;/&gt;&lt;wsp:rsid wsp:val=&quot;000F5A38&quot;/&gt;&lt;wsp:rsid wsp:val=&quot;0010323F&quot;/&gt;&lt;wsp:rsid wsp:val=&quot;0010414A&quot;/&gt;&lt;wsp:rsid wsp:val=&quot;0010451A&quot;/&gt;&lt;wsp:rsid wsp:val=&quot;0010577A&quot;/&gt;&lt;wsp:rsid wsp:val=&quot;00120EF3&quot;/&gt;&lt;wsp:rsid wsp:val=&quot;0012741E&quot;/&gt;&lt;wsp:rsid wsp:val=&quot;00133B29&quot;/&gt;&lt;wsp:rsid wsp:val=&quot;0014001E&quot;/&gt;&lt;wsp:rsid wsp:val=&quot;00152229&quot;/&gt;&lt;wsp:rsid wsp:val=&quot;0015379E&quot;/&gt;&lt;wsp:rsid wsp:val=&quot;0015428C&quot;/&gt;&lt;wsp:rsid wsp:val=&quot;0016441D&quot;/&gt;&lt;wsp:rsid wsp:val=&quot;00164605&quot;/&gt;&lt;wsp:rsid wsp:val=&quot;00175D31&quot;/&gt;&lt;wsp:rsid wsp:val=&quot;001949D7&quot;/&gt;&lt;wsp:rsid wsp:val=&quot;001A7C13&quot;/&gt;&lt;wsp:rsid wsp:val=&quot;001C11F8&quot;/&gt;&lt;wsp:rsid wsp:val=&quot;001C1BA1&quot;/&gt;&lt;wsp:rsid wsp:val=&quot;001D32B3&quot;/&gt;&lt;wsp:rsid wsp:val=&quot;001D4B88&quot;/&gt;&lt;wsp:rsid wsp:val=&quot;001D5206&quot;/&gt;&lt;wsp:rsid wsp:val=&quot;001E1E87&quot;/&gt;&lt;wsp:rsid wsp:val=&quot;00213ACB&quot;/&gt;&lt;wsp:rsid wsp:val=&quot;00225A21&quot;/&gt;&lt;wsp:rsid wsp:val=&quot;0025457F&quot;/&gt;&lt;wsp:rsid wsp:val=&quot;00254703&quot;/&gt;&lt;wsp:rsid wsp:val=&quot;00257ADB&quot;/&gt;&lt;wsp:rsid wsp:val=&quot;0026163E&quot;/&gt;&lt;wsp:rsid wsp:val=&quot;00262F1B&quot;/&gt;&lt;wsp:rsid wsp:val=&quot;00267BEE&quot;/&gt;&lt;wsp:rsid wsp:val=&quot;0027135B&quot;/&gt;&lt;wsp:rsid wsp:val=&quot;0027168E&quot;/&gt;&lt;wsp:rsid wsp:val=&quot;002808BD&quot;/&gt;&lt;wsp:rsid wsp:val=&quot;00293143&quot;/&gt;&lt;wsp:rsid wsp:val=&quot;002A40BB&quot;/&gt;&lt;wsp:rsid wsp:val=&quot;002A4698&quot;/&gt;&lt;wsp:rsid wsp:val=&quot;002A5F6E&quot;/&gt;&lt;wsp:rsid wsp:val=&quot;002A6002&quot;/&gt;&lt;wsp:rsid wsp:val=&quot;002B4654&quot;/&gt;&lt;wsp:rsid wsp:val=&quot;002C34B7&quot;/&gt;&lt;wsp:rsid wsp:val=&quot;002D667A&quot;/&gt;&lt;wsp:rsid wsp:val=&quot;002F2888&quot;/&gt;&lt;wsp:rsid wsp:val=&quot;0030295E&quot;/&gt;&lt;wsp:rsid wsp:val=&quot;00307EE7&quot;/&gt;&lt;wsp:rsid wsp:val=&quot;00314B42&quot;/&gt;&lt;wsp:rsid wsp:val=&quot;00321204&quot;/&gt;&lt;wsp:rsid wsp:val=&quot;003443B6&quot;/&gt;&lt;wsp:rsid wsp:val=&quot;00354868&quot;/&gt;&lt;wsp:rsid wsp:val=&quot;00361A02&quot;/&gt;&lt;wsp:rsid wsp:val=&quot;00361A64&quot;/&gt;&lt;wsp:rsid wsp:val=&quot;003751B4&quot;/&gt;&lt;wsp:rsid wsp:val=&quot;003A1692&quot;/&gt;&lt;wsp:rsid wsp:val=&quot;003B0F53&quot;/&gt;&lt;wsp:rsid wsp:val=&quot;003B1741&quot;/&gt;&lt;wsp:rsid wsp:val=&quot;003B3154&quot;/&gt;&lt;wsp:rsid wsp:val=&quot;003B39EF&quot;/&gt;&lt;wsp:rsid wsp:val=&quot;003C14CD&quot;/&gt;&lt;wsp:rsid wsp:val=&quot;003C344B&quot;/&gt;&lt;wsp:rsid wsp:val=&quot;003C5C5E&quot;/&gt;&lt;wsp:rsid wsp:val=&quot;003C5E95&quot;/&gt;&lt;wsp:rsid wsp:val=&quot;003C63D0&quot;/&gt;&lt;wsp:rsid wsp:val=&quot;003C67C8&quot;/&gt;&lt;wsp:rsid wsp:val=&quot;003E2F78&quot;/&gt;&lt;wsp:rsid wsp:val=&quot;003E73ED&quot;/&gt;&lt;wsp:rsid wsp:val=&quot;00403BD7&quot;/&gt;&lt;wsp:rsid wsp:val=&quot;00406EE0&quot;/&gt;&lt;wsp:rsid wsp:val=&quot;00411158&quot;/&gt;&lt;wsp:rsid wsp:val=&quot;0041122B&quot;/&gt;&lt;wsp:rsid wsp:val=&quot;00417A28&quot;/&gt;&lt;wsp:rsid wsp:val=&quot;00421A71&quot;/&gt;&lt;wsp:rsid wsp:val=&quot;004305B8&quot;/&gt;&lt;wsp:rsid wsp:val=&quot;004314DC&quot;/&gt;&lt;wsp:rsid wsp:val=&quot;00433F39&quot;/&gt;&lt;wsp:rsid wsp:val=&quot;00433FE2&quot;/&gt;&lt;wsp:rsid wsp:val=&quot;00444784&quot;/&gt;&lt;wsp:rsid wsp:val=&quot;0044722B&quot;/&gt;&lt;wsp:rsid wsp:val=&quot;0045495F&quot;/&gt;&lt;wsp:rsid wsp:val=&quot;00455E9C&quot;/&gt;&lt;wsp:rsid wsp:val=&quot;00464812&quot;/&gt;&lt;wsp:rsid wsp:val=&quot;00470EAF&quot;/&gt;&lt;wsp:rsid wsp:val=&quot;0048451E&quot;/&gt;&lt;wsp:rsid wsp:val=&quot;0048688B&quot;/&gt;&lt;wsp:rsid wsp:val=&quot;004B0182&quot;/&gt;&lt;wsp:rsid wsp:val=&quot;004B0BB3&quot;/&gt;&lt;wsp:rsid wsp:val=&quot;004B2756&quot;/&gt;&lt;wsp:rsid wsp:val=&quot;004B305C&quot;/&gt;&lt;wsp:rsid wsp:val=&quot;004C5031&quot;/&gt;&lt;wsp:rsid wsp:val=&quot;004C5779&quot;/&gt;&lt;wsp:rsid wsp:val=&quot;00505A5B&quot;/&gt;&lt;wsp:rsid wsp:val=&quot;00511974&quot;/&gt;&lt;wsp:rsid wsp:val=&quot;005152A2&quot;/&gt;&lt;wsp:rsid wsp:val=&quot;00517BED&quot;/&gt;&lt;wsp:rsid wsp:val=&quot;00520288&quot;/&gt;&lt;wsp:rsid wsp:val=&quot;00521AFF&quot;/&gt;&lt;wsp:rsid wsp:val=&quot;00526C65&quot;/&gt;&lt;wsp:rsid wsp:val=&quot;00535251&quot;/&gt;&lt;wsp:rsid wsp:val=&quot;00537E7C&quot;/&gt;&lt;wsp:rsid wsp:val=&quot;00555124&quot;/&gt;&lt;wsp:rsid wsp:val=&quot;0055585A&quot;/&gt;&lt;wsp:rsid wsp:val=&quot;00555B85&quot;/&gt;&lt;wsp:rsid wsp:val=&quot;005566C4&quot;/&gt;&lt;wsp:rsid wsp:val=&quot;00572713&quot;/&gt;&lt;wsp:rsid wsp:val=&quot;00576719&quot;/&gt;&lt;wsp:rsid wsp:val=&quot;0058750E&quot;/&gt;&lt;wsp:rsid wsp:val=&quot;00590909&quot;/&gt;&lt;wsp:rsid wsp:val=&quot;005956DC&quot;/&gt;&lt;wsp:rsid wsp:val=&quot;005A06B0&quot;/&gt;&lt;wsp:rsid wsp:val=&quot;005A6796&quot;/&gt;&lt;wsp:rsid wsp:val=&quot;005B429A&quot;/&gt;&lt;wsp:rsid wsp:val=&quot;005B6C2A&quot;/&gt;&lt;wsp:rsid wsp:val=&quot;005C1C19&quot;/&gt;&lt;wsp:rsid wsp:val=&quot;005D1B55&quot;/&gt;&lt;wsp:rsid wsp:val=&quot;005D49F7&quot;/&gt;&lt;wsp:rsid wsp:val=&quot;005F153F&quot;/&gt;&lt;wsp:rsid wsp:val=&quot;005F4E7A&quot;/&gt;&lt;wsp:rsid wsp:val=&quot;005F677F&quot;/&gt;&lt;wsp:rsid wsp:val=&quot;00607C1C&quot;/&gt;&lt;wsp:rsid wsp:val=&quot;006176B4&quot;/&gt;&lt;wsp:rsid wsp:val=&quot;00621FFD&quot;/&gt;&lt;wsp:rsid wsp:val=&quot;006224D0&quot;/&gt;&lt;wsp:rsid wsp:val=&quot;00624A3B&quot;/&gt;&lt;wsp:rsid wsp:val=&quot;00625598&quot;/&gt;&lt;wsp:rsid wsp:val=&quot;0062573E&quot;/&gt;&lt;wsp:rsid wsp:val=&quot;00642935&quot;/&gt;&lt;wsp:rsid wsp:val=&quot;0064491D&quot;/&gt;&lt;wsp:rsid wsp:val=&quot;0065033B&quot;/&gt;&lt;wsp:rsid wsp:val=&quot;00657659&quot;/&gt;&lt;wsp:rsid wsp:val=&quot;006606CC&quot;/&gt;&lt;wsp:rsid wsp:val=&quot;00665253&quot;/&gt;&lt;wsp:rsid wsp:val=&quot;00665FFF&quot;/&gt;&lt;wsp:rsid wsp:val=&quot;00672915&quot;/&gt;&lt;wsp:rsid wsp:val=&quot;00673E9F&quot;/&gt;&lt;wsp:rsid wsp:val=&quot;00681FB6&quot;/&gt;&lt;wsp:rsid wsp:val=&quot;006820A1&quot;/&gt;&lt;wsp:rsid wsp:val=&quot;006827B3&quot;/&gt;&lt;wsp:rsid wsp:val=&quot;00682B52&quot;/&gt;&lt;wsp:rsid wsp:val=&quot;00691FAB&quot;/&gt;&lt;wsp:rsid wsp:val=&quot;00694BC2&quot;/&gt;&lt;wsp:rsid wsp:val=&quot;006979C2&quot;/&gt;&lt;wsp:rsid wsp:val=&quot;006A3B83&quot;/&gt;&lt;wsp:rsid wsp:val=&quot;006D2A10&quot;/&gt;&lt;wsp:rsid wsp:val=&quot;006D4757&quot;/&gt;&lt;wsp:rsid wsp:val=&quot;006D52D6&quot;/&gt;&lt;wsp:rsid wsp:val=&quot;006E0569&quot;/&gt;&lt;wsp:rsid wsp:val=&quot;006E744E&quot;/&gt;&lt;wsp:rsid wsp:val=&quot;006F3D7F&quot;/&gt;&lt;wsp:rsid wsp:val=&quot;006F3FC2&quot;/&gt;&lt;wsp:rsid wsp:val=&quot;006F4053&quot;/&gt;&lt;wsp:rsid wsp:val=&quot;006F4BDA&quot;/&gt;&lt;wsp:rsid wsp:val=&quot;0070564B&quot;/&gt;&lt;wsp:rsid wsp:val=&quot;0070722B&quot;/&gt;&lt;wsp:rsid wsp:val=&quot;0073077E&quot;/&gt;&lt;wsp:rsid wsp:val=&quot;007307CD&quot;/&gt;&lt;wsp:rsid wsp:val=&quot;007427C0&quot;/&gt;&lt;wsp:rsid wsp:val=&quot;00753899&quot;/&gt;&lt;wsp:rsid wsp:val=&quot;00760C8D&quot;/&gt;&lt;wsp:rsid wsp:val=&quot;00760C99&quot;/&gt;&lt;wsp:rsid wsp:val=&quot;00761455&quot;/&gt;&lt;wsp:rsid wsp:val=&quot;007655C9&quot;/&gt;&lt;wsp:rsid wsp:val=&quot;0077525C&quot;/&gt;&lt;wsp:rsid wsp:val=&quot;00782C08&quot;/&gt;&lt;wsp:rsid wsp:val=&quot;00791291&quot;/&gt;&lt;wsp:rsid wsp:val=&quot;0079247B&quot;/&gt;&lt;wsp:rsid wsp:val=&quot;007A07C9&quot;/&gt;&lt;wsp:rsid wsp:val=&quot;007A3837&quot;/&gt;&lt;wsp:rsid wsp:val=&quot;007A6C11&quot;/&gt;&lt;wsp:rsid wsp:val=&quot;007B07AD&quot;/&gt;&lt;wsp:rsid wsp:val=&quot;007B4F4B&quot;/&gt;&lt;wsp:rsid wsp:val=&quot;007B57C1&quot;/&gt;&lt;wsp:rsid wsp:val=&quot;007B6AFE&quot;/&gt;&lt;wsp:rsid wsp:val=&quot;007C519F&quot;/&gt;&lt;wsp:rsid wsp:val=&quot;007D04D1&quot;/&gt;&lt;wsp:rsid wsp:val=&quot;007D45E5&quot;/&gt;&lt;wsp:rsid wsp:val=&quot;007D5A0B&quot;/&gt;&lt;wsp:rsid wsp:val=&quot;007E3767&quot;/&gt;&lt;wsp:rsid wsp:val=&quot;007E4A68&quot;/&gt;&lt;wsp:rsid wsp:val=&quot;007F669F&quot;/&gt;&lt;wsp:rsid wsp:val=&quot;00801733&quot;/&gt;&lt;wsp:rsid wsp:val=&quot;008023F8&quot;/&gt;&lt;wsp:rsid wsp:val=&quot;008037E3&quot;/&gt;&lt;wsp:rsid wsp:val=&quot;00805753&quot;/&gt;&lt;wsp:rsid wsp:val=&quot;00807E48&quot;/&gt;&lt;wsp:rsid wsp:val=&quot;008155F9&quot;/&gt;&lt;wsp:rsid wsp:val=&quot;0082255C&quot;/&gt;&lt;wsp:rsid wsp:val=&quot;00823A88&quot;/&gt;&lt;wsp:rsid wsp:val=&quot;00823E8D&quot;/&gt;&lt;wsp:rsid wsp:val=&quot;00823F55&quot;/&gt;&lt;wsp:rsid wsp:val=&quot;00824B97&quot;/&gt;&lt;wsp:rsid wsp:val=&quot;00825910&quot;/&gt;&lt;wsp:rsid wsp:val=&quot;008265EC&quot;/&gt;&lt;wsp:rsid wsp:val=&quot;0082748B&quot;/&gt;&lt;wsp:rsid wsp:val=&quot;0083365B&quot;/&gt;&lt;wsp:rsid wsp:val=&quot;008362D8&quot;/&gt;&lt;wsp:rsid wsp:val=&quot;00840D4B&quot;/&gt;&lt;wsp:rsid wsp:val=&quot;00845F9E&quot;/&gt;&lt;wsp:rsid wsp:val=&quot;00855E2F&quot;/&gt;&lt;wsp:rsid wsp:val=&quot;008569A5&quot;/&gt;&lt;wsp:rsid wsp:val=&quot;00864A5E&quot;/&gt;&lt;wsp:rsid wsp:val=&quot;00867508&quot;/&gt;&lt;wsp:rsid wsp:val=&quot;00867881&quot;/&gt;&lt;wsp:rsid wsp:val=&quot;00871755&quot;/&gt;&lt;wsp:rsid wsp:val=&quot;00875F11&quot;/&gt;&lt;wsp:rsid wsp:val=&quot;00876E7F&quot;/&gt;&lt;wsp:rsid wsp:val=&quot;008826BB&quot;/&gt;&lt;wsp:rsid wsp:val=&quot;008859A9&quot;/&gt;&lt;wsp:rsid wsp:val=&quot;00885E51&quot;/&gt;&lt;wsp:rsid wsp:val=&quot;00890312&quot;/&gt;&lt;wsp:rsid wsp:val=&quot;0089146D&quot;/&gt;&lt;wsp:rsid wsp:val=&quot;008950B8&quot;/&gt;&lt;wsp:rsid wsp:val=&quot;00896743&quot;/&gt;&lt;wsp:rsid wsp:val=&quot;008A1CB1&quot;/&gt;&lt;wsp:rsid wsp:val=&quot;008A3D04&quot;/&gt;&lt;wsp:rsid wsp:val=&quot;008B283D&quot;/&gt;&lt;wsp:rsid wsp:val=&quot;008C15E0&quot;/&gt;&lt;wsp:rsid wsp:val=&quot;008C55B8&quot;/&gt;&lt;wsp:rsid wsp:val=&quot;008D00D8&quot;/&gt;&lt;wsp:rsid wsp:val=&quot;008D0B1D&quot;/&gt;&lt;wsp:rsid wsp:val=&quot;008E0441&quot;/&gt;&lt;wsp:rsid wsp:val=&quot;008E41B1&quot;/&gt;&lt;wsp:rsid wsp:val=&quot;008F0F77&quot;/&gt;&lt;wsp:rsid wsp:val=&quot;008F5CE1&quot;/&gt;&lt;wsp:rsid wsp:val=&quot;00906D86&quot;/&gt;&lt;wsp:rsid wsp:val=&quot;00921B39&quot;/&gt;&lt;wsp:rsid wsp:val=&quot;00933503&quot;/&gt;&lt;wsp:rsid wsp:val=&quot;00940A82&quot;/&gt;&lt;wsp:rsid wsp:val=&quot;00942C55&quot;/&gt;&lt;wsp:rsid wsp:val=&quot;00955E54&quot;/&gt;&lt;wsp:rsid wsp:val=&quot;00957F3B&quot;/&gt;&lt;wsp:rsid wsp:val=&quot;00971F37&quot;/&gt;&lt;wsp:rsid wsp:val=&quot;00980848&quot;/&gt;&lt;wsp:rsid wsp:val=&quot;0098206B&quot;/&gt;&lt;wsp:rsid wsp:val=&quot;00984802&quot;/&gt;&lt;wsp:rsid wsp:val=&quot;00995DB1&quot;/&gt;&lt;wsp:rsid wsp:val=&quot;00996D08&quot;/&gt;&lt;wsp:rsid wsp:val=&quot;009A33E2&quot;/&gt;&lt;wsp:rsid wsp:val=&quot;009A5FA8&quot;/&gt;&lt;wsp:rsid wsp:val=&quot;009A6D87&quot;/&gt;&lt;wsp:rsid wsp:val=&quot;009B3508&quot;/&gt;&lt;wsp:rsid wsp:val=&quot;009C09B2&quot;/&gt;&lt;wsp:rsid wsp:val=&quot;009C0FBE&quot;/&gt;&lt;wsp:rsid wsp:val=&quot;009C22F7&quot;/&gt;&lt;wsp:rsid wsp:val=&quot;009C5724&quot;/&gt;&lt;wsp:rsid wsp:val=&quot;009D01E6&quot;/&gt;&lt;wsp:rsid wsp:val=&quot;009D1EEA&quot;/&gt;&lt;wsp:rsid wsp:val=&quot;009D5AA0&quot;/&gt;&lt;wsp:rsid wsp:val=&quot;009E4540&quot;/&gt;&lt;wsp:rsid wsp:val=&quot;009E5C83&quot;/&gt;&lt;wsp:rsid wsp:val=&quot;009F35B3&quot;/&gt;&lt;wsp:rsid wsp:val=&quot;00A06F60&quot;/&gt;&lt;wsp:rsid wsp:val=&quot;00A1058E&quot;/&gt;&lt;wsp:rsid wsp:val=&quot;00A10709&quot;/&gt;&lt;wsp:rsid wsp:val=&quot;00A200F0&quot;/&gt;&lt;wsp:rsid wsp:val=&quot;00A20928&quot;/&gt;&lt;wsp:rsid wsp:val=&quot;00A311A3&quot;/&gt;&lt;wsp:rsid wsp:val=&quot;00A36048&quot;/&gt;&lt;wsp:rsid wsp:val=&quot;00A40274&quot;/&gt;&lt;wsp:rsid wsp:val=&quot;00A42087&quot;/&gt;&lt;wsp:rsid wsp:val=&quot;00A43BBC&quot;/&gt;&lt;wsp:rsid wsp:val=&quot;00A56969&quot;/&gt;&lt;wsp:rsid wsp:val=&quot;00A7216D&quot;/&gt;&lt;wsp:rsid wsp:val=&quot;00A770D4&quot;/&gt;&lt;wsp:rsid wsp:val=&quot;00A86500&quot;/&gt;&lt;wsp:rsid wsp:val=&quot;00A94CB2&quot;/&gt;&lt;wsp:rsid wsp:val=&quot;00A94FFF&quot;/&gt;&lt;wsp:rsid wsp:val=&quot;00AB75CF&quot;/&gt;&lt;wsp:rsid wsp:val=&quot;00AC7D55&quot;/&gt;&lt;wsp:rsid wsp:val=&quot;00AD6012&quot;/&gt;&lt;wsp:rsid wsp:val=&quot;00AD76BB&quot;/&gt;&lt;wsp:rsid wsp:val=&quot;00AE1AAC&quot;/&gt;&lt;wsp:rsid wsp:val=&quot;00AE385A&quot;/&gt;&lt;wsp:rsid wsp:val=&quot;00AE5062&quot;/&gt;&lt;wsp:rsid wsp:val=&quot;00AF05DD&quot;/&gt;&lt;wsp:rsid wsp:val=&quot;00B02399&quot;/&gt;&lt;wsp:rsid wsp:val=&quot;00B06551&quot;/&gt;&lt;wsp:rsid wsp:val=&quot;00B16DCB&quot;/&gt;&lt;wsp:rsid wsp:val=&quot;00B23709&quot;/&gt;&lt;wsp:rsid wsp:val=&quot;00B24C20&quot;/&gt;&lt;wsp:rsid wsp:val=&quot;00B24CDA&quot;/&gt;&lt;wsp:rsid wsp:val=&quot;00B268D6&quot;/&gt;&lt;wsp:rsid wsp:val=&quot;00B4699C&quot;/&gt;&lt;wsp:rsid wsp:val=&quot;00B5511F&quot;/&gt;&lt;wsp:rsid wsp:val=&quot;00B552AC&quot;/&gt;&lt;wsp:rsid wsp:val=&quot;00B61E01&quot;/&gt;&lt;wsp:rsid wsp:val=&quot;00B64652&quot;/&gt;&lt;wsp:rsid wsp:val=&quot;00B66FE7&quot;/&gt;&lt;wsp:rsid wsp:val=&quot;00B71382&quot;/&gt;&lt;wsp:rsid wsp:val=&quot;00B741B4&quot;/&gt;&lt;wsp:rsid wsp:val=&quot;00B754C4&quot;/&gt;&lt;wsp:rsid wsp:val=&quot;00B8209C&quot;/&gt;&lt;wsp:rsid wsp:val=&quot;00B839A0&quot;/&gt;&lt;wsp:rsid wsp:val=&quot;00B921FB&quot;/&gt;&lt;wsp:rsid wsp:val=&quot;00B93BA5&quot;/&gt;&lt;wsp:rsid wsp:val=&quot;00BB0445&quot;/&gt;&lt;wsp:rsid wsp:val=&quot;00BD3CFF&quot;/&gt;&lt;wsp:rsid wsp:val=&quot;00BD79B4&quot;/&gt;&lt;wsp:rsid wsp:val=&quot;00BE4872&quot;/&gt;&lt;wsp:rsid wsp:val=&quot;00BE4CCA&quot;/&gt;&lt;wsp:rsid wsp:val=&quot;00C03654&quot;/&gt;&lt;wsp:rsid wsp:val=&quot;00C1243F&quot;/&gt;&lt;wsp:rsid wsp:val=&quot;00C3647F&quot;/&gt;&lt;wsp:rsid wsp:val=&quot;00C52BB0&quot;/&gt;&lt;wsp:rsid wsp:val=&quot;00C7171A&quot;/&gt;&lt;wsp:rsid wsp:val=&quot;00C73FB1&quot;/&gt;&lt;wsp:rsid wsp:val=&quot;00C760C6&quot;/&gt;&lt;wsp:rsid wsp:val=&quot;00C7742D&quot;/&gt;&lt;wsp:rsid wsp:val=&quot;00C825E0&quot;/&gt;&lt;wsp:rsid wsp:val=&quot;00C90C54&quot;/&gt;&lt;wsp:rsid wsp:val=&quot;00C91A2E&quot;/&gt;&lt;wsp:rsid wsp:val=&quot;00C96DE0&quot;/&gt;&lt;wsp:rsid wsp:val=&quot;00C970AE&quot;/&gt;&lt;wsp:rsid wsp:val=&quot;00C97856&quot;/&gt;&lt;wsp:rsid wsp:val=&quot;00CB61FE&quot;/&gt;&lt;wsp:rsid wsp:val=&quot;00CB7BCF&quot;/&gt;&lt;wsp:rsid wsp:val=&quot;00CC1DB2&quot;/&gt;&lt;wsp:rsid wsp:val=&quot;00CC2E43&quot;/&gt;&lt;wsp:rsid wsp:val=&quot;00CC4634&quot;/&gt;&lt;wsp:rsid wsp:val=&quot;00CC6D0B&quot;/&gt;&lt;wsp:rsid wsp:val=&quot;00CD09D7&quot;/&gt;&lt;wsp:rsid wsp:val=&quot;00CD0A70&quot;/&gt;&lt;wsp:rsid wsp:val=&quot;00CD1DE4&quot;/&gt;&lt;wsp:rsid wsp:val=&quot;00CD3BFC&quot;/&gt;&lt;wsp:rsid wsp:val=&quot;00CD72E2&quot;/&gt;&lt;wsp:rsid wsp:val=&quot;00CE135C&quot;/&gt;&lt;wsp:rsid wsp:val=&quot;00CE7B69&quot;/&gt;&lt;wsp:rsid wsp:val=&quot;00CF2F3B&quot;/&gt;&lt;wsp:rsid wsp:val=&quot;00CF4631&quot;/&gt;&lt;wsp:rsid wsp:val=&quot;00CF497F&quot;/&gt;&lt;wsp:rsid wsp:val=&quot;00D03DC1&quot;/&gt;&lt;wsp:rsid wsp:val=&quot;00D15028&quot;/&gt;&lt;wsp:rsid wsp:val=&quot;00D21345&quot;/&gt;&lt;wsp:rsid wsp:val=&quot;00D272AD&quot;/&gt;&lt;wsp:rsid wsp:val=&quot;00D30D84&quot;/&gt;&lt;wsp:rsid wsp:val=&quot;00D35AE7&quot;/&gt;&lt;wsp:rsid wsp:val=&quot;00D50A78&quot;/&gt;&lt;wsp:rsid wsp:val=&quot;00D520E1&quot;/&gt;&lt;wsp:rsid wsp:val=&quot;00D5610A&quot;/&gt;&lt;wsp:rsid wsp:val=&quot;00D60E48&quot;/&gt;&lt;wsp:rsid wsp:val=&quot;00D64814&quot;/&gt;&lt;wsp:rsid wsp:val=&quot;00D710D7&quot;/&gt;&lt;wsp:rsid wsp:val=&quot;00D72021&quot;/&gt;&lt;wsp:rsid wsp:val=&quot;00D7370F&quot;/&gt;&lt;wsp:rsid wsp:val=&quot;00D7580F&quot;/&gt;&lt;wsp:rsid wsp:val=&quot;00D769D2&quot;/&gt;&lt;wsp:rsid wsp:val=&quot;00D77A1A&quot;/&gt;&lt;wsp:rsid wsp:val=&quot;00D77D78&quot;/&gt;&lt;wsp:rsid wsp:val=&quot;00D84800&quot;/&gt;&lt;wsp:rsid wsp:val=&quot;00D900FC&quot;/&gt;&lt;wsp:rsid wsp:val=&quot;00D90A4A&quot;/&gt;&lt;wsp:rsid wsp:val=&quot;00D930D0&quot;/&gt;&lt;wsp:rsid wsp:val=&quot;00D957AA&quot;/&gt;&lt;wsp:rsid wsp:val=&quot;00D959B6&quot;/&gt;&lt;wsp:rsid wsp:val=&quot;00DA005C&quot;/&gt;&lt;wsp:rsid wsp:val=&quot;00DA0581&quot;/&gt;&lt;wsp:rsid wsp:val=&quot;00DB2DC4&quot;/&gt;&lt;wsp:rsid wsp:val=&quot;00DB3171&quot;/&gt;&lt;wsp:rsid wsp:val=&quot;00DD1FF3&quot;/&gt;&lt;wsp:rsid wsp:val=&quot;00DE2A74&quot;/&gt;&lt;wsp:rsid wsp:val=&quot;00DE7696&quot;/&gt;&lt;wsp:rsid wsp:val=&quot;00DF11B2&quot;/&gt;&lt;wsp:rsid wsp:val=&quot;00E015EC&quot;/&gt;&lt;wsp:rsid wsp:val=&quot;00E039BC&quot;/&gt;&lt;wsp:rsid wsp:val=&quot;00E04D90&quot;/&gt;&lt;wsp:rsid wsp:val=&quot;00E1086B&quot;/&gt;&lt;wsp:rsid wsp:val=&quot;00E16F7E&quot;/&gt;&lt;wsp:rsid wsp:val=&quot;00E2115B&quot;/&gt;&lt;wsp:rsid wsp:val=&quot;00E213CF&quot;/&gt;&lt;wsp:rsid wsp:val=&quot;00E2437F&quot;/&gt;&lt;wsp:rsid wsp:val=&quot;00E25A88&quot;/&gt;&lt;wsp:rsid wsp:val=&quot;00E37C78&quot;/&gt;&lt;wsp:rsid wsp:val=&quot;00E51C9C&quot;/&gt;&lt;wsp:rsid wsp:val=&quot;00E60744&quot;/&gt;&lt;wsp:rsid wsp:val=&quot;00E64014&quot;/&gt;&lt;wsp:rsid wsp:val=&quot;00E76260&quot;/&gt;&lt;wsp:rsid wsp:val=&quot;00E8698C&quot;/&gt;&lt;wsp:rsid wsp:val=&quot;00E9018D&quot;/&gt;&lt;wsp:rsid wsp:val=&quot;00E92270&quot;/&gt;&lt;wsp:rsid wsp:val=&quot;00E93022&quot;/&gt;&lt;wsp:rsid wsp:val=&quot;00EA6C4F&quot;/&gt;&lt;wsp:rsid wsp:val=&quot;00EC077C&quot;/&gt;&lt;wsp:rsid wsp:val=&quot;00EC0AC2&quot;/&gt;&lt;wsp:rsid wsp:val=&quot;00EC7D53&quot;/&gt;&lt;wsp:rsid wsp:val=&quot;00ED1EED&quot;/&gt;&lt;wsp:rsid wsp:val=&quot;00EE5F6B&quot;/&gt;&lt;wsp:rsid wsp:val=&quot;00EF699B&quot;/&gt;&lt;wsp:rsid wsp:val=&quot;00F0119E&quot;/&gt;&lt;wsp:rsid wsp:val=&quot;00F07F9D&quot;/&gt;&lt;wsp:rsid wsp:val=&quot;00F125E2&quot;/&gt;&lt;wsp:rsid wsp:val=&quot;00F132BB&quot;/&gt;&lt;wsp:rsid wsp:val=&quot;00F138DB&quot;/&gt;&lt;wsp:rsid wsp:val=&quot;00F15F02&quot;/&gt;&lt;wsp:rsid wsp:val=&quot;00F477F4&quot;/&gt;&lt;wsp:rsid wsp:val=&quot;00F53318&quot;/&gt;&lt;wsp:rsid wsp:val=&quot;00F63408&quot;/&gt;&lt;wsp:rsid wsp:val=&quot;00F83853&quot;/&gt;&lt;wsp:rsid wsp:val=&quot;00F83DE3&quot;/&gt;&lt;wsp:rsid wsp:val=&quot;00F864D7&quot;/&gt;&lt;wsp:rsid wsp:val=&quot;00FA20A0&quot;/&gt;&lt;wsp:rsid wsp:val=&quot;00FB139C&quot;/&gt;&lt;wsp:rsid wsp:val=&quot;00FB53DB&quot;/&gt;&lt;wsp:rsid wsp:val=&quot;00FB5A34&quot;/&gt;&lt;wsp:rsid wsp:val=&quot;00FC4E00&quot;/&gt;&lt;wsp:rsid wsp:val=&quot;00FD36F2&quot;/&gt;&lt;wsp:rsid wsp:val=&quot;00FE2C0C&quot;/&gt;&lt;wsp:rsid wsp:val=&quot;00FE7692&quot;/&gt;&lt;wsp:rsid wsp:val=&quot;00FF779C&quot;/&gt;&lt;/wsp:rsids&gt;&lt;/w:docPr&gt;&lt;w:body&gt;&lt;w:p wsp:rsidR=&quot;00000000&quot; wsp:rsidRDefault=&quot;00845F9E&quot;&gt;&lt;m:oMathPara&gt;&lt;m:oMath&gt;&lt;m:r&gt;&lt;w:rPr&gt;&lt;w:rFonts w:h-ansi=&quot;Cambria Math&quot;/&gt;&lt;w:i/&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31" chromakey="#FFFFFF" o:title=""/>
            <o:lock v:ext="edit" aspectratio="t"/>
            <w10:wrap type="none"/>
            <w10:anchorlock/>
          </v:shape>
        </w:pict>
      </w:r>
      <w:r>
        <w:rPr>
          <w:rFonts w:ascii="宋体" w:cs="宋体"/>
          <w:kern w:val="0"/>
          <w:szCs w:val="21"/>
        </w:rPr>
        <w:instrText xml:space="preserve"> </w:instrText>
      </w:r>
      <w:r>
        <w:rPr>
          <w:rFonts w:ascii="宋体" w:cs="宋体"/>
          <w:kern w:val="0"/>
          <w:szCs w:val="21"/>
        </w:rPr>
        <w:fldChar w:fldCharType="separate"/>
      </w:r>
      <w:r>
        <w:rPr>
          <w:rFonts w:ascii="宋体" w:cs="宋体"/>
          <w:kern w:val="0"/>
          <w:szCs w:val="21"/>
        </w:rPr>
        <w:fldChar w:fldCharType="end"/>
      </w:r>
      <w:r>
        <w:rPr>
          <w:rFonts w:ascii="宋体" w:cs="宋体"/>
          <w:kern w:val="0"/>
          <w:szCs w:val="21"/>
        </w:rPr>
        <w:fldChar w:fldCharType="begin"/>
      </w:r>
      <w:r>
        <w:rPr>
          <w:rFonts w:ascii="宋体" w:cs="宋体"/>
          <w:kern w:val="0"/>
          <w:szCs w:val="21"/>
        </w:rPr>
        <w:instrText xml:space="preserve"> QUOTE </w:instrText>
      </w:r>
      <w:r>
        <w:rPr>
          <w:position w:val="-8"/>
        </w:rPr>
        <w:pict>
          <v:shape id="_x0000_i1027" o:spt="75" type="#_x0000_t75" style="height:15.75pt;width:414pt;" filled="f" o:preferrelative="t" stroked="f" coordsize="21600,21600"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024F3A&quot;/&gt;&lt;wsp:rsid wsp:val=&quot;00002CDC&quot;/&gt;&lt;wsp:rsid wsp:val=&quot;000242C2&quot;/&gt;&lt;wsp:rsid wsp:val=&quot;00024810&quot;/&gt;&lt;wsp:rsid wsp:val=&quot;00024F3A&quot;/&gt;&lt;wsp:rsid wsp:val=&quot;0005176A&quot;/&gt;&lt;wsp:rsid wsp:val=&quot;00054939&quot;/&gt;&lt;wsp:rsid wsp:val=&quot;00057908&quot;/&gt;&lt;wsp:rsid wsp:val=&quot;00071F3C&quot;/&gt;&lt;wsp:rsid wsp:val=&quot;00084942&quot;/&gt;&lt;wsp:rsid wsp:val=&quot;0008649B&quot;/&gt;&lt;wsp:rsid wsp:val=&quot;00094C1A&quot;/&gt;&lt;wsp:rsid wsp:val=&quot;00094E97&quot;/&gt;&lt;wsp:rsid wsp:val=&quot;00097259&quot;/&gt;&lt;wsp:rsid wsp:val=&quot;000A12F7&quot;/&gt;&lt;wsp:rsid wsp:val=&quot;000A2E19&quot;/&gt;&lt;wsp:rsid wsp:val=&quot;000A3F1A&quot;/&gt;&lt;wsp:rsid wsp:val=&quot;000A70FA&quot;/&gt;&lt;wsp:rsid wsp:val=&quot;000B7051&quot;/&gt;&lt;wsp:rsid wsp:val=&quot;000C01B7&quot;/&gt;&lt;wsp:rsid wsp:val=&quot;000C0AEF&quot;/&gt;&lt;wsp:rsid wsp:val=&quot;000C121E&quot;/&gt;&lt;wsp:rsid wsp:val=&quot;000D4155&quot;/&gt;&lt;wsp:rsid wsp:val=&quot;000E01D5&quot;/&gt;&lt;wsp:rsid wsp:val=&quot;000E0B0B&quot;/&gt;&lt;wsp:rsid wsp:val=&quot;000E2731&quot;/&gt;&lt;wsp:rsid wsp:val=&quot;000E632E&quot;/&gt;&lt;wsp:rsid wsp:val=&quot;000F5A38&quot;/&gt;&lt;wsp:rsid wsp:val=&quot;0010323F&quot;/&gt;&lt;wsp:rsid wsp:val=&quot;0010414A&quot;/&gt;&lt;wsp:rsid wsp:val=&quot;0010451A&quot;/&gt;&lt;wsp:rsid wsp:val=&quot;0010577A&quot;/&gt;&lt;wsp:rsid wsp:val=&quot;00120EF3&quot;/&gt;&lt;wsp:rsid wsp:val=&quot;0012741E&quot;/&gt;&lt;wsp:rsid wsp:val=&quot;00133B29&quot;/&gt;&lt;wsp:rsid wsp:val=&quot;0014001E&quot;/&gt;&lt;wsp:rsid wsp:val=&quot;00152229&quot;/&gt;&lt;wsp:rsid wsp:val=&quot;0015379E&quot;/&gt;&lt;wsp:rsid wsp:val=&quot;0015428C&quot;/&gt;&lt;wsp:rsid wsp:val=&quot;0016441D&quot;/&gt;&lt;wsp:rsid wsp:val=&quot;00164605&quot;/&gt;&lt;wsp:rsid wsp:val=&quot;00175D31&quot;/&gt;&lt;wsp:rsid wsp:val=&quot;001949D7&quot;/&gt;&lt;wsp:rsid wsp:val=&quot;001A7C13&quot;/&gt;&lt;wsp:rsid wsp:val=&quot;001C11F8&quot;/&gt;&lt;wsp:rsid wsp:val=&quot;001C1BA1&quot;/&gt;&lt;wsp:rsid wsp:val=&quot;001D32B3&quot;/&gt;&lt;wsp:rsid wsp:val=&quot;001D4B88&quot;/&gt;&lt;wsp:rsid wsp:val=&quot;001D5206&quot;/&gt;&lt;wsp:rsid wsp:val=&quot;001E1E87&quot;/&gt;&lt;wsp:rsid wsp:val=&quot;00213ACB&quot;/&gt;&lt;wsp:rsid wsp:val=&quot;00225A21&quot;/&gt;&lt;wsp:rsid wsp:val=&quot;0025457F&quot;/&gt;&lt;wsp:rsid wsp:val=&quot;00254703&quot;/&gt;&lt;wsp:rsid wsp:val=&quot;00257ADB&quot;/&gt;&lt;wsp:rsid wsp:val=&quot;0026163E&quot;/&gt;&lt;wsp:rsid wsp:val=&quot;00262F1B&quot;/&gt;&lt;wsp:rsid wsp:val=&quot;00267BEE&quot;/&gt;&lt;wsp:rsid wsp:val=&quot;0027135B&quot;/&gt;&lt;wsp:rsid wsp:val=&quot;0027168E&quot;/&gt;&lt;wsp:rsid wsp:val=&quot;002808BD&quot;/&gt;&lt;wsp:rsid wsp:val=&quot;00293143&quot;/&gt;&lt;wsp:rsid wsp:val=&quot;002A40BB&quot;/&gt;&lt;wsp:rsid wsp:val=&quot;002A4698&quot;/&gt;&lt;wsp:rsid wsp:val=&quot;002A5F6E&quot;/&gt;&lt;wsp:rsid wsp:val=&quot;002A6002&quot;/&gt;&lt;wsp:rsid wsp:val=&quot;002B4654&quot;/&gt;&lt;wsp:rsid wsp:val=&quot;002C34B7&quot;/&gt;&lt;wsp:rsid wsp:val=&quot;002D667A&quot;/&gt;&lt;wsp:rsid wsp:val=&quot;002F2888&quot;/&gt;&lt;wsp:rsid wsp:val=&quot;0030295E&quot;/&gt;&lt;wsp:rsid wsp:val=&quot;00307EE7&quot;/&gt;&lt;wsp:rsid wsp:val=&quot;00314B42&quot;/&gt;&lt;wsp:rsid wsp:val=&quot;00321204&quot;/&gt;&lt;wsp:rsid wsp:val=&quot;003443B6&quot;/&gt;&lt;wsp:rsid wsp:val=&quot;00354868&quot;/&gt;&lt;wsp:rsid wsp:val=&quot;00361A02&quot;/&gt;&lt;wsp:rsid wsp:val=&quot;00361A64&quot;/&gt;&lt;wsp:rsid wsp:val=&quot;003751B4&quot;/&gt;&lt;wsp:rsid wsp:val=&quot;003A1692&quot;/&gt;&lt;wsp:rsid wsp:val=&quot;003B0F53&quot;/&gt;&lt;wsp:rsid wsp:val=&quot;003B1741&quot;/&gt;&lt;wsp:rsid wsp:val=&quot;003B3154&quot;/&gt;&lt;wsp:rsid wsp:val=&quot;003B39EF&quot;/&gt;&lt;wsp:rsid wsp:val=&quot;003C14CD&quot;/&gt;&lt;wsp:rsid wsp:val=&quot;003C344B&quot;/&gt;&lt;wsp:rsid wsp:val=&quot;003C5C5E&quot;/&gt;&lt;wsp:rsid wsp:val=&quot;003C5E95&quot;/&gt;&lt;wsp:rsid wsp:val=&quot;003C63D0&quot;/&gt;&lt;wsp:rsid wsp:val=&quot;003C67C8&quot;/&gt;&lt;wsp:rsid wsp:val=&quot;003E2F78&quot;/&gt;&lt;wsp:rsid wsp:val=&quot;003E7034&quot;/&gt;&lt;wsp:rsid wsp:val=&quot;003E73ED&quot;/&gt;&lt;wsp:rsid wsp:val=&quot;00403BD7&quot;/&gt;&lt;wsp:rsid wsp:val=&quot;00406EE0&quot;/&gt;&lt;wsp:rsid wsp:val=&quot;00411158&quot;/&gt;&lt;wsp:rsid wsp:val=&quot;0041122B&quot;/&gt;&lt;wsp:rsid wsp:val=&quot;00417A28&quot;/&gt;&lt;wsp:rsid wsp:val=&quot;00421A71&quot;/&gt;&lt;wsp:rsid wsp:val=&quot;004305B8&quot;/&gt;&lt;wsp:rsid wsp:val=&quot;004314DC&quot;/&gt;&lt;wsp:rsid wsp:val=&quot;00433F39&quot;/&gt;&lt;wsp:rsid wsp:val=&quot;00433FE2&quot;/&gt;&lt;wsp:rsid wsp:val=&quot;00444784&quot;/&gt;&lt;wsp:rsid wsp:val=&quot;0044722B&quot;/&gt;&lt;wsp:rsid wsp:val=&quot;0045495F&quot;/&gt;&lt;wsp:rsid wsp:val=&quot;00455E9C&quot;/&gt;&lt;wsp:rsid wsp:val=&quot;00464812&quot;/&gt;&lt;wsp:rsid wsp:val=&quot;00470EAF&quot;/&gt;&lt;wsp:rsid wsp:val=&quot;0048451E&quot;/&gt;&lt;wsp:rsid wsp:val=&quot;0048688B&quot;/&gt;&lt;wsp:rsid wsp:val=&quot;004B0182&quot;/&gt;&lt;wsp:rsid wsp:val=&quot;004B0BB3&quot;/&gt;&lt;wsp:rsid wsp:val=&quot;004B2756&quot;/&gt;&lt;wsp:rsid wsp:val=&quot;004B305C&quot;/&gt;&lt;wsp:rsid wsp:val=&quot;004C5031&quot;/&gt;&lt;wsp:rsid wsp:val=&quot;004C5779&quot;/&gt;&lt;wsp:rsid wsp:val=&quot;00505A5B&quot;/&gt;&lt;wsp:rsid wsp:val=&quot;00511974&quot;/&gt;&lt;wsp:rsid wsp:val=&quot;005152A2&quot;/&gt;&lt;wsp:rsid wsp:val=&quot;00517BED&quot;/&gt;&lt;wsp:rsid wsp:val=&quot;00520288&quot;/&gt;&lt;wsp:rsid wsp:val=&quot;00521AFF&quot;/&gt;&lt;wsp:rsid wsp:val=&quot;00526C65&quot;/&gt;&lt;wsp:rsid wsp:val=&quot;00535251&quot;/&gt;&lt;wsp:rsid wsp:val=&quot;00537E7C&quot;/&gt;&lt;wsp:rsid wsp:val=&quot;00555124&quot;/&gt;&lt;wsp:rsid wsp:val=&quot;0055585A&quot;/&gt;&lt;wsp:rsid wsp:val=&quot;00555B85&quot;/&gt;&lt;wsp:rsid wsp:val=&quot;005566C4&quot;/&gt;&lt;wsp:rsid wsp:val=&quot;00572713&quot;/&gt;&lt;wsp:rsid wsp:val=&quot;00576719&quot;/&gt;&lt;wsp:rsid wsp:val=&quot;0058750E&quot;/&gt;&lt;wsp:rsid wsp:val=&quot;00590909&quot;/&gt;&lt;wsp:rsid wsp:val=&quot;005956DC&quot;/&gt;&lt;wsp:rsid wsp:val=&quot;005A06B0&quot;/&gt;&lt;wsp:rsid wsp:val=&quot;005A6796&quot;/&gt;&lt;wsp:rsid wsp:val=&quot;005B429A&quot;/&gt;&lt;wsp:rsid wsp:val=&quot;005B6C2A&quot;/&gt;&lt;wsp:rsid wsp:val=&quot;005C1C19&quot;/&gt;&lt;wsp:rsid wsp:val=&quot;005D1B55&quot;/&gt;&lt;wsp:rsid wsp:val=&quot;005D49F7&quot;/&gt;&lt;wsp:rsid wsp:val=&quot;005F153F&quot;/&gt;&lt;wsp:rsid wsp:val=&quot;005F4E7A&quot;/&gt;&lt;wsp:rsid wsp:val=&quot;005F677F&quot;/&gt;&lt;wsp:rsid wsp:val=&quot;00607C1C&quot;/&gt;&lt;wsp:rsid wsp:val=&quot;006176B4&quot;/&gt;&lt;wsp:rsid wsp:val=&quot;00621FFD&quot;/&gt;&lt;wsp:rsid wsp:val=&quot;006224D0&quot;/&gt;&lt;wsp:rsid wsp:val=&quot;00624A3B&quot;/&gt;&lt;wsp:rsid wsp:val=&quot;00625598&quot;/&gt;&lt;wsp:rsid wsp:val=&quot;0062573E&quot;/&gt;&lt;wsp:rsid wsp:val=&quot;00642935&quot;/&gt;&lt;wsp:rsid wsp:val=&quot;0064491D&quot;/&gt;&lt;wsp:rsid wsp:val=&quot;0065033B&quot;/&gt;&lt;wsp:rsid wsp:val=&quot;00657659&quot;/&gt;&lt;wsp:rsid wsp:val=&quot;006606CC&quot;/&gt;&lt;wsp:rsid wsp:val=&quot;00665253&quot;/&gt;&lt;wsp:rsid wsp:val=&quot;00665FFF&quot;/&gt;&lt;wsp:rsid wsp:val=&quot;00672915&quot;/&gt;&lt;wsp:rsid wsp:val=&quot;00673E9F&quot;/&gt;&lt;wsp:rsid wsp:val=&quot;00681FB6&quot;/&gt;&lt;wsp:rsid wsp:val=&quot;006820A1&quot;/&gt;&lt;wsp:rsid wsp:val=&quot;006827B3&quot;/&gt;&lt;wsp:rsid wsp:val=&quot;00682B52&quot;/&gt;&lt;wsp:rsid wsp:val=&quot;00691FAB&quot;/&gt;&lt;wsp:rsid wsp:val=&quot;00694BC2&quot;/&gt;&lt;wsp:rsid wsp:val=&quot;006979C2&quot;/&gt;&lt;wsp:rsid wsp:val=&quot;006A3B83&quot;/&gt;&lt;wsp:rsid wsp:val=&quot;006D2A10&quot;/&gt;&lt;wsp:rsid wsp:val=&quot;006D4757&quot;/&gt;&lt;wsp:rsid wsp:val=&quot;006D52D6&quot;/&gt;&lt;wsp:rsid wsp:val=&quot;006E0569&quot;/&gt;&lt;wsp:rsid wsp:val=&quot;006E744E&quot;/&gt;&lt;wsp:rsid wsp:val=&quot;006F3D7F&quot;/&gt;&lt;wsp:rsid wsp:val=&quot;006F3FC2&quot;/&gt;&lt;wsp:rsid wsp:val=&quot;006F4053&quot;/&gt;&lt;wsp:rsid wsp:val=&quot;006F4BDA&quot;/&gt;&lt;wsp:rsid wsp:val=&quot;0070564B&quot;/&gt;&lt;wsp:rsid wsp:val=&quot;0070722B&quot;/&gt;&lt;wsp:rsid wsp:val=&quot;0073077E&quot;/&gt;&lt;wsp:rsid wsp:val=&quot;007307CD&quot;/&gt;&lt;wsp:rsid wsp:val=&quot;007427C0&quot;/&gt;&lt;wsp:rsid wsp:val=&quot;00753899&quot;/&gt;&lt;wsp:rsid wsp:val=&quot;00760C8D&quot;/&gt;&lt;wsp:rsid wsp:val=&quot;00760C99&quot;/&gt;&lt;wsp:rsid wsp:val=&quot;00761455&quot;/&gt;&lt;wsp:rsid wsp:val=&quot;007655C9&quot;/&gt;&lt;wsp:rsid wsp:val=&quot;0077525C&quot;/&gt;&lt;wsp:rsid wsp:val=&quot;00782C08&quot;/&gt;&lt;wsp:rsid wsp:val=&quot;00791291&quot;/&gt;&lt;wsp:rsid wsp:val=&quot;0079247B&quot;/&gt;&lt;wsp:rsid wsp:val=&quot;007A07C9&quot;/&gt;&lt;wsp:rsid wsp:val=&quot;007A3837&quot;/&gt;&lt;wsp:rsid wsp:val=&quot;007A6C11&quot;/&gt;&lt;wsp:rsid wsp:val=&quot;007B07AD&quot;/&gt;&lt;wsp:rsid wsp:val=&quot;007B4F4B&quot;/&gt;&lt;wsp:rsid wsp:val=&quot;007B57C1&quot;/&gt;&lt;wsp:rsid wsp:val=&quot;007B6AFE&quot;/&gt;&lt;wsp:rsid wsp:val=&quot;007C519F&quot;/&gt;&lt;wsp:rsid wsp:val=&quot;007D04D1&quot;/&gt;&lt;wsp:rsid wsp:val=&quot;007D45E5&quot;/&gt;&lt;wsp:rsid wsp:val=&quot;007D5A0B&quot;/&gt;&lt;wsp:rsid wsp:val=&quot;007E3767&quot;/&gt;&lt;wsp:rsid wsp:val=&quot;007E4A68&quot;/&gt;&lt;wsp:rsid wsp:val=&quot;007F669F&quot;/&gt;&lt;wsp:rsid wsp:val=&quot;00801733&quot;/&gt;&lt;wsp:rsid wsp:val=&quot;008023F8&quot;/&gt;&lt;wsp:rsid wsp:val=&quot;008037E3&quot;/&gt;&lt;wsp:rsid wsp:val=&quot;00805753&quot;/&gt;&lt;wsp:rsid wsp:val=&quot;00807E48&quot;/&gt;&lt;wsp:rsid wsp:val=&quot;008155F9&quot;/&gt;&lt;wsp:rsid wsp:val=&quot;0082255C&quot;/&gt;&lt;wsp:rsid wsp:val=&quot;00823A88&quot;/&gt;&lt;wsp:rsid wsp:val=&quot;00823E8D&quot;/&gt;&lt;wsp:rsid wsp:val=&quot;00823F55&quot;/&gt;&lt;wsp:rsid wsp:val=&quot;00824B97&quot;/&gt;&lt;wsp:rsid wsp:val=&quot;00825910&quot;/&gt;&lt;wsp:rsid wsp:val=&quot;008265EC&quot;/&gt;&lt;wsp:rsid wsp:val=&quot;0082748B&quot;/&gt;&lt;wsp:rsid wsp:val=&quot;0083365B&quot;/&gt;&lt;wsp:rsid wsp:val=&quot;008362D8&quot;/&gt;&lt;wsp:rsid wsp:val=&quot;00840D4B&quot;/&gt;&lt;wsp:rsid wsp:val=&quot;00855E2F&quot;/&gt;&lt;wsp:rsid wsp:val=&quot;008569A5&quot;/&gt;&lt;wsp:rsid wsp:val=&quot;00864A5E&quot;/&gt;&lt;wsp:rsid wsp:val=&quot;00867508&quot;/&gt;&lt;wsp:rsid wsp:val=&quot;00867881&quot;/&gt;&lt;wsp:rsid wsp:val=&quot;00871755&quot;/&gt;&lt;wsp:rsid wsp:val=&quot;00875F11&quot;/&gt;&lt;wsp:rsid wsp:val=&quot;00876E7F&quot;/&gt;&lt;wsp:rsid wsp:val=&quot;008826BB&quot;/&gt;&lt;wsp:rsid wsp:val=&quot;008859A9&quot;/&gt;&lt;wsp:rsid wsp:val=&quot;00885E51&quot;/&gt;&lt;wsp:rsid wsp:val=&quot;00890312&quot;/&gt;&lt;wsp:rsid wsp:val=&quot;0089146D&quot;/&gt;&lt;wsp:rsid wsp:val=&quot;008950B8&quot;/&gt;&lt;wsp:rsid wsp:val=&quot;00896743&quot;/&gt;&lt;wsp:rsid wsp:val=&quot;008A1CB1&quot;/&gt;&lt;wsp:rsid wsp:val=&quot;008A3D04&quot;/&gt;&lt;wsp:rsid wsp:val=&quot;008B283D&quot;/&gt;&lt;wsp:rsid wsp:val=&quot;008C15E0&quot;/&gt;&lt;wsp:rsid wsp:val=&quot;008C55B8&quot;/&gt;&lt;wsp:rsid wsp:val=&quot;008D00D8&quot;/&gt;&lt;wsp:rsid wsp:val=&quot;008D0B1D&quot;/&gt;&lt;wsp:rsid wsp:val=&quot;008E0441&quot;/&gt;&lt;wsp:rsid wsp:val=&quot;008E41B1&quot;/&gt;&lt;wsp:rsid wsp:val=&quot;008F0F77&quot;/&gt;&lt;wsp:rsid wsp:val=&quot;008F5CE1&quot;/&gt;&lt;wsp:rsid wsp:val=&quot;00906D86&quot;/&gt;&lt;wsp:rsid wsp:val=&quot;00921B39&quot;/&gt;&lt;wsp:rsid wsp:val=&quot;00933503&quot;/&gt;&lt;wsp:rsid wsp:val=&quot;00940A82&quot;/&gt;&lt;wsp:rsid wsp:val=&quot;00942C55&quot;/&gt;&lt;wsp:rsid wsp:val=&quot;00955E54&quot;/&gt;&lt;wsp:rsid wsp:val=&quot;00957F3B&quot;/&gt;&lt;wsp:rsid wsp:val=&quot;00971F37&quot;/&gt;&lt;wsp:rsid wsp:val=&quot;00980848&quot;/&gt;&lt;wsp:rsid wsp:val=&quot;0098206B&quot;/&gt;&lt;wsp:rsid wsp:val=&quot;00984802&quot;/&gt;&lt;wsp:rsid wsp:val=&quot;00995DB1&quot;/&gt;&lt;wsp:rsid wsp:val=&quot;00996D08&quot;/&gt;&lt;wsp:rsid wsp:val=&quot;009A33E2&quot;/&gt;&lt;wsp:rsid wsp:val=&quot;009A5FA8&quot;/&gt;&lt;wsp:rsid wsp:val=&quot;009A6D87&quot;/&gt;&lt;wsp:rsid wsp:val=&quot;009B3508&quot;/&gt;&lt;wsp:rsid wsp:val=&quot;009C09B2&quot;/&gt;&lt;wsp:rsid wsp:val=&quot;009C0FBE&quot;/&gt;&lt;wsp:rsid wsp:val=&quot;009C22F7&quot;/&gt;&lt;wsp:rsid wsp:val=&quot;009C5724&quot;/&gt;&lt;wsp:rsid wsp:val=&quot;009D01E6&quot;/&gt;&lt;wsp:rsid wsp:val=&quot;009D1EEA&quot;/&gt;&lt;wsp:rsid wsp:val=&quot;009D5AA0&quot;/&gt;&lt;wsp:rsid wsp:val=&quot;009E4540&quot;/&gt;&lt;wsp:rsid wsp:val=&quot;009E5C83&quot;/&gt;&lt;wsp:rsid wsp:val=&quot;009F35B3&quot;/&gt;&lt;wsp:rsid wsp:val=&quot;00A06F60&quot;/&gt;&lt;wsp:rsid wsp:val=&quot;00A1058E&quot;/&gt;&lt;wsp:rsid wsp:val=&quot;00A10709&quot;/&gt;&lt;wsp:rsid wsp:val=&quot;00A200F0&quot;/&gt;&lt;wsp:rsid wsp:val=&quot;00A20928&quot;/&gt;&lt;wsp:rsid wsp:val=&quot;00A311A3&quot;/&gt;&lt;wsp:rsid wsp:val=&quot;00A36048&quot;/&gt;&lt;wsp:rsid wsp:val=&quot;00A40274&quot;/&gt;&lt;wsp:rsid wsp:val=&quot;00A42087&quot;/&gt;&lt;wsp:rsid wsp:val=&quot;00A43BBC&quot;/&gt;&lt;wsp:rsid wsp:val=&quot;00A56969&quot;/&gt;&lt;wsp:rsid wsp:val=&quot;00A7216D&quot;/&gt;&lt;wsp:rsid wsp:val=&quot;00A770D4&quot;/&gt;&lt;wsp:rsid wsp:val=&quot;00A86500&quot;/&gt;&lt;wsp:rsid wsp:val=&quot;00A94CB2&quot;/&gt;&lt;wsp:rsid wsp:val=&quot;00A94FFF&quot;/&gt;&lt;wsp:rsid wsp:val=&quot;00AB75CF&quot;/&gt;&lt;wsp:rsid wsp:val=&quot;00AC7D55&quot;/&gt;&lt;wsp:rsid wsp:val=&quot;00AD6012&quot;/&gt;&lt;wsp:rsid wsp:val=&quot;00AD76BB&quot;/&gt;&lt;wsp:rsid wsp:val=&quot;00AE1AAC&quot;/&gt;&lt;wsp:rsid wsp:val=&quot;00AE385A&quot;/&gt;&lt;wsp:rsid wsp:val=&quot;00AE5062&quot;/&gt;&lt;wsp:rsid wsp:val=&quot;00AF05DD&quot;/&gt;&lt;wsp:rsid wsp:val=&quot;00B02399&quot;/&gt;&lt;wsp:rsid wsp:val=&quot;00B06551&quot;/&gt;&lt;wsp:rsid wsp:val=&quot;00B16DCB&quot;/&gt;&lt;wsp:rsid wsp:val=&quot;00B23709&quot;/&gt;&lt;wsp:rsid wsp:val=&quot;00B24C20&quot;/&gt;&lt;wsp:rsid wsp:val=&quot;00B24CDA&quot;/&gt;&lt;wsp:rsid wsp:val=&quot;00B268D6&quot;/&gt;&lt;wsp:rsid wsp:val=&quot;00B4699C&quot;/&gt;&lt;wsp:rsid wsp:val=&quot;00B5511F&quot;/&gt;&lt;wsp:rsid wsp:val=&quot;00B552AC&quot;/&gt;&lt;wsp:rsid wsp:val=&quot;00B61E01&quot;/&gt;&lt;wsp:rsid wsp:val=&quot;00B64652&quot;/&gt;&lt;wsp:rsid wsp:val=&quot;00B66FE7&quot;/&gt;&lt;wsp:rsid wsp:val=&quot;00B71382&quot;/&gt;&lt;wsp:rsid wsp:val=&quot;00B741B4&quot;/&gt;&lt;wsp:rsid wsp:val=&quot;00B754C4&quot;/&gt;&lt;wsp:rsid wsp:val=&quot;00B8209C&quot;/&gt;&lt;wsp:rsid wsp:val=&quot;00B839A0&quot;/&gt;&lt;wsp:rsid wsp:val=&quot;00B921FB&quot;/&gt;&lt;wsp:rsid wsp:val=&quot;00B93BA5&quot;/&gt;&lt;wsp:rsid wsp:val=&quot;00BB0445&quot;/&gt;&lt;wsp:rsid wsp:val=&quot;00BD3CFF&quot;/&gt;&lt;wsp:rsid wsp:val=&quot;00BD79B4&quot;/&gt;&lt;wsp:rsid wsp:val=&quot;00BE4872&quot;/&gt;&lt;wsp:rsid wsp:val=&quot;00BE4CCA&quot;/&gt;&lt;wsp:rsid wsp:val=&quot;00C03654&quot;/&gt;&lt;wsp:rsid wsp:val=&quot;00C1243F&quot;/&gt;&lt;wsp:rsid wsp:val=&quot;00C3647F&quot;/&gt;&lt;wsp:rsid wsp:val=&quot;00C52BB0&quot;/&gt;&lt;wsp:rsid wsp:val=&quot;00C7171A&quot;/&gt;&lt;wsp:rsid wsp:val=&quot;00C73FB1&quot;/&gt;&lt;wsp:rsid wsp:val=&quot;00C760C6&quot;/&gt;&lt;wsp:rsid wsp:val=&quot;00C7742D&quot;/&gt;&lt;wsp:rsid wsp:val=&quot;00C825E0&quot;/&gt;&lt;wsp:rsid wsp:val=&quot;00C90C54&quot;/&gt;&lt;wsp:rsid wsp:val=&quot;00C91A2E&quot;/&gt;&lt;wsp:rsid wsp:val=&quot;00C96DE0&quot;/&gt;&lt;wsp:rsid wsp:val=&quot;00C970AE&quot;/&gt;&lt;wsp:rsid wsp:val=&quot;00C97856&quot;/&gt;&lt;wsp:rsid wsp:val=&quot;00CB61FE&quot;/&gt;&lt;wsp:rsid wsp:val=&quot;00CB7BCF&quot;/&gt;&lt;wsp:rsid wsp:val=&quot;00CC1DB2&quot;/&gt;&lt;wsp:rsid wsp:val=&quot;00CC2E43&quot;/&gt;&lt;wsp:rsid wsp:val=&quot;00CC4634&quot;/&gt;&lt;wsp:rsid wsp:val=&quot;00CC6D0B&quot;/&gt;&lt;wsp:rsid wsp:val=&quot;00CD09D7&quot;/&gt;&lt;wsp:rsid wsp:val=&quot;00CD0A70&quot;/&gt;&lt;wsp:rsid wsp:val=&quot;00CD1DE4&quot;/&gt;&lt;wsp:rsid wsp:val=&quot;00CD3BFC&quot;/&gt;&lt;wsp:rsid wsp:val=&quot;00CD72E2&quot;/&gt;&lt;wsp:rsid wsp:val=&quot;00CE135C&quot;/&gt;&lt;wsp:rsid wsp:val=&quot;00CE7B69&quot;/&gt;&lt;wsp:rsid wsp:val=&quot;00CF2F3B&quot;/&gt;&lt;wsp:rsid wsp:val=&quot;00CF4631&quot;/&gt;&lt;wsp:rsid wsp:val=&quot;00CF497F&quot;/&gt;&lt;wsp:rsid wsp:val=&quot;00D03DC1&quot;/&gt;&lt;wsp:rsid wsp:val=&quot;00D15028&quot;/&gt;&lt;wsp:rsid wsp:val=&quot;00D21345&quot;/&gt;&lt;wsp:rsid wsp:val=&quot;00D272AD&quot;/&gt;&lt;wsp:rsid wsp:val=&quot;00D30D84&quot;/&gt;&lt;wsp:rsid wsp:val=&quot;00D35AE7&quot;/&gt;&lt;wsp:rsid wsp:val=&quot;00D50A78&quot;/&gt;&lt;wsp:rsid wsp:val=&quot;00D520E1&quot;/&gt;&lt;wsp:rsid wsp:val=&quot;00D5610A&quot;/&gt;&lt;wsp:rsid wsp:val=&quot;00D60E48&quot;/&gt;&lt;wsp:rsid wsp:val=&quot;00D64814&quot;/&gt;&lt;wsp:rsid wsp:val=&quot;00D710D7&quot;/&gt;&lt;wsp:rsid wsp:val=&quot;00D72021&quot;/&gt;&lt;wsp:rsid wsp:val=&quot;00D7370F&quot;/&gt;&lt;wsp:rsid wsp:val=&quot;00D7580F&quot;/&gt;&lt;wsp:rsid wsp:val=&quot;00D769D2&quot;/&gt;&lt;wsp:rsid wsp:val=&quot;00D77A1A&quot;/&gt;&lt;wsp:rsid wsp:val=&quot;00D77D78&quot;/&gt;&lt;wsp:rsid wsp:val=&quot;00D84800&quot;/&gt;&lt;wsp:rsid wsp:val=&quot;00D900FC&quot;/&gt;&lt;wsp:rsid wsp:val=&quot;00D90A4A&quot;/&gt;&lt;wsp:rsid wsp:val=&quot;00D930D0&quot;/&gt;&lt;wsp:rsid wsp:val=&quot;00D957AA&quot;/&gt;&lt;wsp:rsid wsp:val=&quot;00D959B6&quot;/&gt;&lt;wsp:rsid wsp:val=&quot;00DA005C&quot;/&gt;&lt;wsp:rsid wsp:val=&quot;00DA0581&quot;/&gt;&lt;wsp:rsid wsp:val=&quot;00DB2DC4&quot;/&gt;&lt;wsp:rsid wsp:val=&quot;00DB3171&quot;/&gt;&lt;wsp:rsid wsp:val=&quot;00DD1FF3&quot;/&gt;&lt;wsp:rsid wsp:val=&quot;00DE2A74&quot;/&gt;&lt;wsp:rsid wsp:val=&quot;00DE7696&quot;/&gt;&lt;wsp:rsid wsp:val=&quot;00DF11B2&quot;/&gt;&lt;wsp:rsid wsp:val=&quot;00E015EC&quot;/&gt;&lt;wsp:rsid wsp:val=&quot;00E039BC&quot;/&gt;&lt;wsp:rsid wsp:val=&quot;00E04D90&quot;/&gt;&lt;wsp:rsid wsp:val=&quot;00E1086B&quot;/&gt;&lt;wsp:rsid wsp:val=&quot;00E16F7E&quot;/&gt;&lt;wsp:rsid wsp:val=&quot;00E2115B&quot;/&gt;&lt;wsp:rsid wsp:val=&quot;00E213CF&quot;/&gt;&lt;wsp:rsid wsp:val=&quot;00E2437F&quot;/&gt;&lt;wsp:rsid wsp:val=&quot;00E25A88&quot;/&gt;&lt;wsp:rsid wsp:val=&quot;00E37C78&quot;/&gt;&lt;wsp:rsid wsp:val=&quot;00E51C9C&quot;/&gt;&lt;wsp:rsid wsp:val=&quot;00E60744&quot;/&gt;&lt;wsp:rsid wsp:val=&quot;00E64014&quot;/&gt;&lt;wsp:rsid wsp:val=&quot;00E76260&quot;/&gt;&lt;wsp:rsid wsp:val=&quot;00E8698C&quot;/&gt;&lt;wsp:rsid wsp:val=&quot;00E9018D&quot;/&gt;&lt;wsp:rsid wsp:val=&quot;00E92270&quot;/&gt;&lt;wsp:rsid wsp:val=&quot;00E93022&quot;/&gt;&lt;wsp:rsid wsp:val=&quot;00EA6C4F&quot;/&gt;&lt;wsp:rsid wsp:val=&quot;00EC077C&quot;/&gt;&lt;wsp:rsid wsp:val=&quot;00EC0AC2&quot;/&gt;&lt;wsp:rsid wsp:val=&quot;00EC7D53&quot;/&gt;&lt;wsp:rsid wsp:val=&quot;00ED1EED&quot;/&gt;&lt;wsp:rsid wsp:val=&quot;00EE5F6B&quot;/&gt;&lt;wsp:rsid wsp:val=&quot;00EF699B&quot;/&gt;&lt;wsp:rsid wsp:val=&quot;00F0119E&quot;/&gt;&lt;wsp:rsid wsp:val=&quot;00F07F9D&quot;/&gt;&lt;wsp:rsid wsp:val=&quot;00F125E2&quot;/&gt;&lt;wsp:rsid wsp:val=&quot;00F132BB&quot;/&gt;&lt;wsp:rsid wsp:val=&quot;00F138DB&quot;/&gt;&lt;wsp:rsid wsp:val=&quot;00F15F02&quot;/&gt;&lt;wsp:rsid wsp:val=&quot;00F477F4&quot;/&gt;&lt;wsp:rsid wsp:val=&quot;00F53318&quot;/&gt;&lt;wsp:rsid wsp:val=&quot;00F63408&quot;/&gt;&lt;wsp:rsid wsp:val=&quot;00F83853&quot;/&gt;&lt;wsp:rsid wsp:val=&quot;00F83DE3&quot;/&gt;&lt;wsp:rsid wsp:val=&quot;00F864D7&quot;/&gt;&lt;wsp:rsid wsp:val=&quot;00FA20A0&quot;/&gt;&lt;wsp:rsid wsp:val=&quot;00FB139C&quot;/&gt;&lt;wsp:rsid wsp:val=&quot;00FB53DB&quot;/&gt;&lt;wsp:rsid wsp:val=&quot;00FB5A34&quot;/&gt;&lt;wsp:rsid wsp:val=&quot;00FC4E00&quot;/&gt;&lt;wsp:rsid wsp:val=&quot;00FD36F2&quot;/&gt;&lt;wsp:rsid wsp:val=&quot;00FE2C0C&quot;/&gt;&lt;wsp:rsid wsp:val=&quot;00FE7692&quot;/&gt;&lt;wsp:rsid wsp:val=&quot;00FF779C&quot;/&gt;&lt;/wsp:rsids&gt;&lt;/w:docPr&gt;&lt;w:body&gt;&lt;w:p wsp:rsidR=&quot;00000000&quot; wsp:rsidRDefault=&quot;003E7034&quot;&gt;&lt;m:oMathPara&gt;&lt;m:oMath&gt;&lt;m:r&gt;&lt;w:rPr&gt;&lt;w:rFonts w:h-ansi=&quot;Cambria Math&quot;/&gt;&lt;wx:font wx:val=&quot;Cambria Math&quot;/&gt;&lt;w:i/&gt;&lt;/w:rPr&gt;&lt;m:t&gt;鈶?/m:t&gt;&lt;/m:r&gt;&lt;/m:oMath&gt;&lt;/m:oMathPara&gt;&lt;/w:p&gt;&lt;w:sectPr wsp:rsidR=&quot;00000000&quot;&gt;&lt;w:pgSz w:w=&quot;12240&quot; w:h=&quot;15840&quot;/&gt;&lt;w:pgMar w:top=&quot;1440&quot; w:right=&quot;1800&quot; w:bottom=&quot;1440&quot; w:left=&quot;1800&quot; w:header=&quot;720&quot; w:footer=&quot;720&quot; w:gutter=&quot;0&quot;/&gt;&lt;w:colsriiiiiii w:space=&quot;720&quot;/&gt;&lt;/w:sectPr&gt;&lt;/w:body&gt;&lt;/w:wordDocument&gt;">
            <v:path/>
            <v:fill on="f" focussize="0,0"/>
            <v:stroke on="f" joinstyle="miter"/>
            <v:imagedata r:id="rId32" chromakey="#FFFFFF" o:title=""/>
            <o:lock v:ext="edit" aspectratio="t"/>
            <w10:wrap type="none"/>
            <w10:anchorlock/>
          </v:shape>
        </w:pict>
      </w:r>
      <w:r>
        <w:rPr>
          <w:rFonts w:ascii="宋体" w:cs="宋体"/>
          <w:kern w:val="0"/>
          <w:szCs w:val="21"/>
        </w:rPr>
        <w:instrText xml:space="preserve"> </w:instrText>
      </w:r>
      <w:r>
        <w:rPr>
          <w:rFonts w:ascii="宋体" w:cs="宋体"/>
          <w:kern w:val="0"/>
          <w:szCs w:val="21"/>
        </w:rPr>
        <w:fldChar w:fldCharType="separate"/>
      </w:r>
      <w:r>
        <w:rPr>
          <w:rFonts w:ascii="宋体" w:cs="宋体"/>
          <w:kern w:val="0"/>
          <w:szCs w:val="21"/>
        </w:rPr>
        <w:fldChar w:fldCharType="end"/>
      </w:r>
      <w:r>
        <w:rPr>
          <w:rFonts w:hint="eastAsia"/>
        </w:rPr>
        <w:t>（2）</w:t>
      </w:r>
      <w:r>
        <w:rPr>
          <w:rFonts w:ascii="宋体" w:cs="宋体"/>
          <w:kern w:val="0"/>
          <w:szCs w:val="21"/>
        </w:rPr>
        <w:t>电流</w:t>
      </w:r>
      <w:r>
        <w:rPr>
          <w:rFonts w:hint="eastAsia" w:eastAsiaTheme="minorEastAsia"/>
          <w:kern w:val="0"/>
          <w:szCs w:val="21"/>
        </w:rPr>
        <w:t xml:space="preserve">      </w:t>
      </w:r>
      <w:r>
        <w:rPr>
          <w:rFonts w:eastAsia="Times New Roman"/>
          <w:kern w:val="0"/>
          <w:szCs w:val="21"/>
        </w:rPr>
        <w:t xml:space="preserve"> </w:t>
      </w:r>
      <w:r>
        <w:rPr>
          <w:rFonts w:hint="eastAsia" w:eastAsiaTheme="minorEastAsia"/>
          <w:kern w:val="0"/>
          <w:szCs w:val="21"/>
        </w:rPr>
        <w:t xml:space="preserve"> </w:t>
      </w:r>
      <w:r>
        <w:rPr>
          <w:kern w:val="0"/>
          <w:szCs w:val="21"/>
        </w:rPr>
        <w:t>R</w:t>
      </w:r>
      <w:r>
        <w:rPr>
          <w:kern w:val="0"/>
          <w:szCs w:val="21"/>
          <w:vertAlign w:val="subscript"/>
        </w:rPr>
        <w:t>3</w:t>
      </w:r>
      <w:r>
        <w:rPr>
          <w:rFonts w:ascii="宋体" w:cs="宋体"/>
          <w:kern w:val="0"/>
          <w:szCs w:val="21"/>
        </w:rPr>
        <w:t>断路</w:t>
      </w:r>
    </w:p>
    <w:p>
      <w:pPr>
        <w:spacing w:line="360" w:lineRule="auto"/>
        <w:ind w:left="273" w:hanging="273" w:hangingChars="130"/>
      </w:pPr>
      <w:r>
        <w:rPr>
          <w:rFonts w:hint="eastAsia" w:eastAsia="新宋体"/>
          <w:szCs w:val="21"/>
        </w:rPr>
        <w:t>26．</w:t>
      </w:r>
      <w:r>
        <w:t xml:space="preserve"> </w:t>
      </w:r>
      <w:r>
        <w:rPr>
          <w:rFonts w:hint="eastAsia" w:eastAsia="新宋体"/>
          <w:szCs w:val="21"/>
        </w:rPr>
        <w:t>【设计并进行实验】有白色沉淀产生</w:t>
      </w:r>
    </w:p>
    <w:p>
      <w:pPr>
        <w:spacing w:line="360" w:lineRule="auto"/>
        <w:ind w:left="1848" w:leftChars="280" w:hanging="1260" w:hangingChars="600"/>
      </w:pPr>
      <w:r>
        <w:rPr>
          <w:rFonts w:hint="eastAsia" w:eastAsia="新宋体"/>
          <w:szCs w:val="21"/>
        </w:rPr>
        <w:t>【分析讨论】</w:t>
      </w:r>
      <w:r>
        <w:rPr>
          <w:rFonts w:hint="eastAsia" w:eastAsia="Calibri"/>
          <w:szCs w:val="21"/>
        </w:rPr>
        <w:t>②</w:t>
      </w:r>
      <w:r>
        <w:rPr>
          <w:rFonts w:hint="eastAsia" w:eastAsia="新宋体"/>
          <w:szCs w:val="21"/>
        </w:rPr>
        <w:t xml:space="preserve">加入的盐酸较少，氢氧化钠把盐酸消耗完毕后，不会再与碳酸钠反应产生气体，观察不到气泡。  </w:t>
      </w:r>
    </w:p>
    <w:p>
      <w:pPr>
        <w:spacing w:line="360" w:lineRule="auto"/>
        <w:ind w:left="273" w:leftChars="130" w:firstLine="315" w:firstLineChars="150"/>
      </w:pPr>
      <w:r>
        <w:rPr>
          <w:rFonts w:hint="eastAsia" w:eastAsia="新宋体"/>
          <w:szCs w:val="21"/>
        </w:rPr>
        <w:t>【得出结论】猜想Ⅱ　     Ca</w:t>
      </w:r>
      <w:r>
        <w:rPr>
          <w:rFonts w:hint="eastAsia" w:eastAsia="新宋体"/>
          <w:sz w:val="24"/>
          <w:vertAlign w:val="superscript"/>
        </w:rPr>
        <w:t>2+</w:t>
      </w:r>
      <w:r>
        <w:rPr>
          <w:rFonts w:hint="eastAsia" w:eastAsia="新宋体"/>
          <w:szCs w:val="21"/>
        </w:rPr>
        <w:t>、Na</w:t>
      </w:r>
      <w:r>
        <w:rPr>
          <w:rFonts w:hint="eastAsia" w:eastAsia="新宋体"/>
          <w:sz w:val="24"/>
          <w:vertAlign w:val="superscript"/>
        </w:rPr>
        <w:t>+</w:t>
      </w:r>
      <w:r>
        <w:rPr>
          <w:rFonts w:hint="eastAsia" w:eastAsia="新宋体"/>
          <w:szCs w:val="21"/>
        </w:rPr>
        <w:t>、Cl</w:t>
      </w:r>
      <w:r>
        <w:rPr>
          <w:rFonts w:hint="eastAsia" w:eastAsia="新宋体"/>
          <w:sz w:val="24"/>
          <w:vertAlign w:val="superscript"/>
        </w:rPr>
        <w:t>﹣</w:t>
      </w:r>
      <w:r>
        <w:rPr>
          <w:rFonts w:hint="eastAsia" w:eastAsia="新宋体"/>
          <w:szCs w:val="21"/>
        </w:rPr>
        <w:t>、H</w:t>
      </w:r>
      <w:r>
        <w:rPr>
          <w:rFonts w:hint="eastAsia" w:eastAsia="新宋体"/>
          <w:sz w:val="24"/>
          <w:vertAlign w:val="superscript"/>
        </w:rPr>
        <w:t>+</w:t>
      </w:r>
      <w:r>
        <w:rPr>
          <w:rFonts w:hint="eastAsia" w:eastAsia="新宋体"/>
          <w:szCs w:val="21"/>
        </w:rPr>
        <w:t>　</w:t>
      </w:r>
    </w:p>
    <w:p>
      <w:pPr>
        <w:spacing w:line="320" w:lineRule="exact"/>
        <w:rPr>
          <w:rFonts w:ascii="楷体_GB2312" w:eastAsia="楷体_GB2312"/>
        </w:rPr>
      </w:pPr>
      <w:r>
        <w:rPr>
          <w:rFonts w:hint="eastAsia" w:ascii="方正黑体简体" w:eastAsia="方正黑体简体"/>
        </w:rPr>
        <w:t>四、解答题</w:t>
      </w:r>
      <w:r>
        <w:rPr>
          <w:rFonts w:hint="eastAsia" w:ascii="楷体_GB2312" w:eastAsia="楷体_GB2312"/>
        </w:rPr>
        <w:t>（本题有6小题，共55分）</w:t>
      </w:r>
    </w:p>
    <w:p>
      <w:pPr>
        <w:rPr>
          <w:rFonts w:ascii="宋体"/>
          <w:szCs w:val="21"/>
        </w:rPr>
      </w:pPr>
      <w:r>
        <w:t>27</w:t>
      </w:r>
      <w:r>
        <w:rPr>
          <w:rFonts w:hint="eastAsia" w:ascii="宋体"/>
          <w:szCs w:val="21"/>
        </w:rPr>
        <w:t>．（</w:t>
      </w:r>
      <w:r>
        <w:rPr>
          <w:rFonts w:ascii="Times New Roman" w:cs="Times New Roman"/>
          <w:szCs w:val="21"/>
        </w:rPr>
        <w:t>每空</w:t>
      </w:r>
      <w:r>
        <w:rPr>
          <w:rFonts w:ascii="Times New Roman" w:hAnsi="Times New Roman" w:cs="Times New Roman"/>
        </w:rPr>
        <w:t>2分</w:t>
      </w:r>
      <w:r>
        <w:rPr>
          <w:rFonts w:hint="eastAsia" w:ascii="宋体"/>
          <w:szCs w:val="21"/>
        </w:rPr>
        <w:t>） (1) 同化作用    (2)酶</w:t>
      </w:r>
      <w:r>
        <w:rPr>
          <w:rFonts w:hint="eastAsia"/>
        </w:rPr>
        <w:t xml:space="preserve">    </w:t>
      </w:r>
      <w:r>
        <w:rPr>
          <w:rFonts w:hint="eastAsia" w:ascii="宋体"/>
          <w:szCs w:val="21"/>
        </w:rPr>
        <w:t xml:space="preserve"> (3)</w:t>
      </w:r>
      <w:r>
        <w:rPr>
          <w:rFonts w:hint="eastAsia"/>
        </w:rPr>
        <w:t>蛋白质</w:t>
      </w:r>
      <w:r>
        <w:rPr>
          <w:rFonts w:hint="eastAsia" w:cs="宋体"/>
        </w:rPr>
        <w:t xml:space="preserve"> </w:t>
      </w:r>
      <w:r>
        <w:rPr>
          <w:rFonts w:hint="eastAsia" w:ascii="宋体"/>
          <w:szCs w:val="21"/>
        </w:rPr>
        <w:t xml:space="preserve"> (4)水、无机盐、维生素 </w:t>
      </w:r>
    </w:p>
    <w:p>
      <w:pPr>
        <w:rPr>
          <w:rFonts w:ascii="宋体"/>
          <w:szCs w:val="21"/>
        </w:rPr>
      </w:pPr>
      <w:r>
        <w:rPr>
          <w:szCs w:val="21"/>
        </w:rPr>
        <w:t>2</w:t>
      </w:r>
      <w:r>
        <w:rPr>
          <w:rFonts w:hint="eastAsia"/>
          <w:szCs w:val="21"/>
        </w:rPr>
        <w:t>8</w:t>
      </w:r>
      <w:r>
        <w:rPr>
          <w:szCs w:val="21"/>
        </w:rPr>
        <w:t>．</w:t>
      </w:r>
      <w:r>
        <w:rPr>
          <w:rFonts w:hint="eastAsia" w:ascii="宋体"/>
          <w:szCs w:val="21"/>
        </w:rPr>
        <w:t>（每空</w:t>
      </w:r>
      <w:r>
        <w:rPr>
          <w:rFonts w:ascii="Times New Roman" w:hAnsi="Times New Roman" w:cs="Times New Roman"/>
        </w:rPr>
        <w:t>2</w:t>
      </w:r>
      <w:r>
        <w:rPr>
          <w:rFonts w:hint="eastAsia"/>
        </w:rPr>
        <w:t>分</w:t>
      </w:r>
      <w:r>
        <w:rPr>
          <w:rFonts w:hint="eastAsia" w:ascii="宋体"/>
          <w:szCs w:val="21"/>
        </w:rPr>
        <w:t>）</w:t>
      </w:r>
      <w:r>
        <w:rPr>
          <w:rFonts w:hint="eastAsia"/>
          <w:szCs w:val="21"/>
        </w:rPr>
        <w:t>（1）裂变    （2）C     （3）热传递    （4）1.8</w:t>
      </w:r>
      <w:r>
        <w:rPr>
          <w:rFonts w:hint="eastAsia" w:ascii="宋体"/>
          <w:szCs w:val="21"/>
        </w:rPr>
        <w:t>×</w:t>
      </w:r>
      <w:r>
        <w:rPr>
          <w:rFonts w:hint="eastAsia"/>
          <w:szCs w:val="21"/>
        </w:rPr>
        <w:t>10</w:t>
      </w:r>
      <w:r>
        <w:rPr>
          <w:rFonts w:hint="eastAsia"/>
          <w:szCs w:val="21"/>
          <w:vertAlign w:val="superscript"/>
        </w:rPr>
        <w:t xml:space="preserve">17  </w:t>
      </w:r>
      <w:r>
        <w:rPr>
          <w:rFonts w:hint="eastAsia"/>
          <w:szCs w:val="21"/>
        </w:rPr>
        <w:t xml:space="preserve">  </w:t>
      </w:r>
    </w:p>
    <w:p>
      <w:pPr>
        <w:spacing w:line="360" w:lineRule="auto"/>
        <w:ind w:firstLine="105" w:firstLineChars="50"/>
      </w:pPr>
      <w:r>
        <w:t>29</w:t>
      </w:r>
      <w:r>
        <w:rPr>
          <w:rFonts w:hint="eastAsia" w:eastAsia="新宋体"/>
          <w:szCs w:val="21"/>
        </w:rPr>
        <w:t>．</w:t>
      </w:r>
      <w:r>
        <w:rPr>
          <w:rFonts w:hint="eastAsia" w:ascii="宋体"/>
          <w:szCs w:val="21"/>
        </w:rPr>
        <w:t>（每空</w:t>
      </w:r>
      <w:r>
        <w:rPr>
          <w:rFonts w:hint="eastAsia" w:ascii="Times New Roman" w:hAnsi="Times New Roman" w:cs="Times New Roman"/>
        </w:rPr>
        <w:t>2</w:t>
      </w:r>
      <w:r>
        <w:rPr>
          <w:rFonts w:hint="eastAsia"/>
        </w:rPr>
        <w:t>分</w:t>
      </w:r>
      <w:r>
        <w:rPr>
          <w:rFonts w:hint="eastAsia" w:ascii="宋体"/>
          <w:szCs w:val="21"/>
        </w:rPr>
        <w:t>）</w:t>
      </w:r>
      <w:r>
        <w:rPr>
          <w:rFonts w:hint="eastAsia" w:eastAsia="新宋体"/>
          <w:szCs w:val="21"/>
        </w:rPr>
        <w:t>（1）挥发      （2） ＞　         （3）0.2　</w:t>
      </w:r>
    </w:p>
    <w:p>
      <w:pPr>
        <w:spacing w:line="400" w:lineRule="exact"/>
        <w:ind w:left="273" w:leftChars="130"/>
      </w:pPr>
      <w:r>
        <w:rPr>
          <w:rFonts w:hint="eastAsia" w:eastAsia="新宋体"/>
          <w:szCs w:val="21"/>
        </w:rPr>
        <w:t xml:space="preserve">      Zn+2HCl═ZnCl</w:t>
      </w:r>
      <w:r>
        <w:rPr>
          <w:rFonts w:hint="eastAsia" w:eastAsia="新宋体"/>
          <w:sz w:val="24"/>
          <w:vertAlign w:val="subscript"/>
        </w:rPr>
        <w:t>2</w:t>
      </w:r>
      <w:r>
        <w:rPr>
          <w:rFonts w:hint="eastAsia" w:eastAsia="新宋体"/>
          <w:szCs w:val="21"/>
        </w:rPr>
        <w:t>+H</w:t>
      </w:r>
      <w:r>
        <w:rPr>
          <w:rFonts w:hint="eastAsia" w:eastAsia="新宋体"/>
          <w:sz w:val="24"/>
          <w:vertAlign w:val="subscript"/>
        </w:rPr>
        <w:t>2</w:t>
      </w:r>
      <w:r>
        <w:rPr>
          <w:rFonts w:hint="eastAsia" w:eastAsia="新宋体"/>
          <w:szCs w:val="21"/>
        </w:rPr>
        <w:t>↑</w:t>
      </w:r>
    </w:p>
    <w:p>
      <w:pPr>
        <w:spacing w:line="400" w:lineRule="exact"/>
        <w:ind w:left="273" w:leftChars="130"/>
      </w:pPr>
      <w:r>
        <w:rPr>
          <w:rFonts w:hint="eastAsia" w:eastAsia="新宋体"/>
          <w:szCs w:val="21"/>
        </w:rPr>
        <w:t xml:space="preserve">          73          2</w:t>
      </w:r>
    </w:p>
    <w:p>
      <w:pPr>
        <w:spacing w:line="400" w:lineRule="exact"/>
        <w:ind w:left="273" w:leftChars="130"/>
        <w:rPr>
          <w:rFonts w:eastAsia="新宋体"/>
          <w:szCs w:val="21"/>
        </w:rPr>
      </w:pPr>
      <w:r>
        <w:rPr>
          <w:rFonts w:hint="eastAsia" w:eastAsia="新宋体"/>
          <w:szCs w:val="21"/>
        </w:rPr>
        <w:t xml:space="preserve">          x          0.2g       73/2=X/0.2g </w:t>
      </w:r>
      <w:r>
        <w:rPr>
          <w:rFonts w:hint="eastAsia"/>
          <w:position w:val="-23"/>
        </w:rPr>
        <w:t xml:space="preserve">     </w:t>
      </w:r>
      <w:r>
        <w:rPr>
          <w:rFonts w:hint="eastAsia" w:eastAsia="新宋体"/>
          <w:szCs w:val="21"/>
        </w:rPr>
        <w:t xml:space="preserve">x＝7.3g    </w:t>
      </w:r>
      <w:r>
        <w:rPr>
          <w:rFonts w:hint="eastAsia"/>
          <w:szCs w:val="21"/>
        </w:rPr>
        <w:t>(</w:t>
      </w:r>
      <w:r>
        <w:rPr>
          <w:rFonts w:hint="eastAsia" w:ascii="Times New Roman" w:hAnsi="Times New Roman" w:cs="Times New Roman"/>
        </w:rPr>
        <w:t>2</w:t>
      </w:r>
      <w:r>
        <w:rPr>
          <w:rFonts w:hint="eastAsia"/>
          <w:szCs w:val="21"/>
        </w:rPr>
        <w:t xml:space="preserve">分)  </w:t>
      </w:r>
    </w:p>
    <w:p>
      <w:pPr>
        <w:spacing w:line="400" w:lineRule="exact"/>
        <w:ind w:left="273" w:leftChars="130" w:firstLine="105" w:firstLineChars="50"/>
      </w:pPr>
      <w:r>
        <w:rPr>
          <w:rFonts w:hint="eastAsia" w:eastAsia="新宋体"/>
          <w:szCs w:val="21"/>
        </w:rPr>
        <w:t>稀盐酸Ⅱ中溶质的质量分数为</w:t>
      </w:r>
      <w:r>
        <w:rPr>
          <w:position w:val="-23"/>
        </w:rPr>
        <w:pict>
          <v:shape id="_x0000_i1028" o:spt="75" alt="   " type="#_x0000_t75" style="height:27.75pt;width:27.75pt;" filled="f" o:preferrelative="t" stroked="f" coordsize="21600,21600">
            <v:path/>
            <v:fill on="f" focussize="0,0"/>
            <v:stroke on="f" joinstyle="miter"/>
            <v:imagedata r:id="rId33" o:title="   "/>
            <o:lock v:ext="edit" aspectratio="t"/>
            <w10:wrap type="none"/>
            <w10:anchorlock/>
          </v:shape>
        </w:pict>
      </w:r>
      <w:r>
        <w:rPr>
          <w:rFonts w:hint="eastAsia" w:eastAsia="新宋体"/>
          <w:szCs w:val="21"/>
        </w:rPr>
        <w:t xml:space="preserve">×100%＝7.3%              </w:t>
      </w:r>
      <w:r>
        <w:rPr>
          <w:rFonts w:hint="eastAsia"/>
          <w:szCs w:val="21"/>
        </w:rPr>
        <w:t>(</w:t>
      </w:r>
      <w:r>
        <w:rPr>
          <w:rFonts w:hint="eastAsia" w:ascii="Times New Roman" w:hAnsi="Times New Roman" w:cs="Times New Roman"/>
        </w:rPr>
        <w:t>2</w:t>
      </w:r>
      <w:r>
        <w:rPr>
          <w:rFonts w:hint="eastAsia"/>
          <w:szCs w:val="21"/>
        </w:rPr>
        <w:t xml:space="preserve">分)  </w:t>
      </w:r>
    </w:p>
    <w:p>
      <w:pPr>
        <w:spacing w:line="360" w:lineRule="auto"/>
        <w:textAlignment w:val="center"/>
        <w:rPr>
          <w:kern w:val="0"/>
          <w:szCs w:val="21"/>
        </w:rPr>
      </w:pPr>
      <w:r>
        <w:t>30</w:t>
      </w:r>
      <w:r>
        <w:rPr>
          <w:rFonts w:ascii="宋体"/>
        </w:rPr>
        <w:t>.</w:t>
      </w:r>
      <w:r>
        <w:t>（1）</w:t>
      </w:r>
      <w:r>
        <w:rPr>
          <w:kern w:val="0"/>
          <w:szCs w:val="21"/>
        </w:rPr>
        <w:t>水吸收的热量Q=cm△t=8.4×10</w:t>
      </w:r>
      <w:r>
        <w:rPr>
          <w:kern w:val="0"/>
          <w:szCs w:val="21"/>
          <w:vertAlign w:val="superscript"/>
        </w:rPr>
        <w:t>5</w:t>
      </w:r>
      <w:r>
        <w:rPr>
          <w:rFonts w:hint="eastAsia"/>
          <w:kern w:val="0"/>
          <w:szCs w:val="21"/>
          <w:vertAlign w:val="superscript"/>
        </w:rPr>
        <w:t xml:space="preserve">  </w:t>
      </w:r>
      <w:r>
        <w:rPr>
          <w:kern w:val="0"/>
          <w:szCs w:val="21"/>
        </w:rPr>
        <w:t>J</w:t>
      </w:r>
      <w:r>
        <w:rPr>
          <w:rFonts w:hint="eastAsia"/>
          <w:kern w:val="0"/>
          <w:szCs w:val="21"/>
        </w:rPr>
        <w:t xml:space="preserve">   </w:t>
      </w:r>
      <w:r>
        <w:rPr>
          <w:rFonts w:hint="eastAsia"/>
          <w:szCs w:val="21"/>
        </w:rPr>
        <w:t>(</w:t>
      </w:r>
      <w:r>
        <w:rPr>
          <w:rFonts w:hint="eastAsia" w:ascii="Times New Roman" w:hAnsi="Times New Roman" w:cs="Times New Roman"/>
        </w:rPr>
        <w:t>3</w:t>
      </w:r>
      <w:r>
        <w:rPr>
          <w:rFonts w:hint="eastAsia"/>
          <w:szCs w:val="21"/>
        </w:rPr>
        <w:t xml:space="preserve">分)  </w:t>
      </w:r>
    </w:p>
    <w:p>
      <w:pPr>
        <w:autoSpaceDE w:val="0"/>
        <w:autoSpaceDN w:val="0"/>
        <w:adjustRightInd w:val="0"/>
        <w:ind w:firstLine="315" w:firstLineChars="150"/>
        <w:rPr>
          <w:kern w:val="0"/>
          <w:szCs w:val="21"/>
        </w:rPr>
      </w:pPr>
      <w:r>
        <w:t>（2）</w:t>
      </w:r>
      <w:r>
        <w:rPr>
          <w:kern w:val="0"/>
          <w:szCs w:val="21"/>
        </w:rPr>
        <w:t>煤气放出的热量 Q</w:t>
      </w:r>
      <w:r>
        <w:rPr>
          <w:kern w:val="0"/>
          <w:szCs w:val="21"/>
          <w:vertAlign w:val="subscript"/>
        </w:rPr>
        <w:t>总</w:t>
      </w:r>
      <w:r>
        <w:rPr>
          <w:kern w:val="0"/>
          <w:szCs w:val="21"/>
        </w:rPr>
        <w:t>=q△V</w:t>
      </w:r>
      <w:r>
        <w:rPr>
          <w:rFonts w:hint="eastAsia"/>
          <w:kern w:val="0"/>
          <w:szCs w:val="21"/>
        </w:rPr>
        <w:t xml:space="preserve">    </w:t>
      </w:r>
    </w:p>
    <w:p>
      <w:pPr>
        <w:autoSpaceDE w:val="0"/>
        <w:autoSpaceDN w:val="0"/>
        <w:adjustRightInd w:val="0"/>
        <w:ind w:firstLine="735" w:firstLineChars="350"/>
        <w:rPr>
          <w:kern w:val="0"/>
          <w:szCs w:val="21"/>
        </w:rPr>
      </w:pPr>
      <w:r>
        <w:t>燃气灶烧水效率η=</w:t>
      </w:r>
      <w:r>
        <w:rPr>
          <w:kern w:val="0"/>
          <w:szCs w:val="21"/>
        </w:rPr>
        <w:t>Q/Q</w:t>
      </w:r>
      <w:r>
        <w:rPr>
          <w:kern w:val="0"/>
          <w:szCs w:val="21"/>
          <w:vertAlign w:val="subscript"/>
        </w:rPr>
        <w:t>总</w:t>
      </w:r>
      <w:r>
        <w:rPr>
          <w:kern w:val="0"/>
          <w:szCs w:val="21"/>
        </w:rPr>
        <w:t>×100%=</w:t>
      </w:r>
      <w:r>
        <w:t xml:space="preserve"> 20%</w:t>
      </w:r>
      <w:r>
        <w:rPr>
          <w:rFonts w:hint="eastAsia"/>
        </w:rPr>
        <w:t xml:space="preserve">     </w:t>
      </w:r>
      <w:r>
        <w:rPr>
          <w:rFonts w:hint="eastAsia"/>
          <w:szCs w:val="21"/>
        </w:rPr>
        <w:t>(</w:t>
      </w:r>
      <w:r>
        <w:rPr>
          <w:rFonts w:hint="eastAsia" w:ascii="Times New Roman" w:hAnsi="Times New Roman" w:cs="Times New Roman"/>
        </w:rPr>
        <w:t>3</w:t>
      </w:r>
      <w:r>
        <w:rPr>
          <w:rFonts w:hint="eastAsia"/>
          <w:szCs w:val="21"/>
        </w:rPr>
        <w:t xml:space="preserve">分)  </w:t>
      </w:r>
    </w:p>
    <w:p>
      <w:pPr>
        <w:spacing w:line="360" w:lineRule="auto"/>
        <w:ind w:left="315" w:hanging="315" w:hangingChars="150"/>
        <w:textAlignment w:val="center"/>
      </w:pPr>
      <w:r>
        <w:t>31．解：(1)设锌与稀硫酸反应生成氢气的质量为x</w:t>
      </w:r>
      <w:r>
        <w:rPr>
          <w:rFonts w:hint="eastAsia"/>
        </w:rPr>
        <w:t>，消耗的硫酸为</w:t>
      </w:r>
      <w:r>
        <w:t>y</w:t>
      </w:r>
      <w:r>
        <w:object>
          <v:shape id="_x0000_i1029" o:spt="75" alt="此资料来源于浙教版科学教学专业网站&lt;余杭科学网&gt;http://www.yhkx.net ; http://www.yhkx.hk" type="#_x0000_t75" style="height:54pt;width:243.75pt;" o:ole="t" filled="f" o:preferrelative="t" stroked="f" coordsize="21600,21600">
            <v:path/>
            <v:fill on="f" focussize="0,0"/>
            <v:stroke on="f" joinstyle="miter"/>
            <v:imagedata r:id="rId35" o:title="eqIde1d0b80d3cc9475ba14c9c5d7cd19601"/>
            <o:lock v:ext="edit" aspectratio="t"/>
            <w10:wrap type="none"/>
            <w10:anchorlock/>
          </v:shape>
          <o:OLEObject Type="Embed" ProgID="Equation.DSMT4" ShapeID="_x0000_i1029" DrawAspect="Content" ObjectID="_1468075725" r:id="rId34">
            <o:LockedField>false</o:LockedField>
          </o:OLEObject>
        </w:object>
      </w:r>
      <w:r>
        <w:br w:type="textWrapping"/>
      </w:r>
      <w:r>
        <w:t>得</w:t>
      </w:r>
      <w:r>
        <w:rPr>
          <w:rFonts w:hint="eastAsia"/>
        </w:rPr>
        <w:t>：</w:t>
      </w:r>
      <w:r>
        <w:rPr>
          <w:i/>
        </w:rPr>
        <w:t>x</w:t>
      </w:r>
      <w:r>
        <w:t>=0.2g</w:t>
      </w:r>
      <w:r>
        <w:rPr>
          <w:rFonts w:hint="eastAsia"/>
        </w:rPr>
        <w:t xml:space="preserve"> </w:t>
      </w:r>
      <w:r>
        <w:rPr>
          <w:rFonts w:hint="eastAsia"/>
          <w:szCs w:val="21"/>
        </w:rPr>
        <w:t>(</w:t>
      </w:r>
      <w:r>
        <w:rPr>
          <w:rFonts w:hint="eastAsia" w:ascii="Times New Roman" w:hAnsi="Times New Roman" w:cs="Times New Roman"/>
        </w:rPr>
        <w:t>2</w:t>
      </w:r>
      <w:r>
        <w:rPr>
          <w:rFonts w:hint="eastAsia"/>
          <w:szCs w:val="21"/>
        </w:rPr>
        <w:t xml:space="preserve">分)      </w:t>
      </w:r>
      <w:r>
        <w:rPr>
          <w:i/>
        </w:rPr>
        <w:t>y</w:t>
      </w:r>
      <w:r>
        <w:t>=9.8g</w:t>
      </w:r>
      <w:r>
        <w:rPr>
          <w:rFonts w:hint="eastAsia"/>
          <w:szCs w:val="21"/>
        </w:rPr>
        <w:t>(</w:t>
      </w:r>
      <w:r>
        <w:rPr>
          <w:rFonts w:hint="eastAsia" w:ascii="Times New Roman" w:hAnsi="Times New Roman" w:cs="Times New Roman"/>
        </w:rPr>
        <w:t>2</w:t>
      </w:r>
      <w:r>
        <w:rPr>
          <w:rFonts w:hint="eastAsia"/>
          <w:szCs w:val="21"/>
        </w:rPr>
        <w:t>分)</w:t>
      </w:r>
    </w:p>
    <w:p>
      <w:pPr>
        <w:spacing w:line="360" w:lineRule="auto"/>
        <w:ind w:left="315" w:leftChars="150"/>
        <w:textAlignment w:val="center"/>
      </w:pPr>
      <w:r>
        <w:t>故右盘烧杯中加入氧化铜的质量为</w:t>
      </w:r>
      <w:r>
        <w:object>
          <v:shape id="_x0000_i1030" o:spt="75" alt="此资料来源于浙教版科学教学专业网站&lt;余杭科学网&gt;http://www.yhkx.net ; http://www.yhkx.hk" type="#_x0000_t75" style="height:15.75pt;width:89.25pt;" o:ole="t" filled="f" o:preferrelative="t" stroked="f" coordsize="21600,21600">
            <v:path/>
            <v:fill on="f" focussize="0,0"/>
            <v:stroke on="f" joinstyle="miter"/>
            <v:imagedata r:id="rId37" o:title="eqIdd47cc57e613842ef9869787c7b19c9b8"/>
            <o:lock v:ext="edit" aspectratio="t"/>
            <w10:wrap type="none"/>
            <w10:anchorlock/>
          </v:shape>
          <o:OLEObject Type="Embed" ProgID="Equation.DSMT4" ShapeID="_x0000_i1030" DrawAspect="Content" ObjectID="_1468075726" r:id="rId36">
            <o:LockedField>false</o:LockedField>
          </o:OLEObject>
        </w:object>
      </w:r>
      <w:r>
        <w:rPr>
          <w:rFonts w:hint="eastAsia"/>
        </w:rPr>
        <w:t xml:space="preserve"> </w:t>
      </w:r>
      <w:r>
        <w:rPr>
          <w:rFonts w:hint="eastAsia"/>
          <w:szCs w:val="21"/>
        </w:rPr>
        <w:t>(</w:t>
      </w:r>
      <w:r>
        <w:rPr>
          <w:rFonts w:hint="eastAsia" w:ascii="Times New Roman" w:hAnsi="Times New Roman" w:cs="Times New Roman"/>
        </w:rPr>
        <w:t>2</w:t>
      </w:r>
      <w:r>
        <w:rPr>
          <w:rFonts w:hint="eastAsia"/>
          <w:szCs w:val="21"/>
        </w:rPr>
        <w:t>分)</w:t>
      </w:r>
      <w:r>
        <w:t xml:space="preserve"> </w:t>
      </w:r>
    </w:p>
    <w:p>
      <w:pPr>
        <w:spacing w:line="360" w:lineRule="auto"/>
        <w:ind w:left="315" w:leftChars="150"/>
        <w:textAlignment w:val="center"/>
      </w:pPr>
      <w:r>
        <w:t>(2)由于6.5g锌粒与稀硫酸恰好完全反应，故由(1)得稀硫酸中溶质的质量为9.8g，</w:t>
      </w:r>
    </w:p>
    <w:p>
      <w:pPr>
        <w:spacing w:line="360" w:lineRule="auto"/>
        <w:ind w:left="315" w:leftChars="150" w:firstLine="105" w:firstLineChars="50"/>
        <w:textAlignment w:val="center"/>
      </w:pPr>
      <w:r>
        <w:t xml:space="preserve">则稀硫酸中溶质的质量分数为 </w:t>
      </w:r>
      <w:r>
        <w:object>
          <v:shape id="_x0000_i1031" o:spt="75" alt="此资料来源于浙教版科学教学专业网站&lt;余杭科学网&gt;http://www.yhkx.net ; http://www.yhkx.hk" type="#_x0000_t75" style="height:33pt;width:102pt;" o:ole="t" filled="f" o:preferrelative="t" stroked="f" coordsize="21600,21600">
            <v:path/>
            <v:fill on="f" focussize="0,0"/>
            <v:stroke on="f" joinstyle="miter"/>
            <v:imagedata r:id="rId39" o:title="eqIdaa663a2d14de4bacb7212134b6500fce"/>
            <o:lock v:ext="edit" aspectratio="t"/>
            <w10:wrap type="none"/>
            <w10:anchorlock/>
          </v:shape>
          <o:OLEObject Type="Embed" ProgID="Equation.DSMT4" ShapeID="_x0000_i1031" DrawAspect="Content" ObjectID="_1468075727" r:id="rId38">
            <o:LockedField>false</o:LockedField>
          </o:OLEObject>
        </w:object>
      </w:r>
      <w:r>
        <w:rPr>
          <w:rFonts w:hint="eastAsia"/>
        </w:rPr>
        <w:t xml:space="preserve">   </w:t>
      </w:r>
      <w:r>
        <w:rPr>
          <w:rFonts w:hint="eastAsia"/>
          <w:szCs w:val="21"/>
        </w:rPr>
        <w:t>(</w:t>
      </w:r>
      <w:r>
        <w:rPr>
          <w:rFonts w:hint="eastAsia" w:ascii="Times New Roman" w:hAnsi="Times New Roman" w:cs="Times New Roman"/>
        </w:rPr>
        <w:t>2</w:t>
      </w:r>
      <w:r>
        <w:rPr>
          <w:rFonts w:hint="eastAsia"/>
          <w:szCs w:val="21"/>
        </w:rPr>
        <w:t>分)</w:t>
      </w:r>
    </w:p>
    <w:p>
      <w:pPr>
        <w:rPr>
          <w:rFonts w:ascii="宋体" w:cs="宋体"/>
        </w:rPr>
      </w:pPr>
      <w:r>
        <w:rPr>
          <w:rFonts w:ascii="Times New Roman" w:hAnsi="Times New Roman" w:cs="Times New Roman"/>
          <w:kern w:val="0"/>
          <w:szCs w:val="21"/>
        </w:rPr>
        <w:t>32</w:t>
      </w:r>
      <w:r>
        <w:rPr>
          <w:rFonts w:hint="eastAsia" w:ascii="宋体" w:cs="宋体"/>
          <w:kern w:val="0"/>
          <w:szCs w:val="21"/>
        </w:rPr>
        <w:t>.</w:t>
      </w:r>
      <m:oMath>
        <m:d>
          <m:dPr>
            <m:ctrlPr>
              <w:rPr>
                <w:rFonts w:hAnsi="Cambria Math"/>
                <w:i/>
              </w:rPr>
            </m:ctrlPr>
          </m:dPr>
          <m:e>
            <m:r>
              <w:rPr>
                <w:rFonts w:hAnsi="Cambria Math"/>
              </w:rPr>
              <m:t>1</m:t>
            </m:r>
            <m:ctrlPr>
              <w:rPr>
                <w:rFonts w:hAnsi="Cambria Math"/>
                <w:i/>
              </w:rPr>
            </m:ctrlPr>
          </m:e>
        </m:d>
        <m:r>
          <w:rPr>
            <w:rFonts w:hAnsi="Cambria Math"/>
          </w:rPr>
          <m:t xml:space="preserve">12V           </m:t>
        </m:r>
        <m:r>
          <m:rPr>
            <m:sty m:val="p"/>
          </m:rPr>
          <w:rPr>
            <w:rFonts w:hint="eastAsia"/>
            <w:szCs w:val="21"/>
          </w:rPr>
          <m:t>(</m:t>
        </m:r>
        <m:r>
          <m:rPr>
            <m:sty m:val="p"/>
          </m:rPr>
          <w:rPr>
            <w:rFonts w:hint="eastAsia" w:hAnsi="Times New Roman"/>
          </w:rPr>
          <m:t>3</m:t>
        </m:r>
        <m:r>
          <m:rPr>
            <m:sty m:val="p"/>
          </m:rPr>
          <w:rPr>
            <w:rFonts w:hint="eastAsia"/>
            <w:szCs w:val="21"/>
          </w:rPr>
          <m:t xml:space="preserve">分)  </m:t>
        </m:r>
      </m:oMath>
    </w:p>
    <w:p>
      <w:pPr>
        <w:ind w:left="523" w:leftChars="67" w:hanging="382" w:hangingChars="182"/>
        <w:rPr>
          <w:rFonts w:ascii="宋体" w:cs="宋体"/>
          <w:kern w:val="0"/>
          <w:szCs w:val="21"/>
        </w:rPr>
      </w:pPr>
      <w:r>
        <w:rPr>
          <w:rFonts w:hint="eastAsia" w:ascii="宋体" w:cs="宋体"/>
        </w:rPr>
        <w:t xml:space="preserve">  </w:t>
      </w:r>
      <m:oMath>
        <m:r>
          <w:rPr>
            <w:rFonts w:hAnsi="Cambria Math"/>
          </w:rPr>
          <m:t>(2)</m:t>
        </m:r>
        <m:r>
          <m:rPr>
            <m:sty m:val="p"/>
          </m:rPr>
          <w:rPr>
            <w:rFonts w:hAnsi="Cambria Math"/>
          </w:rPr>
          <m:t xml:space="preserve"> </m:t>
        </m:r>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oMath>
      <w:r>
        <w:rPr>
          <w:rFonts w:ascii="宋体" w:cs="宋体"/>
          <w:kern w:val="0"/>
          <w:szCs w:val="21"/>
        </w:rPr>
        <w:t>两端的电压为：</w:t>
      </w:r>
      <m:oMath>
        <m:r>
          <m:rPr>
            <m:sty m:val="p"/>
          </m:rPr>
          <w:rPr>
            <w:rFonts w:hAnsi="Cambria Math"/>
          </w:rPr>
          <m:t xml:space="preserve"> </m:t>
        </m:r>
        <m:sSub>
          <m:sSubPr>
            <m:ctrlPr>
              <w:rPr>
                <w:rFonts w:hAnsi="Cambria Math"/>
              </w:rPr>
            </m:ctrlPr>
          </m:sSubPr>
          <m:e>
            <m:r>
              <w:rPr>
                <w:rFonts w:hAnsi="Cambria Math"/>
              </w:rPr>
              <m:t>U</m:t>
            </m:r>
            <m:ctrlPr>
              <w:rPr>
                <w:rFonts w:hAnsi="Cambria Math"/>
              </w:rPr>
            </m:ctrlPr>
          </m:e>
          <m: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ctrlPr>
              <w:rPr>
                <w:rFonts w:hAnsi="Cambria Math"/>
              </w:rPr>
            </m:ctrlPr>
          </m:sub>
        </m:sSub>
        <m:r>
          <w:rPr>
            <w:rFonts w:hAnsi="Cambria Math"/>
          </w:rPr>
          <m:t>=</m:t>
        </m:r>
        <m:sSub>
          <m:sSubPr>
            <m:ctrlPr>
              <w:rPr>
                <w:rFonts w:hAnsi="Cambria Math"/>
              </w:rPr>
            </m:ctrlPr>
          </m:sSubPr>
          <m:e>
            <m:r>
              <w:rPr>
                <w:rFonts w:hAnsi="Cambria Math"/>
              </w:rPr>
              <m:t>I</m:t>
            </m:r>
            <m:ctrlPr>
              <w:rPr>
                <w:rFonts w:hAnsi="Cambria Math"/>
              </w:rPr>
            </m:ctrlPr>
          </m:e>
          <m:sub>
            <m:r>
              <w:rPr>
                <w:rFonts w:hAnsi="Cambria Math"/>
              </w:rPr>
              <m:t>2</m:t>
            </m:r>
            <m:ctrlPr>
              <w:rPr>
                <w:rFonts w:hAnsi="Cambria Math"/>
              </w:rPr>
            </m:ctrlPr>
          </m:sub>
        </m:s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r>
          <w:rPr>
            <w:rFonts w:hAnsi="Cambria Math"/>
          </w:rPr>
          <m:t>=0.4A×10Ω=4V</m:t>
        </m:r>
      </m:oMath>
      <w:r>
        <w:rPr>
          <w:rFonts w:hint="eastAsia" w:ascii="宋体" w:cs="宋体"/>
          <w:kern w:val="0"/>
          <w:szCs w:val="21"/>
        </w:rPr>
        <w:t xml:space="preserve">  </w:t>
      </w:r>
    </w:p>
    <w:p>
      <w:pPr>
        <w:ind w:left="525" w:leftChars="200" w:hanging="105" w:hangingChars="50"/>
        <w:rPr>
          <w:rFonts w:ascii="宋体" w:cs="宋体"/>
        </w:rPr>
      </w:pPr>
      <w:r>
        <w:rPr>
          <w:rFonts w:ascii="宋体" w:cs="宋体"/>
          <w:kern w:val="0"/>
          <w:szCs w:val="21"/>
        </w:rPr>
        <w:t>则</w:t>
      </w:r>
      <w:r>
        <w:rPr>
          <w:rStyle w:val="21"/>
          <w:rFonts w:ascii="Times New Roman" w:hAnsi="Times New Roman" w:eastAsia="Times New Roman" w:cs="Times New Roman"/>
          <w:i/>
          <w:iCs/>
          <w:kern w:val="0"/>
          <w:szCs w:val="21"/>
        </w:rPr>
        <w:t>R</w:t>
      </w:r>
      <w:r>
        <w:rPr>
          <w:rFonts w:ascii="宋体" w:cs="宋体"/>
          <w:kern w:val="0"/>
          <w:szCs w:val="21"/>
        </w:rPr>
        <w:t>两端电压为：</w:t>
      </w:r>
      <m:oMath>
        <m:r>
          <m:rPr>
            <m:sty m:val="p"/>
          </m:rPr>
          <w:rPr>
            <w:rFonts w:hAnsi="Cambria Math"/>
          </w:rPr>
          <m:t xml:space="preserve"> </m:t>
        </m:r>
        <m:sSub>
          <m:sSubPr>
            <m:ctrlPr>
              <w:rPr>
                <w:rFonts w:hAnsi="Cambria Math"/>
              </w:rPr>
            </m:ctrlPr>
          </m:sSubPr>
          <m:e>
            <m:r>
              <w:rPr>
                <w:rFonts w:hAnsi="Cambria Math"/>
              </w:rPr>
              <m:t>U</m:t>
            </m:r>
            <m:ctrlPr>
              <w:rPr>
                <w:rFonts w:hAnsi="Cambria Math"/>
              </w:rPr>
            </m:ctrlPr>
          </m:e>
          <m:sub>
            <m:r>
              <w:rPr>
                <w:rFonts w:hAnsi="Cambria Math"/>
              </w:rPr>
              <m:t>R</m:t>
            </m:r>
            <m:ctrlPr>
              <w:rPr>
                <w:rFonts w:hAnsi="Cambria Math"/>
              </w:rPr>
            </m:ctrlPr>
          </m:sub>
        </m:sSub>
        <m:r>
          <w:rPr>
            <w:rFonts w:hAnsi="Cambria Math"/>
          </w:rPr>
          <m:t>=U-</m:t>
        </m:r>
        <m:sSub>
          <m:sSubPr>
            <m:ctrlPr>
              <w:rPr>
                <w:rFonts w:hAnsi="Cambria Math"/>
              </w:rPr>
            </m:ctrlPr>
          </m:sSubPr>
          <m:e>
            <m:r>
              <w:rPr>
                <w:rFonts w:hAnsi="Cambria Math"/>
              </w:rPr>
              <m:t>U</m:t>
            </m:r>
            <m:ctrlPr>
              <w:rPr>
                <w:rFonts w:hAnsi="Cambria Math"/>
              </w:rPr>
            </m:ctrlPr>
          </m:e>
          <m: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ctrlPr>
              <w:rPr>
                <w:rFonts w:hAnsi="Cambria Math"/>
              </w:rPr>
            </m:ctrlPr>
          </m:sub>
        </m:sSub>
        <m:r>
          <w:rPr>
            <w:rFonts w:hAnsi="Cambria Math"/>
          </w:rPr>
          <m:t>=12V-4V=8V</m:t>
        </m:r>
      </m:oMath>
      <w:r>
        <w:rPr>
          <w:rFonts w:hint="eastAsia" w:ascii="宋体" w:cs="宋体"/>
        </w:rPr>
        <w:t xml:space="preserve">    </w:t>
      </w:r>
      <w:r>
        <w:rPr>
          <w:rFonts w:hint="eastAsia"/>
        </w:rPr>
        <w:t xml:space="preserve"> </w:t>
      </w:r>
      <w:r>
        <w:rPr>
          <w:rFonts w:hint="eastAsia"/>
          <w:szCs w:val="21"/>
        </w:rPr>
        <w:t>(</w:t>
      </w:r>
      <w:r>
        <w:rPr>
          <w:rFonts w:hint="eastAsia" w:ascii="Times New Roman" w:hAnsi="Times New Roman" w:cs="Times New Roman"/>
        </w:rPr>
        <w:t>2</w:t>
      </w:r>
      <w:r>
        <w:rPr>
          <w:rFonts w:hint="eastAsia"/>
          <w:szCs w:val="21"/>
        </w:rPr>
        <w:t>分)</w:t>
      </w:r>
    </w:p>
    <w:p>
      <w:pPr>
        <w:ind w:left="525" w:leftChars="200" w:hanging="105" w:hangingChars="50"/>
        <w:rPr>
          <w:rFonts w:ascii="宋体" w:cs="宋体"/>
        </w:rPr>
      </w:pPr>
      <w:r>
        <w:rPr>
          <w:rFonts w:ascii="宋体" w:cs="宋体"/>
          <w:kern w:val="0"/>
          <w:szCs w:val="21"/>
        </w:rPr>
        <w:t>此时</w:t>
      </w:r>
      <w:r>
        <w:rPr>
          <w:rStyle w:val="21"/>
          <w:rFonts w:ascii="Times New Roman" w:hAnsi="Times New Roman" w:eastAsia="Times New Roman" w:cs="Times New Roman"/>
          <w:i/>
          <w:iCs/>
          <w:kern w:val="0"/>
          <w:szCs w:val="21"/>
        </w:rPr>
        <w:t>R</w:t>
      </w:r>
      <w:r>
        <w:rPr>
          <w:rFonts w:ascii="宋体" w:cs="宋体"/>
          <w:kern w:val="0"/>
          <w:szCs w:val="21"/>
        </w:rPr>
        <w:t>的电阻为：</w:t>
      </w:r>
      <m:oMath>
        <m:r>
          <w:rPr>
            <w:rFonts w:hAnsi="Cambria Math"/>
          </w:rPr>
          <m:t xml:space="preserve"> R=</m:t>
        </m:r>
        <m:f>
          <m:fPr>
            <m:ctrlPr>
              <w:rPr>
                <w:rFonts w:hAnsi="Cambria Math"/>
              </w:rPr>
            </m:ctrlPr>
          </m:fPr>
          <m:num>
            <m:sSub>
              <m:sSubPr>
                <m:ctrlPr>
                  <w:rPr>
                    <w:rFonts w:hAnsi="Cambria Math"/>
                  </w:rPr>
                </m:ctrlPr>
              </m:sSubPr>
              <m:e>
                <m:r>
                  <w:rPr>
                    <w:rFonts w:hAnsi="Cambria Math"/>
                  </w:rPr>
                  <m:t>U</m:t>
                </m:r>
                <m:ctrlPr>
                  <w:rPr>
                    <w:rFonts w:hAnsi="Cambria Math"/>
                  </w:rPr>
                </m:ctrlPr>
              </m:e>
              <m:sub>
                <m:r>
                  <w:rPr>
                    <w:rFonts w:hAnsi="Cambria Math"/>
                  </w:rPr>
                  <m:t>R</m:t>
                </m:r>
                <m:ctrlPr>
                  <w:rPr>
                    <w:rFonts w:hAnsi="Cambria Math"/>
                  </w:rPr>
                </m:ctrlPr>
              </m:sub>
            </m:sSub>
            <m:ctrlPr>
              <w:rPr>
                <w:rFonts w:hAnsi="Cambria Math"/>
              </w:rPr>
            </m:ctrlPr>
          </m:num>
          <m:den>
            <m:sSub>
              <m:sSubPr>
                <m:ctrlPr>
                  <w:rPr>
                    <w:rFonts w:hAnsi="Cambria Math"/>
                  </w:rPr>
                </m:ctrlPr>
              </m:sSubPr>
              <m:e>
                <m:r>
                  <w:rPr>
                    <w:rFonts w:hAnsi="Cambria Math"/>
                  </w:rPr>
                  <m:t>I</m:t>
                </m:r>
                <m:ctrlPr>
                  <w:rPr>
                    <w:rFonts w:hAnsi="Cambria Math"/>
                  </w:rPr>
                </m:ctrlPr>
              </m:e>
              <m:sub>
                <m:r>
                  <w:rPr>
                    <w:rFonts w:hAnsi="Cambria Math"/>
                  </w:rPr>
                  <m:t>2</m:t>
                </m:r>
                <m:ctrlPr>
                  <w:rPr>
                    <w:rFonts w:hAnsi="Cambria Math"/>
                  </w:rPr>
                </m:ctrlPr>
              </m:sub>
            </m:sSub>
            <m:ctrlPr>
              <w:rPr>
                <w:rFonts w:hAnsi="Cambria Math"/>
              </w:rPr>
            </m:ctrlPr>
          </m:den>
        </m:f>
        <m:r>
          <w:rPr>
            <w:rFonts w:hAnsi="Cambria Math"/>
          </w:rPr>
          <m:t>=</m:t>
        </m:r>
        <m:f>
          <m:fPr>
            <m:ctrlPr>
              <w:rPr>
                <w:rFonts w:hAnsi="Cambria Math"/>
              </w:rPr>
            </m:ctrlPr>
          </m:fPr>
          <m:num>
            <m:r>
              <w:rPr>
                <w:rFonts w:hAnsi="Cambria Math"/>
              </w:rPr>
              <m:t>8V</m:t>
            </m:r>
            <m:ctrlPr>
              <w:rPr>
                <w:rFonts w:hAnsi="Cambria Math"/>
              </w:rPr>
            </m:ctrlPr>
          </m:num>
          <m:den>
            <m:r>
              <w:rPr>
                <w:rFonts w:hAnsi="Cambria Math"/>
              </w:rPr>
              <m:t>.04A</m:t>
            </m:r>
            <m:ctrlPr>
              <w:rPr>
                <w:rFonts w:hAnsi="Cambria Math"/>
              </w:rPr>
            </m:ctrlPr>
          </m:den>
        </m:f>
        <m:r>
          <w:rPr>
            <w:rFonts w:hAnsi="Cambria Math"/>
          </w:rPr>
          <m:t>=20Ω</m:t>
        </m:r>
      </m:oMath>
      <w:r>
        <w:rPr>
          <w:rFonts w:hint="eastAsia" w:ascii="宋体" w:cs="宋体"/>
        </w:rPr>
        <w:t xml:space="preserve">              </w:t>
      </w:r>
      <w:r>
        <w:rPr>
          <w:rFonts w:hint="eastAsia"/>
        </w:rPr>
        <w:t xml:space="preserve"> </w:t>
      </w:r>
      <w:r>
        <w:rPr>
          <w:rFonts w:hint="eastAsia"/>
          <w:szCs w:val="21"/>
        </w:rPr>
        <w:t>(</w:t>
      </w:r>
      <w:r>
        <w:rPr>
          <w:rFonts w:hint="eastAsia" w:ascii="Times New Roman" w:hAnsi="Times New Roman" w:cs="Times New Roman"/>
        </w:rPr>
        <w:t>2</w:t>
      </w:r>
      <w:r>
        <w:rPr>
          <w:rFonts w:hint="eastAsia"/>
          <w:szCs w:val="21"/>
        </w:rPr>
        <w:t xml:space="preserve">分) </w:t>
      </w:r>
    </w:p>
    <w:p>
      <w:pPr>
        <w:ind w:left="525" w:leftChars="200" w:hanging="105" w:hangingChars="50"/>
        <w:rPr>
          <w:rFonts w:ascii="宋体" w:cs="宋体"/>
          <w:kern w:val="0"/>
          <w:szCs w:val="21"/>
        </w:rPr>
      </w:pPr>
      <w:r>
        <w:rPr>
          <w:rFonts w:ascii="宋体" w:cs="宋体"/>
          <w:kern w:val="0"/>
          <w:szCs w:val="21"/>
        </w:rPr>
        <w:t>根据乙图图像可知，当</w:t>
      </w:r>
      <m:oMath>
        <m:r>
          <w:rPr>
            <w:rFonts w:hAnsi="Cambria Math"/>
          </w:rPr>
          <m:t>R=20Ω</m:t>
        </m:r>
      </m:oMath>
      <w:r>
        <w:rPr>
          <w:rFonts w:ascii="宋体" w:cs="宋体"/>
          <w:kern w:val="0"/>
          <w:szCs w:val="21"/>
        </w:rPr>
        <w:t>时，</w:t>
      </w:r>
      <m:oMath>
        <m:sSub>
          <m:sSubPr>
            <m:ctrlPr>
              <w:rPr>
                <w:rFonts w:hAnsi="Cambria Math"/>
              </w:rPr>
            </m:ctrlPr>
          </m:sSubPr>
          <m:e>
            <m:r>
              <w:rPr>
                <w:rFonts w:hAnsi="Cambria Math"/>
              </w:rPr>
              <m:t>F</m:t>
            </m:r>
            <m:ctrlPr>
              <w:rPr>
                <w:rFonts w:hAnsi="Cambria Math"/>
              </w:rPr>
            </m:ctrlPr>
          </m:e>
          <m:sub>
            <m:r>
              <w:rPr>
                <w:rFonts w:hAnsi="Cambria Math"/>
              </w:rPr>
              <m:t>B</m:t>
            </m:r>
            <m:ctrlPr>
              <w:rPr>
                <w:rFonts w:hAnsi="Cambria Math"/>
              </w:rPr>
            </m:ctrlPr>
          </m:sub>
        </m:sSub>
        <m:r>
          <w:rPr>
            <w:rFonts w:hAnsi="Cambria Math"/>
          </w:rPr>
          <m:t>=30N</m:t>
        </m:r>
        <m:r>
          <m:rPr>
            <m:sty m:val="p"/>
          </m:rPr>
          <w:rPr>
            <w:rFonts w:hint="eastAsia"/>
          </w:rPr>
          <m:t xml:space="preserve"> </m:t>
        </m:r>
        <m:r>
          <m:rPr>
            <m:sty m:val="p"/>
          </m:rPr>
          <m:t xml:space="preserve">                  </m:t>
        </m:r>
        <m:r>
          <m:rPr>
            <m:sty m:val="p"/>
          </m:rPr>
          <w:rPr>
            <w:rFonts w:hint="eastAsia"/>
            <w:szCs w:val="21"/>
          </w:rPr>
          <m:t>(</m:t>
        </m:r>
        <m:r>
          <m:rPr>
            <m:sty m:val="p"/>
          </m:rPr>
          <w:rPr>
            <w:rFonts w:hint="eastAsia" w:hAnsi="Times New Roman"/>
          </w:rPr>
          <m:t>2</m:t>
        </m:r>
        <m:r>
          <m:rPr>
            <m:sty m:val="p"/>
          </m:rPr>
          <w:rPr>
            <w:rFonts w:hint="eastAsia"/>
            <w:szCs w:val="21"/>
          </w:rPr>
          <m:t>分)</m:t>
        </m:r>
      </m:oMath>
    </w:p>
    <w:p>
      <w:pPr>
        <w:ind w:left="525" w:leftChars="200" w:hanging="105" w:hangingChars="50"/>
        <w:rPr>
          <w:rFonts w:ascii="宋体" w:cs="宋体"/>
          <w:kern w:val="0"/>
          <w:szCs w:val="21"/>
        </w:rPr>
      </w:pPr>
      <w:r>
        <w:rPr>
          <w:rFonts w:ascii="宋体" w:cs="宋体"/>
          <w:kern w:val="0"/>
          <w:szCs w:val="21"/>
        </w:rPr>
        <w:t>物体重力等于</w:t>
      </w:r>
      <w:r>
        <w:rPr>
          <w:rStyle w:val="21"/>
          <w:rFonts w:ascii="Times New Roman" w:hAnsi="Times New Roman" w:eastAsia="Times New Roman" w:cs="Times New Roman"/>
          <w:i/>
          <w:iCs/>
          <w:kern w:val="0"/>
          <w:szCs w:val="21"/>
        </w:rPr>
        <w:t>A</w:t>
      </w:r>
      <w:r>
        <w:rPr>
          <w:rFonts w:ascii="宋体" w:cs="宋体"/>
          <w:kern w:val="0"/>
          <w:szCs w:val="21"/>
        </w:rPr>
        <w:t>处的压力，根据杠杆平衡知识得：</w:t>
      </w:r>
      <w:r>
        <w:rPr>
          <w:rFonts w:ascii="宋体" w:cs="宋体"/>
          <w:kern w:val="0"/>
          <w:szCs w:val="21"/>
        </w:rPr>
        <w:br w:type="textWrapping"/>
      </w:r>
      <m:oMath>
        <m:r>
          <w:rPr>
            <w:rFonts w:hAnsi="Cambria Math"/>
          </w:rPr>
          <m:t>G=</m:t>
        </m:r>
        <m:sSub>
          <m:sSubPr>
            <m:ctrlPr>
              <w:rPr>
                <w:rFonts w:hAnsi="Cambria Math"/>
              </w:rPr>
            </m:ctrlPr>
          </m:sSubPr>
          <m:e>
            <m:r>
              <w:rPr>
                <w:rFonts w:hAnsi="Cambria Math"/>
              </w:rPr>
              <m:t>F</m:t>
            </m:r>
            <m:ctrlPr>
              <w:rPr>
                <w:rFonts w:hAnsi="Cambria Math"/>
              </w:rPr>
            </m:ctrlPr>
          </m:e>
          <m:sub>
            <m:r>
              <w:rPr>
                <w:rFonts w:hAnsi="Cambria Math"/>
              </w:rPr>
              <m:t>A</m:t>
            </m:r>
            <m:ctrlPr>
              <w:rPr>
                <w:rFonts w:hAnsi="Cambria Math"/>
              </w:rPr>
            </m:ctrlPr>
          </m:sub>
        </m:sSub>
        <m:r>
          <w:rPr>
            <w:rFonts w:hAnsi="Cambria Math"/>
          </w:rPr>
          <m:t>=</m:t>
        </m:r>
        <m:f>
          <m:fPr>
            <m:ctrlPr>
              <w:rPr>
                <w:rFonts w:hAnsi="Cambria Math"/>
              </w:rPr>
            </m:ctrlPr>
          </m:fPr>
          <m:num>
            <m:sSub>
              <m:sSubPr>
                <m:ctrlPr>
                  <w:rPr>
                    <w:rFonts w:hAnsi="Cambria Math"/>
                  </w:rPr>
                </m:ctrlPr>
              </m:sSubPr>
              <m:e>
                <m:r>
                  <w:rPr>
                    <w:rFonts w:hAnsi="Cambria Math"/>
                  </w:rPr>
                  <m:t>F</m:t>
                </m:r>
                <m:ctrlPr>
                  <w:rPr>
                    <w:rFonts w:hAnsi="Cambria Math"/>
                  </w:rPr>
                </m:ctrlPr>
              </m:e>
              <m:sub>
                <m:r>
                  <w:rPr>
                    <w:rFonts w:hAnsi="Cambria Math"/>
                  </w:rPr>
                  <m:t>B</m:t>
                </m:r>
                <m:ctrlPr>
                  <w:rPr>
                    <w:rFonts w:hAnsi="Cambria Math"/>
                  </w:rPr>
                </m:ctrlPr>
              </m:sub>
            </m:sSub>
            <m:r>
              <w:rPr>
                <w:rFonts w:hAnsi="Cambria Math"/>
              </w:rPr>
              <m:t>×OB</m:t>
            </m:r>
            <m:ctrlPr>
              <w:rPr>
                <w:rFonts w:hAnsi="Cambria Math"/>
              </w:rPr>
            </m:ctrlPr>
          </m:num>
          <m:den>
            <m:r>
              <w:rPr>
                <w:rFonts w:hAnsi="Cambria Math"/>
              </w:rPr>
              <m:t>OA</m:t>
            </m:r>
            <m:ctrlPr>
              <w:rPr>
                <w:rFonts w:hAnsi="Cambria Math"/>
              </w:rPr>
            </m:ctrlPr>
          </m:den>
        </m:f>
        <m:r>
          <w:rPr>
            <w:rFonts w:hAnsi="Cambria Math"/>
          </w:rPr>
          <m:t>=</m:t>
        </m:r>
        <m:f>
          <m:fPr>
            <m:ctrlPr>
              <w:rPr>
                <w:rFonts w:hAnsi="Cambria Math"/>
              </w:rPr>
            </m:ctrlPr>
          </m:fPr>
          <m:num>
            <m:r>
              <w:rPr>
                <w:rFonts w:hAnsi="Cambria Math"/>
              </w:rPr>
              <m:t>30N×5</m:t>
            </m:r>
            <m:ctrlPr>
              <w:rPr>
                <w:rFonts w:hAnsi="Cambria Math"/>
              </w:rPr>
            </m:ctrlPr>
          </m:num>
          <m:den>
            <m:r>
              <w:rPr>
                <w:rFonts w:hAnsi="Cambria Math"/>
              </w:rPr>
              <m:t>1</m:t>
            </m:r>
            <m:ctrlPr>
              <w:rPr>
                <w:rFonts w:hAnsi="Cambria Math"/>
              </w:rPr>
            </m:ctrlPr>
          </m:den>
        </m:f>
        <m:r>
          <w:rPr>
            <w:rFonts w:hAnsi="Cambria Math"/>
          </w:rPr>
          <m:t xml:space="preserve">=150N    </m:t>
        </m:r>
      </m:oMath>
      <w:r>
        <w:rPr>
          <w:rFonts w:hint="eastAsia"/>
          <w:szCs w:val="21"/>
        </w:rPr>
        <w:t xml:space="preserve">                  (</w:t>
      </w:r>
      <w:r>
        <w:rPr>
          <w:rFonts w:hint="eastAsia" w:ascii="Times New Roman" w:hAnsi="Times New Roman" w:cs="Times New Roman"/>
        </w:rPr>
        <w:t>2</w:t>
      </w:r>
      <w:r>
        <w:rPr>
          <w:rFonts w:hint="eastAsia"/>
          <w:szCs w:val="21"/>
        </w:rPr>
        <w:t>分)</w:t>
      </w:r>
    </w:p>
    <w:p>
      <w:pPr>
        <w:ind w:left="283" w:leftChars="85" w:hanging="105" w:hangingChars="50"/>
        <w:rPr>
          <w:rFonts w:ascii="宋体" w:cs="宋体"/>
          <w:kern w:val="0"/>
          <w:szCs w:val="21"/>
        </w:rPr>
      </w:pPr>
      <w:r>
        <w:rPr>
          <w:rFonts w:hint="eastAsia" w:ascii="宋体" w:cs="宋体"/>
        </w:rPr>
        <w:t xml:space="preserve"> </w:t>
      </w:r>
      <m:oMath>
        <m:r>
          <w:rPr>
            <w:rFonts w:hAnsi="Cambria Math"/>
          </w:rPr>
          <m:t>(3)</m:t>
        </m:r>
      </m:oMath>
      <w:r>
        <w:rPr>
          <w:rFonts w:ascii="宋体" w:cs="宋体"/>
          <w:kern w:val="0"/>
          <w:szCs w:val="21"/>
        </w:rPr>
        <w:t>为保护电路安全，最大电流为</w:t>
      </w:r>
      <m:oMath>
        <m:r>
          <w:rPr>
            <w:rFonts w:hAnsi="Cambria Math"/>
          </w:rPr>
          <m:t>0.6A</m:t>
        </m:r>
      </m:oMath>
      <w:r>
        <w:rPr>
          <w:rFonts w:ascii="宋体" w:cs="宋体"/>
          <w:kern w:val="0"/>
          <w:szCs w:val="21"/>
        </w:rPr>
        <w:t>，此时电路中电功率最大</w:t>
      </w:r>
      <w:r>
        <w:rPr>
          <w:rFonts w:hint="eastAsia" w:ascii="宋体" w:cs="宋体"/>
          <w:kern w:val="0"/>
          <w:szCs w:val="21"/>
        </w:rPr>
        <w:t>。</w:t>
      </w:r>
    </w:p>
    <w:p>
      <w:pPr>
        <w:ind w:left="525" w:leftChars="200" w:hanging="105" w:hangingChars="50"/>
        <w:rPr>
          <w:rFonts w:ascii="宋体" w:cs="宋体"/>
          <w:kern w:val="0"/>
          <w:szCs w:val="21"/>
        </w:rPr>
      </w:pPr>
      <m:oMath>
        <m:sSub>
          <m:sSubPr>
            <m:ctrlPr>
              <w:rPr>
                <w:rFonts w:hAnsi="Cambria Math"/>
              </w:rPr>
            </m:ctrlPr>
          </m:sSubPr>
          <m:e>
            <m:r>
              <w:rPr>
                <w:rFonts w:hAnsi="Cambria Math"/>
              </w:rPr>
              <m:t xml:space="preserve">      R</m:t>
            </m:r>
            <m:ctrlPr>
              <w:rPr>
                <w:rFonts w:hAnsi="Cambria Math"/>
              </w:rPr>
            </m:ctrlPr>
          </m:e>
          <m:sub>
            <m:r>
              <w:rPr>
                <w:rFonts w:hAnsi="Cambria Math"/>
              </w:rPr>
              <m:t>0</m:t>
            </m:r>
            <m:ctrlPr>
              <w:rPr>
                <w:rFonts w:hAnsi="Cambria Math"/>
              </w:rPr>
            </m:ctrlPr>
          </m:sub>
        </m:sSub>
      </m:oMath>
      <w:r>
        <w:rPr>
          <w:rFonts w:ascii="宋体" w:cs="宋体"/>
          <w:kern w:val="0"/>
          <w:szCs w:val="21"/>
        </w:rPr>
        <w:t>两端电压为</w:t>
      </w:r>
      <w:r>
        <w:rPr>
          <w:rFonts w:hint="eastAsia" w:ascii="宋体" w:cs="宋体"/>
          <w:kern w:val="0"/>
          <w:szCs w:val="21"/>
        </w:rPr>
        <w:t>:</w:t>
      </w:r>
      <m:oMath>
        <m:r>
          <m:rPr>
            <m:sty m:val="p"/>
          </m:rPr>
          <w:rPr>
            <w:rFonts w:hAnsi="Cambria Math" w:cs="宋体"/>
            <w:kern w:val="0"/>
            <w:szCs w:val="21"/>
          </w:rPr>
          <m:t xml:space="preserve">    </m:t>
        </m:r>
        <m:sSub>
          <m:sSubPr>
            <m:ctrlPr>
              <w:rPr>
                <w:rFonts w:hAnsi="Cambria Math"/>
              </w:rPr>
            </m:ctrlPr>
          </m:sSubPr>
          <m:e>
            <m:r>
              <w:rPr>
                <w:rFonts w:hAnsi="Cambria Math"/>
              </w:rPr>
              <m:t xml:space="preserve"> U</m:t>
            </m:r>
            <m:ctrlPr>
              <w:rPr>
                <w:rFonts w:hAnsi="Cambria Math"/>
              </w:rPr>
            </m:ctrlPr>
          </m:e>
          <m: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ctrlPr>
              <w:rPr>
                <w:rFonts w:hAnsi="Cambria Math"/>
              </w:rPr>
            </m:ctrlPr>
          </m:sub>
        </m:sSub>
        <m:r>
          <w:rPr>
            <w:rFonts w:hAnsi="Cambria Math"/>
          </w:rPr>
          <m:t>'=</m:t>
        </m:r>
        <m:sSub>
          <m:sSubPr>
            <m:ctrlPr>
              <w:rPr>
                <w:rFonts w:hAnsi="Cambria Math"/>
              </w:rPr>
            </m:ctrlPr>
          </m:sSubPr>
          <m:e>
            <m:r>
              <w:rPr>
                <w:rFonts w:hAnsi="Cambria Math"/>
              </w:rPr>
              <m:t>I</m:t>
            </m:r>
            <m:ctrlPr>
              <w:rPr>
                <w:rFonts w:hAnsi="Cambria Math"/>
              </w:rPr>
            </m:ctrlPr>
          </m:e>
          <m:sub>
            <m:r>
              <w:rPr>
                <w:rFonts w:hAnsi="Cambria Math"/>
              </w:rPr>
              <m:t>3</m:t>
            </m:r>
            <m:ctrlPr>
              <w:rPr>
                <w:rFonts w:hAnsi="Cambria Math"/>
              </w:rPr>
            </m:ctrlPr>
          </m:sub>
        </m:s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r>
          <w:rPr>
            <w:rFonts w:hAnsi="Cambria Math"/>
          </w:rPr>
          <m:t>=0.6A×10Ω=6V</m:t>
        </m:r>
      </m:oMath>
      <w:r>
        <w:rPr>
          <w:rFonts w:hint="eastAsia" w:ascii="宋体" w:cs="宋体"/>
          <w:kern w:val="0"/>
          <w:szCs w:val="21"/>
        </w:rPr>
        <w:t xml:space="preserve">  </w:t>
      </w:r>
    </w:p>
    <w:p>
      <w:pPr>
        <w:ind w:left="630" w:leftChars="300"/>
        <w:rPr>
          <w:rFonts w:ascii="宋体" w:cs="宋体"/>
          <w:kern w:val="0"/>
          <w:szCs w:val="21"/>
        </w:rPr>
      </w:pPr>
      <w:r>
        <w:rPr>
          <w:rStyle w:val="21"/>
          <w:rFonts w:ascii="Times New Roman" w:hAnsi="Times New Roman" w:eastAsia="Times New Roman" w:cs="Times New Roman"/>
          <w:i/>
          <w:iCs/>
          <w:kern w:val="0"/>
          <w:szCs w:val="21"/>
        </w:rPr>
        <w:t xml:space="preserve"> R</w:t>
      </w:r>
      <w:r>
        <w:rPr>
          <w:rFonts w:ascii="宋体" w:cs="宋体"/>
          <w:kern w:val="0"/>
          <w:szCs w:val="21"/>
        </w:rPr>
        <w:t>两端电压为：</w:t>
      </w:r>
      <m:oMath>
        <m:r>
          <m:rPr>
            <m:sty m:val="p"/>
          </m:rPr>
          <w:rPr>
            <w:rFonts w:hAnsi="Cambria Math"/>
          </w:rPr>
          <m:t xml:space="preserve"> </m:t>
        </m:r>
        <m:sSub>
          <m:sSubPr>
            <m:ctrlPr>
              <w:rPr>
                <w:rFonts w:hAnsi="Cambria Math"/>
              </w:rPr>
            </m:ctrlPr>
          </m:sSubPr>
          <m:e>
            <m:r>
              <w:rPr>
                <w:rFonts w:hAnsi="Cambria Math"/>
              </w:rPr>
              <m:t>U</m:t>
            </m:r>
            <m:ctrlPr>
              <w:rPr>
                <w:rFonts w:hAnsi="Cambria Math"/>
              </w:rPr>
            </m:ctrlPr>
          </m:e>
          <m:sub>
            <m:r>
              <w:rPr>
                <w:rFonts w:hAnsi="Cambria Math"/>
              </w:rPr>
              <m:t>R</m:t>
            </m:r>
            <m:ctrlPr>
              <w:rPr>
                <w:rFonts w:hAnsi="Cambria Math"/>
              </w:rPr>
            </m:ctrlPr>
          </m:sub>
        </m:sSub>
        <m:r>
          <w:rPr>
            <w:rFonts w:hAnsi="Cambria Math"/>
          </w:rPr>
          <m:t>'=U-</m:t>
        </m:r>
        <m:sSub>
          <m:sSubPr>
            <m:ctrlPr>
              <w:rPr>
                <w:rFonts w:hAnsi="Cambria Math"/>
              </w:rPr>
            </m:ctrlPr>
          </m:sSubPr>
          <m:e>
            <m:r>
              <w:rPr>
                <w:rFonts w:hAnsi="Cambria Math"/>
              </w:rPr>
              <m:t>U</m:t>
            </m:r>
            <m:ctrlPr>
              <w:rPr>
                <w:rFonts w:hAnsi="Cambria Math"/>
              </w:rPr>
            </m:ctrlPr>
          </m:e>
          <m:sub>
            <m:sSub>
              <m:sSubPr>
                <m:ctrlPr>
                  <w:rPr>
                    <w:rFonts w:hAnsi="Cambria Math"/>
                  </w:rPr>
                </m:ctrlPr>
              </m:sSubPr>
              <m:e>
                <m:r>
                  <w:rPr>
                    <w:rFonts w:hAnsi="Cambria Math"/>
                  </w:rPr>
                  <m:t>R</m:t>
                </m:r>
                <m:ctrlPr>
                  <w:rPr>
                    <w:rFonts w:hAnsi="Cambria Math"/>
                  </w:rPr>
                </m:ctrlPr>
              </m:e>
              <m:sub>
                <m:r>
                  <w:rPr>
                    <w:rFonts w:hAnsi="Cambria Math"/>
                  </w:rPr>
                  <m:t>0</m:t>
                </m:r>
                <m:ctrlPr>
                  <w:rPr>
                    <w:rFonts w:hAnsi="Cambria Math"/>
                  </w:rPr>
                </m:ctrlPr>
              </m:sub>
            </m:sSub>
            <m:ctrlPr>
              <w:rPr>
                <w:rFonts w:hAnsi="Cambria Math"/>
              </w:rPr>
            </m:ctrlPr>
          </m:sub>
        </m:sSub>
        <m:r>
          <w:rPr>
            <w:rFonts w:hAnsi="Cambria Math"/>
          </w:rPr>
          <m:t>'=12V-6V=6V</m:t>
        </m:r>
      </m:oMath>
      <w:r>
        <w:rPr>
          <w:rFonts w:hint="eastAsia" w:ascii="宋体" w:cs="宋体"/>
        </w:rPr>
        <w:t xml:space="preserve">    </w:t>
      </w:r>
      <w:r>
        <w:rPr>
          <w:rFonts w:hint="eastAsia"/>
          <w:szCs w:val="21"/>
        </w:rPr>
        <w:t xml:space="preserve"> (</w:t>
      </w:r>
      <w:r>
        <w:rPr>
          <w:rFonts w:hint="eastAsia" w:ascii="Times New Roman" w:hAnsi="Times New Roman" w:cs="Times New Roman"/>
        </w:rPr>
        <w:t>2</w:t>
      </w:r>
      <w:r>
        <w:rPr>
          <w:rFonts w:hint="eastAsia"/>
          <w:szCs w:val="21"/>
        </w:rPr>
        <w:t>分)</w:t>
      </w:r>
    </w:p>
    <w:p>
      <w:pPr>
        <w:ind w:left="630" w:leftChars="300"/>
        <w:sectPr>
          <w:headerReference r:id="rId4" w:type="first"/>
          <w:headerReference r:id="rId3" w:type="default"/>
          <w:footerReference r:id="rId5" w:type="default"/>
          <w:footerReference r:id="rId6" w:type="even"/>
          <w:pgSz w:w="11906" w:h="16838"/>
          <w:pgMar w:top="2381" w:right="1758" w:bottom="2381" w:left="1758" w:header="499" w:footer="499" w:gutter="0"/>
          <w:cols w:space="425" w:num="1" w:sep="1"/>
          <w:docGrid w:type="lines" w:linePitch="312" w:charSpace="0"/>
        </w:sectPr>
      </w:pPr>
      <w:r>
        <w:rPr>
          <w:rFonts w:ascii="宋体" w:cs="宋体"/>
          <w:kern w:val="0"/>
          <w:szCs w:val="21"/>
        </w:rPr>
        <w:t>压力传感器</w:t>
      </w:r>
      <w:r>
        <w:rPr>
          <w:rStyle w:val="21"/>
          <w:rFonts w:ascii="Times New Roman" w:hAnsi="Times New Roman" w:eastAsia="Times New Roman" w:cs="Times New Roman"/>
          <w:i/>
          <w:iCs/>
          <w:kern w:val="0"/>
          <w:szCs w:val="21"/>
        </w:rPr>
        <w:t>R</w:t>
      </w:r>
      <w:r>
        <w:rPr>
          <w:rFonts w:ascii="宋体" w:cs="宋体"/>
          <w:kern w:val="0"/>
          <w:szCs w:val="21"/>
        </w:rPr>
        <w:t>消耗功率为：</w:t>
      </w:r>
      <m:oMath>
        <m:r>
          <m:rPr>
            <m:sty m:val="p"/>
          </m:rPr>
          <w:rPr>
            <w:rFonts w:hAnsi="Cambria Math"/>
          </w:rPr>
          <m:t xml:space="preserve"> </m:t>
        </m:r>
        <m:sSub>
          <m:sSubPr>
            <m:ctrlPr>
              <w:rPr>
                <w:rFonts w:hAnsi="Cambria Math"/>
              </w:rPr>
            </m:ctrlPr>
          </m:sSubPr>
          <m:e>
            <m:r>
              <w:rPr>
                <w:rFonts w:hAnsi="Cambria Math"/>
              </w:rPr>
              <m:t>P</m:t>
            </m:r>
            <m:ctrlPr>
              <w:rPr>
                <w:rFonts w:hAnsi="Cambria Math"/>
              </w:rPr>
            </m:ctrlPr>
          </m:e>
          <m:sub>
            <m:r>
              <w:rPr>
                <w:rFonts w:hAnsi="Cambria Math"/>
              </w:rPr>
              <m:t>1</m:t>
            </m:r>
            <m:ctrlPr>
              <w:rPr>
                <w:rFonts w:hAnsi="Cambria Math"/>
              </w:rPr>
            </m:ctrlPr>
          </m:sub>
        </m:sSub>
        <m:r>
          <w:rPr>
            <w:rFonts w:hAnsi="Cambria Math"/>
          </w:rPr>
          <m:t>=</m:t>
        </m:r>
        <m:sSub>
          <m:sSubPr>
            <m:ctrlPr>
              <w:rPr>
                <w:rFonts w:hAnsi="Cambria Math"/>
              </w:rPr>
            </m:ctrlPr>
          </m:sSubPr>
          <m:e>
            <m:r>
              <w:rPr>
                <w:rFonts w:hAnsi="Cambria Math"/>
              </w:rPr>
              <m:t>U</m:t>
            </m:r>
            <m:ctrlPr>
              <w:rPr>
                <w:rFonts w:hAnsi="Cambria Math"/>
              </w:rPr>
            </m:ctrlPr>
          </m:e>
          <m:sub>
            <m:r>
              <w:rPr>
                <w:rFonts w:hAnsi="Cambria Math"/>
              </w:rPr>
              <m:t>R</m:t>
            </m:r>
            <m:ctrlPr>
              <w:rPr>
                <w:rFonts w:hAnsi="Cambria Math"/>
              </w:rPr>
            </m:ctrlPr>
          </m:sub>
        </m:sSub>
        <m:r>
          <w:rPr>
            <w:rFonts w:hAnsi="Cambria Math"/>
          </w:rPr>
          <m:t>'</m:t>
        </m:r>
        <m:sSub>
          <m:sSubPr>
            <m:ctrlPr>
              <w:rPr>
                <w:rFonts w:hAnsi="Cambria Math"/>
              </w:rPr>
            </m:ctrlPr>
          </m:sSubPr>
          <m:e>
            <m:r>
              <w:rPr>
                <w:rFonts w:hAnsi="Cambria Math"/>
              </w:rPr>
              <m:t>I</m:t>
            </m:r>
            <m:ctrlPr>
              <w:rPr>
                <w:rFonts w:hAnsi="Cambria Math"/>
              </w:rPr>
            </m:ctrlPr>
          </m:e>
          <m:sub>
            <m:r>
              <w:rPr>
                <w:rFonts w:hAnsi="Cambria Math"/>
              </w:rPr>
              <m:t>3</m:t>
            </m:r>
            <m:ctrlPr>
              <w:rPr>
                <w:rFonts w:hAnsi="Cambria Math"/>
              </w:rPr>
            </m:ctrlPr>
          </m:sub>
        </m:sSub>
        <m:r>
          <w:rPr>
            <w:rFonts w:hAnsi="Cambria Math"/>
          </w:rPr>
          <m:t>=6V×0.6A=3.6W</m:t>
        </m:r>
      </m:oMath>
      <w:r>
        <w:rPr>
          <w:rFonts w:hint="eastAsia" w:ascii="宋体" w:cs="宋体"/>
        </w:rPr>
        <w:t xml:space="preserve">   </w:t>
      </w:r>
      <w:r>
        <w:rPr>
          <w:rFonts w:hint="eastAsia"/>
          <w:szCs w:val="21"/>
        </w:rPr>
        <w:t xml:space="preserve"> (</w:t>
      </w:r>
      <w:r>
        <w:rPr>
          <w:rFonts w:hint="eastAsia" w:ascii="Times New Roman" w:hAnsi="Times New Roman" w:cs="Times New Roman"/>
        </w:rPr>
        <w:t>2</w:t>
      </w:r>
      <w:r>
        <w:rPr>
          <w:rFonts w:hint="eastAsia"/>
          <w:szCs w:val="21"/>
        </w:rPr>
        <w:t>分)</w:t>
      </w: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Courier New">
    <w:panose1 w:val="02070309020205020404"/>
    <w:charset w:val="00"/>
    <w:family w:val="modern"/>
    <w:pitch w:val="default"/>
    <w:sig w:usb0="E0002A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方正宋三简体">
    <w:panose1 w:val="02010601030101010101"/>
    <w:charset w:val="86"/>
    <w:family w:val="auto"/>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center"/>
      <w:rPr>
        <w:rFonts w:ascii="方正黑体简体" w:eastAsia="方正黑体简体"/>
        <w:sz w:val="18"/>
        <w:szCs w:val="18"/>
      </w:rPr>
    </w:pPr>
    <w:r>
      <w:rPr>
        <w:rFonts w:hint="eastAsia" w:ascii="方正黑体简体" w:eastAsia="方正黑体简体"/>
        <w:kern w:val="0"/>
        <w:sz w:val="18"/>
        <w:szCs w:val="18"/>
      </w:rPr>
      <w:t>2021学年第一学期初三期末教学质量调测科学卷-</w:t>
    </w:r>
    <w:r>
      <w:rPr>
        <w:rStyle w:val="10"/>
        <w:rFonts w:hint="eastAsia" w:ascii="方正黑体简体" w:eastAsia="方正黑体简体"/>
        <w:sz w:val="18"/>
        <w:szCs w:val="18"/>
      </w:rPr>
      <w:fldChar w:fldCharType="begin"/>
    </w:r>
    <w:r>
      <w:rPr>
        <w:rStyle w:val="10"/>
        <w:rFonts w:hint="eastAsia" w:ascii="方正黑体简体" w:eastAsia="方正黑体简体"/>
        <w:sz w:val="18"/>
        <w:szCs w:val="18"/>
      </w:rPr>
      <w:instrText xml:space="preserve"> PAGE </w:instrText>
    </w:r>
    <w:r>
      <w:rPr>
        <w:rStyle w:val="10"/>
        <w:rFonts w:hint="eastAsia" w:ascii="方正黑体简体" w:eastAsia="方正黑体简体"/>
        <w:sz w:val="18"/>
        <w:szCs w:val="18"/>
      </w:rPr>
      <w:fldChar w:fldCharType="separate"/>
    </w:r>
    <w:r>
      <w:rPr>
        <w:rStyle w:val="10"/>
        <w:rFonts w:ascii="方正黑体简体" w:eastAsia="方正黑体简体"/>
        <w:sz w:val="18"/>
        <w:szCs w:val="18"/>
      </w:rPr>
      <w:t>9</w:t>
    </w:r>
    <w:r>
      <w:rPr>
        <w:rStyle w:val="10"/>
        <w:rFonts w:hint="eastAsia" w:ascii="方正黑体简体" w:eastAsia="方正黑体简体"/>
        <w:sz w:val="18"/>
        <w:szCs w:val="18"/>
      </w:rPr>
      <w:fldChar w:fldCharType="end"/>
    </w:r>
  </w:p>
  <w:p>
    <w:pPr>
      <w:pStyle w:val="5"/>
    </w:pPr>
  </w:p>
  <w:p>
    <w:pPr>
      <w:pStyle w:val="5"/>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center"/>
      <w:rPr>
        <w:rFonts w:ascii="方正黑体简体" w:eastAsia="方正黑体简体"/>
        <w:sz w:val="18"/>
        <w:szCs w:val="18"/>
      </w:rPr>
    </w:pPr>
    <w:r>
      <w:rPr>
        <w:rFonts w:hint="eastAsia" w:ascii="方正黑体简体" w:eastAsia="方正黑体简体"/>
        <w:kern w:val="0"/>
        <w:sz w:val="18"/>
        <w:szCs w:val="18"/>
      </w:rPr>
      <w:t>2021学年第一学期初三期末教学质量调测科学卷-</w:t>
    </w:r>
    <w:r>
      <w:rPr>
        <w:rStyle w:val="10"/>
        <w:rFonts w:hint="eastAsia" w:ascii="方正黑体简体" w:eastAsia="方正黑体简体"/>
        <w:sz w:val="18"/>
        <w:szCs w:val="18"/>
      </w:rPr>
      <w:fldChar w:fldCharType="begin"/>
    </w:r>
    <w:r>
      <w:rPr>
        <w:rStyle w:val="10"/>
        <w:rFonts w:hint="eastAsia" w:ascii="方正黑体简体" w:eastAsia="方正黑体简体"/>
        <w:sz w:val="18"/>
        <w:szCs w:val="18"/>
      </w:rPr>
      <w:instrText xml:space="preserve"> PAGE </w:instrText>
    </w:r>
    <w:r>
      <w:rPr>
        <w:rStyle w:val="10"/>
        <w:rFonts w:hint="eastAsia" w:ascii="方正黑体简体" w:eastAsia="方正黑体简体"/>
        <w:sz w:val="18"/>
        <w:szCs w:val="18"/>
      </w:rPr>
      <w:fldChar w:fldCharType="separate"/>
    </w:r>
    <w:r>
      <w:rPr>
        <w:rStyle w:val="10"/>
        <w:rFonts w:ascii="方正黑体简体" w:eastAsia="方正黑体简体"/>
        <w:sz w:val="18"/>
        <w:szCs w:val="18"/>
      </w:rPr>
      <w:t>8</w:t>
    </w:r>
    <w:r>
      <w:rPr>
        <w:rStyle w:val="10"/>
        <w:rFonts w:hint="eastAsia" w:ascii="方正黑体简体" w:eastAsia="方正黑体简体"/>
        <w:sz w:val="18"/>
        <w:szCs w:val="18"/>
      </w:rPr>
      <w:fldChar w:fldCharType="end"/>
    </w:r>
  </w:p>
  <w:p>
    <w:pPr>
      <w:pStyle w:val="5"/>
      <w:jc w:val="center"/>
    </w:pPr>
  </w:p>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3" o:spid="_x0000_s2053" o:spt="75" type="#_x0000_t75" style="position:absolute;left:0pt;margin-left:10pt;margin-top:1000pt;height:21pt;width:28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266EC"/>
    <w:rsid w:val="00093420"/>
    <w:rsid w:val="001D1DE1"/>
    <w:rsid w:val="001D7E4E"/>
    <w:rsid w:val="002A714F"/>
    <w:rsid w:val="002F32F8"/>
    <w:rsid w:val="00325B13"/>
    <w:rsid w:val="003322EB"/>
    <w:rsid w:val="00333ABD"/>
    <w:rsid w:val="00343D94"/>
    <w:rsid w:val="003B5589"/>
    <w:rsid w:val="003C69E9"/>
    <w:rsid w:val="003E7AA4"/>
    <w:rsid w:val="004151FC"/>
    <w:rsid w:val="004E2556"/>
    <w:rsid w:val="005462C4"/>
    <w:rsid w:val="00563D71"/>
    <w:rsid w:val="00584E7D"/>
    <w:rsid w:val="0059661F"/>
    <w:rsid w:val="005B44B0"/>
    <w:rsid w:val="006A31AD"/>
    <w:rsid w:val="007641D0"/>
    <w:rsid w:val="0079239C"/>
    <w:rsid w:val="007A1C66"/>
    <w:rsid w:val="007B6A3E"/>
    <w:rsid w:val="007D2EA4"/>
    <w:rsid w:val="008904AA"/>
    <w:rsid w:val="008E2CA5"/>
    <w:rsid w:val="009457AB"/>
    <w:rsid w:val="00966D00"/>
    <w:rsid w:val="009A0E7E"/>
    <w:rsid w:val="009D2291"/>
    <w:rsid w:val="00A548A4"/>
    <w:rsid w:val="00A84AA8"/>
    <w:rsid w:val="00B029AB"/>
    <w:rsid w:val="00B35C3F"/>
    <w:rsid w:val="00B5206E"/>
    <w:rsid w:val="00B73C43"/>
    <w:rsid w:val="00C02FC6"/>
    <w:rsid w:val="00C77E64"/>
    <w:rsid w:val="00CA1A62"/>
    <w:rsid w:val="00CC3A1A"/>
    <w:rsid w:val="00CC6FB4"/>
    <w:rsid w:val="00D42A95"/>
    <w:rsid w:val="00D51A5B"/>
    <w:rsid w:val="00D940AC"/>
    <w:rsid w:val="00DB542A"/>
    <w:rsid w:val="00DF3FC2"/>
    <w:rsid w:val="00E266EC"/>
    <w:rsid w:val="00E62D4D"/>
    <w:rsid w:val="00E90ADF"/>
    <w:rsid w:val="00EA066E"/>
    <w:rsid w:val="00EB5195"/>
    <w:rsid w:val="00F972AB"/>
    <w:rsid w:val="00FC698C"/>
    <w:rsid w:val="38552193"/>
    <w:rsid w:val="5CC465A0"/>
    <w:rsid w:val="70421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paragraph" w:styleId="2">
    <w:name w:val="heading 2"/>
    <w:basedOn w:val="1"/>
    <w:next w:val="1"/>
    <w:link w:val="22"/>
    <w:qFormat/>
    <w:uiPriority w:val="0"/>
    <w:pPr>
      <w:keepNext/>
      <w:keepLines/>
      <w:widowControl w:val="0"/>
      <w:spacing w:before="260" w:after="260" w:line="416" w:lineRule="auto"/>
      <w:jc w:val="both"/>
      <w:outlineLvl w:val="1"/>
    </w:pPr>
    <w:rPr>
      <w:rFonts w:ascii="Cambria" w:hAnsi="Cambria" w:cs="Times New Roman"/>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32"/>
    <w:uiPriority w:val="0"/>
    <w:pPr>
      <w:widowControl w:val="0"/>
      <w:jc w:val="both"/>
    </w:pPr>
    <w:rPr>
      <w:rFonts w:ascii="宋体" w:hAnsi="Courier New" w:cstheme="minorBidi"/>
      <w:szCs w:val="21"/>
    </w:rPr>
  </w:style>
  <w:style w:type="paragraph" w:styleId="4">
    <w:name w:val="Balloon Text"/>
    <w:basedOn w:val="1"/>
    <w:link w:val="16"/>
    <w:semiHidden/>
    <w:unhideWhenUsed/>
    <w:uiPriority w:val="99"/>
    <w:rPr>
      <w:sz w:val="18"/>
      <w:szCs w:val="18"/>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7"/>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kern w:val="0"/>
      <w:sz w:val="24"/>
      <w:szCs w:val="24"/>
    </w:rPr>
  </w:style>
  <w:style w:type="paragraph" w:styleId="8">
    <w:name w:val="Normal (Web)"/>
    <w:basedOn w:val="1"/>
    <w:link w:val="26"/>
    <w:uiPriority w:val="0"/>
    <w:pPr>
      <w:spacing w:before="100" w:beforeAutospacing="1" w:after="100" w:afterAutospacing="1"/>
    </w:pPr>
    <w:rPr>
      <w:rFonts w:ascii="宋体" w:cs="Times New Roman"/>
      <w:kern w:val="0"/>
      <w:sz w:val="24"/>
      <w:szCs w:val="24"/>
    </w:rPr>
  </w:style>
  <w:style w:type="character" w:styleId="10">
    <w:name w:val="page number"/>
    <w:basedOn w:val="9"/>
    <w:uiPriority w:val="0"/>
  </w:style>
  <w:style w:type="character" w:styleId="11">
    <w:name w:val="Hyperlink"/>
    <w:uiPriority w:val="0"/>
    <w:rPr>
      <w:color w:val="0000FF"/>
      <w:u w:val="single"/>
    </w:rPr>
  </w:style>
  <w:style w:type="table" w:styleId="13">
    <w:name w:val="Table Grid"/>
    <w:basedOn w:val="12"/>
    <w:uiPriority w:val="0"/>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页眉 Char"/>
    <w:basedOn w:val="9"/>
    <w:link w:val="6"/>
    <w:qFormat/>
    <w:uiPriority w:val="99"/>
    <w:rPr>
      <w:rFonts w:ascii="Cambria Math" w:hAnsi="宋体" w:eastAsia="宋体" w:cs="Cambria Math"/>
      <w:sz w:val="18"/>
      <w:szCs w:val="18"/>
    </w:rPr>
  </w:style>
  <w:style w:type="character" w:customStyle="1" w:styleId="15">
    <w:name w:val="页脚 Char"/>
    <w:basedOn w:val="9"/>
    <w:link w:val="5"/>
    <w:qFormat/>
    <w:uiPriority w:val="99"/>
    <w:rPr>
      <w:rFonts w:ascii="Cambria Math" w:hAnsi="宋体" w:eastAsia="宋体" w:cs="Cambria Math"/>
      <w:sz w:val="18"/>
      <w:szCs w:val="18"/>
    </w:rPr>
  </w:style>
  <w:style w:type="character" w:customStyle="1" w:styleId="16">
    <w:name w:val="批注框文本 Char"/>
    <w:basedOn w:val="9"/>
    <w:link w:val="4"/>
    <w:semiHidden/>
    <w:uiPriority w:val="99"/>
    <w:rPr>
      <w:rFonts w:ascii="Cambria Math" w:hAnsi="宋体" w:eastAsia="宋体" w:cs="Cambria Math"/>
      <w:sz w:val="18"/>
      <w:szCs w:val="18"/>
    </w:rPr>
  </w:style>
  <w:style w:type="paragraph" w:styleId="17">
    <w:name w:val="No Spacing"/>
    <w:link w:val="18"/>
    <w:qFormat/>
    <w:uiPriority w:val="1"/>
    <w:rPr>
      <w:rFonts w:ascii="Cambria Math" w:hAnsi="宋体" w:eastAsia="宋体" w:cs="Cambria Math"/>
      <w:sz w:val="22"/>
      <w:szCs w:val="22"/>
      <w:lang w:val="en-US" w:eastAsia="zh-CN" w:bidi="ar-SA"/>
    </w:rPr>
  </w:style>
  <w:style w:type="character" w:customStyle="1" w:styleId="18">
    <w:name w:val="无间隔 Char"/>
    <w:basedOn w:val="9"/>
    <w:link w:val="17"/>
    <w:uiPriority w:val="1"/>
    <w:rPr>
      <w:rFonts w:ascii="Cambria Math" w:hAnsi="宋体" w:eastAsia="宋体" w:cs="Cambria Math"/>
      <w:kern w:val="0"/>
      <w:sz w:val="22"/>
    </w:rPr>
  </w:style>
  <w:style w:type="paragraph" w:styleId="19">
    <w:name w:val="List Paragraph"/>
    <w:basedOn w:val="1"/>
    <w:qFormat/>
    <w:uiPriority w:val="34"/>
    <w:pPr>
      <w:ind w:firstLine="420" w:firstLineChars="200"/>
    </w:pPr>
  </w:style>
  <w:style w:type="character" w:customStyle="1" w:styleId="20">
    <w:name w:val="不明显强调1"/>
    <w:basedOn w:val="9"/>
    <w:qFormat/>
    <w:uiPriority w:val="19"/>
    <w:rPr>
      <w:rFonts w:ascii="Cambria Math" w:hAnsi="宋体" w:eastAsia="宋体" w:cs="Cambria Math"/>
      <w:i/>
      <w:iCs/>
      <w:color w:val="7F7F7F" w:themeColor="text1" w:themeTint="7F"/>
    </w:rPr>
  </w:style>
  <w:style w:type="character" w:customStyle="1" w:styleId="21">
    <w:name w:val="latex_linear"/>
    <w:basedOn w:val="9"/>
    <w:qFormat/>
    <w:uiPriority w:val="0"/>
  </w:style>
  <w:style w:type="character" w:customStyle="1" w:styleId="22">
    <w:name w:val="标题 2 Char"/>
    <w:basedOn w:val="9"/>
    <w:link w:val="2"/>
    <w:uiPriority w:val="0"/>
    <w:rPr>
      <w:rFonts w:ascii="Cambria" w:hAnsi="Cambria" w:cs="Times New Roman"/>
      <w:b/>
      <w:bCs/>
      <w:kern w:val="2"/>
      <w:sz w:val="32"/>
      <w:szCs w:val="32"/>
    </w:rPr>
  </w:style>
  <w:style w:type="paragraph" w:customStyle="1" w:styleId="23">
    <w:name w:val="Char Char Char Char Char Char Char Char Char Char Char Char Char Char Char Char Char Char Char"/>
    <w:basedOn w:val="1"/>
    <w:uiPriority w:val="0"/>
    <w:pPr>
      <w:spacing w:line="300" w:lineRule="auto"/>
      <w:ind w:firstLine="200" w:firstLineChars="200"/>
      <w:jc w:val="both"/>
    </w:pPr>
    <w:rPr>
      <w:rFonts w:ascii="Verdana" w:hAnsi="Verdana" w:cs="Times New Roman"/>
      <w:kern w:val="0"/>
      <w:szCs w:val="20"/>
      <w:lang w:eastAsia="en-US"/>
    </w:rPr>
  </w:style>
  <w:style w:type="paragraph" w:customStyle="1" w:styleId="24">
    <w:name w:val="DefaultParagraph"/>
    <w:link w:val="25"/>
    <w:uiPriority w:val="0"/>
    <w:rPr>
      <w:rFonts w:ascii="Times New Roman" w:hAnsi="Calibri" w:eastAsia="宋体" w:cs="Times New Roman"/>
      <w:kern w:val="2"/>
      <w:sz w:val="21"/>
      <w:szCs w:val="22"/>
      <w:lang w:val="en-US" w:eastAsia="zh-CN" w:bidi="ar-SA"/>
    </w:rPr>
  </w:style>
  <w:style w:type="character" w:customStyle="1" w:styleId="25">
    <w:name w:val="DefaultParagraph Char"/>
    <w:basedOn w:val="9"/>
    <w:link w:val="24"/>
    <w:locked/>
    <w:uiPriority w:val="0"/>
    <w:rPr>
      <w:rFonts w:hAnsi="Calibri" w:cs="Times New Roman"/>
      <w:kern w:val="2"/>
      <w:sz w:val="21"/>
      <w:szCs w:val="22"/>
    </w:rPr>
  </w:style>
  <w:style w:type="character" w:customStyle="1" w:styleId="26">
    <w:name w:val="普通(网站) Char"/>
    <w:link w:val="8"/>
    <w:locked/>
    <w:uiPriority w:val="0"/>
    <w:rPr>
      <w:rFonts w:ascii="宋体" w:hAnsi="宋体" w:cs="Times New Roman"/>
      <w:sz w:val="24"/>
      <w:szCs w:val="24"/>
    </w:rPr>
  </w:style>
  <w:style w:type="character" w:customStyle="1" w:styleId="27">
    <w:name w:val="HTML 预设格式 Char"/>
    <w:basedOn w:val="9"/>
    <w:link w:val="7"/>
    <w:uiPriority w:val="0"/>
    <w:rPr>
      <w:rFonts w:ascii="Arial" w:hAnsi="Arial" w:cs="Arial"/>
      <w:sz w:val="24"/>
      <w:szCs w:val="24"/>
    </w:rPr>
  </w:style>
  <w:style w:type="paragraph" w:customStyle="1" w:styleId="28">
    <w:name w:val="Char"/>
    <w:basedOn w:val="1"/>
    <w:link w:val="29"/>
    <w:uiPriority w:val="0"/>
    <w:pPr>
      <w:ind w:left="283" w:hanging="283" w:hangingChars="133"/>
      <w:jc w:val="both"/>
    </w:pPr>
    <w:rPr>
      <w:rFonts w:ascii="Verdana" w:hAnsi="Verdana" w:cs="Times New Roman"/>
      <w:kern w:val="0"/>
      <w:szCs w:val="20"/>
      <w:lang w:eastAsia="en-US"/>
    </w:rPr>
  </w:style>
  <w:style w:type="character" w:customStyle="1" w:styleId="29">
    <w:name w:val="Char Char1"/>
    <w:basedOn w:val="9"/>
    <w:link w:val="28"/>
    <w:uiPriority w:val="0"/>
    <w:rPr>
      <w:rFonts w:ascii="Verdana" w:hAnsi="Verdana" w:cs="Times New Roman"/>
      <w:sz w:val="21"/>
      <w:lang w:eastAsia="en-US"/>
    </w:rPr>
  </w:style>
  <w:style w:type="character" w:customStyle="1" w:styleId="30">
    <w:name w:val="uc_q_object1"/>
    <w:basedOn w:val="9"/>
    <w:uiPriority w:val="0"/>
    <w:rPr>
      <w:rFonts w:hint="default" w:ascii="Lucida Sans Unicode" w:hAnsi="Lucida Sans Unicode" w:cs="Lucida Sans Unicode"/>
      <w:sz w:val="21"/>
      <w:szCs w:val="21"/>
    </w:rPr>
  </w:style>
  <w:style w:type="character" w:customStyle="1" w:styleId="31">
    <w:name w:val="纯文本 Char"/>
    <w:link w:val="3"/>
    <w:uiPriority w:val="0"/>
    <w:rPr>
      <w:rFonts w:ascii="宋体" w:hAnsi="Courier New"/>
      <w:kern w:val="2"/>
      <w:sz w:val="21"/>
      <w:szCs w:val="21"/>
    </w:rPr>
  </w:style>
  <w:style w:type="character" w:customStyle="1" w:styleId="32">
    <w:name w:val="纯文本 Char1"/>
    <w:basedOn w:val="9"/>
    <w:link w:val="3"/>
    <w:semiHidden/>
    <w:uiPriority w:val="99"/>
    <w:rPr>
      <w:rFonts w:ascii="宋体" w:hAnsi="Courier New" w:cs="Courier New"/>
      <w:kern w:val="2"/>
      <w:sz w:val="21"/>
      <w:szCs w:val="21"/>
    </w:rPr>
  </w:style>
  <w:style w:type="paragraph" w:customStyle="1" w:styleId="3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35">
    <w:name w:val="Char Char Char1 Char Char Char Char"/>
    <w:basedOn w:val="1"/>
    <w:uiPriority w:val="0"/>
    <w:pPr>
      <w:spacing w:line="300" w:lineRule="auto"/>
      <w:ind w:firstLine="200" w:firstLineChars="200"/>
      <w:jc w:val="both"/>
    </w:pPr>
    <w:rPr>
      <w:rFonts w:ascii="Calibri" w:hAnsi="Calibri" w:cs="Times New Roman"/>
    </w:rPr>
  </w:style>
  <w:style w:type="character" w:customStyle="1" w:styleId="36">
    <w:name w:val="mjx-char mjxc-tex-math-i"/>
    <w:basedOn w:val="9"/>
    <w:qFormat/>
    <w:uiPriority w:val="0"/>
  </w:style>
  <w:style w:type="character" w:customStyle="1" w:styleId="37">
    <w:name w:val="mjx_assistive_mathml"/>
    <w:basedOn w:val="9"/>
    <w:uiPriority w:val="0"/>
  </w:style>
  <w:style w:type="character" w:customStyle="1" w:styleId="38">
    <w:name w:val="mjx-char mjxc-tex-main-r"/>
    <w:basedOn w:val="9"/>
    <w:qFormat/>
    <w:uiPriority w:val="0"/>
  </w:style>
  <w:style w:type="character" w:customStyle="1" w:styleId="39">
    <w:name w:val="mjx-charbox mjxc-tex-unknown-r"/>
    <w:basedOn w:val="9"/>
    <w:qFormat/>
    <w:uiPriority w:val="0"/>
  </w:style>
  <w:style w:type="paragraph" w:customStyle="1" w:styleId="40">
    <w:name w:val="cjk"/>
    <w:basedOn w:val="1"/>
    <w:qFormat/>
    <w:uiPriority w:val="0"/>
    <w:pPr>
      <w:spacing w:before="100" w:beforeAutospacing="1" w:after="142" w:line="276" w:lineRule="auto"/>
      <w:jc w:val="both"/>
    </w:pPr>
    <w:rPr>
      <w:rFonts w:ascii="宋体" w:cs="宋体"/>
      <w:kern w:val="0"/>
      <w:sz w:val="24"/>
      <w:szCs w:val="24"/>
    </w:rPr>
  </w:style>
  <w:style w:type="character" w:customStyle="1" w:styleId="41">
    <w:name w:val="纯文本 Char2"/>
    <w:basedOn w:val="9"/>
    <w:qFormat/>
    <w:uiPriority w:val="0"/>
    <w:rPr>
      <w:rFonts w:ascii="宋体" w:hAnsi="Courier New" w:eastAsia="宋体" w:cs="Courier New"/>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customXml" Target="../customXml/item3.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header" Target="header2.xml"/><Relationship Id="rId39" Type="http://schemas.openxmlformats.org/officeDocument/2006/relationships/image" Target="media/image31.wmf"/><Relationship Id="rId38" Type="http://schemas.openxmlformats.org/officeDocument/2006/relationships/oleObject" Target="embeddings/oleObject3.bin"/><Relationship Id="rId37" Type="http://schemas.openxmlformats.org/officeDocument/2006/relationships/image" Target="media/image30.wmf"/><Relationship Id="rId36" Type="http://schemas.openxmlformats.org/officeDocument/2006/relationships/oleObject" Target="embeddings/oleObject2.bin"/><Relationship Id="rId35" Type="http://schemas.openxmlformats.org/officeDocument/2006/relationships/image" Target="media/image29.wmf"/><Relationship Id="rId34" Type="http://schemas.openxmlformats.org/officeDocument/2006/relationships/oleObject" Target="embeddings/oleObject1.bin"/><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3"/>
    <customShpInfo spid="_x0000_s1034"/>
    <customShpInfo spid="_x0000_s1032"/>
    <customShpInfo spid="_x0000_s1035"/>
    <customShpInfo spid="_x0000_s1036"/>
    <customShpInfo spid="_x0000_s1038"/>
    <customShpInfo spid="_x0000_s1039"/>
    <customShpInfo spid="_x0000_s1037"/>
    <customShpInfo spid="_x0000_s1040"/>
    <customShpInfo spid="_x0000_s1041"/>
    <customShpInfo spid="_x0000_s1042"/>
    <customShpInfo spid="_x0000_s1043"/>
    <customShpInfo spid="_x0000_s104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2ae6480c2-8bbb-4dc6-b1fb-ac449941df85;33f9e9c13-d0bf-4cb2-8b1a-9c1a802598e3,1a09728c5-740f-4430-9677-fc0a5c3f05ee,d2e3cc61c-0d35-445d-83a1-51a2b76144ba,bae987205-4e8b-46e6-b91c-669d8f2fee68,eb15cda83-038e-476c-85ce-8710bdf6daf2,460511c8b-1212-483e-ba28-8f8ff43b9c1a,9b34b3f21-88e3-4a0e-ae3f-a0dbe74c4c2e,d844f2841-cb9b-49ad-bd4a-0f000cd54cce,bd87975a8-4931-4440-b47f-899c2e42928a,7c3429e35-eee3-46e7-97c6-4fba15eac54d,e5e43773a-6b43-4252-b3d8-cb3465644d2e,3a9496fc7-9bcd-4a5e-9e8d-2e0d0f741063,c7a1bf2e5-68b1-4cbc-90f7-85ff517dd462,52152cc02-4cda-4346-b4a3-ac58814c2e19,eca65a53b-0524-43a1-b957-c374227f598d,86e7f8da5-7f8a-475f-83a8-6a906d524852,13c20f324-c1ac-4ae2-ac09-a626a9dc3f0a,57937d9ac-eb19-4867-8cef-59dc33dfaaa0,5953585f8-1a91-4f46-93b5-bea7a286169c,c1f0452ff-50a9-472d-abe7-086f8d9f030b,3e7650c48-364e-41ec-8961-4b3d6c26eca1,719645638-ff44-4462-b50e-5aec51fa2272,8ec4feb80-4a8e-4dbd-abc6-cc64551e5c00,7cb79f996-5273-4287-aee8-bb6c9808718d,8881cc772-61e2-4491-955c-3db5bb2bbe37,6410c3d4f-8096-459b-928a-35b297197d69,5c492d35a-f707-4532-90d8-34cf3660ea60,e9b975c83-2981-4528-81a7-7841bdcd9d5a,a2387e1bc-a779-4de9-8570-3eefda037f75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AD154-AF11-4EFE-94B2-8052B0754DB0}">
  <ds:schemaRefs/>
</ds:datastoreItem>
</file>

<file path=customXml/itemProps3.xml><?xml version="1.0" encoding="utf-8"?>
<ds:datastoreItem xmlns:ds="http://schemas.openxmlformats.org/officeDocument/2006/customXml" ds:itemID="{E9FF7AFF-4FD7-4286-8AEB-BD2B05BCBC79}">
  <ds:schemaRefs/>
</ds:datastoreItem>
</file>

<file path=docProps/app.xml><?xml version="1.0" encoding="utf-8"?>
<Properties xmlns="http://schemas.openxmlformats.org/officeDocument/2006/extended-properties" xmlns:vt="http://schemas.openxmlformats.org/officeDocument/2006/docPropsVTypes">
  <Template>Normal</Template>
  <Company>欢迎订阅关注“余杭科学”微信公众号，资料免费拿！</Company>
  <Pages>10</Pages>
  <Words>1322</Words>
  <Characters>7542</Characters>
  <Lines>62</Lines>
  <Paragraphs>17</Paragraphs>
  <TotalTime>209</TotalTime>
  <ScaleCrop>false</ScaleCrop>
  <LinksUpToDate>false</LinksUpToDate>
  <CharactersWithSpaces>8847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2021-07-23T01:19:00Z</dcterms:created>
  <dc:creator>欢迎订阅关注“余杭科学”微信公众号，资料免费拿！</dc:creator>
  <dc:description>欢迎订阅关注“余杭科学”微信公众号，资料免费拿！</dc:description>
  <cp:keywords>欢迎订阅关注“余杭科学”微信公众号，资料免费拿！</cp:keywords>
  <cp:lastModifiedBy>Administrator</cp:lastModifiedBy>
  <cp:lastPrinted>2022-01-24T03:09:00Z</cp:lastPrinted>
  <dcterms:modified xsi:type="dcterms:W3CDTF">2022-06-01T07:34:14Z</dcterms:modified>
  <dc:title>欢迎订阅关注“余杭科学”微信公众号，资料免费拿！</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