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center"/>
        <w:textAlignment w:val="auto"/>
        <w:rPr>
          <w:rFonts w:hint="eastAsia" w:ascii="黑体" w:hAnsi="黑体" w:eastAsia="黑体" w:cs="黑体"/>
          <w:b/>
          <w:sz w:val="36"/>
          <w:szCs w:val="36"/>
        </w:rPr>
      </w:pPr>
      <w:r>
        <w:rPr>
          <w:rFonts w:hint="eastAsia" w:ascii="黑体" w:hAnsi="黑体" w:eastAsia="黑体" w:cs="黑体"/>
          <w:b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10223500</wp:posOffset>
            </wp:positionH>
            <wp:positionV relativeFrom="topMargin">
              <wp:posOffset>10769600</wp:posOffset>
            </wp:positionV>
            <wp:extent cx="495300" cy="495300"/>
            <wp:effectExtent l="0" t="0" r="0" b="0"/>
            <wp:wrapNone/>
            <wp:docPr id="100102" name="图片 100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2" name="图片 10010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b/>
          <w:sz w:val="36"/>
          <w:szCs w:val="36"/>
        </w:rPr>
        <w:t>临海市2021学年第一学期</w:t>
      </w:r>
      <w:r>
        <w:rPr>
          <w:rFonts w:hint="eastAsia" w:ascii="黑体" w:hAnsi="黑体" w:eastAsia="黑体" w:cs="黑体"/>
          <w:b/>
          <w:sz w:val="36"/>
          <w:szCs w:val="36"/>
          <w:lang w:val="en-US"/>
        </w:rPr>
        <w:t>初中教学质量监测试题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187" w:afterLines="60" w:line="360" w:lineRule="auto"/>
        <w:jc w:val="center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黑体" w:hAnsi="黑体" w:eastAsia="黑体" w:cs="黑体"/>
          <w:bCs/>
          <w:sz w:val="36"/>
          <w:szCs w:val="36"/>
        </w:rPr>
        <w:t xml:space="preserve">  </w:t>
      </w:r>
      <w:r>
        <w:rPr>
          <w:rFonts w:hint="eastAsia" w:ascii="黑体" w:hAnsi="黑体" w:eastAsia="黑体" w:cs="黑体"/>
          <w:bCs/>
          <w:sz w:val="36"/>
          <w:szCs w:val="36"/>
          <w:lang w:val="en-US" w:eastAsia="zh-CN"/>
        </w:rPr>
        <w:t xml:space="preserve">                </w:t>
      </w:r>
      <w:r>
        <w:rPr>
          <w:rFonts w:hint="eastAsia" w:ascii="黑体" w:hAnsi="黑体" w:eastAsia="黑体" w:cs="黑体"/>
          <w:b/>
          <w:bCs w:val="0"/>
          <w:sz w:val="36"/>
          <w:szCs w:val="36"/>
        </w:rPr>
        <w:t>九年级科学</w:t>
      </w:r>
      <w:r>
        <w:rPr>
          <w:rFonts w:hint="eastAsia" w:ascii="宋体" w:hAnsi="宋体" w:eastAsia="宋体" w:cs="宋体"/>
          <w:b/>
          <w:bCs w:val="0"/>
          <w:sz w:val="32"/>
          <w:szCs w:val="32"/>
        </w:rPr>
        <w:t xml:space="preserve"> </w:t>
      </w:r>
      <w:r>
        <w:rPr>
          <w:rFonts w:hint="eastAsia" w:ascii="宋体" w:hAnsi="宋体" w:cs="宋体"/>
          <w:b/>
          <w:bCs w:val="0"/>
          <w:sz w:val="32"/>
          <w:szCs w:val="32"/>
          <w:lang w:val="en-US" w:eastAsia="zh-CN"/>
        </w:rPr>
        <w:t xml:space="preserve">            </w:t>
      </w:r>
      <w:r>
        <w:rPr>
          <w:rFonts w:hint="eastAsia" w:ascii="宋体" w:hAnsi="宋体" w:cs="宋体"/>
          <w:b/>
          <w:bCs w:val="0"/>
          <w:sz w:val="22"/>
          <w:szCs w:val="22"/>
          <w:lang w:val="en-US" w:eastAsia="zh-CN"/>
        </w:rPr>
        <w:t>2022.1</w:t>
      </w:r>
      <w:r>
        <w:rPr>
          <w:rFonts w:hint="eastAsia" w:ascii="宋体" w:hAnsi="宋体" w:eastAsia="宋体" w:cs="宋体"/>
          <w:b/>
          <w:bCs w:val="0"/>
          <w:sz w:val="32"/>
          <w:szCs w:val="32"/>
        </w:rPr>
        <w:t xml:space="preserve">  </w:t>
      </w:r>
      <w:r>
        <w:rPr>
          <w:rFonts w:hint="eastAsia" w:ascii="宋体" w:hAnsi="宋体" w:eastAsia="宋体" w:cs="宋体"/>
          <w:b/>
          <w:sz w:val="32"/>
          <w:szCs w:val="32"/>
        </w:rPr>
        <w:t xml:space="preserve">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="楷体" w:hAnsi="楷体" w:eastAsia="楷体" w:cs="楷体"/>
          <w:color w:val="000000"/>
          <w:spacing w:val="-2"/>
          <w:szCs w:val="21"/>
          <w:lang w:eastAsia="zh-CN"/>
        </w:rPr>
      </w:pPr>
      <w:r>
        <w:rPr>
          <w:rFonts w:hint="eastAsia" w:ascii="楷体" w:hAnsi="楷体" w:eastAsia="楷体" w:cs="楷体"/>
          <w:color w:val="000000"/>
          <w:spacing w:val="-2"/>
          <w:szCs w:val="21"/>
          <w:lang w:eastAsia="zh-CN"/>
        </w:rPr>
        <w:t>亲爱的同学：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448" w:leftChars="200" w:hanging="28" w:hangingChars="14"/>
        <w:textAlignment w:val="auto"/>
        <w:rPr>
          <w:rFonts w:hint="eastAsia" w:ascii="楷体" w:hAnsi="楷体" w:eastAsia="楷体" w:cs="楷体"/>
          <w:color w:val="000000"/>
          <w:szCs w:val="21"/>
        </w:rPr>
      </w:pPr>
      <w:r>
        <w:rPr>
          <w:rFonts w:hint="eastAsia" w:ascii="楷体" w:hAnsi="楷体" w:eastAsia="楷体" w:cs="楷体"/>
          <w:color w:val="000000"/>
          <w:spacing w:val="-2"/>
          <w:szCs w:val="21"/>
        </w:rPr>
        <w:t>欢迎参加考试！请你认真审题，积极思考，细心答题，发挥最佳水平。答题时，请注意以下</w:t>
      </w:r>
      <w:r>
        <w:rPr>
          <w:rFonts w:hint="eastAsia" w:ascii="楷体" w:hAnsi="楷体" w:eastAsia="楷体" w:cs="楷体"/>
          <w:color w:val="000000"/>
          <w:szCs w:val="21"/>
        </w:rPr>
        <w:t>几点：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="楷体" w:hAnsi="楷体" w:eastAsia="楷体" w:cs="楷体"/>
          <w:color w:val="000000"/>
          <w:szCs w:val="21"/>
        </w:rPr>
      </w:pPr>
      <w:r>
        <w:rPr>
          <w:rFonts w:hint="eastAsia" w:ascii="楷体" w:hAnsi="楷体" w:eastAsia="楷体" w:cs="楷体"/>
          <w:color w:val="000000"/>
          <w:szCs w:val="21"/>
        </w:rPr>
        <w:t xml:space="preserve">    1.全卷共</w:t>
      </w:r>
      <w:r>
        <w:rPr>
          <w:rFonts w:hint="eastAsia" w:ascii="Times New Roman" w:hAnsi="Times New Roman" w:eastAsia="宋体" w:cs="Times New Roman"/>
          <w:lang w:val="en-US" w:eastAsia="zh-CN"/>
        </w:rPr>
        <w:t>10</w:t>
      </w:r>
      <w:r>
        <w:rPr>
          <w:rFonts w:hint="eastAsia" w:ascii="楷体" w:hAnsi="楷体" w:eastAsia="楷体" w:cs="楷体"/>
          <w:color w:val="000000"/>
          <w:szCs w:val="21"/>
        </w:rPr>
        <w:t>页</w:t>
      </w:r>
      <w:r>
        <w:rPr>
          <w:rFonts w:hint="eastAsia" w:ascii="楷体" w:hAnsi="楷体" w:eastAsia="楷体" w:cs="楷体"/>
          <w:color w:val="000000"/>
          <w:kern w:val="13"/>
          <w:szCs w:val="21"/>
        </w:rPr>
        <w:t>，</w:t>
      </w:r>
      <w:r>
        <w:rPr>
          <w:rFonts w:hint="eastAsia" w:ascii="楷体" w:hAnsi="楷体" w:eastAsia="楷体" w:cs="楷体"/>
          <w:color w:val="000000"/>
          <w:szCs w:val="21"/>
        </w:rPr>
        <w:t>有四大题</w:t>
      </w:r>
      <w:r>
        <w:rPr>
          <w:rFonts w:hint="eastAsia" w:ascii="楷体" w:hAnsi="楷体" w:eastAsia="楷体" w:cs="楷体"/>
          <w:color w:val="000000"/>
          <w:kern w:val="13"/>
          <w:szCs w:val="21"/>
        </w:rPr>
        <w:t>，</w:t>
      </w:r>
      <w:r>
        <w:rPr>
          <w:rFonts w:hint="eastAsia" w:ascii="Times New Roman" w:hAnsi="Times New Roman" w:eastAsia="宋体" w:cs="Times New Roman"/>
          <w:lang w:val="en-US"/>
        </w:rPr>
        <w:t>35</w:t>
      </w:r>
      <w:r>
        <w:rPr>
          <w:rFonts w:hint="eastAsia" w:ascii="楷体" w:hAnsi="楷体" w:eastAsia="楷体" w:cs="楷体"/>
          <w:color w:val="000000"/>
          <w:szCs w:val="21"/>
        </w:rPr>
        <w:t>小题。全卷满分</w:t>
      </w:r>
      <w:r>
        <w:rPr>
          <w:rFonts w:hint="eastAsia" w:ascii="Times New Roman" w:hAnsi="Times New Roman" w:eastAsia="宋体" w:cs="Times New Roman"/>
          <w:lang w:val="en-US"/>
        </w:rPr>
        <w:t>200</w:t>
      </w:r>
      <w:r>
        <w:rPr>
          <w:rFonts w:hint="eastAsia" w:ascii="楷体" w:hAnsi="楷体" w:eastAsia="楷体" w:cs="楷体"/>
          <w:color w:val="000000"/>
          <w:szCs w:val="21"/>
        </w:rPr>
        <w:t>分。考试时间</w:t>
      </w:r>
      <w:r>
        <w:rPr>
          <w:rFonts w:hint="eastAsia" w:ascii="Times New Roman" w:hAnsi="Times New Roman" w:eastAsia="宋体" w:cs="Times New Roman"/>
          <w:lang w:val="en-US"/>
        </w:rPr>
        <w:t>120</w:t>
      </w:r>
      <w:r>
        <w:rPr>
          <w:rFonts w:hint="eastAsia" w:ascii="楷体" w:hAnsi="楷体" w:eastAsia="楷体" w:cs="楷体"/>
          <w:color w:val="000000"/>
          <w:szCs w:val="21"/>
        </w:rPr>
        <w:t>分钟。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="楷体" w:hAnsi="楷体" w:eastAsia="楷体" w:cs="楷体"/>
          <w:color w:val="000000"/>
          <w:szCs w:val="21"/>
        </w:rPr>
      </w:pPr>
      <w:r>
        <w:rPr>
          <w:rFonts w:hint="eastAsia" w:ascii="楷体" w:hAnsi="楷体" w:eastAsia="楷体" w:cs="楷体"/>
          <w:color w:val="000000"/>
          <w:szCs w:val="21"/>
        </w:rPr>
        <w:t xml:space="preserve">    </w:t>
      </w:r>
      <w:r>
        <w:rPr>
          <w:rFonts w:hint="eastAsia" w:ascii="楷体" w:hAnsi="楷体" w:eastAsia="楷体" w:cs="楷体"/>
          <w:color w:val="000000"/>
          <w:szCs w:val="22"/>
        </w:rPr>
        <w:t>2</w:t>
      </w:r>
      <w:r>
        <w:rPr>
          <w:rFonts w:hint="eastAsia" w:ascii="楷体" w:hAnsi="楷体" w:eastAsia="楷体" w:cs="楷体"/>
          <w:color w:val="000000"/>
          <w:szCs w:val="21"/>
        </w:rPr>
        <w:t>.答案必须写在答题纸相应的位置上</w:t>
      </w:r>
      <w:r>
        <w:rPr>
          <w:rFonts w:hint="eastAsia" w:ascii="楷体" w:hAnsi="楷体" w:eastAsia="楷体" w:cs="楷体"/>
          <w:color w:val="000000"/>
          <w:kern w:val="13"/>
          <w:szCs w:val="21"/>
        </w:rPr>
        <w:t>，</w:t>
      </w:r>
      <w:r>
        <w:rPr>
          <w:rFonts w:hint="eastAsia" w:ascii="楷体" w:hAnsi="楷体" w:eastAsia="楷体" w:cs="楷体"/>
          <w:color w:val="000000"/>
          <w:szCs w:val="21"/>
        </w:rPr>
        <w:t>写在试题卷</w:t>
      </w:r>
      <w:r>
        <w:rPr>
          <w:rFonts w:hint="eastAsia" w:ascii="楷体" w:hAnsi="楷体" w:eastAsia="楷体" w:cs="楷体"/>
          <w:color w:val="000000"/>
          <w:kern w:val="13"/>
          <w:szCs w:val="21"/>
        </w:rPr>
        <w:t>、</w:t>
      </w:r>
      <w:r>
        <w:rPr>
          <w:rFonts w:hint="eastAsia" w:ascii="楷体" w:hAnsi="楷体" w:eastAsia="楷体" w:cs="楷体"/>
          <w:color w:val="000000"/>
          <w:szCs w:val="21"/>
        </w:rPr>
        <w:t>草稿纸上均无效。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4095" w:leftChars="200" w:hanging="3675" w:hangingChars="1750"/>
        <w:jc w:val="left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楷体" w:hAnsi="楷体" w:eastAsia="楷体" w:cs="楷体"/>
          <w:color w:val="000000"/>
          <w:szCs w:val="21"/>
        </w:rPr>
        <w:t>3.</w:t>
      </w:r>
      <w:r>
        <w:rPr>
          <w:rFonts w:hint="eastAsia" w:ascii="楷体" w:hAnsi="楷体" w:eastAsia="楷体" w:cs="楷体"/>
          <w:color w:val="000000"/>
          <w:spacing w:val="-2"/>
          <w:szCs w:val="21"/>
        </w:rPr>
        <w:t>本卷可能用到的相对原子质量：</w:t>
      </w:r>
      <w:r>
        <w:rPr>
          <w:rFonts w:hint="eastAsia" w:ascii="Times New Roman" w:hAnsi="Times New Roman" w:eastAsia="宋体" w:cs="Times New Roman"/>
          <w:lang w:val="en-US"/>
        </w:rPr>
        <w:t>H</w:t>
      </w:r>
      <w:r>
        <w:rPr>
          <w:rFonts w:hint="eastAsia" w:ascii="Times New Roman" w:hAnsi="Times New Roman" w:eastAsia="宋体" w:cs="Times New Roman"/>
          <w:lang w:val="en-US" w:eastAsia="zh-CN"/>
        </w:rPr>
        <w:t>-</w:t>
      </w:r>
      <w:r>
        <w:rPr>
          <w:rFonts w:hint="eastAsia" w:ascii="Times New Roman" w:hAnsi="Times New Roman" w:eastAsia="宋体" w:cs="Times New Roman"/>
          <w:lang w:val="en-US"/>
        </w:rPr>
        <w:t>1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 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eastAsia" w:ascii="Times New Roman" w:hAnsi="Times New Roman" w:eastAsia="宋体" w:cs="Times New Roman"/>
          <w:lang w:val="en-US"/>
        </w:rPr>
        <w:t>C</w:t>
      </w:r>
      <w:r>
        <w:rPr>
          <w:rFonts w:hint="eastAsia" w:ascii="Times New Roman" w:hAnsi="Times New Roman" w:eastAsia="宋体" w:cs="Times New Roman"/>
          <w:lang w:val="en-US" w:eastAsia="zh-CN"/>
        </w:rPr>
        <w:t>-</w:t>
      </w:r>
      <w:r>
        <w:rPr>
          <w:rFonts w:hint="eastAsia" w:ascii="Times New Roman" w:hAnsi="Times New Roman" w:eastAsia="宋体" w:cs="Times New Roman"/>
          <w:lang w:val="en-US"/>
        </w:rPr>
        <w:t>12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N-14  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eastAsia" w:ascii="Times New Roman" w:hAnsi="Times New Roman" w:eastAsia="宋体" w:cs="Times New Roman"/>
          <w:lang w:val="en-US"/>
        </w:rPr>
        <w:t>O</w:t>
      </w:r>
      <w:r>
        <w:rPr>
          <w:rFonts w:hint="eastAsia" w:ascii="Times New Roman" w:hAnsi="Times New Roman" w:eastAsia="宋体" w:cs="Times New Roman"/>
          <w:lang w:val="en-US" w:eastAsia="zh-CN"/>
        </w:rPr>
        <w:t>-</w:t>
      </w:r>
      <w:r>
        <w:rPr>
          <w:rFonts w:hint="eastAsia" w:ascii="Times New Roman" w:hAnsi="Times New Roman" w:eastAsia="宋体" w:cs="Times New Roman"/>
          <w:lang w:val="en-US"/>
        </w:rPr>
        <w:t>16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 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eastAsia" w:ascii="Times New Roman" w:hAnsi="Times New Roman" w:eastAsia="宋体" w:cs="Times New Roman"/>
          <w:lang w:val="en-US"/>
        </w:rPr>
        <w:t>Na</w:t>
      </w:r>
      <w:r>
        <w:rPr>
          <w:rFonts w:hint="eastAsia" w:ascii="Times New Roman" w:hAnsi="Times New Roman" w:eastAsia="宋体" w:cs="Times New Roman"/>
          <w:lang w:val="en-US" w:eastAsia="zh-CN"/>
        </w:rPr>
        <w:t>-</w:t>
      </w:r>
      <w:r>
        <w:rPr>
          <w:rFonts w:hint="eastAsia" w:ascii="Times New Roman" w:hAnsi="Times New Roman" w:eastAsia="宋体" w:cs="Times New Roman"/>
          <w:lang w:val="en-US"/>
        </w:rPr>
        <w:t>23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 </w:t>
      </w:r>
      <w:r>
        <w:rPr>
          <w:rFonts w:hint="eastAsia" w:ascii="Times New Roman" w:hAnsi="Times New Roman" w:eastAsia="宋体" w:cs="Times New Roman"/>
          <w:lang w:val="en-US"/>
        </w:rPr>
        <w:t>S</w:t>
      </w:r>
      <w:r>
        <w:rPr>
          <w:rFonts w:hint="eastAsia" w:ascii="Times New Roman" w:hAnsi="Times New Roman" w:eastAsia="宋体" w:cs="Times New Roman"/>
          <w:lang w:val="en-US" w:eastAsia="zh-CN"/>
        </w:rPr>
        <w:t>-</w:t>
      </w:r>
      <w:r>
        <w:rPr>
          <w:rFonts w:hint="eastAsia" w:ascii="Times New Roman" w:hAnsi="Times New Roman" w:eastAsia="宋体" w:cs="Times New Roman"/>
          <w:lang w:val="en-US"/>
        </w:rPr>
        <w:t>32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 Cl-35.5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4095" w:leftChars="1600" w:hanging="735" w:hangingChars="350"/>
        <w:jc w:val="left"/>
        <w:textAlignment w:val="auto"/>
        <w:rPr>
          <w:rFonts w:hint="default" w:ascii="楷体" w:hAnsi="楷体" w:eastAsia="楷体" w:cs="楷体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 xml:space="preserve"> Fe-56  Cu-64  Zn-65  Ag-108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6" w:afterLines="50" w:line="300" w:lineRule="exact"/>
        <w:ind w:firstLine="420" w:firstLineChars="200"/>
        <w:textAlignment w:val="auto"/>
        <w:rPr>
          <w:rFonts w:hint="eastAsia" w:ascii="楷体" w:hAnsi="楷体" w:eastAsia="楷体" w:cs="楷体"/>
          <w:szCs w:val="21"/>
          <w:lang w:val="en-US" w:eastAsia="zh-CN"/>
        </w:rPr>
      </w:pPr>
      <w:r>
        <w:rPr>
          <w:rFonts w:hint="eastAsia" w:ascii="楷体" w:hAnsi="楷体" w:eastAsia="楷体" w:cs="楷体"/>
          <w:szCs w:val="21"/>
          <w:lang w:val="en-US" w:eastAsia="zh-CN"/>
        </w:rPr>
        <w:t>4.本卷g取</w:t>
      </w:r>
      <w:r>
        <w:rPr>
          <w:rFonts w:hint="eastAsia" w:ascii="Times New Roman" w:hAnsi="Times New Roman" w:eastAsia="宋体" w:cs="Times New Roman"/>
          <w:lang w:val="en-US" w:eastAsia="zh-CN"/>
        </w:rPr>
        <w:t>10</w:t>
      </w:r>
      <w:r>
        <w:rPr>
          <w:rFonts w:hint="eastAsia" w:ascii="楷体" w:hAnsi="楷体" w:eastAsia="楷体" w:cs="楷体"/>
          <w:szCs w:val="21"/>
          <w:lang w:val="en-US" w:eastAsia="zh-CN"/>
        </w:rPr>
        <w:t>牛/千克。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firstLine="420" w:firstLineChars="200"/>
        <w:textAlignment w:val="auto"/>
        <w:rPr>
          <w:rFonts w:hint="eastAsia" w:ascii="宋体" w:hAnsi="宋体" w:eastAsia="宋体" w:cs="宋体"/>
          <w:b/>
          <w:color w:val="000000"/>
          <w:szCs w:val="21"/>
        </w:rPr>
      </w:pPr>
      <w:r>
        <w:rPr>
          <w:rFonts w:hint="eastAsia" w:ascii="宋体" w:hAnsi="宋体" w:eastAsia="宋体" w:cs="宋体"/>
          <w:szCs w:val="21"/>
        </w:rPr>
        <w:t xml:space="preserve">                       </w:t>
      </w:r>
      <w:r>
        <w:rPr>
          <w:rFonts w:hint="eastAsia" w:ascii="宋体" w:hAnsi="宋体" w:cs="宋体"/>
          <w:szCs w:val="21"/>
          <w:lang w:val="en-US" w:eastAsia="zh-CN"/>
        </w:rPr>
        <w:t xml:space="preserve">          </w:t>
      </w:r>
      <w:r>
        <w:rPr>
          <w:rFonts w:hint="eastAsia" w:ascii="黑体" w:hAnsi="黑体" w:eastAsia="黑体" w:cs="黑体"/>
          <w:szCs w:val="21"/>
          <w:lang w:val="en-US" w:eastAsia="zh-CN"/>
        </w:rPr>
        <w:t xml:space="preserve"> </w:t>
      </w:r>
      <w:r>
        <w:rPr>
          <w:rFonts w:hint="eastAsia" w:ascii="黑体" w:hAnsi="黑体" w:eastAsia="黑体" w:cs="黑体"/>
          <w:b/>
          <w:bCs/>
          <w:color w:val="000000"/>
          <w:sz w:val="28"/>
          <w:szCs w:val="28"/>
        </w:rPr>
        <w:t>卷  I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420" w:hanging="422" w:hangingChars="200"/>
        <w:textAlignment w:val="auto"/>
        <w:rPr>
          <w:rFonts w:hint="eastAsia" w:ascii="宋体" w:hAnsi="宋体" w:eastAsia="宋体" w:cs="宋体"/>
          <w:b/>
          <w:bCs/>
          <w:color w:val="000000"/>
          <w:szCs w:val="21"/>
        </w:rPr>
      </w:pPr>
      <w:r>
        <w:rPr>
          <w:rFonts w:hint="eastAsia" w:ascii="宋体" w:hAnsi="宋体" w:eastAsia="宋体" w:cs="宋体"/>
          <w:b/>
          <w:bCs/>
          <w:color w:val="000000"/>
          <w:sz w:val="21"/>
          <w:szCs w:val="21"/>
        </w:rPr>
        <w:t>一、选择题（本题有15小题，每小题4分，共60分。</w:t>
      </w:r>
      <w:r>
        <w:rPr>
          <w:rFonts w:hint="eastAsia" w:ascii="宋体" w:hAnsi="宋体" w:cs="宋体"/>
          <w:b/>
          <w:bCs/>
          <w:color w:val="000000"/>
          <w:sz w:val="21"/>
          <w:szCs w:val="21"/>
          <w:lang w:eastAsia="zh-CN"/>
        </w:rPr>
        <w:t>请选出一个符合题意的正确选项</w:t>
      </w:r>
      <w:r>
        <w:rPr>
          <w:rFonts w:hint="eastAsia" w:ascii="宋体" w:hAnsi="宋体" w:eastAsia="宋体" w:cs="宋体"/>
          <w:b/>
          <w:bCs/>
          <w:color w:val="000000"/>
          <w:sz w:val="21"/>
          <w:szCs w:val="21"/>
        </w:rPr>
        <w:t>，</w:t>
      </w:r>
      <w:r>
        <w:rPr>
          <w:rFonts w:hint="eastAsia" w:ascii="宋体" w:hAnsi="宋体" w:cs="宋体"/>
          <w:b/>
          <w:bCs/>
          <w:color w:val="000000"/>
          <w:sz w:val="21"/>
          <w:szCs w:val="21"/>
          <w:lang w:val="en-US" w:eastAsia="zh-CN"/>
        </w:rPr>
        <w:t>不选、多选、错选均不给分</w:t>
      </w:r>
      <w:r>
        <w:rPr>
          <w:rFonts w:hint="eastAsia" w:ascii="宋体" w:hAnsi="宋体" w:eastAsia="宋体" w:cs="宋体"/>
          <w:b/>
          <w:bCs/>
          <w:color w:val="000000"/>
          <w:sz w:val="21"/>
          <w:szCs w:val="21"/>
        </w:rPr>
        <w:t>）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rPr>
          <w:rFonts w:hint="eastAsia" w:ascii="宋体" w:hAnsi="宋体" w:eastAsia="宋体" w:cs="宋体"/>
          <w:sz w:val="21"/>
          <w:szCs w:val="21"/>
        </w:rPr>
      </w:pPr>
      <w:r>
        <w:rPr>
          <w:sz w:val="21"/>
        </w:rPr>
        <w:pict>
          <v:shape id="图片 210" o:spid="_x0000_s1025" o:spt="75" alt="截屏2021-12-19 上午10.11.35" type="#_x0000_t75" style="position:absolute;left:0pt;margin-left:334.7pt;margin-top:19.65pt;height:66.75pt;width:50.6pt;z-index:-251650048;mso-width-relative:page;mso-height-relative:page;" filled="f" o:preferrelative="t" stroked="f" coordsize="21600,21600">
            <v:path/>
            <v:fill on="f" focussize="0,0"/>
            <v:stroke on="f"/>
            <v:imagedata r:id="rId6" cropleft="49049f" cropright="9973f" o:title="截屏2021-12-19 上午10.11.35"/>
            <o:lock v:ext="edit" aspectratio="t"/>
          </v:shape>
        </w:pic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．下列食物中</w:t>
      </w:r>
      <w:r>
        <w:rPr>
          <w:rFonts w:hint="eastAsia" w:ascii="宋体" w:hAnsi="宋体" w:eastAsia="宋体" w:cs="宋体"/>
        </w:rPr>
        <w:t>，</w:t>
      </w:r>
      <w:r>
        <w:rPr>
          <w:rFonts w:hint="eastAsia" w:ascii="宋体" w:hAnsi="宋体" w:eastAsia="宋体" w:cs="宋体"/>
          <w:sz w:val="21"/>
          <w:szCs w:val="21"/>
        </w:rPr>
        <w:t xml:space="preserve">主要为我们提供蛋白质的是           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</w:pPr>
      <w:r>
        <w:rPr>
          <w:sz w:val="21"/>
        </w:rPr>
        <w:pict>
          <v:shape id="图片 209" o:spid="_x0000_s1026" o:spt="75" alt="截屏2021-12-19 上午10.11.35" type="#_x0000_t75" style="position:absolute;left:0pt;margin-left:231.25pt;margin-top:10.55pt;height:51.55pt;width:54.2pt;z-index:-251651072;mso-width-relative:page;mso-height-relative:page;" filled="f" o:preferrelative="t" stroked="f" coordsize="21600,21600">
            <v:path/>
            <v:fill on="f" focussize="0,0"/>
            <v:stroke on="f"/>
            <v:imagedata r:id="rId6" cropleft="39162f" cropright="16507f" o:title="截屏2021-12-19 上午10.11.35"/>
            <o:lock v:ext="edit" aspectratio="t"/>
          </v:shape>
        </w:pict>
      </w:r>
      <w:r>
        <w:rPr>
          <w:sz w:val="21"/>
        </w:rPr>
        <w:pict>
          <v:shape id="图片 208" o:spid="_x0000_s1027" o:spt="75" alt="截屏2021-12-19 上午10.11.35" type="#_x0000_t75" style="position:absolute;left:0pt;margin-left:131.15pt;margin-top:2.85pt;height:62pt;width:47.85pt;z-index:-251652096;mso-width-relative:page;mso-height-relative:page;" filled="f" o:preferrelative="t" stroked="f" coordsize="21600,21600">
            <v:path/>
            <v:fill on="f" focussize="0,0"/>
            <v:stroke on="f"/>
            <v:imagedata r:id="rId6" cropleft="13682f" cropright="44523f" o:title="截屏2021-12-19 上午10.11.35"/>
            <o:lock v:ext="edit" aspectratio="t"/>
          </v:shape>
        </w:pict>
      </w:r>
      <w:r>
        <w:rPr>
          <w:sz w:val="21"/>
        </w:rPr>
        <w:pict>
          <v:shape id="图片 207" o:spid="_x0000_s1028" o:spt="75" alt="截屏2021-12-19 上午10.11.35" type="#_x0000_t75" style="position:absolute;left:0pt;margin-left:13.6pt;margin-top:1.8pt;height:58.65pt;width:55.3pt;z-index:-251654144;mso-width-relative:page;mso-height-relative:page;" filled="f" o:preferrelative="t" stroked="f" coordsize="21600,21600">
            <v:path/>
            <v:fill on="f" focussize="0,0"/>
            <v:stroke on="f"/>
            <v:imagedata r:id="rId6" cropright="54006f" cropbottom="15784f" o:title="截屏2021-12-19 上午10.11.35"/>
            <o:lock v:ext="edit" aspectratio="t"/>
          </v:shape>
        </w:pict>
      </w:r>
      <w:r>
        <w:t xml:space="preserve">   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420" w:firstLineChars="200"/>
        <w:rPr>
          <w:rFonts w:hint="eastAsia" w:ascii="宋体" w:hAnsi="宋体" w:eastAsia="宋体" w:cs="宋体"/>
          <w:lang w:val="en-US"/>
        </w:rPr>
      </w:pPr>
      <w:r>
        <w:rPr>
          <w:rFonts w:hint="default" w:ascii="Times New Roman" w:hAnsi="Times New Roman" w:eastAsia="宋体" w:cs="Times New Roman"/>
          <w:lang w:val="en-US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lang w:val="en-US"/>
        </w:rPr>
        <w:t>番茄</w:t>
      </w:r>
      <w:r>
        <w:rPr>
          <w:rFonts w:hint="eastAsia" w:ascii="宋体" w:hAnsi="宋体" w:eastAsia="宋体" w:cs="宋体"/>
        </w:rPr>
        <w:t xml:space="preserve">   </w:t>
      </w:r>
      <w:r>
        <w:rPr>
          <w:rFonts w:hint="default" w:ascii="宋体" w:hAnsi="宋体" w:cs="宋体"/>
        </w:rPr>
        <w:t xml:space="preserve">        </w:t>
      </w:r>
      <w:r>
        <w:rPr>
          <w:rFonts w:hint="eastAsia" w:ascii="宋体" w:hAnsi="宋体" w:cs="宋体"/>
          <w:lang w:val="en-US" w:eastAsia="zh-CN"/>
        </w:rPr>
        <w:t xml:space="preserve">    </w:t>
      </w:r>
      <w:r>
        <w:rPr>
          <w:rFonts w:hint="eastAsia" w:ascii="Times New Roman" w:hAnsi="Times New Roman" w:eastAsia="宋体" w:cs="Times New Roman"/>
          <w:lang w:val="en-US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lang w:val="en-US"/>
        </w:rPr>
        <w:t>米饭</w:t>
      </w:r>
      <w:r>
        <w:rPr>
          <w:rFonts w:hint="eastAsia" w:ascii="宋体" w:hAnsi="宋体" w:eastAsia="宋体" w:cs="宋体"/>
        </w:rPr>
        <w:t xml:space="preserve">     </w:t>
      </w:r>
      <w:r>
        <w:rPr>
          <w:rFonts w:hint="default" w:ascii="宋体" w:hAnsi="宋体" w:cs="宋体"/>
        </w:rPr>
        <w:t xml:space="preserve">    </w:t>
      </w:r>
      <w:r>
        <w:rPr>
          <w:rFonts w:hint="eastAsia" w:ascii="宋体" w:hAnsi="宋体" w:cs="宋体"/>
          <w:lang w:val="en-US" w:eastAsia="zh-CN"/>
        </w:rPr>
        <w:t xml:space="preserve">   </w:t>
      </w:r>
      <w:r>
        <w:rPr>
          <w:rFonts w:hint="eastAsia" w:ascii="Times New Roman" w:hAnsi="Times New Roman" w:eastAsia="宋体" w:cs="Times New Roman"/>
          <w:lang w:val="en-US"/>
        </w:rPr>
        <w:t>C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lang w:val="en-US"/>
        </w:rPr>
        <w:t>鸡蛋</w:t>
      </w:r>
      <w:r>
        <w:rPr>
          <w:rFonts w:hint="eastAsia" w:ascii="宋体" w:hAnsi="宋体" w:eastAsia="宋体" w:cs="宋体"/>
        </w:rPr>
        <w:t xml:space="preserve">    </w:t>
      </w:r>
      <w:r>
        <w:rPr>
          <w:rFonts w:hint="eastAsia" w:ascii="宋体" w:hAnsi="宋体" w:cs="宋体"/>
          <w:lang w:val="en-US" w:eastAsia="zh-CN"/>
        </w:rPr>
        <w:t xml:space="preserve">       </w:t>
      </w:r>
      <w:r>
        <w:rPr>
          <w:rFonts w:hint="eastAsia" w:ascii="Times New Roman" w:hAnsi="Times New Roman" w:eastAsia="宋体" w:cs="Times New Roman"/>
          <w:lang w:val="en-US"/>
        </w:rPr>
        <w:t>D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lang w:val="en-US"/>
        </w:rPr>
        <w:t>色拉油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cs="宋体"/>
          <w:lang w:val="en-US"/>
        </w:rPr>
        <w:t>如</w:t>
      </w:r>
      <w:r>
        <w:rPr>
          <w:rFonts w:hint="eastAsia" w:ascii="宋体" w:hAnsi="宋体" w:eastAsia="宋体" w:cs="宋体"/>
          <w:lang w:val="en-US" w:eastAsia="zh-CN"/>
        </w:rPr>
        <w:t>图是中国人民银行发行的</w:t>
      </w:r>
      <w:r>
        <w:rPr>
          <w:rFonts w:hint="eastAsia" w:ascii="宋体" w:hAnsi="宋体" w:cs="宋体"/>
          <w:lang w:val="en-US" w:eastAsia="zh-CN"/>
        </w:rPr>
        <w:t>冬奥会</w:t>
      </w:r>
      <w:r>
        <w:rPr>
          <w:rFonts w:hint="eastAsia" w:ascii="宋体" w:hAnsi="宋体" w:eastAsia="宋体" w:cs="宋体"/>
          <w:lang w:val="en-US" w:eastAsia="zh-CN"/>
        </w:rPr>
        <w:t>纪念币</w:t>
      </w:r>
      <w:r>
        <w:rPr>
          <w:rFonts w:hint="eastAsia" w:ascii="宋体" w:hAnsi="宋体" w:cs="宋体"/>
          <w:lang w:val="en-US" w:eastAsia="zh-CN"/>
        </w:rPr>
        <w:t>。</w:t>
      </w:r>
      <w:r>
        <w:rPr>
          <w:rFonts w:hint="eastAsia" w:ascii="宋体" w:hAnsi="宋体" w:eastAsia="宋体" w:cs="宋体"/>
        </w:rPr>
        <w:t>在选择铸造纪念币的材料时，</w:t>
      </w:r>
      <w:r>
        <w:rPr>
          <w:rFonts w:hint="eastAsia" w:ascii="宋体" w:hAnsi="宋体" w:eastAsia="宋体" w:cs="宋体"/>
          <w:em w:val="dot"/>
        </w:rPr>
        <w:t>不需要</w:t>
      </w:r>
      <w:r>
        <w:rPr>
          <w:rFonts w:hint="eastAsia" w:ascii="宋体" w:hAnsi="宋体" w:eastAsia="宋体" w:cs="宋体"/>
        </w:rPr>
        <w:t>考虑的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/>
        </w:rPr>
        <w:pict>
          <v:shape id="图片 1" o:spid="_x0000_s1029" o:spt="75" alt="IMG_256" type="#_x0000_t75" style="position:absolute;left:0pt;margin-left:336.25pt;margin-top:5.55pt;height:54.7pt;width:58.4pt;mso-wrap-distance-bottom:0pt;mso-wrap-distance-left:9pt;mso-wrap-distance-right:9pt;mso-wrap-distance-top:0pt;z-index:251676672;mso-width-relative:page;mso-height-relative:page;" filled="f" o:preferrelative="t" stroked="f" coordsize="21600,21600">
            <v:path/>
            <v:fill on="f" focussize="0,0"/>
            <v:stroke on="f"/>
            <v:imagedata r:id="rId7" cropleft="2024f" croptop="7217f" cropright="43086f" cropbottom="7033f" o:title="IMG_256"/>
            <o:lock v:ext="edit" aspectratio="t"/>
            <w10:wrap type="square"/>
          </v:shape>
        </w:pict>
      </w:r>
      <w:r>
        <w:rPr>
          <w:rFonts w:hint="eastAsia" w:ascii="宋体" w:hAnsi="宋体" w:eastAsia="宋体" w:cs="宋体"/>
        </w:rPr>
        <w:t>因素是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420" w:firstLineChars="20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lang w:val="en-US" w:eastAsia="zh-CN"/>
        </w:rPr>
        <w:t xml:space="preserve">金属的硬度     </w:t>
      </w:r>
      <w:r>
        <w:rPr>
          <w:rFonts w:hint="eastAsia" w:ascii="宋体" w:hAnsi="宋体" w:cs="宋体"/>
          <w:lang w:val="en-US" w:eastAsia="zh-CN"/>
        </w:rPr>
        <w:t xml:space="preserve">     </w:t>
      </w:r>
      <w:r>
        <w:rPr>
          <w:rFonts w:hint="eastAsia" w:ascii="Times New Roman" w:hAnsi="Times New Roman" w:eastAsia="宋体" w:cs="Times New Roman"/>
          <w:lang w:val="en-US" w:eastAsia="zh-CN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lang w:val="en-US" w:eastAsia="zh-CN"/>
        </w:rPr>
        <w:t xml:space="preserve">金属的耐腐蚀性 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420" w:firstLineChars="20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C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lang w:val="en-US" w:eastAsia="zh-CN"/>
        </w:rPr>
        <w:t xml:space="preserve">金属的导电性  </w:t>
      </w:r>
      <w:r>
        <w:rPr>
          <w:rFonts w:hint="eastAsia" w:ascii="宋体" w:hAnsi="宋体" w:cs="宋体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lang w:val="en-US" w:eastAsia="zh-CN"/>
        </w:rPr>
        <w:t xml:space="preserve"> </w:t>
      </w:r>
      <w:r>
        <w:rPr>
          <w:rFonts w:hint="eastAsia" w:ascii="Times New Roman" w:hAnsi="Times New Roman" w:eastAsia="宋体" w:cs="Times New Roman"/>
          <w:lang w:val="en-US" w:eastAsia="zh-CN"/>
        </w:rPr>
        <w:t>D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lang w:val="en-US" w:eastAsia="zh-CN"/>
        </w:rPr>
        <w:t>金属的延展性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210" w:hanging="210" w:hangingChars="1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</w:rPr>
        <w:t>如图是人体消化系统部分</w:t>
      </w:r>
      <w:r>
        <w:rPr>
          <w:rFonts w:hint="eastAsia" w:ascii="宋体" w:hAnsi="宋体" w:eastAsia="宋体" w:cs="宋体"/>
          <w:lang w:val="en-US"/>
        </w:rPr>
        <w:t>结构</w:t>
      </w:r>
      <w:r>
        <w:rPr>
          <w:rFonts w:hint="eastAsia" w:ascii="宋体" w:hAnsi="宋体" w:eastAsia="宋体" w:cs="宋体"/>
        </w:rPr>
        <w:t>的示意图，以下说法正确的是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20" w:firstLineChars="20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4"/>
          <w:lang w:val="en-US" w:bidi="ar-SA"/>
        </w:rPr>
        <w:pict>
          <v:shape id="图片 196" o:spid="_x0000_s1030" o:spt="75" alt="WechatIMG60" type="#_x0000_t75" style="position:absolute;left:0pt;margin-left:242.45pt;margin-top:6.4pt;height:87.5pt;width:109pt;mso-wrap-distance-left:9pt;mso-wrap-distance-right:9pt;z-index:-251635712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8" gain="93622f" blacklevel="-5898f" o:title="WechatIMG60"/>
            <o:lock v:ext="edit" aspectratio="t"/>
            <w10:wrap type="tight"/>
          </v:shape>
        </w:pict>
      </w:r>
      <w:r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-SA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lang w:val="en-US" w:eastAsia="zh-CN"/>
        </w:rPr>
        <w:t xml:space="preserve">①分泌的消化液是胆汁        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20" w:firstLineChars="20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-SA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lang w:val="en-US" w:eastAsia="zh-CN"/>
        </w:rPr>
        <w:t>②</w:t>
      </w:r>
      <w:r>
        <w:rPr>
          <w:rFonts w:hint="eastAsia" w:ascii="宋体" w:hAnsi="宋体" w:cs="宋体"/>
          <w:lang w:val="en-US"/>
        </w:rPr>
        <w:t>分泌的消化液</w:t>
      </w:r>
      <w:r>
        <w:rPr>
          <w:rFonts w:hint="eastAsia" w:ascii="宋体" w:hAnsi="宋体" w:eastAsia="宋体" w:cs="宋体"/>
          <w:lang w:val="en-US" w:eastAsia="zh-CN"/>
        </w:rPr>
        <w:t xml:space="preserve">能初步消化脂肪 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20" w:firstLineChars="20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-SA"/>
        </w:rPr>
        <w:t>C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lang w:val="en-US" w:eastAsia="zh-CN"/>
        </w:rPr>
        <w:t>③分泌的消化液不含消化酶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20" w:firstLineChars="200"/>
        <w:jc w:val="left"/>
        <w:rPr>
          <w:rFonts w:hint="eastAsia" w:ascii="宋体" w:hAnsi="宋体" w:eastAsia="宋体" w:cs="宋体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-SA"/>
        </w:rPr>
        <w:t>D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lang w:val="en-US" w:eastAsia="zh-CN"/>
        </w:rPr>
        <w:t>④内的消化液只有肠液、胆汁</w:t>
      </w:r>
      <w:r>
        <w:rPr>
          <w:rFonts w:hint="eastAsia" w:ascii="宋体" w:hAnsi="宋体" w:cs="宋体"/>
          <w:lang w:val="en-US" w:eastAsia="zh-CN"/>
        </w:rPr>
        <w:t>和</w:t>
      </w:r>
      <w:r>
        <w:rPr>
          <w:rFonts w:hint="eastAsia" w:ascii="宋体" w:hAnsi="宋体" w:eastAsia="宋体" w:cs="宋体"/>
          <w:lang w:val="en-US" w:eastAsia="zh-CN"/>
        </w:rPr>
        <w:t>胃液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jc w:val="left"/>
        <w:textAlignment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val="en-US" w:eastAsia="zh-CN"/>
        </w:rPr>
        <w:t>4.</w:t>
      </w:r>
      <w:r>
        <w:rPr>
          <w:rFonts w:hint="eastAsia" w:ascii="宋体" w:hAnsi="宋体" w:cs="宋体"/>
          <w:lang w:val="en-US" w:eastAsia="zh-CN"/>
        </w:rPr>
        <w:t xml:space="preserve"> </w:t>
      </w:r>
      <w:r>
        <w:rPr>
          <w:rFonts w:hint="eastAsia" w:ascii="宋体" w:hAnsi="宋体" w:cs="宋体"/>
          <w:lang w:val="en-US"/>
        </w:rPr>
        <w:t>下列</w:t>
      </w:r>
      <w:r>
        <w:rPr>
          <w:rFonts w:hint="eastAsia" w:ascii="宋体" w:hAnsi="宋体" w:cs="宋体"/>
          <w:lang w:val="en-US" w:eastAsia="zh-CN"/>
        </w:rPr>
        <w:t>实验</w:t>
      </w:r>
      <w:r>
        <w:rPr>
          <w:rFonts w:hint="eastAsia" w:ascii="宋体" w:hAnsi="宋体" w:cs="宋体"/>
          <w:lang w:val="en-US"/>
        </w:rPr>
        <w:t>操作正确的是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jc w:val="left"/>
        <w:textAlignment w:val="center"/>
        <w:rPr>
          <w:rFonts w:hint="eastAsia" w:ascii="宋体" w:hAnsi="宋体" w:eastAsia="宋体" w:cs="宋体"/>
          <w:lang w:eastAsia="zh-CN"/>
        </w:rPr>
      </w:pPr>
      <w:r>
        <w:rPr>
          <w:sz w:val="21"/>
        </w:rPr>
        <w:pict>
          <v:shape id="图片 41" o:spid="_x0000_s1031" o:spt="75" alt="WechatIMG74" type="#_x0000_t75" style="position:absolute;left:0pt;margin-left:18.3pt;margin-top:14.2pt;height:56.7pt;width:99.55pt;z-index:-251657216;mso-width-relative:page;mso-height-relative:page;" filled="f" o:preferrelative="t" stroked="f" coordsize="21600,21600">
            <v:path/>
            <v:fill on="f" focussize="0,0"/>
            <v:stroke on="f"/>
            <v:imagedata r:id="rId9" gain="74472f" blacklevel="-1966f" o:title="WechatIMG74"/>
            <o:lock v:ext="edit" aspectratio="t"/>
          </v:shape>
        </w:pict>
      </w:r>
      <w:r>
        <w:rPr>
          <w:sz w:val="21"/>
        </w:rPr>
        <w:pict>
          <v:shape id="图片 40" o:spid="_x0000_s1032" o:spt="75" alt="WechatIMG77" type="#_x0000_t75" style="position:absolute;left:0pt;margin-left:336.75pt;margin-top:18.8pt;height:62.6pt;width:78.1pt;z-index:-251653120;mso-width-relative:page;mso-height-relative:page;" filled="f" o:preferrelative="t" stroked="f" coordsize="21600,21600">
            <v:path/>
            <v:fill on="f" focussize="0,0"/>
            <v:stroke on="f"/>
            <v:imagedata r:id="rId10" gain="79920f" blacklevel="-1966f" o:title="WechatIMG77"/>
            <o:lock v:ext="edit" aspectratio="t"/>
          </v:shape>
        </w:pict>
      </w:r>
      <w:r>
        <w:rPr>
          <w:sz w:val="21"/>
        </w:rPr>
        <w:pict>
          <v:shape id="图片 39" o:spid="_x0000_s1033" o:spt="75" alt="WechatIMG76" type="#_x0000_t75" style="position:absolute;left:0pt;margin-left:230.95pt;margin-top:16.5pt;height:65.3pt;width:79.3pt;z-index:-251655168;mso-width-relative:page;mso-height-relative:page;" filled="f" o:preferrelative="t" stroked="f" coordsize="21600,21600">
            <v:path/>
            <v:fill on="f" focussize="0,0"/>
            <v:stroke on="f"/>
            <v:imagedata r:id="rId11" gain="79920f" blacklevel="-1966f" o:title="WechatIMG76"/>
            <o:lock v:ext="edit" aspectratio="t"/>
          </v:shape>
        </w:pict>
      </w:r>
      <w:r>
        <w:rPr>
          <w:sz w:val="21"/>
        </w:rPr>
        <w:pict>
          <v:shape id="图片 38" o:spid="_x0000_s1034" o:spt="75" alt="WechatIMG75" type="#_x0000_t75" style="position:absolute;left:0pt;margin-left:154.7pt;margin-top:1.1pt;height:77.3pt;width:33.5pt;z-index:-251656192;mso-width-relative:page;mso-height-relative:page;" filled="f" o:preferrelative="t" stroked="f" coordsize="21600,21600">
            <v:path/>
            <v:fill on="f" focussize="0,0"/>
            <v:stroke on="f"/>
            <v:imagedata r:id="rId12" gain="74472f" blacklevel="-1966f" o:title="WechatIMG75"/>
            <o:lock v:ext="edit" aspectratio="t"/>
          </v:shape>
        </w:pict>
      </w:r>
      <w:r>
        <w:rPr>
          <w:rFonts w:hint="eastAsia"/>
          <w:sz w:val="21"/>
          <w:lang w:val="en-US" w:eastAsia="zh-CN"/>
        </w:rPr>
        <w:t xml:space="preserve">    </w:t>
      </w:r>
      <w:r>
        <w:rPr>
          <w:rFonts w:hint="default" w:ascii="宋体" w:hAnsi="宋体" w:eastAsia="宋体" w:cs="宋体"/>
          <w:lang w:eastAsia="zh-CN"/>
        </w:rPr>
        <w:t xml:space="preserve">    </w:t>
      </w:r>
      <w:r>
        <w:rPr>
          <w:rFonts w:hint="default" w:ascii="宋体" w:hAnsi="宋体" w:cs="宋体"/>
          <w:lang w:eastAsia="zh-CN"/>
        </w:rPr>
        <w:t xml:space="preserve">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jc w:val="left"/>
        <w:textAlignment w:val="center"/>
        <w:rPr>
          <w:rFonts w:hint="eastAsia" w:ascii="宋体" w:hAnsi="宋体" w:cs="宋体"/>
          <w:lang w:val="en-US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jc w:val="left"/>
        <w:textAlignment w:val="center"/>
        <w:rPr>
          <w:rFonts w:hint="eastAsia" w:ascii="宋体" w:hAnsi="宋体" w:cs="宋体"/>
          <w:lang w:val="en-US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10" w:firstLineChars="100"/>
        <w:jc w:val="left"/>
        <w:textAlignment w:val="center"/>
        <w:rPr>
          <w:rFonts w:hint="eastAsia" w:ascii="宋体" w:hAnsi="宋体" w:cs="宋体"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/>
        </w:rPr>
        <w:t>处理废弃药品</w:t>
      </w:r>
      <w:r>
        <w:rPr>
          <w:rFonts w:hint="default" w:ascii="宋体" w:hAnsi="宋体" w:eastAsia="宋体" w:cs="宋体"/>
          <w:color w:val="auto"/>
          <w:sz w:val="21"/>
          <w:szCs w:val="21"/>
        </w:rPr>
        <w:t xml:space="preserve">    </w:t>
      </w: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 xml:space="preserve">   </w:t>
      </w:r>
      <w:r>
        <w:rPr>
          <w:rFonts w:hint="eastAsia" w:ascii="Times New Roman" w:hAnsi="Times New Roman" w:eastAsia="宋体" w:cs="Times New Roman"/>
          <w:lang w:val="en-US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/>
        </w:rPr>
        <w:t>滴加</w:t>
      </w: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>液体</w:t>
      </w:r>
      <w:r>
        <w:rPr>
          <w:rFonts w:hint="default" w:ascii="宋体" w:hAnsi="宋体" w:eastAsia="宋体" w:cs="宋体"/>
          <w:color w:val="auto"/>
          <w:sz w:val="21"/>
          <w:szCs w:val="21"/>
        </w:rPr>
        <w:t xml:space="preserve">   </w:t>
      </w: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eastAsia" w:ascii="Times New Roman" w:hAnsi="Times New Roman" w:eastAsia="宋体" w:cs="Times New Roman"/>
          <w:lang w:val="en-US"/>
        </w:rPr>
        <w:t>C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/>
        </w:rPr>
        <w:t>测量溶液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  <w:lang w:val="en-US"/>
        </w:rPr>
        <w:t>pH</w:t>
      </w:r>
      <w:r>
        <w:rPr>
          <w:rFonts w:hint="default" w:ascii="宋体" w:hAnsi="宋体" w:eastAsia="宋体" w:cs="宋体"/>
          <w:color w:val="auto"/>
          <w:sz w:val="21"/>
          <w:szCs w:val="21"/>
        </w:rPr>
        <w:t xml:space="preserve">    </w:t>
      </w: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 xml:space="preserve">  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</w:t>
      </w:r>
      <w:r>
        <w:rPr>
          <w:rFonts w:hint="eastAsia" w:ascii="Times New Roman" w:hAnsi="Times New Roman" w:eastAsia="宋体" w:cs="Times New Roman"/>
          <w:lang w:val="en-US"/>
        </w:rPr>
        <w:t>D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/>
        </w:rPr>
        <w:t>稀释浓硫酸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bidi w:val="0"/>
        <w:snapToGrid w:val="0"/>
        <w:spacing w:line="420" w:lineRule="exact"/>
        <w:ind w:left="210" w:hanging="210" w:hangingChars="10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．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钡是很活泼的金属，跟水的反应类似钠和钾。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它</w:t>
      </w:r>
      <w:r>
        <w:rPr>
          <w:rFonts w:hint="eastAsia" w:ascii="宋体" w:hAnsi="宋体" w:cs="宋体"/>
          <w:color w:val="auto"/>
          <w:sz w:val="21"/>
          <w:szCs w:val="21"/>
          <w:lang w:eastAsia="zh-CN"/>
        </w:rPr>
        <w:t>与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水反应</w:t>
      </w: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方程式为</w:t>
      </w: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>:</w:t>
      </w:r>
      <w:r>
        <w:rPr>
          <w:rFonts w:hint="eastAsia" w:ascii="Times New Roman" w:hAnsi="Times New Roman" w:eastAsia="宋体" w:cs="Times New Roman"/>
          <w:lang w:val="en-US" w:eastAsia="zh-CN"/>
        </w:rPr>
        <w:t>B</w:t>
      </w:r>
      <w:r>
        <w:rPr>
          <w:rFonts w:hint="eastAsia" w:ascii="Times New Roman" w:hAnsi="Times New Roman" w:eastAsia="宋体" w:cs="Times New Roman"/>
          <w:lang w:val="en-US"/>
        </w:rPr>
        <w:t>a＋2H</w:t>
      </w:r>
      <w:r>
        <w:rPr>
          <w:rFonts w:hint="eastAsia" w:ascii="Times New Roman" w:hAnsi="Times New Roman" w:eastAsia="宋体" w:cs="Times New Roman"/>
          <w:vertAlign w:val="subscript"/>
          <w:lang w:val="en-US"/>
        </w:rPr>
        <w:t>2</w:t>
      </w:r>
      <w:r>
        <w:rPr>
          <w:rFonts w:hint="eastAsia" w:ascii="Times New Roman" w:hAnsi="Times New Roman" w:eastAsia="宋体" w:cs="Times New Roman"/>
          <w:lang w:val="en-US"/>
        </w:rPr>
        <w:t>O＝</w:t>
      </w:r>
      <w:r>
        <w:rPr>
          <w:rFonts w:hint="eastAsia" w:ascii="Times New Roman" w:hAnsi="Times New Roman" w:eastAsia="宋体" w:cs="Times New Roman"/>
          <w:lang w:val="en-US" w:eastAsia="zh-CN"/>
        </w:rPr>
        <w:t>B</w:t>
      </w:r>
      <w:r>
        <w:rPr>
          <w:rFonts w:hint="eastAsia" w:ascii="Times New Roman" w:hAnsi="Times New Roman" w:eastAsia="宋体" w:cs="Times New Roman"/>
          <w:lang w:val="en-US"/>
        </w:rPr>
        <w:t>a(OH)</w:t>
      </w:r>
      <w:r>
        <w:rPr>
          <w:rFonts w:hint="eastAsia" w:ascii="Times New Roman" w:hAnsi="Times New Roman" w:eastAsia="宋体" w:cs="Times New Roman"/>
          <w:vertAlign w:val="subscript"/>
          <w:lang w:val="en-US"/>
        </w:rPr>
        <w:t>2</w:t>
      </w:r>
      <w:r>
        <w:rPr>
          <w:rFonts w:hint="eastAsia" w:ascii="Times New Roman" w:hAnsi="Times New Roman" w:eastAsia="宋体" w:cs="Times New Roman"/>
          <w:lang w:val="en-US"/>
        </w:rPr>
        <w:t>＋H</w:t>
      </w:r>
      <w:r>
        <w:rPr>
          <w:rFonts w:hint="eastAsia" w:ascii="Times New Roman" w:hAnsi="Times New Roman" w:eastAsia="宋体" w:cs="Times New Roman"/>
          <w:vertAlign w:val="subscript"/>
          <w:lang w:val="en-US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↑，该反应类型属于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ind w:firstLine="315" w:firstLineChars="15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 xml:space="preserve">．置换反应      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  </w:t>
      </w:r>
      <w:r>
        <w:rPr>
          <w:rFonts w:hint="eastAsia" w:ascii="Times New Roman" w:hAnsi="Times New Roman" w:eastAsia="宋体" w:cs="Times New Roman"/>
          <w:lang w:val="en-US" w:eastAsia="zh-CN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 xml:space="preserve">．分解反应     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   </w:t>
      </w:r>
      <w:r>
        <w:rPr>
          <w:rFonts w:hint="eastAsia" w:ascii="Times New Roman" w:hAnsi="Times New Roman" w:eastAsia="宋体" w:cs="Times New Roman"/>
          <w:lang w:val="en-US" w:eastAsia="zh-CN"/>
        </w:rPr>
        <w:t>C</w:t>
      </w:r>
      <w:r>
        <w:rPr>
          <w:rFonts w:hint="eastAsia" w:ascii="宋体" w:hAnsi="宋体" w:eastAsia="宋体" w:cs="宋体"/>
          <w:sz w:val="21"/>
          <w:szCs w:val="21"/>
        </w:rPr>
        <w:t xml:space="preserve">．化合反应    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D</w:t>
      </w:r>
      <w:r>
        <w:rPr>
          <w:rFonts w:hint="eastAsia" w:ascii="宋体" w:hAnsi="宋体" w:eastAsia="宋体" w:cs="宋体"/>
          <w:sz w:val="21"/>
          <w:szCs w:val="21"/>
        </w:rPr>
        <w:t>．复分解反应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jc w:val="left"/>
        <w:textAlignment w:val="center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cs="宋体"/>
          <w:sz w:val="21"/>
          <w:lang w:val="en-US" w:eastAsia="zh-CN"/>
        </w:rPr>
        <w:t>6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.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下列</w:t>
      </w:r>
      <w:r>
        <w:rPr>
          <w:rFonts w:hint="eastAsia" w:ascii="宋体" w:hAnsi="宋体" w:eastAsia="宋体" w:cs="宋体"/>
          <w:sz w:val="21"/>
          <w:szCs w:val="21"/>
        </w:rPr>
        <w:t>家用电器中，相同时间内产生的热量远小于其消耗</w:t>
      </w:r>
      <w:r>
        <w:rPr>
          <w:rFonts w:hint="eastAsia" w:ascii="宋体" w:hAnsi="宋体" w:cs="宋体"/>
          <w:sz w:val="21"/>
          <w:szCs w:val="21"/>
          <w:lang w:val="en-US"/>
        </w:rPr>
        <w:t>的</w:t>
      </w:r>
      <w:r>
        <w:rPr>
          <w:rFonts w:hint="eastAsia" w:ascii="宋体" w:hAnsi="宋体" w:eastAsia="宋体" w:cs="宋体"/>
          <w:sz w:val="21"/>
          <w:szCs w:val="21"/>
        </w:rPr>
        <w:t>电能的是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rPr>
          <w:rFonts w:hint="default" w:ascii="宋体" w:hAnsi="宋体" w:eastAsia="宋体" w:cs="宋体"/>
          <w:sz w:val="21"/>
          <w:szCs w:val="21"/>
          <w:lang w:val="en-US"/>
        </w:rPr>
      </w:pPr>
      <w:r>
        <w:rPr>
          <w:sz w:val="21"/>
        </w:rPr>
        <w:pict>
          <v:shape id="图片 55" o:spid="_x0000_s1035" o:spt="75" alt="菁优网：http://www.jyeoo.com" type="#_x0000_t75" style="position:absolute;left:0pt;margin-left:327.55pt;margin-top:4.8pt;height:53.5pt;width:74.65pt;z-index:251695104;mso-width-relative:page;mso-height-relative:page;" filled="f" o:preferrelative="t" stroked="f" coordsize="21600,21600">
            <v:path/>
            <v:fill on="f" focussize="0,0"/>
            <v:stroke on="f"/>
            <v:imagedata r:id="rId13" o:title="菁优网：http://www.jyeoo.com"/>
            <o:lock v:ext="edit" aspectratio="t"/>
          </v:shape>
        </w:pict>
      </w:r>
      <w:r>
        <w:rPr>
          <w:sz w:val="21"/>
        </w:rPr>
        <w:pict>
          <v:shape id="图片 237" o:spid="_x0000_s1036" o:spt="75" alt="b35070dac033418e5f700fb3093801e" type="#_x0000_t75" style="position:absolute;left:0pt;margin-left:216.9pt;margin-top:5.05pt;height:53.65pt;width:72.1pt;z-index:251696128;mso-width-relative:page;mso-height-relative:page;" filled="f" o:preferrelative="t" stroked="f" coordsize="21600,21600">
            <v:path/>
            <v:fill on="f" focussize="0,0"/>
            <v:stroke on="f"/>
            <v:imagedata r:id="rId14" o:title="b35070dac033418e5f700fb3093801e"/>
            <o:lock v:ext="edit" aspectratio="t"/>
          </v:shape>
        </w:pict>
      </w:r>
      <w:r>
        <w:rPr>
          <w:sz w:val="21"/>
        </w:rPr>
        <w:pict>
          <v:shape id="图片 238" o:spid="_x0000_s1037" o:spt="75" alt="d67b33809ec9b042d26c194e72f3fbc" type="#_x0000_t75" style="position:absolute;left:0pt;margin-left:115.65pt;margin-top:2.85pt;height:59.45pt;width:73.8pt;z-index:251697152;mso-width-relative:page;mso-height-relative:page;" filled="f" o:preferrelative="t" stroked="f" coordsize="21600,21600">
            <v:path/>
            <v:fill on="f" focussize="0,0"/>
            <v:stroke on="f"/>
            <v:imagedata r:id="rId15" o:title="d67b33809ec9b042d26c194e72f3fbc"/>
            <o:lock v:ext="edit" aspectratio="t"/>
          </v:shape>
        </w:pict>
      </w:r>
      <w:r>
        <w:rPr>
          <w:sz w:val="21"/>
        </w:rPr>
        <w:pict>
          <v:shape id="图片 52" o:spid="_x0000_s1038" o:spt="75" alt="菁优网：http://www.jyeoo.com" type="#_x0000_t75" style="position:absolute;left:0pt;margin-left:14.35pt;margin-top:3.4pt;height:58.35pt;width:56.7pt;z-index:251694080;mso-width-relative:page;mso-height-relative:page;" filled="f" o:preferrelative="t" stroked="f" coordsize="21600,21600">
            <v:path/>
            <v:fill on="f" focussize="0,0"/>
            <v:stroke on="f"/>
            <v:imagedata r:id="rId16" gain="74472f" blacklevel="-1966f" o:title="菁优网：http://www.jyeoo.com"/>
            <o:lock v:ext="edit" aspectratio="t"/>
          </v:shape>
        </w:pict>
      </w:r>
      <w:r>
        <w:rPr>
          <w:rFonts w:hint="eastAsia"/>
          <w:sz w:val="21"/>
          <w:lang w:val="en-US" w:eastAsia="zh-CN"/>
        </w:rPr>
        <w:t xml:space="preserve">  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textAlignment w:val="auto"/>
        <w:rPr>
          <w:rFonts w:hint="eastAsia" w:ascii="宋体" w:hAnsi="宋体" w:eastAsia="宋体" w:cs="宋体"/>
          <w:lang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>．电风扇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</w:t>
      </w:r>
      <w:r>
        <w:rPr>
          <w:rFonts w:hint="default" w:ascii="宋体" w:hAnsi="宋体" w:cs="宋体"/>
          <w:sz w:val="21"/>
          <w:szCs w:val="21"/>
          <w:lang w:eastAsia="zh-CN"/>
        </w:rPr>
        <w:t xml:space="preserve">  </w:t>
      </w:r>
      <w:r>
        <w:rPr>
          <w:rFonts w:hint="eastAsia" w:ascii="Times New Roman" w:hAnsi="Times New Roman" w:eastAsia="宋体" w:cs="Times New Roman"/>
          <w:lang w:val="en-US" w:eastAsia="zh-CN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>．电水壶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eastAsia="宋体" w:cs="Times New Roman"/>
          <w:lang w:val="en-US" w:eastAsia="zh-CN"/>
        </w:rPr>
        <w:t>C</w:t>
      </w:r>
      <w:r>
        <w:rPr>
          <w:rFonts w:hint="eastAsia" w:ascii="宋体" w:hAnsi="宋体" w:eastAsia="宋体" w:cs="宋体"/>
          <w:sz w:val="21"/>
          <w:szCs w:val="21"/>
        </w:rPr>
        <w:t>．电熨斗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</w:t>
      </w:r>
      <w:r>
        <w:rPr>
          <w:rFonts w:hint="default" w:ascii="宋体" w:hAnsi="宋体" w:cs="宋体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</w:t>
      </w:r>
      <w:r>
        <w:rPr>
          <w:rFonts w:hint="default" w:ascii="宋体" w:hAnsi="宋体" w:cs="宋体"/>
          <w:sz w:val="21"/>
          <w:szCs w:val="21"/>
          <w:lang w:eastAsia="zh-CN"/>
        </w:rPr>
        <w:t xml:space="preserve"> 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Times New Roman" w:hAnsi="Times New Roman" w:eastAsia="宋体" w:cs="Times New Roman"/>
          <w:lang w:val="en-US" w:eastAsia="zh-CN"/>
        </w:rPr>
        <w:t>D</w:t>
      </w:r>
      <w:r>
        <w:rPr>
          <w:rFonts w:hint="eastAsia" w:ascii="宋体" w:hAnsi="宋体" w:eastAsia="宋体" w:cs="宋体"/>
          <w:sz w:val="21"/>
          <w:szCs w:val="21"/>
        </w:rPr>
        <w:t>．电暖</w:t>
      </w:r>
      <w:r>
        <w:rPr>
          <w:rFonts w:hint="eastAsia" w:ascii="宋体" w:hAnsi="宋体" w:cs="宋体"/>
          <w:sz w:val="21"/>
          <w:szCs w:val="21"/>
          <w:lang w:eastAsia="zh-CN"/>
        </w:rPr>
        <w:t>器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cs="宋体"/>
          <w:sz w:val="21"/>
          <w:szCs w:val="21"/>
          <w:lang w:val="en-US" w:eastAsia="zh-CN"/>
        </w:rPr>
        <w:t>7</w:t>
      </w:r>
      <w:r>
        <w:rPr>
          <w:rFonts w:hint="eastAsia" w:ascii="宋体" w:hAnsi="宋体" w:eastAsia="宋体" w:cs="宋体"/>
          <w:sz w:val="21"/>
          <w:szCs w:val="21"/>
        </w:rPr>
        <w:t>．在盛有氯化铁溶液的试管中，滴入氢氧化钠溶液，</w:t>
      </w:r>
      <w:r>
        <w:rPr>
          <w:rFonts w:hint="eastAsia" w:ascii="宋体" w:hAnsi="宋体" w:cs="宋体"/>
          <w:sz w:val="21"/>
          <w:szCs w:val="21"/>
          <w:lang w:val="en-US"/>
        </w:rPr>
        <w:t>能</w:t>
      </w:r>
      <w:r>
        <w:rPr>
          <w:rFonts w:hint="eastAsia" w:ascii="宋体" w:hAnsi="宋体" w:eastAsia="宋体" w:cs="宋体"/>
          <w:sz w:val="21"/>
          <w:szCs w:val="21"/>
        </w:rPr>
        <w:t>观察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到</w:t>
      </w:r>
      <w:r>
        <w:rPr>
          <w:rFonts w:hint="eastAsia" w:ascii="宋体" w:hAnsi="宋体" w:eastAsia="宋体" w:cs="宋体"/>
          <w:sz w:val="21"/>
          <w:szCs w:val="21"/>
        </w:rPr>
        <w:t>的现象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>．无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明显现象</w:t>
      </w:r>
      <w:r>
        <w:rPr>
          <w:rFonts w:hint="eastAsia" w:ascii="宋体" w:hAnsi="宋体" w:eastAsia="宋体" w:cs="宋体"/>
          <w:sz w:val="21"/>
          <w:szCs w:val="21"/>
        </w:rPr>
        <w:t xml:space="preserve">       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                    </w:t>
      </w:r>
      <w:r>
        <w:rPr>
          <w:rFonts w:hint="eastAsia" w:ascii="Times New Roman" w:hAnsi="Times New Roman" w:eastAsia="宋体" w:cs="Times New Roman"/>
          <w:lang w:val="en-US" w:eastAsia="zh-CN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>．有红褐色沉淀生成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C</w:t>
      </w:r>
      <w:r>
        <w:rPr>
          <w:rFonts w:hint="eastAsia" w:ascii="宋体" w:hAnsi="宋体" w:eastAsia="宋体" w:cs="宋体"/>
          <w:sz w:val="21"/>
          <w:szCs w:val="21"/>
        </w:rPr>
        <w:t>．有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蓝</w:t>
      </w:r>
      <w:r>
        <w:rPr>
          <w:rFonts w:hint="eastAsia" w:ascii="宋体" w:hAnsi="宋体" w:eastAsia="宋体" w:cs="宋体"/>
          <w:sz w:val="21"/>
          <w:szCs w:val="21"/>
        </w:rPr>
        <w:t xml:space="preserve">色沉淀生成   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                    </w:t>
      </w:r>
      <w:r>
        <w:rPr>
          <w:rFonts w:hint="eastAsia" w:ascii="Times New Roman" w:hAnsi="Times New Roman" w:eastAsia="宋体" w:cs="Times New Roman"/>
          <w:lang w:val="en-US" w:eastAsia="zh-CN"/>
        </w:rPr>
        <w:t>D</w:t>
      </w:r>
      <w:r>
        <w:rPr>
          <w:rFonts w:hint="eastAsia" w:ascii="宋体" w:hAnsi="宋体" w:eastAsia="宋体" w:cs="宋体"/>
          <w:sz w:val="21"/>
          <w:szCs w:val="21"/>
        </w:rPr>
        <w:t>．溶液呈血红色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315" w:hanging="315" w:hangingChars="150"/>
        <w:jc w:val="left"/>
        <w:textAlignment w:val="auto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default" w:ascii="宋体" w:hAnsi="宋体" w:eastAsia="宋体" w:cs="宋体"/>
          <w:color w:val="auto"/>
          <w:sz w:val="21"/>
          <w:szCs w:val="21"/>
          <w:lang w:val="en-US"/>
        </w:rPr>
        <w:pict>
          <v:shape id="图片 9" o:spid="_x0000_s1039" o:spt="75" type="#_x0000_t75" style="position:absolute;left:0pt;margin-left:289.2pt;margin-top:24.7pt;height:90.85pt;width:90.15pt;mso-wrap-distance-left:9pt;mso-wrap-distance-right:9pt;z-index:-251613184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17" o:title=""/>
            <o:lock v:ext="edit" aspectratio="t"/>
            <w10:wrap type="tight"/>
          </v:shape>
        </w:pict>
      </w: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>8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．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为了比较脂肪、糖类和蛋白质所含能量的多少，某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/>
        </w:rPr>
        <w:t>同学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进行了如图所示实验，该实验中</w:t>
      </w:r>
      <w:r>
        <w:rPr>
          <w:rFonts w:hint="eastAsia" w:ascii="宋体" w:hAnsi="宋体" w:eastAsia="宋体" w:cs="宋体"/>
          <w:em w:val="dot"/>
        </w:rPr>
        <w:t>不需要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/>
        </w:rPr>
        <w:t>控制</w:t>
      </w:r>
      <w:r>
        <w:rPr>
          <w:rFonts w:hint="eastAsia" w:ascii="宋体" w:hAnsi="宋体" w:eastAsia="宋体" w:cs="宋体"/>
          <w:color w:val="000000"/>
          <w:sz w:val="21"/>
          <w:szCs w:val="21"/>
          <w:lang w:eastAsia="zh-CN"/>
        </w:rPr>
        <w:t>相同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的量是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420" w:lineRule="exact"/>
        <w:ind w:firstLine="315" w:firstLineChars="150"/>
        <w:jc w:val="left"/>
        <w:textAlignment w:val="auto"/>
        <w:rPr>
          <w:rFonts w:hint="eastAsia" w:ascii="宋体" w:hAnsi="宋体" w:cs="宋体"/>
          <w:color w:val="00000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水的质量          </w:t>
      </w:r>
      <w:r>
        <w:rPr>
          <w:rFonts w:hint="eastAsia" w:ascii="宋体" w:hAnsi="宋体" w:cs="宋体"/>
          <w:color w:val="000000"/>
          <w:sz w:val="21"/>
          <w:szCs w:val="21"/>
          <w:lang w:val="en-US" w:eastAsia="zh-CN"/>
        </w:rPr>
        <w:t xml:space="preserve">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420" w:lineRule="exact"/>
        <w:ind w:firstLine="315" w:firstLineChars="150"/>
        <w:jc w:val="left"/>
        <w:textAlignment w:val="auto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水的</w:t>
      </w:r>
      <w:r>
        <w:rPr>
          <w:rFonts w:hint="eastAsia" w:ascii="宋体" w:hAnsi="宋体" w:eastAsia="宋体" w:cs="宋体"/>
          <w:color w:val="000000"/>
          <w:sz w:val="21"/>
          <w:szCs w:val="21"/>
          <w:lang w:eastAsia="zh-CN"/>
        </w:rPr>
        <w:t>初温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420" w:lineRule="exact"/>
        <w:ind w:firstLine="315" w:firstLineChars="150"/>
        <w:jc w:val="left"/>
        <w:textAlignment w:val="auto"/>
        <w:rPr>
          <w:rFonts w:hint="eastAsia" w:ascii="宋体" w:hAnsi="宋体" w:cs="宋体"/>
          <w:color w:val="00000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C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color w:val="000000"/>
          <w:sz w:val="21"/>
          <w:szCs w:val="21"/>
          <w:lang w:eastAsia="zh-CN"/>
        </w:rPr>
        <w:t>实验的环境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    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   </w:t>
      </w:r>
      <w:r>
        <w:rPr>
          <w:rFonts w:hint="eastAsia" w:ascii="宋体" w:hAnsi="宋体" w:cs="宋体"/>
          <w:color w:val="000000"/>
          <w:sz w:val="21"/>
          <w:szCs w:val="21"/>
          <w:lang w:val="en-US" w:eastAsia="zh-CN"/>
        </w:rPr>
        <w:t xml:space="preserve">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420" w:lineRule="exact"/>
        <w:ind w:firstLine="315" w:firstLineChars="150"/>
        <w:jc w:val="left"/>
        <w:textAlignment w:val="auto"/>
        <w:rPr>
          <w:rFonts w:hint="eastAsia" w:ascii="宋体" w:hAnsi="宋体" w:eastAsia="宋体" w:cs="宋体"/>
          <w:color w:val="000000"/>
          <w:sz w:val="21"/>
          <w:szCs w:val="21"/>
          <w:lang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D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燃烧物的质量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ind w:left="315" w:hanging="315" w:hangingChars="150"/>
        <w:jc w:val="left"/>
        <w:textAlignment w:val="auto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>9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．如图甲所示的水龙头，徒手很难拧开</w:t>
      </w:r>
      <w:r>
        <w:rPr>
          <w:rFonts w:hint="default" w:ascii="宋体" w:hAnsi="宋体" w:cs="宋体"/>
          <w:color w:val="auto"/>
          <w:sz w:val="21"/>
          <w:szCs w:val="21"/>
        </w:rPr>
        <w:t>。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用图乙所示的</w:t>
      </w:r>
      <w:r>
        <w:rPr>
          <w:rFonts w:hint="eastAsia" w:ascii="宋体" w:hAnsi="宋体" w:cs="宋体"/>
          <w:color w:val="auto"/>
          <w:sz w:val="21"/>
          <w:szCs w:val="21"/>
          <w:lang w:eastAsia="zh-CN"/>
        </w:rPr>
        <w:t>“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钥匙</w:t>
      </w:r>
      <w:r>
        <w:rPr>
          <w:rFonts w:hint="eastAsia" w:ascii="宋体" w:hAnsi="宋体" w:cs="宋体"/>
          <w:color w:val="auto"/>
          <w:sz w:val="21"/>
          <w:szCs w:val="21"/>
          <w:lang w:eastAsia="zh-CN"/>
        </w:rPr>
        <w:t>”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，安装并旋转</w:t>
      </w:r>
      <w:r>
        <w:rPr>
          <w:rFonts w:hint="eastAsia" w:ascii="宋体" w:hAnsi="宋体" w:cs="宋体"/>
          <w:color w:val="auto"/>
          <w:sz w:val="21"/>
          <w:szCs w:val="21"/>
          <w:lang w:eastAsia="zh-CN"/>
        </w:rPr>
        <w:t>“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钥匙</w:t>
      </w:r>
      <w:r>
        <w:rPr>
          <w:rFonts w:hint="eastAsia" w:ascii="宋体" w:hAnsi="宋体" w:cs="宋体"/>
          <w:color w:val="auto"/>
          <w:sz w:val="21"/>
          <w:szCs w:val="21"/>
          <w:lang w:eastAsia="zh-CN"/>
        </w:rPr>
        <w:t>”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就能正常出水（如图丙所示）。下列有关这把</w:t>
      </w:r>
      <w:r>
        <w:rPr>
          <w:rFonts w:hint="eastAsia" w:ascii="宋体" w:hAnsi="宋体" w:cs="宋体"/>
          <w:color w:val="auto"/>
          <w:sz w:val="21"/>
          <w:szCs w:val="21"/>
          <w:lang w:eastAsia="zh-CN"/>
        </w:rPr>
        <w:t>“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钥匙</w:t>
      </w:r>
      <w:r>
        <w:rPr>
          <w:rFonts w:hint="eastAsia" w:ascii="宋体" w:hAnsi="宋体" w:cs="宋体"/>
          <w:color w:val="auto"/>
          <w:sz w:val="21"/>
          <w:szCs w:val="21"/>
          <w:lang w:eastAsia="zh-CN"/>
        </w:rPr>
        <w:t>”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在使用过程中的分析</w:t>
      </w:r>
      <w:r>
        <w:rPr>
          <w:rFonts w:hint="eastAsia" w:ascii="宋体" w:hAnsi="宋体" w:cs="宋体"/>
          <w:color w:val="auto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正确的是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auto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default" w:ascii="Times New Roman" w:hAnsi="Times New Roman" w:eastAsia="宋体" w:cs="Times New Roman"/>
          <w:lang w:val="en-US" w:eastAsia="zh-CN"/>
        </w:rPr>
        <w:pict>
          <v:shape id="图片 174" o:spid="_x0000_s1040" o:spt="75" alt="菁优网：http://www.jyeoo.com" type="#_x0000_t75" style="position:absolute;left:0pt;margin-left:214.3pt;margin-top:7.4pt;height:70.8pt;width:168pt;mso-wrap-distance-left:9pt;mso-wrap-distance-right:9pt;z-index:-251641856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18" gain="86231f" o:title=""/>
            <o:lock v:ext="edit" aspectratio="t"/>
            <w10:wrap type="tight"/>
          </v:shape>
        </w:pict>
      </w:r>
      <w:r>
        <w:rPr>
          <w:rFonts w:hint="eastAsia" w:ascii="Times New Roman" w:hAnsi="Times New Roman" w:eastAsia="宋体" w:cs="Times New Roman"/>
          <w:lang w:val="en-US"/>
        </w:rPr>
        <w:t>A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．减小阻力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auto"/>
        <w:rPr>
          <w:rFonts w:hint="eastAsia" w:ascii="宋体" w:hAnsi="宋体" w:eastAsia="宋体" w:cs="宋体"/>
          <w:color w:val="auto"/>
        </w:rPr>
      </w:pPr>
      <w:r>
        <w:rPr>
          <w:rFonts w:hint="eastAsia" w:ascii="Times New Roman" w:hAnsi="Times New Roman" w:eastAsia="宋体" w:cs="Times New Roman"/>
          <w:lang w:val="en-US"/>
        </w:rPr>
        <w:t>B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．减小阻力臂</w:t>
      </w:r>
      <w:r>
        <w:rPr>
          <w:rFonts w:hint="eastAsia" w:ascii="宋体" w:hAnsi="宋体" w:eastAsia="宋体" w:cs="宋体"/>
          <w:color w:val="auto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auto"/>
        <w:rPr>
          <w:rFonts w:hint="eastAsia" w:ascii="宋体" w:hAnsi="宋体" w:eastAsia="宋体" w:cs="宋体"/>
          <w:color w:val="auto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C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．</w:t>
      </w:r>
      <w:r>
        <w:rPr>
          <w:rFonts w:hint="eastAsia" w:ascii="宋体" w:hAnsi="宋体" w:cs="宋体"/>
          <w:color w:val="auto"/>
          <w:sz w:val="21"/>
          <w:szCs w:val="21"/>
          <w:lang w:val="en-US"/>
        </w:rPr>
        <w:t>增大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动力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auto"/>
        <w:rPr>
          <w:rFonts w:hint="eastAsia" w:ascii="宋体" w:hAnsi="宋体" w:eastAsia="宋体" w:cs="宋体"/>
          <w:color w:val="auto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D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．</w:t>
      </w:r>
      <w:r>
        <w:rPr>
          <w:rFonts w:hint="eastAsia" w:ascii="宋体" w:hAnsi="宋体" w:cs="宋体"/>
          <w:color w:val="auto"/>
          <w:sz w:val="21"/>
          <w:szCs w:val="21"/>
          <w:lang w:val="en-US"/>
        </w:rPr>
        <w:t>增大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动力臂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315" w:hanging="315" w:hangingChars="150"/>
        <w:textAlignment w:val="auto"/>
        <w:rPr>
          <w:rFonts w:hint="eastAsia" w:ascii="宋体" w:hAnsi="宋体" w:eastAsia="宋体" w:cs="宋体"/>
        </w:rPr>
      </w:pPr>
      <w:r>
        <w:rPr>
          <w:rFonts w:hint="default" w:ascii="宋体" w:hAnsi="宋体" w:eastAsia="宋体" w:cs="宋体"/>
          <w:color w:val="auto"/>
          <w:sz w:val="21"/>
          <w:szCs w:val="21"/>
          <w:lang w:val="en-US"/>
        </w:rPr>
        <w:pict>
          <v:shape id="图片 7" o:spid="_x0000_s1041" o:spt="75" alt="菁优网：http://www.jyeoo.com" type="#_x0000_t75" style="position:absolute;left:0pt;margin-left:377.1pt;margin-top:609.6pt;height:60.8pt;width:131.25pt;mso-position-horizontal-relative:page;mso-position-vertical-relative:page;mso-wrap-distance-left:9pt;mso-wrap-distance-right:9pt;z-index:-251632640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19" gain="74472f" o:title="菁优网：http://www.jyeoo.com"/>
            <o:lock v:ext="edit" aspectratio="t"/>
            <w10:wrap type="tight"/>
          </v:shape>
        </w:pict>
      </w: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>10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．为探究重力势能与质量的关系，</w:t>
      </w:r>
      <w:r>
        <w:rPr>
          <w:rFonts w:hint="eastAsia" w:ascii="宋体" w:hAnsi="宋体" w:cs="宋体"/>
          <w:color w:val="auto"/>
          <w:sz w:val="21"/>
          <w:szCs w:val="21"/>
          <w:lang w:val="en-US"/>
        </w:rPr>
        <w:t>某同学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选择了体积不同的实心铝球</w:t>
      </w:r>
      <w:r>
        <w:rPr>
          <w:rFonts w:hint="eastAsia" w:ascii="Times New Roman" w:hAnsi="Times New Roman" w:eastAsia="宋体" w:cs="Times New Roman"/>
          <w:lang w:val="en-US" w:eastAsia="zh-CN"/>
        </w:rPr>
        <w:t>a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、</w:t>
      </w:r>
      <w:r>
        <w:rPr>
          <w:rFonts w:hint="eastAsia" w:ascii="Times New Roman" w:hAnsi="Times New Roman" w:eastAsia="宋体" w:cs="Times New Roman"/>
          <w:lang w:val="en-US" w:eastAsia="zh-CN"/>
        </w:rPr>
        <w:t>b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，体积相同的</w:t>
      </w:r>
      <w:r>
        <w:rPr>
          <w:rFonts w:hint="eastAsia" w:ascii="宋体" w:hAnsi="宋体" w:eastAsia="宋体" w:cs="宋体"/>
          <w:sz w:val="21"/>
          <w:szCs w:val="21"/>
        </w:rPr>
        <w:t>实心铜球</w:t>
      </w:r>
      <w:r>
        <w:rPr>
          <w:rFonts w:hint="eastAsia" w:ascii="Times New Roman" w:hAnsi="Times New Roman" w:eastAsia="宋体" w:cs="Times New Roman"/>
          <w:lang w:val="en-US" w:eastAsia="zh-CN"/>
        </w:rPr>
        <w:t>c</w:t>
      </w:r>
      <w:r>
        <w:rPr>
          <w:rFonts w:hint="eastAsia" w:ascii="宋体" w:hAnsi="宋体" w:eastAsia="宋体" w:cs="宋体"/>
          <w:sz w:val="21"/>
          <w:szCs w:val="21"/>
        </w:rPr>
        <w:t>和实心铝球</w:t>
      </w:r>
      <w:r>
        <w:rPr>
          <w:rFonts w:hint="eastAsia" w:ascii="Times New Roman" w:hAnsi="Times New Roman" w:eastAsia="宋体" w:cs="Times New Roman"/>
          <w:lang w:val="en-US" w:eastAsia="zh-CN"/>
        </w:rPr>
        <w:t>d，</w:t>
      </w:r>
      <w:r>
        <w:rPr>
          <w:rFonts w:hint="eastAsia" w:ascii="宋体" w:hAnsi="宋体" w:eastAsia="宋体" w:cs="宋体"/>
          <w:sz w:val="21"/>
          <w:szCs w:val="21"/>
        </w:rPr>
        <w:t>以及平整的橡皮泥进行实验，如图所示。下列关于本实验</w:t>
      </w:r>
      <w:r>
        <w:rPr>
          <w:rFonts w:hint="eastAsia" w:ascii="宋体" w:hAnsi="宋体" w:cs="宋体"/>
          <w:sz w:val="21"/>
          <w:szCs w:val="21"/>
          <w:lang w:eastAsia="zh-CN"/>
        </w:rPr>
        <w:t>的</w:t>
      </w:r>
      <w:r>
        <w:rPr>
          <w:rFonts w:hint="eastAsia" w:ascii="宋体" w:hAnsi="宋体" w:eastAsia="宋体" w:cs="宋体"/>
          <w:sz w:val="21"/>
          <w:szCs w:val="21"/>
        </w:rPr>
        <w:t>说法</w:t>
      </w:r>
      <w:r>
        <w:rPr>
          <w:rFonts w:hint="eastAsia" w:ascii="宋体" w:hAnsi="宋体" w:eastAsia="宋体" w:cs="宋体"/>
          <w:sz w:val="21"/>
          <w:szCs w:val="21"/>
          <w:em w:val="dot"/>
        </w:rPr>
        <w:t>不正确</w:t>
      </w:r>
      <w:r>
        <w:rPr>
          <w:rFonts w:hint="eastAsia" w:ascii="宋体" w:hAnsi="宋体" w:eastAsia="宋体" w:cs="宋体"/>
          <w:sz w:val="21"/>
          <w:szCs w:val="21"/>
        </w:rPr>
        <w:t>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right="0" w:firstLine="315" w:firstLineChars="150"/>
        <w:textAlignment w:val="auto"/>
        <w:rPr>
          <w:rFonts w:hint="eastAsia" w:ascii="宋体" w:hAnsi="宋体" w:eastAsia="宋体" w:cs="宋体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>．实验时要让球从同一高度自由落下</w:t>
      </w:r>
      <w:r>
        <w:rPr>
          <w:rFonts w:hint="eastAsia" w:ascii="宋体" w:hAnsi="宋体" w:eastAsia="宋体" w:cs="宋体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auto"/>
        <w:rPr>
          <w:rFonts w:hint="eastAsia" w:ascii="宋体" w:hAnsi="宋体" w:eastAsia="宋体" w:cs="宋体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cs="宋体"/>
          <w:sz w:val="21"/>
          <w:szCs w:val="21"/>
          <w:lang w:val="en-US"/>
        </w:rPr>
        <w:t>使用</w:t>
      </w:r>
      <w:r>
        <w:rPr>
          <w:rFonts w:hint="eastAsia" w:ascii="Times New Roman" w:hAnsi="Times New Roman" w:eastAsia="宋体" w:cs="Times New Roman"/>
          <w:lang w:val="en-US" w:eastAsia="zh-CN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>球和</w:t>
      </w:r>
      <w:r>
        <w:rPr>
          <w:rFonts w:hint="eastAsia" w:ascii="Times New Roman" w:hAnsi="Times New Roman" w:eastAsia="宋体" w:cs="Times New Roman"/>
          <w:lang w:val="en-US" w:eastAsia="zh-CN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>球可以</w:t>
      </w:r>
      <w:r>
        <w:rPr>
          <w:rFonts w:hint="eastAsia" w:ascii="宋体" w:hAnsi="宋体" w:cs="宋体"/>
          <w:sz w:val="21"/>
          <w:szCs w:val="21"/>
          <w:lang w:eastAsia="zh-CN"/>
        </w:rPr>
        <w:t>探究</w:t>
      </w:r>
      <w:r>
        <w:rPr>
          <w:rFonts w:hint="eastAsia" w:ascii="宋体" w:hAnsi="宋体" w:eastAsia="宋体" w:cs="宋体"/>
          <w:sz w:val="21"/>
          <w:szCs w:val="21"/>
        </w:rPr>
        <w:t>重力势能与质量</w:t>
      </w:r>
      <w:r>
        <w:rPr>
          <w:rFonts w:hint="eastAsia" w:ascii="宋体" w:hAnsi="宋体" w:cs="宋体"/>
          <w:sz w:val="21"/>
          <w:szCs w:val="21"/>
          <w:lang w:eastAsia="zh-CN"/>
        </w:rPr>
        <w:t>的关系</w:t>
      </w:r>
      <w:r>
        <w:rPr>
          <w:rFonts w:hint="eastAsia" w:ascii="宋体" w:hAnsi="宋体" w:eastAsia="宋体" w:cs="宋体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C</w:t>
      </w:r>
      <w:r>
        <w:rPr>
          <w:rFonts w:hint="eastAsia" w:ascii="宋体" w:hAnsi="宋体" w:eastAsia="宋体" w:cs="宋体"/>
          <w:sz w:val="21"/>
          <w:szCs w:val="21"/>
        </w:rPr>
        <w:t>．球落在橡皮泥中的凹陷程度</w:t>
      </w:r>
      <w:r>
        <w:rPr>
          <w:rFonts w:hint="eastAsia" w:ascii="宋体" w:hAnsi="宋体" w:cs="宋体"/>
          <w:sz w:val="21"/>
          <w:szCs w:val="21"/>
          <w:lang w:val="en-US"/>
        </w:rPr>
        <w:t>可以</w:t>
      </w:r>
      <w:r>
        <w:rPr>
          <w:rFonts w:hint="eastAsia" w:ascii="宋体" w:hAnsi="宋体" w:eastAsia="宋体" w:cs="宋体"/>
          <w:sz w:val="21"/>
          <w:szCs w:val="21"/>
        </w:rPr>
        <w:t>反映重力势能的大小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D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cs="宋体"/>
          <w:sz w:val="21"/>
          <w:szCs w:val="21"/>
          <w:lang w:eastAsia="zh-CN"/>
        </w:rPr>
        <w:t>利用</w:t>
      </w:r>
      <w:r>
        <w:rPr>
          <w:rFonts w:hint="eastAsia" w:ascii="宋体" w:hAnsi="宋体" w:eastAsia="宋体" w:cs="宋体"/>
          <w:sz w:val="21"/>
          <w:szCs w:val="21"/>
        </w:rPr>
        <w:t>本实验</w:t>
      </w:r>
      <w:r>
        <w:rPr>
          <w:rFonts w:hint="eastAsia" w:ascii="宋体" w:hAnsi="宋体" w:cs="宋体"/>
          <w:sz w:val="21"/>
          <w:szCs w:val="21"/>
          <w:lang w:eastAsia="zh-CN"/>
        </w:rPr>
        <w:t>的</w:t>
      </w:r>
      <w:r>
        <w:rPr>
          <w:rFonts w:hint="eastAsia" w:ascii="宋体" w:hAnsi="宋体" w:eastAsia="宋体" w:cs="宋体"/>
          <w:sz w:val="21"/>
          <w:szCs w:val="21"/>
        </w:rPr>
        <w:t>器材还可以探究重力势能与高度的关系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210" w:firstLineChars="100"/>
        <w:jc w:val="left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210" w:firstLineChars="100"/>
        <w:jc w:val="left"/>
        <w:rPr>
          <w:rFonts w:hint="eastAsia" w:ascii="宋体" w:hAnsi="宋体" w:eastAsia="宋体" w:cs="宋体"/>
          <w:sz w:val="21"/>
          <w:szCs w:val="21"/>
        </w:rPr>
      </w:pPr>
    </w:p>
    <w:tbl>
      <w:tblPr>
        <w:tblStyle w:val="10"/>
        <w:tblpPr w:leftFromText="180" w:rightFromText="180" w:vertAnchor="text" w:horzAnchor="page" w:tblpX="7217" w:tblpY="157"/>
        <w:tblOverlap w:val="never"/>
        <w:tblW w:w="280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80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28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jc w:val="left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1a　只含一种物质………2</w:t>
            </w:r>
          </w:p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jc w:val="left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1b　含有多种物质………甲</w:t>
            </w:r>
          </w:p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jc w:val="left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2a　只含一种元素………乙</w:t>
            </w:r>
          </w:p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jc w:val="left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2b　含有多种元素………3</w:t>
            </w:r>
          </w:p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jc w:val="left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3a　▲……………………丙</w:t>
            </w:r>
          </w:p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jc w:val="left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3b　白色固体……………丁</w:t>
            </w:r>
          </w:p>
        </w:tc>
      </w:tr>
    </w:tbl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210" w:hanging="210" w:hangingChars="1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auto"/>
          <w:lang w:val="en-US" w:eastAsia="zh-CN"/>
        </w:rPr>
        <w:t>1</w:t>
      </w:r>
      <w:r>
        <w:rPr>
          <w:rFonts w:hint="eastAsia" w:ascii="宋体" w:hAnsi="宋体" w:cs="宋体"/>
          <w:color w:val="auto"/>
          <w:lang w:val="en-US" w:eastAsia="zh-CN"/>
        </w:rPr>
        <w:t>1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．</w:t>
      </w:r>
      <w:r>
        <w:rPr>
          <w:rFonts w:hint="eastAsia" w:ascii="宋体" w:hAnsi="宋体" w:eastAsia="宋体" w:cs="宋体"/>
        </w:rPr>
        <w:t>现有铁粉、二氧化锰、硫酸钡和铁矿石四种固体，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210" w:leftChars="100" w:firstLine="210" w:firstLineChars="1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为了区分它们，</w:t>
      </w:r>
      <w:r>
        <w:rPr>
          <w:rFonts w:hint="eastAsia" w:ascii="宋体" w:hAnsi="宋体" w:cs="宋体"/>
          <w:lang w:val="en-US"/>
        </w:rPr>
        <w:t>某同学</w:t>
      </w:r>
      <w:r>
        <w:rPr>
          <w:rFonts w:hint="eastAsia" w:ascii="宋体" w:hAnsi="宋体" w:eastAsia="宋体" w:cs="宋体"/>
        </w:rPr>
        <w:t>参照二歧分类法，制作了如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210" w:leftChars="100" w:firstLine="210" w:firstLineChars="1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图的检索表。下列叙述</w:t>
      </w:r>
      <w:r>
        <w:rPr>
          <w:rFonts w:hint="eastAsia" w:ascii="宋体" w:hAnsi="宋体" w:eastAsia="宋体" w:cs="宋体"/>
          <w:em w:val="dot"/>
        </w:rPr>
        <w:t>错误</w:t>
      </w:r>
      <w:r>
        <w:rPr>
          <w:rFonts w:hint="eastAsia" w:ascii="宋体" w:hAnsi="宋体" w:eastAsia="宋体" w:cs="宋体"/>
        </w:rPr>
        <w:t>的是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</w:rPr>
        <w:t>甲表示的是铁矿石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</w:rPr>
        <w:t>乙表示的是铁粉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C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</w:rPr>
        <w:t>表中“▲”应该表示为“黑色固体”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D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</w:rPr>
        <w:t>也可根据是否含有氧元素对丙、丁分类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210" w:hanging="210" w:hangingChars="100"/>
        <w:jc w:val="left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numPr>
          <w:ilvl w:val="0"/>
          <w:numId w:val="1"/>
        </w:numPr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</w:rPr>
        <w:t>如图所示，物体</w:t>
      </w:r>
      <w:r>
        <w:rPr>
          <w:rFonts w:hint="default" w:ascii="Times New Roman" w:hAnsi="Times New Roman" w:eastAsia="宋体" w:cs="Times New Roman"/>
          <w:b w:val="0"/>
          <w:bCs w:val="0"/>
        </w:rPr>
        <w:t>A</w:t>
      </w:r>
      <w:r>
        <w:rPr>
          <w:rFonts w:hint="eastAsia" w:ascii="宋体" w:hAnsi="宋体" w:eastAsia="宋体" w:cs="宋体"/>
          <w:b w:val="0"/>
          <w:bCs w:val="0"/>
        </w:rPr>
        <w:t>在水平拉力</w:t>
      </w:r>
      <w:r>
        <w:rPr>
          <w:rFonts w:hint="eastAsia" w:ascii="Times New Roman" w:hAnsi="Times New Roman" w:eastAsia="宋体" w:cs="Times New Roman"/>
          <w:lang w:val="en-US" w:eastAsia="zh-CN"/>
        </w:rPr>
        <w:t>F</w:t>
      </w:r>
      <w:r>
        <w:rPr>
          <w:rFonts w:hint="eastAsia" w:ascii="宋体" w:hAnsi="宋体" w:eastAsia="宋体" w:cs="宋体"/>
          <w:b w:val="0"/>
          <w:bCs w:val="0"/>
        </w:rPr>
        <w:t>的作用下，沿水平面匀速运动，弹簧测力计的示数为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bidi w:val="0"/>
        <w:spacing w:line="42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pict>
          <v:shape id="图片 1200963123" o:spid="_x0000_s1042" o:spt="75" alt="figure" type="#_x0000_t75" style="position:absolute;left:0pt;margin-left:308.55pt;margin-top:0.85pt;height:40.4pt;width:121.2pt;mso-wrap-distance-left:0pt;mso-wrap-distance-right:0pt;z-index:-251631616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20" croptop="6936f" cropbottom="10103f" gain="112992f" blacklevel="-3932f" grayscale="t" o:title="figure"/>
            <o:lock v:ext="edit" aspectratio="t"/>
            <w10:wrap type="tight"/>
          </v:shape>
        </w:pict>
      </w:r>
      <w:r>
        <w:rPr>
          <w:rFonts w:hint="eastAsia" w:ascii="Times New Roman" w:hAnsi="Times New Roman" w:eastAsia="宋体" w:cs="Times New Roman"/>
          <w:lang w:val="en-US" w:eastAsia="zh-CN"/>
        </w:rPr>
        <w:t>4N</w:t>
      </w:r>
      <w:r>
        <w:rPr>
          <w:rFonts w:hint="eastAsia" w:ascii="宋体" w:hAnsi="宋体" w:eastAsia="宋体" w:cs="宋体"/>
          <w:b w:val="0"/>
          <w:bCs w:val="0"/>
        </w:rPr>
        <w:t>（不计滑轮和绳子之间的摩擦），拉力</w:t>
      </w:r>
      <w:r>
        <w:rPr>
          <w:rFonts w:hint="eastAsia" w:ascii="Times New Roman" w:hAnsi="Times New Roman" w:eastAsia="宋体" w:cs="Times New Roman"/>
          <w:lang w:val="en-US" w:eastAsia="zh-CN"/>
        </w:rPr>
        <w:t>F</w:t>
      </w:r>
      <w:r>
        <w:rPr>
          <w:rFonts w:hint="eastAsia" w:ascii="宋体" w:hAnsi="宋体" w:eastAsia="宋体" w:cs="宋体"/>
          <w:b w:val="0"/>
          <w:bCs w:val="0"/>
          <w:lang w:val="en-US"/>
        </w:rPr>
        <w:t>的大小</w:t>
      </w:r>
      <w:r>
        <w:rPr>
          <w:rFonts w:hint="eastAsia" w:ascii="宋体" w:hAnsi="宋体" w:eastAsia="宋体" w:cs="宋体"/>
          <w:b w:val="0"/>
          <w:bCs w:val="0"/>
        </w:rPr>
        <w:t>为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lang w:val="en-US" w:eastAsia="zh-CN"/>
        </w:rPr>
        <w:t>2</w:t>
      </w:r>
      <w:r>
        <w:rPr>
          <w:rFonts w:hint="eastAsia" w:ascii="Times New Roman" w:hAnsi="Times New Roman" w:eastAsia="宋体" w:cs="Times New Roman"/>
          <w:lang w:val="en-US"/>
        </w:rPr>
        <w:t>N</w:t>
      </w:r>
      <w:r>
        <w:rPr>
          <w:rFonts w:hint="eastAsia" w:ascii="宋体" w:hAnsi="宋体" w:eastAsia="宋体" w:cs="宋体"/>
          <w:b w:val="0"/>
          <w:bCs w:val="0"/>
        </w:rPr>
        <w:t xml:space="preserve"> </w:t>
      </w:r>
      <w:r>
        <w:rPr>
          <w:rFonts w:hint="eastAsia" w:ascii="宋体" w:hAnsi="宋体" w:eastAsia="宋体" w:cs="宋体"/>
          <w:b w:val="0"/>
          <w:bCs w:val="0"/>
          <w:lang w:val="en-US" w:eastAsia="zh-CN"/>
        </w:rPr>
        <w:t xml:space="preserve"> </w:t>
      </w:r>
      <w:r>
        <w:rPr>
          <w:rFonts w:hint="default" w:ascii="宋体" w:hAnsi="宋体" w:eastAsia="宋体" w:cs="宋体"/>
          <w:b w:val="0"/>
          <w:bCs w:val="0"/>
          <w:lang w:eastAsia="zh-CN"/>
        </w:rPr>
        <w:t xml:space="preserve">     </w:t>
      </w:r>
      <w:r>
        <w:rPr>
          <w:rFonts w:hint="eastAsia" w:ascii="宋体" w:hAnsi="宋体" w:cs="宋体"/>
          <w:b w:val="0"/>
          <w:bCs w:val="0"/>
          <w:lang w:val="en-US" w:eastAsia="zh-CN"/>
        </w:rPr>
        <w:t xml:space="preserve">  </w:t>
      </w:r>
      <w:r>
        <w:rPr>
          <w:rFonts w:hint="eastAsia" w:ascii="Times New Roman" w:hAnsi="Times New Roman" w:eastAsia="宋体" w:cs="Times New Roman"/>
          <w:lang w:val="en-US" w:eastAsia="zh-CN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lang w:val="en-US" w:eastAsia="zh-CN"/>
        </w:rPr>
        <w:t>4</w:t>
      </w:r>
      <w:r>
        <w:rPr>
          <w:rFonts w:hint="eastAsia" w:ascii="Times New Roman" w:hAnsi="Times New Roman" w:eastAsia="宋体" w:cs="Times New Roman"/>
          <w:lang w:val="en-US"/>
        </w:rPr>
        <w:t>N</w:t>
      </w:r>
      <w:r>
        <w:rPr>
          <w:rFonts w:hint="eastAsia" w:ascii="宋体" w:hAnsi="宋体" w:eastAsia="宋体" w:cs="宋体"/>
          <w:b w:val="0"/>
          <w:bCs w:val="0"/>
          <w:lang w:val="en-US" w:eastAsia="zh-CN"/>
        </w:rPr>
        <w:t xml:space="preserve"> </w:t>
      </w:r>
      <w:r>
        <w:rPr>
          <w:rFonts w:hint="default" w:ascii="宋体" w:hAnsi="宋体" w:eastAsia="宋体" w:cs="宋体"/>
          <w:b w:val="0"/>
          <w:bCs w:val="0"/>
          <w:lang w:eastAsia="zh-CN"/>
        </w:rPr>
        <w:t xml:space="preserve">     </w:t>
      </w:r>
      <w:r>
        <w:rPr>
          <w:rFonts w:hint="eastAsia" w:ascii="宋体" w:hAnsi="宋体" w:eastAsia="宋体" w:cs="宋体"/>
          <w:b w:val="0"/>
          <w:bCs w:val="0"/>
          <w:lang w:val="en-US" w:eastAsia="zh-CN"/>
        </w:rPr>
        <w:t xml:space="preserve"> </w:t>
      </w:r>
      <w:r>
        <w:rPr>
          <w:rFonts w:hint="eastAsia" w:ascii="宋体" w:hAnsi="宋体" w:cs="宋体"/>
          <w:b w:val="0"/>
          <w:bCs w:val="0"/>
          <w:lang w:val="en-US" w:eastAsia="zh-CN"/>
        </w:rPr>
        <w:t xml:space="preserve">  </w:t>
      </w:r>
      <w:r>
        <w:rPr>
          <w:rFonts w:hint="eastAsia" w:ascii="Times New Roman" w:hAnsi="Times New Roman" w:eastAsia="宋体" w:cs="Times New Roman"/>
          <w:lang w:val="en-US" w:eastAsia="zh-CN"/>
        </w:rPr>
        <w:t>C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lang w:val="en-US" w:eastAsia="zh-CN"/>
        </w:rPr>
        <w:t>6</w:t>
      </w:r>
      <w:r>
        <w:rPr>
          <w:rFonts w:hint="eastAsia" w:ascii="Times New Roman" w:hAnsi="Times New Roman" w:eastAsia="宋体" w:cs="Times New Roman"/>
          <w:lang w:val="en-US"/>
        </w:rPr>
        <w:t>N</w:t>
      </w:r>
      <w:r>
        <w:rPr>
          <w:rFonts w:hint="eastAsia" w:ascii="宋体" w:hAnsi="宋体" w:eastAsia="宋体" w:cs="宋体"/>
          <w:b w:val="0"/>
          <w:bCs w:val="0"/>
          <w:lang w:val="en-US" w:eastAsia="zh-CN"/>
        </w:rPr>
        <w:t xml:space="preserve"> </w:t>
      </w:r>
      <w:r>
        <w:rPr>
          <w:rFonts w:hint="default" w:ascii="宋体" w:hAnsi="宋体" w:eastAsia="宋体" w:cs="宋体"/>
          <w:b w:val="0"/>
          <w:bCs w:val="0"/>
          <w:lang w:eastAsia="zh-CN"/>
        </w:rPr>
        <w:t xml:space="preserve">   </w:t>
      </w:r>
      <w:r>
        <w:rPr>
          <w:rFonts w:hint="eastAsia" w:ascii="宋体" w:hAnsi="宋体" w:eastAsia="宋体" w:cs="宋体"/>
          <w:b w:val="0"/>
          <w:bCs w:val="0"/>
          <w:lang w:val="en-US" w:eastAsia="zh-CN"/>
        </w:rPr>
        <w:t xml:space="preserve"> </w:t>
      </w:r>
      <w:r>
        <w:rPr>
          <w:rFonts w:hint="default" w:ascii="宋体" w:hAnsi="宋体" w:eastAsia="宋体" w:cs="宋体"/>
          <w:b w:val="0"/>
          <w:bCs w:val="0"/>
          <w:lang w:eastAsia="zh-CN"/>
        </w:rPr>
        <w:t xml:space="preserve"> </w:t>
      </w:r>
      <w:r>
        <w:rPr>
          <w:rFonts w:hint="eastAsia" w:ascii="宋体" w:hAnsi="宋体" w:cs="宋体"/>
          <w:b w:val="0"/>
          <w:bCs w:val="0"/>
          <w:lang w:val="en-US" w:eastAsia="zh-CN"/>
        </w:rPr>
        <w:t xml:space="preserve">    </w:t>
      </w:r>
      <w:r>
        <w:rPr>
          <w:rFonts w:hint="default" w:ascii="宋体" w:hAnsi="宋体" w:eastAsia="宋体" w:cs="宋体"/>
          <w:b w:val="0"/>
          <w:bCs w:val="0"/>
          <w:lang w:eastAsia="zh-CN"/>
        </w:rPr>
        <w:t xml:space="preserve"> </w:t>
      </w:r>
      <w:r>
        <w:rPr>
          <w:rFonts w:hint="eastAsia" w:ascii="Times New Roman" w:hAnsi="Times New Roman" w:eastAsia="宋体" w:cs="Times New Roman"/>
          <w:lang w:val="en-US" w:eastAsia="zh-CN"/>
        </w:rPr>
        <w:t>D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lang w:val="en-US" w:eastAsia="zh-CN"/>
        </w:rPr>
        <w:t>8</w:t>
      </w:r>
      <w:r>
        <w:rPr>
          <w:rFonts w:hint="eastAsia" w:ascii="Times New Roman" w:hAnsi="Times New Roman" w:eastAsia="宋体" w:cs="Times New Roman"/>
          <w:lang w:val="en-US"/>
        </w:rPr>
        <w:t>N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420" w:hanging="420" w:hangingChars="2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auto"/>
          <w:lang w:val="en-US" w:eastAsia="zh-CN"/>
        </w:rPr>
        <w:t>1</w:t>
      </w:r>
      <w:r>
        <w:rPr>
          <w:rFonts w:hint="eastAsia" w:ascii="宋体" w:hAnsi="宋体" w:cs="宋体"/>
          <w:color w:val="auto"/>
          <w:lang w:val="en-US" w:eastAsia="zh-CN"/>
        </w:rPr>
        <w:t>3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．</w:t>
      </w:r>
      <w:r>
        <w:rPr>
          <w:rFonts w:hint="eastAsia" w:ascii="宋体" w:hAnsi="宋体" w:eastAsia="宋体" w:cs="宋体"/>
          <w:color w:val="auto"/>
        </w:rPr>
        <w:t>如图所示，</w:t>
      </w:r>
      <w:r>
        <w:rPr>
          <w:rFonts w:hint="eastAsia" w:ascii="宋体" w:hAnsi="宋体" w:cs="宋体"/>
          <w:color w:val="auto"/>
          <w:lang w:val="en-US"/>
        </w:rPr>
        <w:t>某同学</w:t>
      </w:r>
      <w:r>
        <w:rPr>
          <w:rFonts w:hint="eastAsia" w:ascii="宋体" w:hAnsi="宋体" w:eastAsia="宋体" w:cs="宋体"/>
        </w:rPr>
        <w:t>分别用背、抱、平拉、滚拉的方式运水（塑料桶中间</w:t>
      </w:r>
      <w:r>
        <w:rPr>
          <w:rFonts w:hint="eastAsia" w:ascii="宋体" w:hAnsi="宋体" w:cs="宋体"/>
          <w:lang w:val="en-US"/>
        </w:rPr>
        <w:t>带</w:t>
      </w:r>
      <w:r>
        <w:rPr>
          <w:rFonts w:hint="eastAsia" w:ascii="宋体" w:hAnsi="宋体" w:eastAsia="宋体" w:cs="宋体"/>
        </w:rPr>
        <w:t>有转轴</w:t>
      </w:r>
      <w:r>
        <w:rPr>
          <w:rFonts w:hint="default" w:ascii="宋体" w:hAnsi="宋体" w:cs="宋体"/>
        </w:rPr>
        <w:t>，</w:t>
      </w:r>
      <w:r>
        <w:rPr>
          <w:rFonts w:hint="eastAsia" w:ascii="宋体" w:hAnsi="宋体" w:cs="宋体"/>
          <w:lang w:eastAsia="zh-CN"/>
        </w:rPr>
        <w:t>桶中装满水</w:t>
      </w:r>
      <w:r>
        <w:rPr>
          <w:rFonts w:hint="eastAsia" w:ascii="宋体" w:hAnsi="宋体" w:eastAsia="宋体" w:cs="宋体"/>
        </w:rPr>
        <w:t>），在粗糙程度相同的水平地面上匀速行走相同路程，</w:t>
      </w:r>
      <w:r>
        <w:rPr>
          <w:rFonts w:hint="eastAsia" w:ascii="宋体" w:hAnsi="宋体" w:eastAsia="宋体" w:cs="宋体"/>
          <w:lang w:eastAsia="zh-CN"/>
        </w:rPr>
        <w:t>他</w:t>
      </w:r>
      <w:r>
        <w:rPr>
          <w:rFonts w:hint="eastAsia" w:ascii="宋体" w:hAnsi="宋体" w:eastAsia="宋体" w:cs="宋体"/>
        </w:rPr>
        <w:t>对水做功最多的是</w:t>
      </w:r>
    </w:p>
    <w:p>
      <w:pPr>
        <w:keepNext w:val="0"/>
        <w:keepLines w:val="0"/>
        <w:pageBreakBefore w:val="0"/>
        <w:tabs>
          <w:tab w:val="left" w:pos="2076"/>
          <w:tab w:val="left" w:pos="4153"/>
          <w:tab w:val="left" w:pos="6229"/>
        </w:tabs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sz w:val="21"/>
        </w:rPr>
        <w:pict>
          <v:group id="组合 282" o:spid="_x0000_s1043" o:spt="203" style="position:absolute;left:0pt;margin-left:25.8pt;margin-top:0.85pt;height:60.9pt;width:330.5pt;z-index:-251649024;mso-width-relative:page;mso-height-relative:page;" coordorigin="3811,41442" coordsize="6610,1218">
            <o:lock v:ext="edit" aspectratio="f"/>
            <v:shape id="图片 100017" o:spid="_x0000_s1044" o:spt="75" alt="figure" type="#_x0000_t75" style="position:absolute;left:3811;top:41442;height:1219;width:720;" filled="f" o:preferrelative="t" stroked="f" coordsize="21600,21600">
              <v:path/>
              <v:fill on="f" focussize="0,0"/>
              <v:stroke on="f"/>
              <v:imagedata r:id="rId21" o:title="figure"/>
              <o:lock v:ext="edit" aspectratio="t"/>
            </v:shape>
            <v:shape id="图片 100018" o:spid="_x0000_s1045" o:spt="75" alt="figure" type="#_x0000_t75" style="position:absolute;left:5486;top:41582;height:1002;width:671;" filled="f" o:preferrelative="t" stroked="f" coordsize="21600,21600">
              <v:path/>
              <v:fill on="f" focussize="0,0"/>
              <v:stroke on="f"/>
              <v:imagedata r:id="rId22" o:title="figure"/>
              <o:lock v:ext="edit" aspectratio="t"/>
            </v:shape>
            <v:shape id="图片 100020" o:spid="_x0000_s1046" o:spt="75" alt="figure" type="#_x0000_t75" style="position:absolute;left:9145;top:41715;height:835;width:1277;" filled="f" o:preferrelative="t" stroked="f" coordsize="21600,21600">
              <v:path/>
              <v:fill on="f" focussize="0,0"/>
              <v:stroke on="f"/>
              <v:imagedata r:id="rId23" o:title="figure"/>
              <o:lock v:ext="edit" aspectratio="t"/>
            </v:shape>
            <v:shape id="图片 276" o:spid="_x0000_s1047" o:spt="75" alt="baa19150a5825278a1c9eda7a3247d6" type="#_x0000_t75" style="position:absolute;left:7060;top:41607;height:981;width:1284;" filled="f" o:preferrelative="t" stroked="f" coordsize="21600,21600">
              <v:path/>
              <v:fill on="f" focussize="0,0"/>
              <v:stroke on="f"/>
              <v:imagedata r:id="rId24" o:title="baa19150a5825278a1c9eda7a3247d6"/>
              <o:lock v:ext="edit" aspectratio="t"/>
            </v:shape>
          </v:group>
        </w:pict>
      </w:r>
    </w:p>
    <w:p>
      <w:pPr>
        <w:keepNext w:val="0"/>
        <w:keepLines w:val="0"/>
        <w:pageBreakBefore w:val="0"/>
        <w:tabs>
          <w:tab w:val="left" w:pos="2076"/>
          <w:tab w:val="left" w:pos="4153"/>
          <w:tab w:val="left" w:pos="6229"/>
        </w:tabs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tabs>
          <w:tab w:val="left" w:pos="2076"/>
          <w:tab w:val="left" w:pos="4153"/>
          <w:tab w:val="left" w:pos="6229"/>
        </w:tabs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tabs>
          <w:tab w:val="left" w:pos="2076"/>
          <w:tab w:val="left" w:pos="4153"/>
          <w:tab w:val="left" w:pos="6229"/>
        </w:tabs>
        <w:kinsoku/>
        <w:overflowPunct/>
        <w:topLinePunct w:val="0"/>
        <w:bidi w:val="0"/>
        <w:spacing w:line="420" w:lineRule="exact"/>
        <w:ind w:firstLine="840" w:firstLineChars="4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A</w:t>
      </w:r>
      <w:r>
        <w:rPr>
          <w:rFonts w:hint="eastAsia" w:ascii="宋体" w:hAnsi="宋体" w:eastAsia="宋体" w:cs="宋体"/>
        </w:rPr>
        <w:tab/>
      </w:r>
      <w:r>
        <w:rPr>
          <w:rFonts w:hint="eastAsia" w:ascii="宋体" w:hAnsi="宋体" w:eastAsia="宋体" w:cs="宋体"/>
          <w:lang w:val="en-US" w:eastAsia="zh-CN"/>
        </w:rPr>
        <w:t xml:space="preserve">  </w:t>
      </w:r>
      <w:r>
        <w:rPr>
          <w:rFonts w:hint="eastAsia" w:ascii="宋体" w:hAnsi="宋体" w:cs="宋体"/>
          <w:lang w:val="en-US" w:eastAsia="zh-CN"/>
        </w:rPr>
        <w:t xml:space="preserve"> </w:t>
      </w:r>
      <w:r>
        <w:rPr>
          <w:rFonts w:hint="eastAsia" w:ascii="宋体" w:hAnsi="宋体" w:eastAsia="宋体" w:cs="宋体"/>
          <w:lang w:val="en-US" w:eastAsia="zh-CN"/>
        </w:rPr>
        <w:t xml:space="preserve"> </w:t>
      </w:r>
      <w:r>
        <w:rPr>
          <w:rFonts w:hint="eastAsia" w:ascii="Times New Roman" w:hAnsi="Times New Roman" w:eastAsia="宋体" w:cs="Times New Roman"/>
          <w:lang w:val="en-US" w:eastAsia="zh-CN"/>
        </w:rPr>
        <w:t>B</w:t>
      </w:r>
      <w:r>
        <w:rPr>
          <w:rFonts w:hint="eastAsia" w:ascii="宋体" w:hAnsi="宋体" w:eastAsia="宋体" w:cs="宋体"/>
        </w:rPr>
        <w:tab/>
      </w:r>
      <w:r>
        <w:rPr>
          <w:rFonts w:hint="eastAsia" w:ascii="宋体" w:hAnsi="宋体" w:cs="宋体"/>
          <w:lang w:val="en-US" w:eastAsia="zh-CN"/>
        </w:rPr>
        <w:t xml:space="preserve"> </w:t>
      </w:r>
      <w:r>
        <w:rPr>
          <w:rFonts w:hint="eastAsia" w:ascii="Times New Roman" w:hAnsi="Times New Roman" w:eastAsia="宋体" w:cs="Times New Roman"/>
          <w:lang w:val="en-US" w:eastAsia="zh-CN"/>
        </w:rPr>
        <w:t>C</w:t>
      </w:r>
      <w:r>
        <w:rPr>
          <w:rFonts w:hint="eastAsia" w:ascii="宋体" w:hAnsi="宋体" w:eastAsia="宋体" w:cs="宋体"/>
          <w:lang w:val="en-US" w:eastAsia="zh-CN"/>
        </w:rPr>
        <w:t xml:space="preserve">             </w:t>
      </w:r>
      <w:r>
        <w:rPr>
          <w:rFonts w:hint="eastAsia" w:ascii="宋体" w:hAnsi="宋体" w:cs="宋体"/>
          <w:lang w:val="en-US" w:eastAsia="zh-CN"/>
        </w:rPr>
        <w:t xml:space="preserve">      </w:t>
      </w:r>
      <w:r>
        <w:rPr>
          <w:rFonts w:hint="eastAsia" w:ascii="Times New Roman" w:hAnsi="Times New Roman" w:eastAsia="宋体" w:cs="Times New Roman"/>
          <w:lang w:val="en-US" w:eastAsia="zh-CN"/>
        </w:rPr>
        <w:t>D</w:t>
      </w:r>
    </w:p>
    <w:p>
      <w:pPr>
        <w:pStyle w:val="5"/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420" w:hanging="420" w:hangingChars="20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14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</w:rPr>
        <w:t>某同学用显微镜观察小鱼尾鳍内血液的流动时，绘出如下简图。该</w:t>
      </w:r>
      <w:r>
        <w:rPr>
          <w:rFonts w:hint="eastAsia" w:ascii="宋体" w:hAnsi="宋体" w:eastAsia="宋体" w:cs="宋体"/>
          <w:color w:val="auto"/>
        </w:rPr>
        <w:t>同学判断</w:t>
      </w:r>
      <w:r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-SA"/>
        </w:rPr>
        <w:t>B</w:t>
      </w:r>
      <w:r>
        <w:rPr>
          <w:rFonts w:hint="eastAsia" w:ascii="宋体" w:hAnsi="宋体" w:eastAsia="宋体" w:cs="宋体"/>
          <w:color w:val="auto"/>
        </w:rPr>
        <w:t>处是</w:t>
      </w:r>
      <w:r>
        <w:rPr>
          <w:rFonts w:hint="eastAsia" w:ascii="宋体" w:hAnsi="宋体" w:eastAsia="宋体" w:cs="宋体"/>
        </w:rPr>
        <w:t>毛</w:t>
      </w:r>
      <w:r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-SA"/>
        </w:rPr>
        <w:t>细血管</w:t>
      </w:r>
      <w:r>
        <w:rPr>
          <w:rFonts w:hint="eastAsia" w:ascii="宋体" w:hAnsi="宋体" w:eastAsia="宋体" w:cs="宋体"/>
        </w:rPr>
        <w:t>，其依据是</w:t>
      </w:r>
    </w:p>
    <w:p>
      <w:pPr>
        <w:pStyle w:val="5"/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420" w:firstLineChars="20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-SA"/>
        </w:rPr>
        <w:pict>
          <v:shape id="图片 194" o:spid="_x0000_s1048" o:spt="75" type="#_x0000_t75" style="position:absolute;left:0pt;margin-left:248.7pt;margin-top:0.95pt;height:71.75pt;width:143.85pt;mso-wrap-distance-bottom:0pt;mso-wrap-distance-left:9pt;mso-wrap-distance-right:9pt;mso-wrap-distance-top:0pt;z-index:251678720;mso-width-relative:page;mso-height-relative:page;" filled="f" o:preferrelative="t" stroked="f" coordsize="21600,21600">
            <v:path/>
            <v:fill on="f" focussize="0,0"/>
            <v:stroke on="f"/>
            <v:imagedata r:id="rId25" o:title=""/>
            <o:lock v:ext="edit" aspectratio="t"/>
            <w10:wrap type="square"/>
          </v:shape>
        </w:pict>
      </w:r>
      <w:r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-SA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</w:rPr>
        <w:t>血管两端连着静脉</w:t>
      </w:r>
      <w:r>
        <w:rPr>
          <w:rFonts w:hint="eastAsia" w:ascii="宋体" w:hAnsi="宋体" w:eastAsia="宋体" w:cs="宋体"/>
          <w:lang w:val="en-US" w:eastAsia="zh-CN"/>
        </w:rPr>
        <w:t xml:space="preserve">      </w:t>
      </w:r>
    </w:p>
    <w:p>
      <w:pPr>
        <w:pStyle w:val="5"/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420" w:firstLineChars="200"/>
        <w:jc w:val="left"/>
        <w:rPr>
          <w:rFonts w:hint="eastAsia" w:ascii="宋体" w:hAnsi="宋体" w:eastAsia="宋体" w:cs="宋体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-SA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</w:rPr>
        <w:t>血管两端连着动脉</w:t>
      </w:r>
    </w:p>
    <w:p>
      <w:pPr>
        <w:pStyle w:val="5"/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420" w:firstLineChars="20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-SA"/>
        </w:rPr>
        <w:t>C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</w:rPr>
        <w:t>血管内的血流速度快</w:t>
      </w:r>
      <w:r>
        <w:rPr>
          <w:rFonts w:hint="eastAsia" w:ascii="宋体" w:hAnsi="宋体" w:eastAsia="宋体" w:cs="宋体"/>
          <w:lang w:val="en-US" w:eastAsia="zh-CN"/>
        </w:rPr>
        <w:t xml:space="preserve">                </w:t>
      </w:r>
    </w:p>
    <w:p>
      <w:pPr>
        <w:pStyle w:val="5"/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420" w:firstLineChars="200"/>
        <w:jc w:val="left"/>
        <w:rPr>
          <w:rFonts w:hint="eastAsia" w:ascii="宋体" w:hAnsi="宋体" w:eastAsia="宋体" w:cs="宋体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-SA"/>
        </w:rPr>
        <w:t>D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</w:rPr>
        <w:t>血管内的红细胞呈单行通过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420" w:hanging="420" w:hangingChars="20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1"/>
          <w:szCs w:val="21"/>
          <w:lang w:val="en-US"/>
        </w:rPr>
        <w:pict>
          <v:shape id="图片 180" o:spid="_x0000_s1049" o:spt="75" alt="菁优网：http://www.jyeoo.com" type="#_x0000_t75" style="position:absolute;left:0pt;margin-left:258.25pt;margin-top:70.4pt;height:114.75pt;width:150pt;mso-wrap-distance-left:9pt;mso-wrap-distance-right:9pt;z-index:-251640832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26" gain="86231f" blacklevel="-1966f" o:title="菁优网：http://www.jyeoo.com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15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cs="宋体"/>
          <w:sz w:val="21"/>
          <w:szCs w:val="21"/>
          <w:lang w:eastAsia="zh-CN"/>
        </w:rPr>
        <w:t>蹦床的底部装有</w:t>
      </w:r>
      <w:r>
        <w:rPr>
          <w:rFonts w:hint="eastAsia" w:ascii="宋体" w:hAnsi="宋体" w:eastAsia="宋体" w:cs="宋体"/>
          <w:sz w:val="21"/>
          <w:szCs w:val="21"/>
        </w:rPr>
        <w:t>压力传感器</w:t>
      </w:r>
      <w:r>
        <w:rPr>
          <w:rFonts w:hint="eastAsia" w:ascii="宋体" w:hAnsi="宋体" w:cs="宋体"/>
          <w:sz w:val="21"/>
          <w:szCs w:val="21"/>
          <w:lang w:eastAsia="zh-CN"/>
        </w:rPr>
        <w:t>（在</w:t>
      </w:r>
      <w:r>
        <w:rPr>
          <w:rFonts w:hint="eastAsia" w:ascii="宋体" w:hAnsi="宋体" w:eastAsia="宋体" w:cs="宋体"/>
          <w:sz w:val="21"/>
          <w:szCs w:val="21"/>
        </w:rPr>
        <w:t>如图甲</w:t>
      </w:r>
      <w:r>
        <w:rPr>
          <w:rFonts w:hint="eastAsia" w:ascii="宋体" w:hAnsi="宋体" w:cs="宋体"/>
          <w:sz w:val="21"/>
          <w:szCs w:val="21"/>
          <w:lang w:eastAsia="zh-CN"/>
        </w:rPr>
        <w:t>装置中），可以</w:t>
      </w:r>
      <w:r>
        <w:rPr>
          <w:rFonts w:hint="eastAsia" w:ascii="宋体" w:hAnsi="宋体" w:eastAsia="宋体" w:cs="宋体"/>
          <w:sz w:val="21"/>
          <w:szCs w:val="21"/>
        </w:rPr>
        <w:t>获取运动者的数据，其工作原理如图乙所示。电源电压不变，</w:t>
      </w:r>
      <w:r>
        <w:rPr>
          <w:rFonts w:hint="eastAsia" w:ascii="Times New Roman" w:hAnsi="Times New Roman" w:eastAsia="宋体" w:cs="Times New Roman"/>
          <w:lang w:val="en-US" w:eastAsia="zh-CN"/>
        </w:rPr>
        <w:t>R</w:t>
      </w:r>
      <w:r>
        <w:rPr>
          <w:rFonts w:hint="eastAsia" w:ascii="Times New Roman" w:hAnsi="Times New Roman" w:eastAsia="宋体" w:cs="Times New Roman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为定值电阻，压力传感器</w:t>
      </w:r>
      <w:r>
        <w:rPr>
          <w:rFonts w:hint="eastAsia" w:ascii="Times New Roman" w:hAnsi="Times New Roman" w:eastAsia="宋体" w:cs="Times New Roman"/>
          <w:lang w:val="en-US" w:eastAsia="zh-CN"/>
        </w:rPr>
        <w:t>R</w:t>
      </w:r>
      <w:r>
        <w:rPr>
          <w:rFonts w:hint="eastAsia" w:ascii="宋体" w:hAnsi="宋体" w:eastAsia="宋体" w:cs="宋体"/>
          <w:sz w:val="21"/>
          <w:szCs w:val="21"/>
        </w:rPr>
        <w:t>的阻值随压力增</w:t>
      </w:r>
      <w:r>
        <w:rPr>
          <w:rFonts w:hint="eastAsia" w:ascii="宋体" w:hAnsi="宋体" w:cs="宋体"/>
          <w:sz w:val="21"/>
          <w:szCs w:val="21"/>
          <w:lang w:val="en-US"/>
        </w:rPr>
        <w:t>大</w:t>
      </w:r>
      <w:r>
        <w:rPr>
          <w:rFonts w:hint="eastAsia" w:ascii="宋体" w:hAnsi="宋体" w:eastAsia="宋体" w:cs="宋体"/>
          <w:sz w:val="21"/>
          <w:szCs w:val="21"/>
        </w:rPr>
        <w:t>而减小。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人从与蹦床接触至下落到最低点</w:t>
      </w:r>
      <w:r>
        <w:rPr>
          <w:rFonts w:hint="eastAsia" w:ascii="宋体" w:hAnsi="宋体" w:cs="宋体"/>
          <w:sz w:val="21"/>
          <w:szCs w:val="21"/>
          <w:lang w:val="en-US"/>
        </w:rPr>
        <w:t>的</w:t>
      </w:r>
      <w:r>
        <w:rPr>
          <w:rFonts w:hint="eastAsia" w:ascii="宋体" w:hAnsi="宋体" w:eastAsia="宋体" w:cs="宋体"/>
          <w:sz w:val="21"/>
          <w:szCs w:val="21"/>
        </w:rPr>
        <w:t>过程中</w:t>
      </w:r>
      <w:r>
        <w:rPr>
          <w:rFonts w:hint="eastAsia" w:ascii="宋体" w:hAnsi="宋体" w:cs="宋体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sz w:val="21"/>
          <w:szCs w:val="21"/>
        </w:rPr>
        <w:t>下列说法正确的是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420" w:firstLineChars="200"/>
        <w:jc w:val="left"/>
        <w:rPr>
          <w:rFonts w:hint="eastAsia" w:ascii="宋体" w:hAnsi="宋体" w:eastAsia="宋体" w:cs="宋体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>．电流表的示数逐渐变小</w:t>
      </w:r>
      <w:r>
        <w:rPr>
          <w:rFonts w:hint="eastAsia" w:ascii="宋体" w:hAnsi="宋体" w:eastAsia="宋体" w:cs="宋体"/>
        </w:rPr>
        <w:tab/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420" w:firstLineChars="200"/>
        <w:jc w:val="left"/>
        <w:rPr>
          <w:rFonts w:hint="eastAsia" w:ascii="宋体" w:hAnsi="宋体" w:eastAsia="宋体" w:cs="宋体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>．电压表的示数逐渐变小</w:t>
      </w:r>
      <w:r>
        <w:rPr>
          <w:rFonts w:hint="eastAsia" w:ascii="宋体" w:hAnsi="宋体" w:eastAsia="宋体" w:cs="宋体"/>
        </w:rPr>
        <w:tab/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420" w:firstLineChars="20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C</w:t>
      </w:r>
      <w:r>
        <w:rPr>
          <w:rFonts w:hint="eastAsia" w:ascii="宋体" w:hAnsi="宋体" w:eastAsia="宋体" w:cs="宋体"/>
          <w:sz w:val="21"/>
          <w:szCs w:val="21"/>
        </w:rPr>
        <w:t>．电路消耗的总功率逐渐变大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420" w:firstLineChars="200"/>
        <w:jc w:val="left"/>
        <w:rPr>
          <w:rFonts w:hint="eastAsia" w:ascii="宋体" w:hAnsi="宋体" w:eastAsia="宋体" w:cs="宋体"/>
          <w:spacing w:val="-6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D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cs="宋体"/>
          <w:spacing w:val="-6"/>
          <w:sz w:val="21"/>
          <w:szCs w:val="21"/>
          <w:lang w:eastAsia="zh-CN"/>
        </w:rPr>
        <w:t>电压表</w:t>
      </w:r>
      <w:r>
        <w:rPr>
          <w:rFonts w:hint="eastAsia" w:ascii="宋体" w:hAnsi="宋体" w:eastAsia="宋体" w:cs="宋体"/>
          <w:spacing w:val="-6"/>
          <w:sz w:val="21"/>
          <w:szCs w:val="21"/>
        </w:rPr>
        <w:t>与电流表示数的比值逐渐变大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before="312" w:beforeLines="100" w:after="156" w:afterLines="50" w:line="420" w:lineRule="exact"/>
        <w:ind w:firstLine="3654" w:firstLineChars="1300"/>
        <w:jc w:val="both"/>
        <w:rPr>
          <w:rFonts w:hint="eastAsia" w:ascii="宋体" w:hAnsi="宋体" w:eastAsia="宋体" w:cs="宋体"/>
          <w:b/>
          <w:bCs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312" w:beforeLines="100" w:after="156" w:afterLines="50" w:line="360" w:lineRule="exact"/>
        <w:ind w:firstLine="3654" w:firstLineChars="1300"/>
        <w:jc w:val="both"/>
        <w:textAlignment w:val="auto"/>
        <w:rPr>
          <w:rFonts w:hint="eastAsia" w:ascii="黑体" w:hAnsi="黑体" w:eastAsia="黑体" w:cs="黑体"/>
          <w:b/>
          <w:bCs/>
          <w:color w:val="000000"/>
          <w:sz w:val="28"/>
          <w:szCs w:val="28"/>
        </w:rPr>
      </w:pPr>
      <w:r>
        <w:rPr>
          <w:rFonts w:hint="eastAsia" w:ascii="黑体" w:hAnsi="黑体" w:eastAsia="黑体" w:cs="黑体"/>
          <w:b/>
          <w:bCs/>
          <w:color w:val="000000"/>
          <w:sz w:val="28"/>
          <w:szCs w:val="28"/>
        </w:rPr>
        <w:t>卷  Ⅱ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exact"/>
        <w:textAlignment w:val="auto"/>
        <w:rPr>
          <w:rFonts w:hint="eastAsia"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b/>
          <w:bCs/>
          <w:color w:val="000000"/>
          <w:szCs w:val="21"/>
        </w:rPr>
        <w:t>二、填空题（本题有8小题，</w:t>
      </w:r>
      <w:r>
        <w:rPr>
          <w:rFonts w:hint="eastAsia" w:ascii="宋体" w:hAnsi="宋体" w:cs="宋体"/>
          <w:b/>
          <w:bCs/>
          <w:color w:val="000000"/>
          <w:szCs w:val="21"/>
          <w:lang w:val="en-US" w:eastAsia="zh-CN"/>
        </w:rPr>
        <w:t>20空格</w:t>
      </w:r>
      <w:r>
        <w:rPr>
          <w:rFonts w:hint="eastAsia" w:ascii="宋体" w:hAnsi="宋体" w:eastAsia="宋体" w:cs="宋体"/>
          <w:b/>
          <w:bCs/>
          <w:color w:val="000000"/>
          <w:szCs w:val="21"/>
        </w:rPr>
        <w:t>，每空</w:t>
      </w:r>
      <w:r>
        <w:rPr>
          <w:rFonts w:hint="eastAsia" w:ascii="宋体" w:hAnsi="宋体" w:cs="宋体"/>
          <w:b/>
          <w:bCs/>
          <w:color w:val="000000"/>
          <w:szCs w:val="21"/>
          <w:lang w:eastAsia="zh-CN"/>
        </w:rPr>
        <w:t>格</w:t>
      </w:r>
      <w:r>
        <w:rPr>
          <w:rFonts w:hint="eastAsia" w:ascii="宋体" w:hAnsi="宋体" w:eastAsia="宋体" w:cs="宋体"/>
          <w:b/>
          <w:bCs/>
          <w:color w:val="000000"/>
          <w:szCs w:val="21"/>
        </w:rPr>
        <w:t>2分，共40分）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sz w:val="21"/>
        </w:rPr>
        <w:pict>
          <v:group id="组合 297" o:spid="_x0000_s1050" o:spt="203" style="position:absolute;left:0pt;margin-left:6.3pt;margin-top:21pt;height:82.65pt;width:314pt;z-index:251705344;mso-width-relative:page;mso-height-relative:page;" coordorigin="2209,54382" coordsize="6280,1653">
            <o:lock v:ext="edit" aspectratio="f"/>
            <v:line id="直线 157" o:spid="_x0000_s1051" o:spt="20" style="position:absolute;left:2209;top:55642;height:1;width:6280;" stroked="t" coordsize="21600,21600">
              <v:path arrowok="t"/>
              <v:fill focussize="0,0"/>
              <v:stroke weight="1pt" endarrow="open"/>
              <v:imagedata o:title=""/>
              <o:lock v:ext="edit" aspectratio="f"/>
            </v:line>
            <v:shape id="文本框 165" o:spid="_x0000_s1052" o:spt="202" type="#_x0000_t202" style="position:absolute;left:4838;top:55591;height:444;width:588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>甲</w:t>
                    </w:r>
                  </w:p>
                </w:txbxContent>
              </v:textbox>
            </v:shape>
            <v:shape id="文本框 158" o:spid="_x0000_s1053" o:spt="202" type="#_x0000_t202" style="position:absolute;left:2244;top:54382;height:1079;width:1783;" fillcolor="#FFFFFF" filled="t" stroked="t" coordsize="21600,21600">
              <v:path/>
              <v:fill on="t" color2="#FFFFFF" focussize="0,0"/>
              <v:stroke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hint="default" w:eastAsia="宋体"/>
                        <w:sz w:val="18"/>
                        <w:szCs w:val="18"/>
                        <w:lang w:val="en-US" w:eastAsia="zh-CN"/>
                      </w:rPr>
                    </w:pPr>
                    <w:r>
                      <w:rPr>
                        <w:rFonts w:hint="default" w:ascii="Times New Roman" w:hAnsi="Times New Roman" w:eastAsia="宋体" w:cs="Times New Roman"/>
                        <w:sz w:val="18"/>
                        <w:szCs w:val="18"/>
                        <w:lang w:val="en-US" w:eastAsia="zh-CN"/>
                      </w:rPr>
                      <w:t>1625</w:t>
                    </w:r>
                    <w:r>
                      <w:rPr>
                        <w:rFonts w:hint="eastAsia"/>
                        <w:sz w:val="18"/>
                        <w:szCs w:val="18"/>
                        <w:lang w:val="en-US" w:eastAsia="zh-CN"/>
                      </w:rPr>
                      <w:t>年</w:t>
                    </w:r>
                    <w:r>
                      <w:rPr>
                        <w:rFonts w:hint="default"/>
                        <w:sz w:val="18"/>
                        <w:szCs w:val="18"/>
                        <w:lang w:eastAsia="zh-CN"/>
                      </w:rPr>
                      <w:t>，</w:t>
                    </w:r>
                    <w:r>
                      <w:rPr>
                        <w:rFonts w:ascii="宋体" w:hAnsi="宋体" w:eastAsia="宋体" w:cs="宋体"/>
                        <w:sz w:val="18"/>
                        <w:szCs w:val="18"/>
                      </w:rPr>
                      <w:t>格劳贝尔发现将金属放入稀盐酸中会“消失”</w:t>
                    </w:r>
                  </w:p>
                </w:txbxContent>
              </v:textbox>
            </v:shape>
            <v:shape id="文本框 159" o:spid="_x0000_s1054" o:spt="202" type="#_x0000_t202" style="position:absolute;left:4140;top:54401;height:1080;width:1961;" fillcolor="#FFFFFF" filled="t" stroked="t" coordsize="21600,21600">
              <v:path/>
              <v:fill on="t" color2="#FFFFFF" focussize="0,0"/>
              <v:stroke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hint="default"/>
                        <w:sz w:val="18"/>
                        <w:szCs w:val="18"/>
                        <w:lang w:val="en-US" w:eastAsia="zh-CN"/>
                      </w:rPr>
                    </w:pPr>
                    <w:r>
                      <w:rPr>
                        <w:rFonts w:hint="eastAsia" w:ascii="Times New Roman" w:hAnsi="Times New Roman" w:eastAsia="宋体" w:cs="Times New Roman"/>
                        <w:sz w:val="18"/>
                        <w:szCs w:val="18"/>
                        <w:lang w:val="en-US" w:eastAsia="zh-CN"/>
                      </w:rPr>
                      <w:t>1766</w:t>
                    </w:r>
                    <w:r>
                      <w:rPr>
                        <w:rFonts w:hint="eastAsia" w:ascii="宋体" w:hAnsi="宋体" w:eastAsia="宋体" w:cs="宋体"/>
                        <w:sz w:val="18"/>
                        <w:szCs w:val="18"/>
                      </w:rPr>
                      <w:t>年，卡文迪许用金属与酸</w:t>
                    </w:r>
                    <w:r>
                      <w:rPr>
                        <w:rFonts w:hint="eastAsia" w:ascii="Times New Roman" w:hAnsi="Times New Roman" w:eastAsia="宋体" w:cs="Times New Roman"/>
                        <w:sz w:val="18"/>
                        <w:szCs w:val="18"/>
                        <w:lang w:val="en-US" w:eastAsia="zh-CN"/>
                      </w:rPr>
                      <w:t>反应</w:t>
                    </w:r>
                    <w:r>
                      <w:rPr>
                        <w:rFonts w:hint="eastAsia" w:ascii="宋体" w:hAnsi="宋体" w:eastAsia="宋体" w:cs="宋体"/>
                        <w:sz w:val="18"/>
                        <w:szCs w:val="18"/>
                      </w:rPr>
                      <w:t>制取了一种“可燃空气</w:t>
                    </w:r>
                    <w:r>
                      <w:rPr>
                        <w:rFonts w:ascii="宋体" w:hAnsi="宋体" w:eastAsia="宋体" w:cs="宋体"/>
                        <w:sz w:val="18"/>
                        <w:szCs w:val="18"/>
                      </w:rPr>
                      <w:t>”</w:t>
                    </w:r>
                  </w:p>
                </w:txbxContent>
              </v:textbox>
            </v:shape>
            <v:shape id="文本框 160" o:spid="_x0000_s1055" o:spt="202" type="#_x0000_t202" style="position:absolute;left:6313;top:54388;height:1079;width:2143;" fillcolor="#FFFFFF" filled="t" stroked="t" coordsize="21600,21600">
              <v:path/>
              <v:fill on="t" color2="#FFFFFF" focussize="0,0"/>
              <v:stroke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hint="default"/>
                        <w:sz w:val="18"/>
                        <w:szCs w:val="18"/>
                        <w:lang w:val="en-US" w:eastAsia="zh-CN"/>
                      </w:rPr>
                    </w:pPr>
                    <w:r>
                      <w:rPr>
                        <w:rFonts w:hint="eastAsia" w:ascii="Times New Roman" w:hAnsi="Times New Roman" w:eastAsia="宋体" w:cs="Times New Roman"/>
                        <w:sz w:val="18"/>
                        <w:szCs w:val="18"/>
                        <w:lang w:val="en-US" w:eastAsia="zh-CN"/>
                      </w:rPr>
                      <w:t>1865</w:t>
                    </w:r>
                    <w:r>
                      <w:rPr>
                        <w:rFonts w:hint="eastAsia" w:ascii="宋体" w:hAnsi="宋体" w:eastAsia="宋体" w:cs="宋体"/>
                        <w:sz w:val="18"/>
                        <w:szCs w:val="18"/>
                      </w:rPr>
                      <w:t>年</w:t>
                    </w:r>
                    <w:r>
                      <w:rPr>
                        <w:rFonts w:ascii="宋体" w:hAnsi="宋体" w:cs="宋体"/>
                        <w:sz w:val="18"/>
                        <w:szCs w:val="18"/>
                      </w:rPr>
                      <w:t>，</w:t>
                    </w:r>
                    <w:r>
                      <w:rPr>
                        <w:rFonts w:ascii="宋体" w:hAnsi="宋体" w:eastAsia="宋体" w:cs="宋体"/>
                        <w:sz w:val="18"/>
                        <w:szCs w:val="18"/>
                      </w:rPr>
                      <w:t>贝开托夫经过大量的实验得出了金属活动性规律</w:t>
                    </w:r>
                  </w:p>
                </w:txbxContent>
              </v:textbox>
            </v:shape>
            <v:line id="直线 294" o:spid="_x0000_s1056" o:spt="20" style="position:absolute;left:5050;top:55486;height:150;width:1;" stroked="t" coordsize="21600,21600">
              <v:path arrowok="t"/>
              <v:fill focussize="0,0"/>
              <v:stroke/>
              <v:imagedata o:title=""/>
              <o:lock v:ext="edit" aspectratio="f"/>
            </v:line>
            <v:line id="直线 295" o:spid="_x0000_s1057" o:spt="20" style="position:absolute;left:3025;top:55454;height:190;width:1;" stroked="t" coordsize="21600,21600">
              <v:path arrowok="t"/>
              <v:fill focussize="0,0"/>
              <v:stroke/>
              <v:imagedata o:title=""/>
              <o:lock v:ext="edit" aspectratio="f"/>
            </v:line>
            <v:line id="直线 296" o:spid="_x0000_s1058" o:spt="20" style="position:absolute;left:7375;top:55471;height:173;width:1;" stroked="t" coordsize="21600,21600">
              <v:path arrowok="t"/>
              <v:fill focussize="0,0"/>
              <v:stroke/>
              <v:imagedata o:title=""/>
              <o:lock v:ext="edit" aspectratio="f"/>
            </v:line>
          </v:group>
        </w:pict>
      </w:r>
      <w:r>
        <w:rPr>
          <w:sz w:val="21"/>
        </w:rPr>
        <w:pict>
          <v:group id="组合 206" o:spid="_x0000_s1059" o:spt="203" style="position:absolute;left:0pt;margin-left:334.7pt;margin-top:2.4pt;height:104.35pt;width:101.1pt;z-index:251679744;mso-width-relative:page;mso-height-relative:page;" coordorigin="7156,54357" coordsize="1921,2249">
            <o:lock v:ext="edit" aspectratio="f"/>
            <v:shape id="文本框 164" o:spid="_x0000_s1060" o:spt="202" type="#_x0000_t202" style="position:absolute;left:7892;top:56156;height:450;width:624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>乙</w:t>
                    </w:r>
                  </w:p>
                </w:txbxContent>
              </v:textbox>
            </v:shape>
            <v:shape id="图片 100014" o:spid="_x0000_s1061" o:spt="75" alt="figure" type="#_x0000_t75" style="position:absolute;left:7156;top:54357;height:1854;width:1921;" filled="f" o:preferrelative="t" stroked="f" coordsize="21600,21600">
              <v:path/>
              <v:fill on="f" focussize="0,0"/>
              <v:stroke on="f"/>
              <v:imagedata r:id="rId27" gain="93622f" blacklevel="-3932f" o:title="figure"/>
              <o:lock v:ext="edit" aspectratio="t"/>
            </v:shape>
          </v:group>
        </w:pict>
      </w:r>
      <w:r>
        <w:rPr>
          <w:rFonts w:hint="eastAsia" w:ascii="宋体" w:hAnsi="宋体" w:eastAsia="宋体" w:cs="宋体"/>
          <w:sz w:val="21"/>
          <w:lang w:val="en-US" w:eastAsia="zh-CN"/>
        </w:rPr>
        <w:t>16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color w:val="auto"/>
        </w:rPr>
        <w:t>人类对金属活动性规律的认识经</w:t>
      </w:r>
      <w:r>
        <w:rPr>
          <w:rFonts w:hint="eastAsia" w:ascii="宋体" w:hAnsi="宋体" w:eastAsia="宋体" w:cs="宋体"/>
        </w:rPr>
        <w:t>历</w:t>
      </w:r>
      <w:r>
        <w:rPr>
          <w:rFonts w:hint="eastAsia" w:ascii="宋体" w:hAnsi="宋体" w:eastAsia="宋体" w:cs="宋体"/>
          <w:lang w:eastAsia="zh-CN"/>
        </w:rPr>
        <w:t>了</w:t>
      </w:r>
      <w:r>
        <w:rPr>
          <w:rFonts w:hint="eastAsia" w:ascii="宋体" w:hAnsi="宋体" w:eastAsia="宋体" w:cs="宋体"/>
        </w:rPr>
        <w:t>漫长的探索过程</w:t>
      </w:r>
      <w:r>
        <w:rPr>
          <w:rFonts w:hint="eastAsia" w:ascii="宋体" w:hAnsi="宋体" w:eastAsia="宋体" w:cs="宋体"/>
          <w:lang w:eastAsia="zh-CN"/>
        </w:rPr>
        <w:t>，如图甲</w:t>
      </w:r>
      <w:r>
        <w:rPr>
          <w:rFonts w:hint="eastAsia" w:ascii="宋体" w:hAnsi="宋体" w:eastAsia="宋体" w:cs="宋体"/>
        </w:rPr>
        <w:t>。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210" w:firstLineChars="100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210" w:firstLineChars="100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210" w:firstLineChars="100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210" w:firstLineChars="100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center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color w:val="auto"/>
        </w:rPr>
        <w:t>（1）用</w:t>
      </w:r>
      <w:r>
        <w:rPr>
          <w:rFonts w:hint="eastAsia" w:ascii="宋体" w:hAnsi="宋体" w:eastAsia="宋体" w:cs="宋体"/>
          <w:color w:val="auto"/>
          <w:lang w:eastAsia="zh-CN"/>
        </w:rPr>
        <w:t>金</w:t>
      </w:r>
      <w:r>
        <w:rPr>
          <w:rFonts w:hint="eastAsia" w:ascii="宋体" w:hAnsi="宋体" w:eastAsia="宋体" w:cs="宋体"/>
          <w:color w:val="auto"/>
        </w:rPr>
        <w:t>、银、</w:t>
      </w:r>
      <w:r>
        <w:rPr>
          <w:rFonts w:hint="eastAsia" w:ascii="宋体" w:hAnsi="宋体" w:eastAsia="宋体" w:cs="宋体"/>
          <w:color w:val="auto"/>
          <w:lang w:val="en-US"/>
        </w:rPr>
        <w:t>镁</w:t>
      </w:r>
      <w:r>
        <w:rPr>
          <w:rFonts w:hint="eastAsia" w:ascii="宋体" w:hAnsi="宋体" w:eastAsia="宋体" w:cs="宋体"/>
          <w:color w:val="auto"/>
        </w:rPr>
        <w:t>三种金属重温格劳贝尔实验，会“消失”的金属有</w:t>
      </w:r>
      <w:r>
        <w:rPr>
          <w:rFonts w:hint="eastAsia" w:ascii="宋体" w:hAnsi="宋体" w:eastAsia="宋体" w:cs="宋体"/>
          <w:color w:val="auto"/>
          <w:u w:val="single"/>
        </w:rPr>
        <w:t xml:space="preserve">  ▲  </w:t>
      </w:r>
      <w:r>
        <w:rPr>
          <w:rFonts w:hint="eastAsia" w:ascii="宋体" w:hAnsi="宋体" w:eastAsia="宋体" w:cs="宋体"/>
          <w:color w:val="auto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center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color w:val="auto"/>
        </w:rPr>
        <w:t>（2）卡文迪许制取</w:t>
      </w:r>
      <w:r>
        <w:rPr>
          <w:rFonts w:hint="eastAsia" w:ascii="宋体" w:hAnsi="宋体" w:eastAsia="宋体" w:cs="宋体"/>
          <w:color w:val="auto"/>
          <w:lang w:eastAsia="zh-CN"/>
        </w:rPr>
        <w:t>的</w:t>
      </w:r>
      <w:r>
        <w:rPr>
          <w:rFonts w:hint="eastAsia" w:ascii="宋体" w:hAnsi="宋体" w:eastAsia="宋体" w:cs="宋体"/>
          <w:color w:val="auto"/>
        </w:rPr>
        <w:t>“可燃空气”是</w:t>
      </w:r>
      <w:r>
        <w:rPr>
          <w:rFonts w:hint="eastAsia" w:ascii="宋体" w:hAnsi="宋体" w:eastAsia="宋体" w:cs="宋体"/>
          <w:color w:val="auto"/>
          <w:u w:val="single"/>
        </w:rPr>
        <w:t xml:space="preserve">  ▲  </w:t>
      </w:r>
      <w:r>
        <w:rPr>
          <w:rFonts w:hint="eastAsia" w:ascii="宋体" w:hAnsi="宋体" w:eastAsia="宋体" w:cs="宋体"/>
          <w:color w:val="auto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center"/>
        <w:rPr>
          <w:rFonts w:hint="eastAsia" w:ascii="宋体" w:hAnsi="宋体" w:eastAsia="宋体" w:cs="宋体"/>
          <w:color w:val="auto"/>
          <w:spacing w:val="-6"/>
          <w:sz w:val="21"/>
        </w:rPr>
      </w:pPr>
      <w:r>
        <w:rPr>
          <w:rFonts w:hint="eastAsia" w:ascii="宋体" w:hAnsi="宋体" w:eastAsia="宋体" w:cs="宋体"/>
          <w:color w:val="auto"/>
        </w:rPr>
        <w:t>（</w:t>
      </w:r>
      <w:r>
        <w:rPr>
          <w:rFonts w:hint="eastAsia" w:ascii="宋体" w:hAnsi="宋体" w:cs="宋体"/>
          <w:color w:val="auto"/>
          <w:lang w:val="en-US" w:eastAsia="zh-CN"/>
        </w:rPr>
        <w:t>3</w:t>
      </w:r>
      <w:r>
        <w:rPr>
          <w:rFonts w:hint="eastAsia" w:ascii="宋体" w:hAnsi="宋体" w:eastAsia="宋体" w:cs="宋体"/>
          <w:color w:val="auto"/>
        </w:rPr>
        <w:t>）</w:t>
      </w:r>
      <w:r>
        <w:rPr>
          <w:rFonts w:hint="eastAsia" w:ascii="宋体" w:hAnsi="宋体" w:eastAsia="宋体" w:cs="宋体"/>
          <w:color w:val="auto"/>
          <w:spacing w:val="-6"/>
          <w:sz w:val="21"/>
        </w:rPr>
        <w:t>运用贝开托夫</w:t>
      </w:r>
      <w:r>
        <w:rPr>
          <w:rFonts w:hint="eastAsia" w:ascii="宋体" w:hAnsi="宋体" w:eastAsia="宋体" w:cs="宋体"/>
          <w:color w:val="auto"/>
          <w:spacing w:val="-6"/>
          <w:sz w:val="21"/>
          <w:lang w:eastAsia="zh-CN"/>
        </w:rPr>
        <w:t>得出的</w:t>
      </w:r>
      <w:r>
        <w:rPr>
          <w:rFonts w:hint="eastAsia" w:ascii="宋体" w:hAnsi="宋体" w:eastAsia="宋体" w:cs="宋体"/>
          <w:color w:val="auto"/>
          <w:spacing w:val="-6"/>
          <w:sz w:val="21"/>
        </w:rPr>
        <w:t>规律开展实验，向硝酸钠和硝酸银的混合溶液中逐渐加入铁粉，溶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851" w:firstLineChars="430"/>
        <w:jc w:val="left"/>
        <w:textAlignment w:val="center"/>
        <w:rPr>
          <w:rFonts w:hint="eastAsia" w:ascii="宋体" w:hAnsi="宋体" w:eastAsia="宋体" w:cs="宋体"/>
          <w:color w:val="auto"/>
          <w:spacing w:val="-6"/>
          <w:sz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pacing w:val="-6"/>
          <w:sz w:val="21"/>
        </w:rPr>
        <w:t>液质量变化如图</w:t>
      </w:r>
      <w:r>
        <w:rPr>
          <w:rFonts w:hint="eastAsia" w:ascii="宋体" w:hAnsi="宋体" w:eastAsia="宋体" w:cs="宋体"/>
          <w:color w:val="auto"/>
          <w:spacing w:val="-6"/>
          <w:sz w:val="21"/>
          <w:lang w:eastAsia="zh-CN"/>
        </w:rPr>
        <w:t>乙</w:t>
      </w:r>
      <w:r>
        <w:rPr>
          <w:rFonts w:hint="eastAsia" w:ascii="宋体" w:hAnsi="宋体" w:eastAsia="宋体" w:cs="宋体"/>
          <w:color w:val="auto"/>
          <w:spacing w:val="-6"/>
          <w:sz w:val="21"/>
        </w:rPr>
        <w:t>所示，则</w:t>
      </w:r>
      <w:r>
        <w:rPr>
          <w:rFonts w:hint="eastAsia" w:ascii="Times New Roman" w:hAnsi="Times New Roman" w:eastAsia="宋体" w:cs="Times New Roman"/>
          <w:lang w:val="en-US" w:eastAsia="zh-CN"/>
        </w:rPr>
        <w:t>B</w:t>
      </w:r>
      <w:r>
        <w:rPr>
          <w:rFonts w:hint="eastAsia" w:ascii="宋体" w:hAnsi="宋体" w:eastAsia="宋体" w:cs="宋体"/>
          <w:color w:val="auto"/>
          <w:spacing w:val="-6"/>
          <w:sz w:val="21"/>
        </w:rPr>
        <w:t>点时溶液中所含的金属阳离子有</w:t>
      </w:r>
      <w:r>
        <w:rPr>
          <w:rFonts w:hint="eastAsia" w:ascii="宋体" w:hAnsi="宋体" w:eastAsia="宋体" w:cs="宋体"/>
          <w:color w:val="auto"/>
          <w:spacing w:val="-6"/>
          <w:w w:val="100"/>
          <w:kern w:val="0"/>
          <w:position w:val="0"/>
          <w:sz w:val="21"/>
          <w:szCs w:val="21"/>
          <w:u w:val="single"/>
        </w:rPr>
        <w:t xml:space="preserve">  ▲ </w:t>
      </w:r>
      <w:r>
        <w:rPr>
          <w:rFonts w:hint="eastAsia" w:ascii="宋体" w:hAnsi="宋体" w:eastAsia="宋体" w:cs="宋体"/>
          <w:color w:val="auto"/>
          <w:spacing w:val="-6"/>
          <w:w w:val="100"/>
          <w:kern w:val="0"/>
          <w:position w:val="0"/>
          <w:sz w:val="21"/>
          <w:szCs w:val="21"/>
          <w:u w:val="none"/>
          <w:lang w:eastAsia="zh-CN"/>
        </w:rPr>
        <w:t>（用离子符号表示）</w:t>
      </w:r>
      <w:r>
        <w:rPr>
          <w:rFonts w:hint="eastAsia" w:ascii="宋体" w:hAnsi="宋体" w:eastAsia="宋体" w:cs="宋体"/>
          <w:color w:val="auto"/>
          <w:spacing w:val="-6"/>
          <w:sz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17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</w:rPr>
        <w:t>如图</w:t>
      </w:r>
      <w:r>
        <w:rPr>
          <w:rFonts w:hint="eastAsia" w:ascii="宋体" w:hAnsi="宋体" w:cs="宋体"/>
          <w:lang w:val="en-US"/>
        </w:rPr>
        <w:t>是</w:t>
      </w:r>
      <w:r>
        <w:rPr>
          <w:rFonts w:hint="eastAsia" w:ascii="宋体" w:hAnsi="宋体" w:eastAsia="宋体" w:cs="宋体"/>
        </w:rPr>
        <w:t>皮球落地后弹起过程中</w:t>
      </w:r>
      <w:r>
        <w:rPr>
          <w:rFonts w:hint="eastAsia" w:ascii="宋体" w:hAnsi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每隔相</w:t>
      </w:r>
      <w:r>
        <w:rPr>
          <w:rFonts w:hint="eastAsia" w:ascii="宋体" w:hAnsi="宋体" w:cs="宋体"/>
          <w:lang w:eastAsia="zh-CN"/>
        </w:rPr>
        <w:t>同</w:t>
      </w:r>
      <w:r>
        <w:rPr>
          <w:rFonts w:hint="eastAsia" w:ascii="宋体" w:hAnsi="宋体" w:eastAsia="宋体" w:cs="宋体"/>
        </w:rPr>
        <w:t>时间曝光一次所拍摄的照片。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420" w:leftChars="200" w:firstLine="0" w:firstLineChars="0"/>
        <w:jc w:val="left"/>
        <w:textAlignment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pict>
          <v:shape id="图片 100021" o:spid="_x0000_s1062" o:spt="75" alt="figure" type="#_x0000_t75" style="position:absolute;left:0pt;margin-left:328.5pt;margin-top:0.35pt;height:70.5pt;width:98.4pt;mso-wrap-distance-left:9pt;mso-wrap-distance-right:9pt;z-index:-251644928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28" blacklevel="-5898f" o:title="figure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1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</w:rPr>
        <w:t>皮球离开地面上升的过程中，</w:t>
      </w:r>
      <w:r>
        <w:rPr>
          <w:rFonts w:hint="eastAsia" w:ascii="宋体" w:hAnsi="宋体" w:eastAsia="宋体" w:cs="宋体"/>
          <w:lang w:eastAsia="zh-CN"/>
        </w:rPr>
        <w:t>重力势能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</w:rPr>
        <w:t>（填“增大”</w:t>
      </w:r>
      <w:r>
        <w:rPr>
          <w:rFonts w:hint="eastAsia" w:ascii="宋体" w:hAnsi="宋体" w:eastAsia="宋体" w:cs="宋体"/>
          <w:lang w:eastAsia="zh-CN"/>
        </w:rPr>
        <w:t>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420" w:leftChars="200" w:firstLine="210" w:firstLineChars="100"/>
        <w:jc w:val="left"/>
        <w:textAlignment w:val="center"/>
        <w:rPr>
          <w:rFonts w:hint="eastAsia" w:ascii="宋体" w:hAnsi="宋体" w:eastAsia="宋体" w:cs="宋体"/>
          <w:u w:val="none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 xml:space="preserve">  </w:t>
      </w:r>
      <w:r>
        <w:rPr>
          <w:rFonts w:hint="eastAsia" w:ascii="宋体" w:hAnsi="宋体" w:eastAsia="宋体" w:cs="宋体"/>
        </w:rPr>
        <w:t>“减小”或“不变”</w:t>
      </w:r>
      <w:r>
        <w:rPr>
          <w:rFonts w:hint="default" w:ascii="宋体" w:hAnsi="宋体" w:cs="宋体"/>
        </w:rPr>
        <w:t>，</w:t>
      </w:r>
      <w:r>
        <w:rPr>
          <w:rFonts w:hint="eastAsia" w:ascii="宋体" w:hAnsi="宋体" w:eastAsia="宋体" w:cs="宋体"/>
          <w:lang w:eastAsia="zh-CN"/>
        </w:rPr>
        <w:t>下同</w:t>
      </w:r>
      <w:r>
        <w:rPr>
          <w:rFonts w:hint="eastAsia" w:ascii="宋体" w:hAnsi="宋体" w:eastAsia="宋体" w:cs="宋体"/>
        </w:rPr>
        <w:t>）</w:t>
      </w:r>
      <w:r>
        <w:rPr>
          <w:rFonts w:hint="eastAsia" w:ascii="宋体" w:hAnsi="宋体" w:eastAsia="宋体" w:cs="宋体"/>
          <w:lang w:eastAsia="zh-CN"/>
        </w:rPr>
        <w:t>，机械能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cs="宋体"/>
          <w:color w:val="000000"/>
          <w:spacing w:val="0"/>
          <w:w w:val="100"/>
          <w:kern w:val="0"/>
          <w:position w:val="0"/>
          <w:sz w:val="21"/>
          <w:szCs w:val="21"/>
          <w:u w:val="none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2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Times New Roman" w:hAnsi="Times New Roman" w:eastAsia="宋体" w:cs="Times New Roman"/>
          <w:lang w:val="en-US" w:eastAsia="zh-CN"/>
        </w:rPr>
        <w:t>A</w:t>
      </w:r>
      <w:r>
        <w:rPr>
          <w:rFonts w:hint="eastAsia" w:ascii="宋体" w:hAnsi="宋体" w:eastAsia="宋体" w:cs="宋体"/>
        </w:rPr>
        <w:t>、</w:t>
      </w:r>
      <w:r>
        <w:rPr>
          <w:rFonts w:hint="eastAsia" w:ascii="Times New Roman" w:hAnsi="Times New Roman" w:eastAsia="宋体" w:cs="Times New Roman"/>
          <w:lang w:val="en-US" w:eastAsia="zh-CN"/>
        </w:rPr>
        <w:t>B</w:t>
      </w:r>
      <w:r>
        <w:rPr>
          <w:rFonts w:hint="eastAsia" w:ascii="宋体" w:hAnsi="宋体" w:eastAsia="宋体" w:cs="宋体"/>
        </w:rPr>
        <w:t>两点等高</w:t>
      </w:r>
      <w:r>
        <w:rPr>
          <w:rFonts w:hint="eastAsia" w:ascii="宋体" w:hAnsi="宋体" w:cs="宋体"/>
          <w:lang w:eastAsia="zh-CN"/>
        </w:rPr>
        <w:t>，</w:t>
      </w:r>
      <w:r>
        <w:rPr>
          <w:rFonts w:hint="eastAsia" w:ascii="Times New Roman" w:hAnsi="Times New Roman" w:eastAsia="宋体" w:cs="Times New Roman"/>
          <w:lang w:val="en-US" w:eastAsia="zh-CN"/>
        </w:rPr>
        <w:t>A</w:t>
      </w:r>
      <w:r>
        <w:rPr>
          <w:rFonts w:hint="eastAsia" w:ascii="宋体" w:hAnsi="宋体" w:eastAsia="宋体" w:cs="宋体"/>
        </w:rPr>
        <w:t>点</w:t>
      </w:r>
      <w:r>
        <w:rPr>
          <w:rFonts w:hint="eastAsia" w:ascii="宋体" w:hAnsi="宋体" w:cs="宋体"/>
          <w:lang w:eastAsia="zh-CN"/>
        </w:rPr>
        <w:t>的速度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Times New Roman" w:hAnsi="Times New Roman" w:eastAsia="宋体" w:cs="Times New Roman"/>
          <w:lang w:val="en-US" w:eastAsia="zh-CN"/>
        </w:rPr>
        <w:t>B</w:t>
      </w:r>
      <w:r>
        <w:rPr>
          <w:rFonts w:hint="eastAsia" w:ascii="宋体" w:hAnsi="宋体" w:eastAsia="宋体" w:cs="宋体"/>
        </w:rPr>
        <w:t>点</w:t>
      </w:r>
      <w:r>
        <w:rPr>
          <w:rFonts w:hint="eastAsia" w:ascii="宋体" w:hAnsi="宋体" w:cs="宋体"/>
          <w:lang w:eastAsia="zh-CN"/>
        </w:rPr>
        <w:t>的速度</w:t>
      </w:r>
      <w:r>
        <w:rPr>
          <w:rFonts w:hint="eastAsia" w:ascii="宋体" w:hAnsi="宋体" w:eastAsia="宋体" w:cs="宋体"/>
        </w:rPr>
        <w:t>（填“</w:t>
      </w:r>
      <w:r>
        <w:rPr>
          <w:rFonts w:hint="eastAsia" w:ascii="宋体" w:hAnsi="宋体" w:cs="宋体"/>
          <w:lang w:val="en-US"/>
        </w:rPr>
        <w:t>大于</w:t>
      </w:r>
      <w:r>
        <w:rPr>
          <w:rFonts w:hint="eastAsia" w:ascii="宋体" w:hAnsi="宋体" w:eastAsia="宋体" w:cs="宋体"/>
        </w:rPr>
        <w:t>”</w:t>
      </w:r>
      <w:r>
        <w:rPr>
          <w:rFonts w:hint="eastAsia" w:ascii="宋体" w:hAnsi="宋体" w:cs="宋体"/>
          <w:lang w:eastAsia="zh-CN"/>
        </w:rPr>
        <w:t>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840" w:firstLineChars="4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“</w:t>
      </w:r>
      <w:r>
        <w:rPr>
          <w:rFonts w:hint="eastAsia" w:ascii="宋体" w:hAnsi="宋体" w:cs="宋体"/>
          <w:lang w:val="en-US"/>
        </w:rPr>
        <w:t>小于</w:t>
      </w:r>
      <w:r>
        <w:rPr>
          <w:rFonts w:hint="eastAsia" w:ascii="宋体" w:hAnsi="宋体" w:eastAsia="宋体" w:cs="宋体"/>
        </w:rPr>
        <w:t>”</w:t>
      </w:r>
      <w:r>
        <w:rPr>
          <w:rFonts w:hint="eastAsia" w:ascii="宋体" w:hAnsi="宋体" w:cs="宋体"/>
          <w:lang w:eastAsia="zh-CN"/>
        </w:rPr>
        <w:t>或“</w:t>
      </w:r>
      <w:r>
        <w:rPr>
          <w:rFonts w:hint="eastAsia" w:ascii="宋体" w:hAnsi="宋体" w:cs="宋体"/>
          <w:lang w:val="en-US"/>
        </w:rPr>
        <w:t>等于</w:t>
      </w:r>
      <w:r>
        <w:rPr>
          <w:rFonts w:hint="eastAsia" w:ascii="宋体" w:hAnsi="宋体" w:cs="宋体"/>
          <w:lang w:eastAsia="zh-CN"/>
        </w:rPr>
        <w:t>”</w:t>
      </w:r>
      <w:r>
        <w:rPr>
          <w:rFonts w:hint="eastAsia" w:ascii="宋体" w:hAnsi="宋体" w:eastAsia="宋体" w:cs="宋体"/>
        </w:rPr>
        <w:t>）</w:t>
      </w:r>
      <w:r>
        <w:rPr>
          <w:rFonts w:hint="eastAsia" w:ascii="宋体" w:hAnsi="宋体" w:eastAsia="宋体" w:cs="宋体"/>
          <w:lang w:eastAsia="zh-CN"/>
        </w:rPr>
        <w:t>。</w:t>
      </w:r>
      <w:r>
        <w:rPr>
          <w:rFonts w:hint="eastAsia" w:ascii="宋体" w:hAnsi="宋体" w:eastAsia="宋体" w:cs="宋体"/>
        </w:rPr>
        <w:t xml:space="preserve">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420" w:hanging="420" w:hangingChars="200"/>
        <w:jc w:val="left"/>
        <w:textAlignment w:val="center"/>
        <w:rPr>
          <w:rFonts w:hint="eastAsia" w:ascii="宋体" w:hAnsi="宋体" w:eastAsia="宋体" w:cs="宋体"/>
          <w:color w:val="000000"/>
        </w:rPr>
      </w:pPr>
      <w:r>
        <w:pict>
          <v:shape id="图片 193" o:spid="_x0000_s1063" o:spt="75" type="#_x0000_t75" style="position:absolute;left:0pt;margin-left:337.65pt;margin-top:41.1pt;height:81.45pt;width:97.95pt;mso-wrap-distance-left:9pt;mso-wrap-distance-right:9pt;z-index:-251638784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29" o:title="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color w:val="000000"/>
          <w:lang w:val="en-US" w:eastAsia="zh-CN"/>
        </w:rPr>
        <w:t>18.</w:t>
      </w:r>
      <w:r>
        <w:rPr>
          <w:rFonts w:hint="eastAsia" w:ascii="宋体" w:hAnsi="宋体" w:eastAsia="宋体" w:cs="宋体"/>
          <w:color w:val="000000"/>
        </w:rPr>
        <w:t>“人造心脏”主要由一个功率较大</w:t>
      </w:r>
      <w:r>
        <w:rPr>
          <w:rFonts w:hint="eastAsia" w:ascii="宋体" w:hAnsi="宋体" w:eastAsia="宋体" w:cs="宋体"/>
          <w:color w:val="000000"/>
          <w:lang w:eastAsia="zh-CN"/>
        </w:rPr>
        <w:t>的</w:t>
      </w:r>
      <w:r>
        <w:rPr>
          <w:rFonts w:hint="eastAsia" w:ascii="宋体" w:hAnsi="宋体" w:eastAsia="宋体" w:cs="宋体"/>
          <w:color w:val="000000"/>
        </w:rPr>
        <w:t>离心泵</w:t>
      </w:r>
      <w:r>
        <w:rPr>
          <w:rFonts w:hint="eastAsia" w:ascii="宋体" w:hAnsi="宋体" w:eastAsia="宋体" w:cs="宋体"/>
          <w:color w:val="000000"/>
          <w:lang w:eastAsia="zh-CN"/>
        </w:rPr>
        <w:t>和</w:t>
      </w:r>
      <w:r>
        <w:rPr>
          <w:rFonts w:hint="eastAsia" w:ascii="宋体" w:hAnsi="宋体" w:eastAsia="宋体" w:cs="宋体"/>
          <w:color w:val="000000"/>
        </w:rPr>
        <w:t>一个功率较小</w:t>
      </w:r>
      <w:r>
        <w:rPr>
          <w:rFonts w:hint="eastAsia" w:ascii="宋体" w:hAnsi="宋体" w:eastAsia="宋体" w:cs="宋体"/>
          <w:color w:val="000000"/>
          <w:lang w:eastAsia="zh-CN"/>
        </w:rPr>
        <w:t>的</w:t>
      </w:r>
      <w:r>
        <w:rPr>
          <w:rFonts w:hint="eastAsia" w:ascii="宋体" w:hAnsi="宋体" w:eastAsia="宋体" w:cs="宋体"/>
          <w:color w:val="000000"/>
        </w:rPr>
        <w:t>离心泵</w:t>
      </w:r>
      <w:r>
        <w:rPr>
          <w:rFonts w:hint="eastAsia" w:ascii="宋体" w:hAnsi="宋体" w:eastAsia="宋体" w:cs="宋体"/>
          <w:color w:val="000000"/>
          <w:lang w:eastAsia="zh-CN"/>
        </w:rPr>
        <w:t>构成</w:t>
      </w:r>
      <w:r>
        <w:rPr>
          <w:rFonts w:hint="eastAsia" w:ascii="宋体" w:hAnsi="宋体" w:eastAsia="宋体" w:cs="宋体"/>
          <w:color w:val="000000"/>
        </w:rPr>
        <w:t>。“人造心脏”安装在患者体内能代替心脏</w:t>
      </w:r>
      <w:r>
        <w:rPr>
          <w:rFonts w:hint="eastAsia" w:ascii="宋体" w:hAnsi="宋体" w:eastAsia="宋体" w:cs="宋体"/>
          <w:color w:val="000000"/>
          <w:lang w:eastAsia="zh-CN"/>
        </w:rPr>
        <w:t>，</w:t>
      </w:r>
      <w:r>
        <w:rPr>
          <w:rFonts w:hint="eastAsia" w:ascii="宋体" w:hAnsi="宋体" w:eastAsia="宋体" w:cs="宋体"/>
          <w:color w:val="000000"/>
        </w:rPr>
        <w:t>保持体内血液不停流动，完成血液循环。请结合人体心脏结构模式图回答下列问题：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396" w:firstLineChars="200"/>
        <w:jc w:val="left"/>
        <w:textAlignment w:val="center"/>
        <w:rPr>
          <w:rFonts w:hint="eastAsia" w:ascii="宋体" w:hAnsi="宋体" w:eastAsia="宋体" w:cs="宋体"/>
          <w:color w:val="000000"/>
          <w:spacing w:val="-6"/>
        </w:rPr>
      </w:pPr>
      <w:r>
        <w:rPr>
          <w:rFonts w:hint="eastAsia" w:ascii="宋体" w:hAnsi="宋体" w:eastAsia="宋体" w:cs="宋体"/>
          <w:color w:val="000000"/>
          <w:spacing w:val="-6"/>
        </w:rPr>
        <w:t>（1）如图</w:t>
      </w:r>
      <w:r>
        <w:rPr>
          <w:rFonts w:hint="eastAsia" w:ascii="宋体" w:hAnsi="宋体" w:cs="宋体"/>
          <w:color w:val="000000"/>
          <w:spacing w:val="-6"/>
          <w:lang w:val="en-US"/>
        </w:rPr>
        <w:t>所示</w:t>
      </w:r>
      <w:r>
        <w:rPr>
          <w:rFonts w:hint="default" w:ascii="宋体" w:hAnsi="宋体" w:cs="宋体"/>
          <w:color w:val="000000"/>
          <w:spacing w:val="-6"/>
        </w:rPr>
        <w:t>，</w:t>
      </w:r>
      <w:r>
        <w:rPr>
          <w:rFonts w:hint="eastAsia" w:ascii="宋体" w:hAnsi="宋体" w:eastAsia="宋体" w:cs="宋体"/>
          <w:color w:val="000000"/>
          <w:spacing w:val="-6"/>
        </w:rPr>
        <w:t>心脏的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  <w:color w:val="000000"/>
          <w:spacing w:val="-6"/>
        </w:rPr>
        <w:t>（填字母）与“人造心脏”中功率较小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891" w:firstLineChars="450"/>
        <w:jc w:val="left"/>
        <w:textAlignment w:val="center"/>
        <w:rPr>
          <w:rFonts w:hint="eastAsia" w:ascii="宋体" w:hAnsi="宋体" w:eastAsia="宋体" w:cs="宋体"/>
          <w:color w:val="000000"/>
          <w:spacing w:val="-6"/>
        </w:rPr>
      </w:pPr>
      <w:r>
        <w:rPr>
          <w:rFonts w:hint="eastAsia" w:ascii="宋体" w:hAnsi="宋体" w:eastAsia="宋体" w:cs="宋体"/>
          <w:color w:val="000000"/>
          <w:spacing w:val="-6"/>
        </w:rPr>
        <w:t>的离心泵功能相同</w:t>
      </w:r>
      <w:r>
        <w:rPr>
          <w:rFonts w:hint="default" w:ascii="宋体" w:hAnsi="宋体" w:cs="宋体"/>
          <w:color w:val="000000"/>
          <w:spacing w:val="-6"/>
        </w:rPr>
        <w:t>。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420" w:leftChars="200" w:firstLine="0" w:firstLineChars="0"/>
        <w:jc w:val="left"/>
        <w:textAlignment w:val="center"/>
        <w:rPr>
          <w:rFonts w:hint="eastAsia" w:ascii="宋体" w:hAnsi="宋体" w:cs="宋体"/>
          <w:color w:val="000000"/>
          <w:lang w:val="en-US"/>
        </w:rPr>
      </w:pPr>
      <w:r>
        <w:rPr>
          <w:rFonts w:hint="eastAsia" w:ascii="宋体" w:hAnsi="宋体" w:eastAsia="宋体" w:cs="宋体"/>
          <w:color w:val="000000"/>
        </w:rPr>
        <w:t>（2）通过手部静脉注射药物治疗中耳炎时，药物</w:t>
      </w:r>
      <w:r>
        <w:rPr>
          <w:rFonts w:hint="eastAsia" w:ascii="宋体" w:hAnsi="宋体" w:cs="宋体"/>
          <w:color w:val="000000"/>
          <w:lang w:val="en-US"/>
        </w:rPr>
        <w:t>最后到达目标组织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420" w:leftChars="200" w:firstLine="480" w:firstLineChars="229"/>
        <w:jc w:val="left"/>
        <w:textAlignment w:val="center"/>
        <w:rPr>
          <w:rFonts w:hint="eastAsia" w:ascii="宋体" w:hAnsi="宋体" w:eastAsia="宋体" w:cs="宋体"/>
          <w:color w:val="000000"/>
        </w:rPr>
      </w:pPr>
      <w:r>
        <w:rPr>
          <w:sz w:val="21"/>
        </w:rPr>
        <w:pict>
          <v:shape id="图片 920871701" o:spid="_x0000_s1064" o:spt="75" alt="figure" type="#_x0000_t75" style="position:absolute;left:0pt;margin-left:353.25pt;margin-top:18.4pt;height:60.7pt;width:69.15pt;mso-wrap-distance-left:9pt;mso-wrap-distance-right:9pt;z-index:-251630592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30" o:title="figure"/>
            <o:lock v:ext="edit" aspectratio="t"/>
            <w10:wrap type="tight"/>
          </v:shape>
        </w:pict>
      </w:r>
      <w:r>
        <w:rPr>
          <w:rFonts w:hint="eastAsia" w:ascii="宋体" w:hAnsi="宋体" w:cs="宋体"/>
          <w:color w:val="000000"/>
          <w:lang w:val="en-US"/>
        </w:rPr>
        <w:t>处</w:t>
      </w:r>
      <w:r>
        <w:rPr>
          <w:rFonts w:hint="default" w:ascii="宋体" w:hAnsi="宋体" w:cs="宋体"/>
          <w:color w:val="000000"/>
        </w:rPr>
        <w:t>，</w:t>
      </w:r>
      <w:r>
        <w:rPr>
          <w:rFonts w:hint="eastAsia" w:ascii="宋体" w:hAnsi="宋体" w:cs="宋体"/>
          <w:color w:val="000000"/>
          <w:lang w:val="en-US"/>
        </w:rPr>
        <w:t>经过</w:t>
      </w:r>
      <w:r>
        <w:rPr>
          <w:rFonts w:hint="eastAsia" w:ascii="宋体" w:hAnsi="宋体" w:eastAsia="宋体" w:cs="宋体"/>
          <w:color w:val="000000"/>
        </w:rPr>
        <w:t>人体心脏</w:t>
      </w:r>
      <w:r>
        <w:rPr>
          <w:rFonts w:hint="eastAsia" w:ascii="宋体" w:hAnsi="宋体" w:cs="宋体"/>
          <w:color w:val="000000"/>
          <w:lang w:val="en-US"/>
        </w:rPr>
        <w:t>四个腔室的先后顺序是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  <w:color w:val="000000"/>
        </w:rPr>
        <w:t>（填字母）。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210" w:hanging="210" w:hangingChars="100"/>
        <w:jc w:val="left"/>
        <w:textAlignment w:val="center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  <w:lang w:val="en-US" w:eastAsia="zh-CN"/>
        </w:rPr>
        <w:t>19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color w:val="000000"/>
        </w:rPr>
        <w:t>国产某品牌手机配置“</w:t>
      </w:r>
      <w:r>
        <w:rPr>
          <w:rFonts w:hint="default" w:ascii="Times New Roman" w:hAnsi="Times New Roman" w:eastAsia="宋体" w:cs="Times New Roman"/>
          <w:lang w:val="en-US" w:eastAsia="zh-CN"/>
        </w:rPr>
        <w:t>3</w:t>
      </w:r>
      <w:r>
        <w:rPr>
          <w:rFonts w:hint="eastAsia" w:ascii="Times New Roman" w:hAnsi="Times New Roman" w:eastAsia="宋体" w:cs="Times New Roman"/>
          <w:lang w:val="en-US"/>
        </w:rPr>
        <w:t>.</w:t>
      </w:r>
      <w:r>
        <w:rPr>
          <w:rFonts w:hint="default" w:ascii="Times New Roman" w:hAnsi="Times New Roman" w:eastAsia="宋体" w:cs="Times New Roman"/>
          <w:lang w:val="en-US"/>
        </w:rPr>
        <w:t>7</w:t>
      </w:r>
      <w:r>
        <w:rPr>
          <w:rFonts w:hint="eastAsia" w:ascii="Times New Roman" w:hAnsi="Times New Roman" w:eastAsia="宋体" w:cs="Times New Roman"/>
          <w:lang w:val="en-US"/>
        </w:rPr>
        <w:t>V</w:t>
      </w:r>
      <w:r>
        <w:rPr>
          <w:rFonts w:hint="default" w:ascii="Times New Roman" w:hAnsi="Times New Roman" w:eastAsia="宋体" w:cs="Times New Roman"/>
          <w:lang w:val="en-US"/>
        </w:rPr>
        <w:t xml:space="preserve">  4000</w:t>
      </w:r>
      <w:r>
        <w:rPr>
          <w:rFonts w:hint="eastAsia" w:ascii="Times New Roman" w:hAnsi="Times New Roman" w:eastAsia="宋体" w:cs="Times New Roman"/>
          <w:lang w:val="en-US"/>
        </w:rPr>
        <w:t>mA</w:t>
      </w:r>
      <w:r>
        <w:rPr>
          <w:rFonts w:hint="default" w:ascii="Times New Roman" w:hAnsi="Times New Roman" w:eastAsia="宋体" w:cs="Times New Roman"/>
          <w:lang w:val="en-US"/>
        </w:rPr>
        <w:t>/</w:t>
      </w:r>
      <w:r>
        <w:rPr>
          <w:rFonts w:hint="eastAsia" w:ascii="Times New Roman" w:hAnsi="Times New Roman" w:eastAsia="宋体" w:cs="Times New Roman"/>
          <w:lang w:val="en-US"/>
        </w:rPr>
        <w:t>h</w:t>
      </w:r>
      <w:r>
        <w:rPr>
          <w:rFonts w:hint="eastAsia" w:ascii="宋体" w:hAnsi="宋体" w:eastAsia="宋体" w:cs="宋体"/>
          <w:color w:val="000000"/>
        </w:rPr>
        <w:t>”大容量电池，采用“超级快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cs="宋体"/>
          <w:color w:val="000000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000000"/>
        </w:rPr>
        <w:t>充”技术，极大方便了人们的使用。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（1）电池充满电后，储存的电能</w:t>
      </w:r>
      <w:r>
        <w:rPr>
          <w:rFonts w:hint="eastAsia" w:ascii="宋体" w:hAnsi="宋体" w:cs="宋体"/>
          <w:color w:val="000000"/>
          <w:lang w:val="en-US"/>
        </w:rPr>
        <w:t>是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default" w:ascii="Times New Roman" w:hAnsi="Times New Roman" w:cs="Times New Roman"/>
          <w:color w:val="000000"/>
          <w:spacing w:val="0"/>
          <w:w w:val="100"/>
          <w:kern w:val="0"/>
          <w:position w:val="0"/>
          <w:sz w:val="21"/>
          <w:szCs w:val="21"/>
          <w:u w:val="none"/>
          <w:lang w:val="en-US"/>
        </w:rPr>
        <w:t>J</w:t>
      </w:r>
      <w:r>
        <w:rPr>
          <w:rFonts w:hint="default" w:ascii="宋体" w:hAnsi="宋体" w:cs="宋体"/>
          <w:color w:val="000000"/>
          <w:spacing w:val="0"/>
          <w:w w:val="100"/>
          <w:kern w:val="0"/>
          <w:position w:val="0"/>
          <w:sz w:val="21"/>
          <w:szCs w:val="21"/>
          <w:u w:val="none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210" w:leftChars="100" w:firstLine="210" w:firstLineChars="100"/>
        <w:jc w:val="left"/>
        <w:textAlignment w:val="center"/>
        <w:rPr>
          <w:rFonts w:hint="eastAsia" w:ascii="宋体" w:hAnsi="宋体" w:cs="宋体"/>
          <w:lang w:val="en-US" w:eastAsia="zh-CN"/>
        </w:rPr>
      </w:pPr>
      <w:r>
        <w:rPr>
          <w:rFonts w:hint="eastAsia" w:ascii="宋体" w:hAnsi="宋体" w:eastAsia="宋体" w:cs="宋体"/>
        </w:rPr>
        <w:t>（2）如图所示的两个充电器，</w:t>
      </w:r>
      <w:r>
        <w:rPr>
          <w:rFonts w:hint="eastAsia" w:ascii="宋体" w:hAnsi="宋体" w:eastAsia="宋体" w:cs="宋体"/>
          <w:lang w:eastAsia="zh-CN"/>
        </w:rPr>
        <w:t>甲</w:t>
      </w:r>
      <w:r>
        <w:rPr>
          <w:rFonts w:hint="eastAsia" w:ascii="宋体" w:hAnsi="宋体" w:eastAsia="宋体" w:cs="宋体"/>
        </w:rPr>
        <w:t>标注“输出</w:t>
      </w:r>
      <w:r>
        <w:rPr>
          <w:rFonts w:hint="default" w:ascii="Times New Roman" w:hAnsi="Times New Roman" w:eastAsia="宋体" w:cs="Times New Roman"/>
          <w:lang w:val="en-US" w:eastAsia="zh-CN"/>
        </w:rPr>
        <w:t>5</w:t>
      </w:r>
      <w:r>
        <w:rPr>
          <w:rFonts w:hint="eastAsia" w:ascii="Times New Roman" w:hAnsi="Times New Roman" w:eastAsia="宋体" w:cs="Times New Roman"/>
          <w:lang w:val="en-US"/>
        </w:rPr>
        <w:t>V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lang w:val="en-US"/>
        </w:rPr>
        <w:t xml:space="preserve"> 1</w:t>
      </w:r>
      <w:r>
        <w:rPr>
          <w:rFonts w:hint="eastAsia" w:ascii="Times New Roman" w:hAnsi="Times New Roman" w:eastAsia="宋体" w:cs="Times New Roman"/>
          <w:lang w:val="en-US"/>
        </w:rPr>
        <w:t>A</w:t>
      </w:r>
      <w:r>
        <w:rPr>
          <w:rFonts w:hint="eastAsia" w:ascii="宋体" w:hAnsi="宋体" w:eastAsia="宋体" w:cs="宋体"/>
        </w:rPr>
        <w:t>”，</w:t>
      </w:r>
      <w:r>
        <w:rPr>
          <w:rFonts w:hint="eastAsia" w:ascii="宋体" w:hAnsi="宋体" w:eastAsia="宋体" w:cs="宋体"/>
          <w:lang w:eastAsia="zh-CN"/>
        </w:rPr>
        <w:t>乙</w:t>
      </w:r>
      <w:r>
        <w:rPr>
          <w:rFonts w:hint="eastAsia" w:ascii="宋体" w:hAnsi="宋体" w:eastAsia="宋体" w:cs="宋体"/>
        </w:rPr>
        <w:t>标注“输出</w:t>
      </w:r>
      <w:r>
        <w:rPr>
          <w:rFonts w:hint="eastAsia" w:ascii="宋体" w:hAnsi="宋体" w:cs="宋体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210" w:leftChars="100" w:firstLine="690" w:firstLineChars="329"/>
        <w:jc w:val="left"/>
        <w:textAlignment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pict>
          <v:shape id="图片 338" o:spid="_x0000_s1065" o:spt="75" alt="47" type="#_x0000_t75" style="position:absolute;left:0pt;margin-left:369.1pt;margin-top:3.75pt;height:92.5pt;width:58pt;mso-wrap-distance-left:9pt;mso-wrap-distance-right:9pt;z-index:-251629568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31" cropleft="32984f" croptop="1377f" cropright="17521f" cropbottom="2656f" o:title="47"/>
            <o:lock v:ext="edit" aspectratio="t"/>
            <w10:wrap type="tight"/>
          </v:shape>
        </w:pict>
      </w:r>
      <w:r>
        <w:rPr>
          <w:rFonts w:hint="default" w:ascii="Times New Roman" w:hAnsi="Times New Roman" w:eastAsia="宋体" w:cs="Times New Roman"/>
          <w:lang w:val="en-US" w:eastAsia="zh-CN"/>
        </w:rPr>
        <w:t>5</w:t>
      </w:r>
      <w:r>
        <w:rPr>
          <w:rFonts w:hint="eastAsia" w:ascii="Times New Roman" w:hAnsi="Times New Roman" w:eastAsia="宋体" w:cs="Times New Roman"/>
          <w:lang w:val="en-US"/>
        </w:rPr>
        <w:t>V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lang w:val="en-US" w:eastAsia="zh-CN"/>
        </w:rPr>
        <w:t>4</w:t>
      </w:r>
      <w:r>
        <w:rPr>
          <w:rFonts w:hint="eastAsia" w:ascii="Times New Roman" w:hAnsi="Times New Roman" w:eastAsia="宋体" w:cs="Times New Roman"/>
          <w:lang w:val="en-US"/>
        </w:rPr>
        <w:t>.</w:t>
      </w:r>
      <w:r>
        <w:rPr>
          <w:rFonts w:hint="default" w:ascii="Times New Roman" w:hAnsi="Times New Roman" w:eastAsia="宋体" w:cs="Times New Roman"/>
          <w:lang w:val="en-US"/>
        </w:rPr>
        <w:t>5</w:t>
      </w:r>
      <w:r>
        <w:rPr>
          <w:rFonts w:hint="eastAsia" w:ascii="Times New Roman" w:hAnsi="Times New Roman" w:eastAsia="宋体" w:cs="Times New Roman"/>
          <w:lang w:val="en-US"/>
        </w:rPr>
        <w:t>A</w:t>
      </w:r>
      <w:r>
        <w:rPr>
          <w:rFonts w:hint="eastAsia" w:ascii="宋体" w:hAnsi="宋体" w:eastAsia="宋体" w:cs="宋体"/>
        </w:rPr>
        <w:t>”，其中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  <w:u w:val="none"/>
          <w:lang w:val="en-US" w:eastAsia="zh-CN"/>
        </w:rPr>
        <w:t>（填“甲”或“乙”）</w:t>
      </w:r>
      <w:r>
        <w:rPr>
          <w:rFonts w:hint="eastAsia" w:ascii="宋体" w:hAnsi="宋体" w:eastAsia="宋体" w:cs="宋体"/>
        </w:rPr>
        <w:t>是快速充电器</w:t>
      </w:r>
      <w:r>
        <w:rPr>
          <w:rFonts w:hint="eastAsia" w:ascii="宋体" w:hAnsi="宋体" w:eastAsia="宋体" w:cs="宋体"/>
          <w:lang w:eastAsia="zh-CN"/>
        </w:rPr>
        <w:t>。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2"/>
        </w:numPr>
        <w:shd w:val="clear" w:color="auto" w:fill="auto"/>
        <w:tabs>
          <w:tab w:val="left" w:pos="683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exact"/>
        <w:ind w:leftChars="0"/>
        <w:jc w:val="left"/>
        <w:textAlignment w:val="center"/>
        <w:rPr>
          <w:rFonts w:hint="eastAsia" w:ascii="宋体" w:hAnsi="宋体" w:eastAsia="宋体" w:cs="宋体"/>
          <w:bCs/>
          <w:color w:val="000000"/>
          <w:spacing w:val="-6"/>
          <w:w w:val="100"/>
          <w:kern w:val="0"/>
          <w:position w:val="0"/>
          <w:sz w:val="21"/>
          <w:szCs w:val="21"/>
        </w:rPr>
      </w:pPr>
      <w:r>
        <w:rPr>
          <w:rFonts w:hint="eastAsia" w:ascii="宋体" w:hAnsi="宋体" w:eastAsia="宋体" w:cs="宋体"/>
          <w:bCs/>
          <w:color w:val="000000"/>
          <w:spacing w:val="-6"/>
          <w:w w:val="100"/>
          <w:kern w:val="0"/>
          <w:position w:val="0"/>
          <w:sz w:val="21"/>
          <w:szCs w:val="21"/>
          <w:lang w:val="en-US"/>
        </w:rPr>
        <w:t>今年</w:t>
      </w:r>
      <w:r>
        <w:rPr>
          <w:rFonts w:hint="eastAsia" w:ascii="宋体" w:hAnsi="宋体" w:cs="宋体"/>
          <w:bCs/>
          <w:color w:val="000000"/>
          <w:spacing w:val="-6"/>
          <w:w w:val="100"/>
          <w:kern w:val="0"/>
          <w:position w:val="0"/>
          <w:sz w:val="21"/>
          <w:szCs w:val="21"/>
          <w:lang w:val="en-US" w:eastAsia="zh-CN"/>
        </w:rPr>
        <w:t>，我</w:t>
      </w:r>
      <w:r>
        <w:rPr>
          <w:rFonts w:hint="eastAsia" w:ascii="宋体" w:hAnsi="宋体" w:eastAsia="宋体" w:cs="宋体"/>
          <w:bCs/>
          <w:color w:val="000000"/>
          <w:spacing w:val="-6"/>
          <w:w w:val="100"/>
          <w:kern w:val="0"/>
          <w:position w:val="0"/>
          <w:sz w:val="21"/>
          <w:szCs w:val="21"/>
        </w:rPr>
        <w:t>国自主研发</w:t>
      </w:r>
      <w:r>
        <w:rPr>
          <w:rFonts w:hint="eastAsia" w:ascii="宋体" w:hAnsi="宋体" w:eastAsia="宋体" w:cs="宋体"/>
          <w:bCs/>
          <w:color w:val="000000"/>
          <w:spacing w:val="-6"/>
          <w:w w:val="100"/>
          <w:kern w:val="0"/>
          <w:position w:val="0"/>
          <w:sz w:val="21"/>
          <w:szCs w:val="21"/>
          <w:lang w:val="en-US"/>
        </w:rPr>
        <w:t>了首款</w:t>
      </w:r>
      <w:r>
        <w:rPr>
          <w:rFonts w:hint="eastAsia" w:ascii="宋体" w:hAnsi="宋体" w:eastAsia="宋体" w:cs="宋体"/>
          <w:bCs/>
          <w:color w:val="000000"/>
          <w:spacing w:val="-6"/>
          <w:w w:val="100"/>
          <w:kern w:val="0"/>
          <w:position w:val="0"/>
          <w:sz w:val="21"/>
          <w:szCs w:val="21"/>
        </w:rPr>
        <w:t>氢能发动机，</w:t>
      </w:r>
      <w:r>
        <w:rPr>
          <w:rFonts w:hint="eastAsia" w:ascii="宋体" w:hAnsi="宋体" w:eastAsia="宋体" w:cs="宋体"/>
          <w:bCs/>
          <w:color w:val="000000"/>
          <w:spacing w:val="-6"/>
          <w:w w:val="100"/>
          <w:kern w:val="0"/>
          <w:position w:val="0"/>
          <w:sz w:val="21"/>
          <w:szCs w:val="21"/>
          <w:lang w:val="en-US"/>
        </w:rPr>
        <w:t>它可以</w:t>
      </w:r>
      <w:r>
        <w:rPr>
          <w:rFonts w:hint="eastAsia" w:ascii="宋体" w:hAnsi="宋体" w:eastAsia="宋体" w:cs="宋体"/>
          <w:bCs/>
          <w:color w:val="000000"/>
          <w:spacing w:val="-6"/>
          <w:w w:val="100"/>
          <w:kern w:val="0"/>
          <w:position w:val="0"/>
          <w:sz w:val="21"/>
          <w:szCs w:val="21"/>
        </w:rPr>
        <w:t>实现“零碳排放、零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tabs>
          <w:tab w:val="left" w:pos="683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exact"/>
        <w:ind w:leftChars="0" w:firstLine="420" w:firstLineChars="200"/>
        <w:jc w:val="left"/>
        <w:textAlignment w:val="center"/>
        <w:rPr>
          <w:rFonts w:hint="eastAsia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</w:rPr>
      </w:pPr>
      <w:r>
        <w:rPr>
          <w:rFonts w:hint="eastAsia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</w:rPr>
        <w:t>污染排放”</w:t>
      </w:r>
      <w:r>
        <w:rPr>
          <w:rFonts w:hint="default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</w:rPr>
        <w:t>。</w:t>
      </w:r>
    </w:p>
    <w:p>
      <w:pPr>
        <w:pStyle w:val="4"/>
        <w:keepNext w:val="0"/>
        <w:keepLines w:val="0"/>
        <w:pageBreakBefore w:val="0"/>
        <w:widowControl w:val="0"/>
        <w:shd w:val="clear" w:color="auto" w:fill="auto"/>
        <w:tabs>
          <w:tab w:val="left" w:pos="683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</w:rPr>
      </w:pPr>
      <w:r>
        <w:rPr>
          <w:rFonts w:hint="default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</w:rPr>
        <w:t>（1）</w:t>
      </w:r>
      <w:r>
        <w:rPr>
          <w:rFonts w:hint="eastAsia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  <w:lang w:val="en-US"/>
        </w:rPr>
        <w:t>氢能发动机</w:t>
      </w:r>
      <w:r>
        <w:rPr>
          <w:rFonts w:hint="eastAsia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</w:rPr>
        <w:t>的工作原理与汽油机相同</w:t>
      </w:r>
      <w:r>
        <w:rPr>
          <w:rFonts w:hint="default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</w:rPr>
        <w:t>。</w:t>
      </w:r>
      <w:r>
        <w:rPr>
          <w:rFonts w:hint="eastAsia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  <w:lang w:val="en-US"/>
        </w:rPr>
        <w:t>如图所示为</w:t>
      </w:r>
      <w:r>
        <w:rPr>
          <w:rFonts w:hint="eastAsia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</w:rPr>
        <w:t>发动机的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</w:rPr>
        <w:t>冲</w:t>
      </w:r>
    </w:p>
    <w:p>
      <w:pPr>
        <w:pStyle w:val="4"/>
        <w:keepNext w:val="0"/>
        <w:keepLines w:val="0"/>
        <w:pageBreakBefore w:val="0"/>
        <w:widowControl w:val="0"/>
        <w:shd w:val="clear" w:color="auto" w:fill="auto"/>
        <w:tabs>
          <w:tab w:val="left" w:pos="683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  <w:lang w:val="en-US"/>
        </w:rPr>
      </w:pPr>
      <w:r>
        <w:rPr>
          <w:rFonts w:hint="eastAsia" w:ascii="宋体" w:hAnsi="宋体" w:cs="宋体"/>
          <w:bCs/>
          <w:color w:val="000000"/>
          <w:spacing w:val="0"/>
          <w:w w:val="100"/>
          <w:kern w:val="0"/>
          <w:position w:val="0"/>
          <w:sz w:val="21"/>
          <w:szCs w:val="21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</w:rPr>
        <w:t>程，</w:t>
      </w:r>
      <w:r>
        <w:rPr>
          <w:rFonts w:hint="eastAsia" w:ascii="宋体" w:hAnsi="宋体" w:cs="宋体"/>
          <w:bCs/>
          <w:color w:val="000000"/>
          <w:spacing w:val="0"/>
          <w:w w:val="100"/>
          <w:kern w:val="0"/>
          <w:position w:val="0"/>
          <w:sz w:val="21"/>
          <w:szCs w:val="21"/>
          <w:lang w:eastAsia="zh-CN"/>
        </w:rPr>
        <w:t>该冲程</w:t>
      </w:r>
      <w:r>
        <w:rPr>
          <w:rFonts w:hint="eastAsia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</w:rPr>
        <w:t>是</w:t>
      </w:r>
      <w:r>
        <w:rPr>
          <w:rFonts w:hint="eastAsia" w:ascii="宋体" w:hAnsi="宋体" w:cs="宋体"/>
          <w:bCs/>
          <w:color w:val="000000"/>
          <w:spacing w:val="0"/>
          <w:w w:val="100"/>
          <w:kern w:val="0"/>
          <w:position w:val="0"/>
          <w:sz w:val="21"/>
          <w:szCs w:val="21"/>
          <w:lang w:eastAsia="zh-CN"/>
        </w:rPr>
        <w:t>将内能转化为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cs="宋体"/>
          <w:color w:val="000000"/>
          <w:spacing w:val="0"/>
          <w:w w:val="100"/>
          <w:kern w:val="0"/>
          <w:position w:val="0"/>
          <w:sz w:val="21"/>
          <w:szCs w:val="21"/>
          <w:u w:val="none"/>
          <w:lang w:eastAsia="zh-CN"/>
        </w:rPr>
        <w:t>能</w:t>
      </w:r>
      <w:r>
        <w:rPr>
          <w:rFonts w:hint="default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</w:rPr>
        <w:t>。</w:t>
      </w:r>
    </w:p>
    <w:p>
      <w:pPr>
        <w:pStyle w:val="4"/>
        <w:keepNext w:val="0"/>
        <w:keepLines w:val="0"/>
        <w:pageBreakBefore w:val="0"/>
        <w:widowControl w:val="0"/>
        <w:shd w:val="clear" w:color="auto" w:fill="auto"/>
        <w:tabs>
          <w:tab w:val="left" w:pos="683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420" w:lineRule="exact"/>
        <w:ind w:left="0" w:leftChars="0" w:firstLine="420" w:firstLineChars="200"/>
        <w:jc w:val="left"/>
        <w:textAlignment w:val="center"/>
        <w:rPr>
          <w:rFonts w:hint="eastAsia" w:ascii="宋体" w:hAnsi="宋体" w:eastAsia="宋体" w:cs="宋体"/>
          <w:color w:val="000000"/>
        </w:rPr>
      </w:pPr>
      <w:r>
        <w:rPr>
          <w:sz w:val="21"/>
        </w:rPr>
        <w:pict>
          <v:shape id="文本框 224" o:spid="_x0000_s1066" o:spt="202" type="#_x0000_t202" style="position:absolute;left:0pt;margin-left:241.35pt;margin-top:93.1pt;height:22.2pt;width:61.75pt;z-index:25168896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第</w:t>
                  </w:r>
                  <w:r>
                    <w:rPr>
                      <w:rFonts w:hint="eastAsia"/>
                      <w:lang w:val="en-US" w:eastAsia="zh-CN"/>
                    </w:rPr>
                    <w:t>20题图</w:t>
                  </w:r>
                </w:p>
              </w:txbxContent>
            </v:textbox>
          </v:shape>
        </w:pict>
      </w:r>
      <w:r>
        <w:rPr>
          <w:sz w:val="21"/>
        </w:rPr>
        <w:pict>
          <v:shape id="文本框 223" o:spid="_x0000_s1067" o:spt="202" type="#_x0000_t202" style="position:absolute;left:0pt;margin-left:100.55pt;margin-top:96.9pt;height:21.65pt;width:69.2pt;z-index:25168793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第</w:t>
                  </w:r>
                  <w:r>
                    <w:rPr>
                      <w:rFonts w:hint="eastAsia"/>
                      <w:lang w:val="en-US" w:eastAsia="zh-CN"/>
                    </w:rPr>
                    <w:t>19题图</w:t>
                  </w:r>
                </w:p>
              </w:txbxContent>
            </v:textbox>
          </v:shape>
        </w:pict>
      </w:r>
      <w:r>
        <w:rPr>
          <w:rFonts w:hint="default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</w:rPr>
        <w:t>（2）</w:t>
      </w:r>
      <w:r>
        <w:rPr>
          <w:rFonts w:hint="eastAsia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</w:rPr>
        <w:t>完全燃烧</w:t>
      </w:r>
      <w:r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-SA"/>
        </w:rPr>
        <w:t>10m</w:t>
      </w:r>
      <w:r>
        <w:rPr>
          <w:rFonts w:hint="eastAsia" w:ascii="Times New Roman" w:hAnsi="Times New Roman" w:eastAsia="宋体" w:cs="Times New Roman"/>
          <w:kern w:val="2"/>
          <w:sz w:val="21"/>
          <w:szCs w:val="24"/>
          <w:vertAlign w:val="superscript"/>
          <w:lang w:val="en-US" w:eastAsia="zh-CN" w:bidi="ar-SA"/>
        </w:rPr>
        <w:t>3</w:t>
      </w:r>
      <w:r>
        <w:rPr>
          <w:rFonts w:hint="eastAsia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  <w:vertAlign w:val="baseline"/>
          <w:lang w:val="en-US"/>
        </w:rPr>
        <w:t>的</w:t>
      </w:r>
      <w:r>
        <w:rPr>
          <w:rFonts w:hint="eastAsia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</w:rPr>
        <w:t>氢气可以</w:t>
      </w:r>
      <w:r>
        <w:rPr>
          <w:rFonts w:hint="eastAsia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  <w:lang w:val="en-US"/>
        </w:rPr>
        <w:t>放出</w:t>
      </w:r>
      <w:r>
        <w:rPr>
          <w:rFonts w:hint="eastAsia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</w:rPr>
        <w:t>的</w:t>
      </w:r>
      <w:r>
        <w:rPr>
          <w:rFonts w:hint="eastAsia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  <w:lang w:val="en-US"/>
        </w:rPr>
        <w:t>热量</w:t>
      </w:r>
      <w:r>
        <w:rPr>
          <w:rFonts w:hint="eastAsia" w:ascii="宋体" w:hAnsi="宋体" w:cs="宋体"/>
          <w:bCs/>
          <w:color w:val="000000"/>
          <w:spacing w:val="0"/>
          <w:w w:val="100"/>
          <w:kern w:val="0"/>
          <w:position w:val="0"/>
          <w:sz w:val="21"/>
          <w:szCs w:val="21"/>
          <w:lang w:val="en-US" w:eastAsia="zh-CN"/>
        </w:rPr>
        <w:t>为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-SA"/>
        </w:rPr>
        <w:t>J</w:t>
      </w:r>
      <w:r>
        <w:rPr>
          <w:rFonts w:hint="eastAsia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</w:rPr>
        <w:t>。（氢气的热值为</w:t>
      </w:r>
      <w:r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-SA"/>
        </w:rPr>
        <w:t>1.26×10</w:t>
      </w:r>
      <w:r>
        <w:rPr>
          <w:rFonts w:hint="eastAsia" w:ascii="Times New Roman" w:hAnsi="Times New Roman" w:eastAsia="宋体" w:cs="Times New Roman"/>
          <w:kern w:val="2"/>
          <w:sz w:val="21"/>
          <w:szCs w:val="24"/>
          <w:vertAlign w:val="superscript"/>
          <w:lang w:val="en-US" w:eastAsia="zh-CN" w:bidi="ar-SA"/>
        </w:rPr>
        <w:t>7</w:t>
      </w:r>
      <w:r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-SA"/>
        </w:rPr>
        <w:t>J/m</w:t>
      </w:r>
      <w:r>
        <w:rPr>
          <w:rFonts w:hint="eastAsia" w:ascii="Times New Roman" w:hAnsi="Times New Roman" w:eastAsia="宋体" w:cs="Times New Roman"/>
          <w:kern w:val="2"/>
          <w:sz w:val="21"/>
          <w:szCs w:val="24"/>
          <w:vertAlign w:val="superscript"/>
          <w:lang w:val="en-US" w:eastAsia="zh-CN" w:bidi="ar-SA"/>
        </w:rPr>
        <w:t>3</w:t>
      </w:r>
      <w:r>
        <w:rPr>
          <w:rFonts w:hint="eastAsia" w:ascii="宋体" w:hAnsi="宋体" w:eastAsia="宋体" w:cs="宋体"/>
          <w:bCs/>
          <w:color w:val="000000"/>
          <w:spacing w:val="0"/>
          <w:w w:val="100"/>
          <w:kern w:val="0"/>
          <w:position w:val="0"/>
          <w:sz w:val="21"/>
          <w:szCs w:val="21"/>
        </w:rPr>
        <w:t>）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420" w:hanging="420" w:hangingChars="2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</w:t>
      </w:r>
      <w:r>
        <w:rPr>
          <w:rFonts w:hint="eastAsia" w:ascii="宋体" w:hAnsi="宋体" w:cs="宋体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</w:rPr>
        <w:t>有一包白色粉末，可能含有</w:t>
      </w:r>
      <w:r>
        <w:rPr>
          <w:rFonts w:hint="eastAsia" w:ascii="Times New Roman" w:hAnsi="Times New Roman" w:eastAsia="宋体" w:cs="Times New Roman"/>
          <w:lang w:val="en-US" w:eastAsia="zh-CN"/>
        </w:rPr>
        <w:t>Na</w:t>
      </w:r>
      <w:r>
        <w:rPr>
          <w:rFonts w:hint="eastAsia" w:ascii="Times New Roman" w:hAnsi="Times New Roman" w:eastAsia="宋体" w:cs="Times New Roman"/>
          <w:vertAlign w:val="subscript"/>
          <w:lang w:val="en-US" w:eastAsia="zh-CN"/>
        </w:rPr>
        <w:t>2</w:t>
      </w:r>
      <w:r>
        <w:rPr>
          <w:rFonts w:hint="eastAsia" w:ascii="Times New Roman" w:hAnsi="Times New Roman" w:eastAsia="宋体" w:cs="Times New Roman"/>
          <w:lang w:val="en-US" w:eastAsia="zh-CN"/>
        </w:rPr>
        <w:t>CO</w:t>
      </w:r>
      <w:r>
        <w:rPr>
          <w:rFonts w:hint="eastAsia" w:ascii="Times New Roman" w:hAnsi="Times New Roman" w:eastAsia="宋体" w:cs="Times New Roman"/>
          <w:vertAlign w:val="subscript"/>
          <w:lang w:val="en-US" w:eastAsia="zh-CN"/>
        </w:rPr>
        <w:t>3</w:t>
      </w:r>
      <w:r>
        <w:rPr>
          <w:rFonts w:hint="eastAsia" w:ascii="Times New Roman" w:hAnsi="Times New Roman" w:eastAsia="宋体" w:cs="Times New Roman"/>
          <w:lang w:val="en-US" w:eastAsia="zh-CN"/>
        </w:rPr>
        <w:t>、Na</w:t>
      </w:r>
      <w:r>
        <w:rPr>
          <w:rFonts w:hint="eastAsia" w:ascii="Times New Roman" w:hAnsi="Times New Roman" w:eastAsia="宋体" w:cs="Times New Roman"/>
          <w:vertAlign w:val="subscript"/>
          <w:lang w:val="en-US" w:eastAsia="zh-CN"/>
        </w:rPr>
        <w:t>2</w:t>
      </w:r>
      <w:r>
        <w:rPr>
          <w:rFonts w:hint="eastAsia" w:ascii="Times New Roman" w:hAnsi="Times New Roman" w:eastAsia="宋体" w:cs="Times New Roman"/>
          <w:lang w:val="en-US" w:eastAsia="zh-CN"/>
        </w:rPr>
        <w:t>SO</w:t>
      </w:r>
      <w:r>
        <w:rPr>
          <w:rFonts w:hint="eastAsia" w:ascii="Times New Roman" w:hAnsi="Times New Roman" w:eastAsia="宋体" w:cs="Times New Roman"/>
          <w:vertAlign w:val="subscript"/>
          <w:lang w:val="en-US" w:eastAsia="zh-CN"/>
        </w:rPr>
        <w:t>4</w:t>
      </w:r>
      <w:r>
        <w:rPr>
          <w:rFonts w:hint="eastAsia" w:ascii="Times New Roman" w:hAnsi="Times New Roman" w:eastAsia="宋体" w:cs="Times New Roman"/>
          <w:lang w:val="en-US" w:eastAsia="zh-CN"/>
        </w:rPr>
        <w:t>、NaCl、Ba(OH)</w:t>
      </w:r>
      <w:r>
        <w:rPr>
          <w:rFonts w:hint="eastAsia" w:ascii="Times New Roman" w:hAnsi="Times New Roman" w:eastAsia="宋体" w:cs="Times New Roman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</w:rPr>
        <w:t>中的一种或几种，为了探究其成分，实验过程如</w:t>
      </w:r>
      <w:r>
        <w:rPr>
          <w:rFonts w:hint="eastAsia" w:ascii="宋体" w:hAnsi="宋体" w:eastAsia="宋体" w:cs="宋体"/>
          <w:lang w:eastAsia="zh-CN"/>
        </w:rPr>
        <w:t>下</w:t>
      </w:r>
      <w:r>
        <w:rPr>
          <w:rFonts w:hint="eastAsia" w:ascii="宋体" w:hAnsi="宋体" w:eastAsia="宋体" w:cs="宋体"/>
        </w:rPr>
        <w:t>图所示：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pict>
          <v:shape id="图片 226" o:spid="_x0000_s1068" o:spt="75" alt="figure" type="#_x0000_t75" style="position:absolute;left:0pt;margin-left:26.55pt;margin-top:1.25pt;height:77.8pt;width:311.2pt;mso-wrap-distance-left:9pt;mso-wrap-distance-right:9pt;z-index:-251626496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32" gain="79920f" blacklevel="-1966f" o:title="figure"/>
            <o:lock v:ext="edit" aspectratio="t"/>
            <w10:wrap type="tight"/>
          </v:shape>
        </w:pic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  <w:lang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cs="宋体"/>
          <w:lang w:eastAsia="zh-CN"/>
        </w:rPr>
        <w:t>（</w:t>
      </w:r>
      <w:r>
        <w:rPr>
          <w:rFonts w:hint="eastAsia" w:ascii="宋体" w:hAnsi="宋体" w:cs="宋体"/>
          <w:lang w:val="en-US" w:eastAsia="zh-CN"/>
        </w:rPr>
        <w:t>1</w:t>
      </w:r>
      <w:r>
        <w:rPr>
          <w:rFonts w:hint="eastAsia" w:ascii="宋体" w:hAnsi="宋体" w:cs="宋体"/>
          <w:lang w:eastAsia="zh-CN"/>
        </w:rPr>
        <w:t>）</w:t>
      </w:r>
      <w:r>
        <w:rPr>
          <w:rFonts w:hint="eastAsia" w:ascii="宋体" w:hAnsi="宋体" w:eastAsia="宋体" w:cs="宋体"/>
          <w:lang w:eastAsia="zh-CN"/>
        </w:rPr>
        <w:t>如果</w:t>
      </w:r>
      <w:r>
        <w:rPr>
          <w:rFonts w:hint="eastAsia" w:ascii="宋体" w:hAnsi="宋体" w:eastAsia="宋体" w:cs="宋体"/>
        </w:rPr>
        <w:t>步骤</w:t>
      </w:r>
      <w:r>
        <w:rPr>
          <w:rFonts w:hint="eastAsia" w:ascii="Times New Roman" w:hAnsi="Times New Roman" w:eastAsia="宋体" w:cs="Times New Roman"/>
          <w:lang w:val="en-US" w:eastAsia="zh-CN"/>
        </w:rPr>
        <w:t>Ⅱ</w:t>
      </w:r>
      <w:r>
        <w:rPr>
          <w:rFonts w:hint="eastAsia" w:ascii="宋体" w:hAnsi="宋体" w:eastAsia="宋体" w:cs="宋体"/>
        </w:rPr>
        <w:t>中沉淀全部溶解</w:t>
      </w:r>
      <w:r>
        <w:rPr>
          <w:rFonts w:hint="eastAsia" w:ascii="宋体" w:hAnsi="宋体" w:eastAsia="宋体" w:cs="宋体"/>
          <w:lang w:eastAsia="zh-CN"/>
        </w:rPr>
        <w:t>，写出步骤</w:t>
      </w:r>
      <w:r>
        <w:rPr>
          <w:rFonts w:hint="eastAsia" w:ascii="Times New Roman" w:hAnsi="Times New Roman" w:eastAsia="宋体" w:cs="Times New Roman"/>
          <w:lang w:val="en-US" w:eastAsia="zh-CN"/>
        </w:rPr>
        <w:t>Ⅰ</w:t>
      </w:r>
      <w:r>
        <w:rPr>
          <w:rFonts w:hint="eastAsia" w:ascii="宋体" w:hAnsi="宋体" w:cs="宋体"/>
          <w:lang w:val="en-US"/>
        </w:rPr>
        <w:t>中生成沉淀</w:t>
      </w:r>
      <w:r>
        <w:rPr>
          <w:rFonts w:hint="eastAsia" w:ascii="宋体" w:hAnsi="宋体" w:eastAsia="宋体" w:cs="宋体"/>
          <w:lang w:eastAsia="zh-CN"/>
        </w:rPr>
        <w:t>的化学方程式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</w:t>
      </w:r>
      <w:r>
        <w:rPr>
          <w:rFonts w:hint="eastAsia" w:ascii="宋体" w:hAnsi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▲</w:t>
      </w:r>
      <w:r>
        <w:rPr>
          <w:rFonts w:hint="eastAsia" w:ascii="宋体" w:hAnsi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</w:t>
      </w:r>
      <w:r>
        <w:rPr>
          <w:rFonts w:hint="eastAsia" w:ascii="宋体" w:hAnsi="宋体" w:eastAsia="宋体" w:cs="宋体"/>
          <w:u w:val="none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210" w:leftChars="100" w:firstLine="105" w:firstLineChars="50"/>
        <w:jc w:val="left"/>
        <w:textAlignment w:val="center"/>
        <w:rPr>
          <w:rFonts w:hint="eastAsia" w:ascii="宋体" w:hAnsi="宋体" w:eastAsia="宋体" w:cs="宋体"/>
          <w:u w:val="single"/>
          <w:vertAlign w:val="baseline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2</w:t>
      </w:r>
      <w:r>
        <w:rPr>
          <w:rFonts w:hint="eastAsia" w:ascii="宋体" w:hAnsi="宋体" w:eastAsia="宋体" w:cs="宋体"/>
          <w:lang w:eastAsia="zh-CN"/>
        </w:rPr>
        <w:t>）如果</w:t>
      </w:r>
      <w:r>
        <w:rPr>
          <w:rFonts w:hint="eastAsia" w:ascii="宋体" w:hAnsi="宋体" w:eastAsia="宋体" w:cs="宋体"/>
        </w:rPr>
        <w:t>步骤</w:t>
      </w:r>
      <w:r>
        <w:rPr>
          <w:rFonts w:hint="eastAsia" w:ascii="Times New Roman" w:hAnsi="Times New Roman" w:eastAsia="宋体" w:cs="Times New Roman"/>
          <w:lang w:val="en-US" w:eastAsia="zh-CN"/>
        </w:rPr>
        <w:t>Ⅱ</w:t>
      </w:r>
      <w:r>
        <w:rPr>
          <w:rFonts w:hint="eastAsia" w:ascii="宋体" w:hAnsi="宋体" w:eastAsia="宋体" w:cs="宋体"/>
        </w:rPr>
        <w:t>中沉淀部分溶解</w:t>
      </w:r>
      <w:r>
        <w:rPr>
          <w:rFonts w:hint="eastAsia" w:ascii="宋体" w:hAnsi="宋体" w:eastAsia="宋体" w:cs="宋体"/>
          <w:lang w:eastAsia="zh-CN"/>
        </w:rPr>
        <w:t>，则原白色粉末中一定</w:t>
      </w:r>
      <w:r>
        <w:rPr>
          <w:rFonts w:hint="eastAsia" w:ascii="宋体" w:hAnsi="宋体" w:cs="宋体"/>
          <w:lang w:eastAsia="zh-CN"/>
        </w:rPr>
        <w:t>含</w:t>
      </w:r>
      <w:r>
        <w:rPr>
          <w:rFonts w:hint="eastAsia" w:ascii="宋体" w:hAnsi="宋体" w:eastAsia="宋体" w:cs="宋体"/>
          <w:lang w:eastAsia="zh-CN"/>
        </w:rPr>
        <w:t>有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</w:t>
      </w:r>
      <w:r>
        <w:rPr>
          <w:rFonts w:hint="eastAsia" w:ascii="宋体" w:hAnsi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▲ </w:t>
      </w:r>
      <w:r>
        <w:rPr>
          <w:rFonts w:hint="eastAsia" w:ascii="宋体" w:hAnsi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</w:t>
      </w:r>
      <w:r>
        <w:rPr>
          <w:rFonts w:hint="eastAsia" w:ascii="宋体" w:hAnsi="宋体" w:eastAsia="宋体" w:cs="宋体"/>
          <w:u w:val="none"/>
          <w:vertAlign w:val="baseline"/>
          <w:lang w:eastAsia="zh-CN"/>
        </w:rPr>
        <w:t>。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color w:val="000000"/>
          <w:lang w:val="en-US"/>
        </w:rPr>
        <w:pict>
          <v:shape id="图片 100019" o:spid="_x0000_s1069" o:spt="75" alt="figure" type="#_x0000_t75" style="position:absolute;left:0pt;margin-left:310.55pt;margin-top:0.55pt;height:71.4pt;width:103.6pt;mso-wrap-distance-left:9pt;mso-wrap-distance-right:9pt;z-index:-251643904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33" gain="86231f" blacklevel="-1966f" grayscale="t" o:title="figure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color w:val="000000"/>
          <w:lang w:val="en-US" w:eastAsia="zh-CN"/>
        </w:rPr>
        <w:t>2</w:t>
      </w:r>
      <w:r>
        <w:rPr>
          <w:rFonts w:hint="eastAsia" w:ascii="宋体" w:hAnsi="宋体" w:cs="宋体"/>
          <w:color w:val="000000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cs="宋体"/>
          <w:color w:val="000000"/>
          <w:lang w:val="en-US"/>
        </w:rPr>
        <w:t>某同学用</w:t>
      </w:r>
      <w:r>
        <w:rPr>
          <w:rFonts w:hint="eastAsia" w:ascii="宋体" w:hAnsi="宋体" w:eastAsia="宋体" w:cs="宋体"/>
          <w:color w:val="000000"/>
        </w:rPr>
        <w:t>氢氧化钠溶液与稀盐酸</w:t>
      </w:r>
      <w:r>
        <w:rPr>
          <w:rFonts w:hint="eastAsia" w:ascii="宋体" w:hAnsi="宋体" w:cs="宋体"/>
          <w:color w:val="000000"/>
          <w:lang w:val="en-US"/>
        </w:rPr>
        <w:t>进行实验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如</w:t>
      </w:r>
      <w:r>
        <w:rPr>
          <w:rFonts w:hint="eastAsia" w:ascii="宋体" w:hAnsi="宋体" w:eastAsia="宋体" w:cs="宋体"/>
          <w:lang w:eastAsia="zh-CN"/>
        </w:rPr>
        <w:t>右</w:t>
      </w:r>
      <w:r>
        <w:rPr>
          <w:rFonts w:hint="eastAsia" w:ascii="宋体" w:hAnsi="宋体" w:eastAsia="宋体" w:cs="宋体"/>
        </w:rPr>
        <w:t>图</w:t>
      </w:r>
      <w:r>
        <w:rPr>
          <w:rFonts w:hint="eastAsia" w:ascii="宋体" w:hAnsi="宋体" w:eastAsia="宋体" w:cs="宋体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center"/>
        <w:rPr>
          <w:rFonts w:hint="eastAsia" w:ascii="宋体" w:hAnsi="宋体" w:eastAsia="宋体" w:cs="宋体"/>
          <w:color w:val="auto"/>
          <w:lang w:eastAsia="zh-CN"/>
        </w:rPr>
      </w:pPr>
      <w:r>
        <w:rPr>
          <w:rFonts w:hint="eastAsia" w:ascii="宋体" w:hAnsi="宋体" w:eastAsia="宋体" w:cs="宋体"/>
          <w:color w:val="auto"/>
        </w:rPr>
        <w:t>（</w:t>
      </w:r>
      <w:r>
        <w:rPr>
          <w:rFonts w:hint="eastAsia" w:ascii="宋体" w:hAnsi="宋体" w:eastAsia="宋体" w:cs="宋体"/>
          <w:color w:val="auto"/>
          <w:lang w:val="en-US" w:eastAsia="zh-CN"/>
        </w:rPr>
        <w:t>1</w:t>
      </w:r>
      <w:r>
        <w:rPr>
          <w:rFonts w:hint="eastAsia" w:ascii="宋体" w:hAnsi="宋体" w:eastAsia="宋体" w:cs="宋体"/>
          <w:color w:val="auto"/>
        </w:rPr>
        <w:t>）</w:t>
      </w:r>
      <w:r>
        <w:rPr>
          <w:rFonts w:hint="eastAsia" w:ascii="宋体" w:hAnsi="宋体" w:cs="宋体"/>
          <w:color w:val="auto"/>
          <w:lang w:val="en-US" w:eastAsia="zh-CN"/>
        </w:rPr>
        <w:t>能说明</w:t>
      </w:r>
      <w:r>
        <w:rPr>
          <w:rFonts w:hint="eastAsia" w:ascii="宋体" w:hAnsi="宋体" w:eastAsia="宋体" w:cs="宋体"/>
          <w:color w:val="000000"/>
        </w:rPr>
        <w:t>氢氧化钠溶液与稀盐酸</w:t>
      </w:r>
      <w:r>
        <w:rPr>
          <w:rFonts w:hint="eastAsia" w:ascii="宋体" w:hAnsi="宋体" w:cs="宋体"/>
          <w:color w:val="000000"/>
          <w:lang w:eastAsia="zh-CN"/>
        </w:rPr>
        <w:t>发生反应</w:t>
      </w:r>
      <w:r>
        <w:rPr>
          <w:rFonts w:hint="eastAsia" w:ascii="宋体" w:hAnsi="宋体" w:eastAsia="宋体" w:cs="宋体"/>
          <w:color w:val="auto"/>
          <w:lang w:eastAsia="zh-CN"/>
        </w:rPr>
        <w:t>的</w:t>
      </w:r>
      <w:r>
        <w:rPr>
          <w:rFonts w:hint="eastAsia" w:ascii="宋体" w:hAnsi="宋体" w:cs="宋体"/>
          <w:color w:val="auto"/>
          <w:lang w:val="en-US"/>
        </w:rPr>
        <w:t>实验</w:t>
      </w:r>
      <w:r>
        <w:rPr>
          <w:rFonts w:hint="eastAsia" w:ascii="宋体" w:hAnsi="宋体" w:eastAsia="宋体" w:cs="宋体"/>
          <w:color w:val="auto"/>
          <w:lang w:eastAsia="zh-CN"/>
        </w:rPr>
        <w:t>现象是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840" w:firstLineChars="400"/>
        <w:jc w:val="left"/>
        <w:textAlignment w:val="center"/>
        <w:rPr>
          <w:rFonts w:hint="eastAsia" w:ascii="宋体" w:hAnsi="宋体" w:eastAsia="宋体" w:cs="宋体"/>
          <w:color w:val="auto"/>
          <w:lang w:eastAsia="zh-CN"/>
        </w:rPr>
      </w:pPr>
      <w:r>
        <w:rPr>
          <w:rFonts w:hint="eastAsia" w:ascii="宋体" w:hAnsi="宋体" w:eastAsia="宋体" w:cs="宋体"/>
          <w:color w:val="auto"/>
          <w:spacing w:val="0"/>
          <w:w w:val="100"/>
          <w:kern w:val="0"/>
          <w:position w:val="0"/>
          <w:sz w:val="21"/>
          <w:szCs w:val="21"/>
          <w:u w:val="single"/>
        </w:rPr>
        <w:t xml:space="preserve"> </w:t>
      </w:r>
      <w:r>
        <w:rPr>
          <w:rFonts w:hint="eastAsia" w:ascii="宋体" w:hAnsi="宋体" w:cs="宋体"/>
          <w:color w:val="auto"/>
          <w:spacing w:val="0"/>
          <w:w w:val="100"/>
          <w:kern w:val="0"/>
          <w:position w:val="0"/>
          <w:sz w:val="21"/>
          <w:szCs w:val="21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spacing w:val="0"/>
          <w:w w:val="100"/>
          <w:kern w:val="0"/>
          <w:position w:val="0"/>
          <w:sz w:val="21"/>
          <w:szCs w:val="21"/>
          <w:u w:val="single"/>
        </w:rPr>
        <w:t xml:space="preserve"> ▲</w:t>
      </w:r>
      <w:r>
        <w:rPr>
          <w:rFonts w:hint="eastAsia" w:ascii="宋体" w:hAnsi="宋体" w:cs="宋体"/>
          <w:color w:val="auto"/>
          <w:spacing w:val="0"/>
          <w:w w:val="100"/>
          <w:kern w:val="0"/>
          <w:position w:val="0"/>
          <w:sz w:val="21"/>
          <w:szCs w:val="21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spacing w:val="0"/>
          <w:w w:val="100"/>
          <w:kern w:val="0"/>
          <w:position w:val="0"/>
          <w:sz w:val="21"/>
          <w:szCs w:val="21"/>
          <w:u w:val="single"/>
        </w:rPr>
        <w:t xml:space="preserve">  </w:t>
      </w:r>
      <w:r>
        <w:rPr>
          <w:rFonts w:hint="default" w:ascii="宋体" w:hAnsi="宋体" w:cs="宋体"/>
          <w:color w:val="auto"/>
          <w:spacing w:val="0"/>
          <w:w w:val="100"/>
          <w:kern w:val="0"/>
          <w:position w:val="0"/>
          <w:sz w:val="21"/>
          <w:szCs w:val="21"/>
          <w:u w:val="none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2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</w:rPr>
        <w:t>填写</w:t>
      </w:r>
      <w:r>
        <w:rPr>
          <w:rFonts w:hint="eastAsia" w:ascii="宋体" w:hAnsi="宋体" w:cs="宋体"/>
          <w:lang w:val="en-US"/>
        </w:rPr>
        <w:t>反应</w:t>
      </w:r>
      <w:r>
        <w:rPr>
          <w:rFonts w:hint="eastAsia" w:ascii="宋体" w:hAnsi="宋体" w:eastAsia="宋体" w:cs="宋体"/>
        </w:rPr>
        <w:t>后</w:t>
      </w:r>
      <w:r>
        <w:rPr>
          <w:rFonts w:hint="eastAsia" w:ascii="Times New Roman" w:hAnsi="Times New Roman" w:eastAsia="宋体" w:cs="Times New Roman"/>
          <w:lang w:val="en-US" w:eastAsia="zh-CN"/>
        </w:rPr>
        <w:t>D</w:t>
      </w:r>
      <w:r>
        <w:rPr>
          <w:rFonts w:hint="eastAsia" w:ascii="宋体" w:hAnsi="宋体" w:eastAsia="宋体" w:cs="宋体"/>
        </w:rPr>
        <w:t>粒子的符号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</w:t>
      </w:r>
      <w:r>
        <w:rPr>
          <w:rFonts w:hint="eastAsia" w:ascii="宋体" w:hAnsi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▲ </w:t>
      </w:r>
      <w:r>
        <w:rPr>
          <w:rFonts w:hint="eastAsia" w:ascii="宋体" w:hAnsi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</w:t>
      </w:r>
      <w:r>
        <w:rPr>
          <w:rFonts w:hint="default" w:ascii="宋体" w:hAnsi="宋体" w:cs="宋体"/>
        </w:rPr>
        <w:t>。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pict>
          <v:shape id="图片 100020" o:spid="_x0000_s1070" o:spt="75" alt="figure" type="#_x0000_t75" style="position:absolute;left:0pt;margin-left:17.4pt;margin-top:16.75pt;height:62.7pt;width:339.95pt;mso-wrap-distance-left:9pt;mso-wrap-distance-right:9pt;z-index:-251645952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34" gain="163838f" blacklevel="-5898f" o:title="figure"/>
            <o:lock v:ext="edit" aspectratio="t"/>
            <w10:wrap type="tight"/>
          </v:shape>
        </w:pic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center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color w:val="auto"/>
        </w:rPr>
        <w:t>（</w:t>
      </w:r>
      <w:r>
        <w:rPr>
          <w:rFonts w:hint="eastAsia" w:ascii="宋体" w:hAnsi="宋体" w:eastAsia="宋体" w:cs="宋体"/>
          <w:color w:val="auto"/>
          <w:lang w:val="en-US" w:eastAsia="zh-CN"/>
        </w:rPr>
        <w:t>3</w:t>
      </w:r>
      <w:r>
        <w:rPr>
          <w:rFonts w:hint="eastAsia" w:ascii="宋体" w:hAnsi="宋体" w:eastAsia="宋体" w:cs="宋体"/>
          <w:color w:val="auto"/>
        </w:rPr>
        <w:t>）下列</w:t>
      </w:r>
      <w:r>
        <w:rPr>
          <w:rFonts w:hint="eastAsia" w:ascii="宋体" w:hAnsi="宋体" w:cs="宋体"/>
          <w:color w:val="auto"/>
          <w:lang w:val="en-US"/>
        </w:rPr>
        <w:t>物质能证明</w:t>
      </w:r>
      <w:r>
        <w:rPr>
          <w:rFonts w:hint="eastAsia" w:ascii="宋体" w:hAnsi="宋体" w:cs="宋体"/>
          <w:color w:val="auto"/>
          <w:lang w:val="en-US" w:eastAsia="zh-CN"/>
        </w:rPr>
        <w:t>滴加的</w:t>
      </w:r>
      <w:r>
        <w:rPr>
          <w:rFonts w:hint="eastAsia" w:ascii="宋体" w:hAnsi="宋体" w:eastAsia="宋体" w:cs="宋体"/>
          <w:color w:val="auto"/>
        </w:rPr>
        <w:t>稀盐酸</w:t>
      </w:r>
      <w:r>
        <w:rPr>
          <w:rFonts w:hint="eastAsia" w:ascii="宋体" w:hAnsi="宋体" w:cs="宋体"/>
          <w:color w:val="auto"/>
          <w:lang w:val="en-US" w:eastAsia="zh-CN"/>
        </w:rPr>
        <w:t>过量</w:t>
      </w:r>
      <w:r>
        <w:rPr>
          <w:rFonts w:hint="eastAsia" w:ascii="宋体" w:hAnsi="宋体" w:eastAsia="宋体" w:cs="宋体"/>
          <w:color w:val="auto"/>
        </w:rPr>
        <w:t>的是</w:t>
      </w:r>
      <w:r>
        <w:rPr>
          <w:rFonts w:hint="eastAsia" w:ascii="宋体" w:hAnsi="宋体" w:eastAsia="宋体" w:cs="宋体"/>
          <w:color w:val="auto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  <w:color w:val="auto"/>
        </w:rPr>
        <w:t>(填序号)。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420" w:leftChars="200" w:firstLine="420" w:firstLineChars="200"/>
        <w:jc w:val="left"/>
        <w:textAlignment w:val="center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A．</w:t>
      </w:r>
      <w:r>
        <w:rPr>
          <w:rFonts w:hint="eastAsia" w:ascii="Times New Roman" w:hAnsi="Times New Roman" w:eastAsia="宋体" w:cs="Times New Roman"/>
          <w:lang w:val="en-US"/>
        </w:rPr>
        <w:t xml:space="preserve">CuO   </w:t>
      </w:r>
      <w:r>
        <w:rPr>
          <w:rFonts w:hint="default" w:ascii="Times New Roman" w:hAnsi="Times New Roman" w:eastAsia="宋体" w:cs="Times New Roman"/>
          <w:lang w:val="en-US"/>
        </w:rPr>
        <w:t xml:space="preserve">   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  </w:t>
      </w:r>
      <w:r>
        <w:rPr>
          <w:rFonts w:hint="eastAsia" w:ascii="Times New Roman" w:hAnsi="Times New Roman" w:eastAsia="宋体" w:cs="Times New Roman"/>
          <w:lang w:val="en-US"/>
        </w:rPr>
        <w:t>B</w:t>
      </w:r>
      <w:r>
        <w:rPr>
          <w:rFonts w:hint="eastAsia" w:ascii="Times New Roman" w:hAnsi="Times New Roman" w:eastAsia="宋体" w:cs="Times New Roman"/>
          <w:lang w:val="en-US" w:eastAsia="zh-CN"/>
        </w:rPr>
        <w:t>．</w:t>
      </w:r>
      <w:r>
        <w:rPr>
          <w:rFonts w:hint="eastAsia" w:ascii="Times New Roman" w:hAnsi="Times New Roman" w:eastAsia="宋体" w:cs="Times New Roman"/>
          <w:lang w:val="en-US"/>
        </w:rPr>
        <w:t>AgNO</w:t>
      </w:r>
      <w:r>
        <w:rPr>
          <w:rFonts w:hint="eastAsia" w:ascii="Times New Roman" w:hAnsi="Times New Roman" w:eastAsia="宋体" w:cs="Times New Roman"/>
          <w:vertAlign w:val="subscript"/>
          <w:lang w:val="en-US"/>
        </w:rPr>
        <w:t>3</w:t>
      </w:r>
      <w:r>
        <w:rPr>
          <w:rFonts w:hint="eastAsia" w:ascii="Times New Roman" w:hAnsi="Times New Roman" w:eastAsia="宋体" w:cs="Times New Roman"/>
          <w:lang w:val="en-US"/>
        </w:rPr>
        <w:t xml:space="preserve">   </w:t>
      </w:r>
      <w:r>
        <w:rPr>
          <w:rFonts w:hint="default" w:ascii="Times New Roman" w:hAnsi="Times New Roman" w:eastAsia="宋体" w:cs="Times New Roman"/>
          <w:lang w:val="en-US"/>
        </w:rPr>
        <w:t xml:space="preserve">   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  </w:t>
      </w:r>
      <w:r>
        <w:rPr>
          <w:rFonts w:hint="eastAsia" w:ascii="Times New Roman" w:hAnsi="Times New Roman" w:eastAsia="宋体" w:cs="Times New Roman"/>
          <w:lang w:val="en-US"/>
        </w:rPr>
        <w:t>C</w:t>
      </w:r>
      <w:r>
        <w:rPr>
          <w:rFonts w:hint="eastAsia" w:ascii="Times New Roman" w:hAnsi="Times New Roman" w:eastAsia="宋体" w:cs="Times New Roman"/>
          <w:lang w:val="en-US" w:eastAsia="zh-CN"/>
        </w:rPr>
        <w:t>．</w:t>
      </w:r>
      <w:r>
        <w:rPr>
          <w:rFonts w:hint="eastAsia" w:ascii="Times New Roman" w:hAnsi="Times New Roman" w:eastAsia="宋体" w:cs="Times New Roman"/>
          <w:lang w:val="en-US"/>
        </w:rPr>
        <w:t>CaCl</w:t>
      </w:r>
      <w:r>
        <w:rPr>
          <w:rFonts w:hint="default" w:ascii="Times New Roman" w:hAnsi="Times New Roman" w:eastAsia="宋体" w:cs="Times New Roman"/>
          <w:vertAlign w:val="subscript"/>
          <w:lang w:val="en-US"/>
        </w:rPr>
        <w:t>2</w:t>
      </w:r>
      <w:r>
        <w:rPr>
          <w:rFonts w:hint="eastAsia" w:ascii="Times New Roman" w:hAnsi="Times New Roman" w:eastAsia="宋体" w:cs="Times New Roman"/>
          <w:lang w:val="en-US"/>
        </w:rPr>
        <w:t xml:space="preserve">   </w:t>
      </w:r>
      <w:r>
        <w:rPr>
          <w:rFonts w:hint="default" w:ascii="Times New Roman" w:hAnsi="Times New Roman" w:eastAsia="宋体" w:cs="Times New Roman"/>
          <w:lang w:val="en-US"/>
        </w:rPr>
        <w:t xml:space="preserve">   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  </w:t>
      </w:r>
      <w:r>
        <w:rPr>
          <w:rFonts w:hint="eastAsia" w:ascii="Times New Roman" w:hAnsi="Times New Roman" w:eastAsia="宋体" w:cs="Times New Roman"/>
          <w:lang w:val="en-US"/>
        </w:rPr>
        <w:t>D</w:t>
      </w:r>
      <w:r>
        <w:rPr>
          <w:rFonts w:hint="eastAsia" w:ascii="Times New Roman" w:hAnsi="Times New Roman" w:eastAsia="宋体" w:cs="Times New Roman"/>
          <w:lang w:val="en-US" w:eastAsia="zh-CN"/>
        </w:rPr>
        <w:t>．p</w:t>
      </w:r>
      <w:r>
        <w:rPr>
          <w:rFonts w:hint="eastAsia" w:ascii="Times New Roman" w:hAnsi="Times New Roman" w:eastAsia="宋体" w:cs="Times New Roman"/>
          <w:lang w:val="en-US"/>
        </w:rPr>
        <w:t>H试纸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bidi w:val="0"/>
        <w:snapToGrid w:val="0"/>
        <w:spacing w:line="420" w:lineRule="exact"/>
        <w:textAlignment w:val="center"/>
        <w:rPr>
          <w:rFonts w:hint="eastAsia" w:ascii="宋体" w:hAnsi="宋体" w:eastAsia="宋体" w:cs="宋体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bidi w:val="0"/>
        <w:snapToGrid w:val="0"/>
        <w:spacing w:line="420" w:lineRule="exact"/>
        <w:textAlignment w:val="center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Cs w:val="21"/>
          <w:lang w:val="en-US" w:eastAsia="zh-CN"/>
        </w:rPr>
        <w:t>23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cs="宋体"/>
          <w:sz w:val="21"/>
          <w:szCs w:val="21"/>
          <w:lang w:val="en-US" w:eastAsia="zh-CN"/>
        </w:rPr>
        <w:t>同学们在进行</w:t>
      </w:r>
      <w:r>
        <w:rPr>
          <w:rFonts w:hint="eastAsia" w:ascii="宋体" w:hAnsi="宋体" w:eastAsia="宋体" w:cs="宋体"/>
          <w:sz w:val="21"/>
          <w:szCs w:val="21"/>
        </w:rPr>
        <w:t>“探究杠杆平衡条件”的实验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，</w:t>
      </w:r>
      <w:r>
        <w:rPr>
          <w:rFonts w:hint="eastAsia" w:ascii="宋体" w:hAnsi="宋体" w:cs="宋体"/>
          <w:sz w:val="21"/>
          <w:szCs w:val="21"/>
          <w:lang w:eastAsia="zh-CN"/>
        </w:rPr>
        <w:t>请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回答下列问题。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bidi w:val="0"/>
        <w:snapToGrid w:val="0"/>
        <w:spacing w:line="420" w:lineRule="exact"/>
        <w:textAlignment w:val="center"/>
        <w:rPr>
          <w:rFonts w:hint="default" w:ascii="宋体" w:hAnsi="宋体" w:eastAsia="宋体" w:cs="宋体"/>
          <w:sz w:val="21"/>
          <w:szCs w:val="21"/>
          <w:lang w:val="en-US"/>
        </w:rPr>
      </w:pPr>
      <w:r>
        <w:rPr>
          <w:rFonts w:hint="eastAsia" w:ascii="宋体" w:hAnsi="宋体" w:eastAsia="宋体" w:cs="宋体"/>
          <w:szCs w:val="21"/>
          <w:lang w:val="en-US"/>
        </w:rPr>
        <w:pict>
          <v:shape id="图片24" o:spid="_x0000_s1071" o:spt="75" alt=" " type="#_x0000_t75" style="position:absolute;left:0pt;margin-left:78.4pt;margin-top:12.9pt;height:95.7pt;width:253.45pt;mso-wrap-distance-left:0pt;mso-wrap-distance-right:0pt;z-index:-251642880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35" croptop="14555f" cropright="23333f" gain="74472f" blacklevel="-1966f" o:title=" "/>
            <o:lock v:ext="edit" aspectratio="t"/>
            <w10:wrap type="tight"/>
          </v:shape>
        </w:pic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bidi w:val="0"/>
        <w:snapToGrid w:val="0"/>
        <w:spacing w:line="420" w:lineRule="exact"/>
        <w:textAlignment w:val="center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bidi w:val="0"/>
        <w:snapToGrid w:val="0"/>
        <w:spacing w:line="420" w:lineRule="exact"/>
        <w:textAlignment w:val="center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bidi w:val="0"/>
        <w:snapToGrid w:val="0"/>
        <w:spacing w:line="420" w:lineRule="exact"/>
        <w:textAlignment w:val="center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bidi w:val="0"/>
        <w:snapToGrid w:val="0"/>
        <w:spacing w:line="420" w:lineRule="exact"/>
        <w:ind w:left="420" w:hanging="420" w:hangingChars="200"/>
        <w:textAlignment w:val="center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bidi w:val="0"/>
        <w:snapToGrid w:val="0"/>
        <w:spacing w:line="420" w:lineRule="exact"/>
        <w:ind w:left="420" w:hanging="420" w:hangingChars="200"/>
        <w:textAlignment w:val="center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 w:val="0"/>
        <w:spacing w:line="420" w:lineRule="exact"/>
        <w:ind w:firstLine="315" w:firstLineChars="150"/>
        <w:textAlignment w:val="center"/>
        <w:rPr>
          <w:rFonts w:hint="eastAsia" w:ascii="宋体" w:hAnsi="宋体" w:eastAsia="宋体" w:cs="宋体"/>
          <w:snapToGrid w:val="0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（1）挂钩码前，杠杆静止在如图甲所示的位置，接下</w:t>
      </w:r>
      <w:r>
        <w:rPr>
          <w:rFonts w:hint="eastAsia" w:ascii="宋体" w:hAnsi="宋体" w:eastAsia="宋体" w:cs="宋体"/>
          <w:snapToGrid w:val="0"/>
          <w:sz w:val="21"/>
          <w:szCs w:val="21"/>
        </w:rPr>
        <w:t>来</w:t>
      </w:r>
      <w:r>
        <w:rPr>
          <w:rFonts w:hint="eastAsia" w:ascii="宋体" w:hAnsi="宋体" w:eastAsia="宋体" w:cs="宋体"/>
          <w:snapToGrid w:val="0"/>
          <w:sz w:val="21"/>
          <w:szCs w:val="21"/>
          <w:lang w:eastAsia="zh-CN"/>
        </w:rPr>
        <w:t>可</w:t>
      </w:r>
      <w:r>
        <w:rPr>
          <w:rFonts w:hint="eastAsia" w:ascii="宋体" w:hAnsi="宋体" w:eastAsia="宋体" w:cs="宋体"/>
          <w:snapToGrid w:val="0"/>
          <w:sz w:val="21"/>
          <w:szCs w:val="21"/>
        </w:rPr>
        <w:t>向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  <w:snapToGrid w:val="0"/>
          <w:sz w:val="21"/>
          <w:szCs w:val="21"/>
        </w:rPr>
        <w:t>（</w:t>
      </w:r>
      <w:r>
        <w:rPr>
          <w:rFonts w:hint="eastAsia" w:ascii="宋体" w:hAnsi="宋体" w:eastAsia="宋体" w:cs="宋体"/>
          <w:snapToGrid w:val="0"/>
          <w:color w:val="auto"/>
          <w:sz w:val="21"/>
          <w:szCs w:val="21"/>
        </w:rPr>
        <w:t>填</w:t>
      </w:r>
      <w:r>
        <w:rPr>
          <w:rFonts w:hint="eastAsia" w:ascii="宋体" w:hAnsi="宋体" w:eastAsia="宋体" w:cs="宋体"/>
          <w:snapToGrid w:val="0"/>
          <w:sz w:val="21"/>
          <w:szCs w:val="21"/>
        </w:rPr>
        <w:t>“左”或“右”）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 w:val="0"/>
        <w:spacing w:line="420" w:lineRule="exact"/>
        <w:ind w:firstLine="840" w:firstLineChars="400"/>
        <w:textAlignment w:val="center"/>
        <w:rPr>
          <w:rFonts w:hint="eastAsia" w:ascii="宋体" w:hAnsi="宋体" w:eastAsia="宋体" w:cs="宋体"/>
          <w:color w:val="000000"/>
          <w:sz w:val="21"/>
          <w:szCs w:val="21"/>
          <w:u w:val="single"/>
          <w:lang w:eastAsia="zh-CN"/>
        </w:rPr>
      </w:pPr>
      <w:r>
        <w:rPr>
          <w:rFonts w:hint="eastAsia" w:ascii="宋体" w:hAnsi="宋体" w:eastAsia="宋体" w:cs="宋体"/>
          <w:snapToGrid w:val="0"/>
          <w:sz w:val="21"/>
          <w:szCs w:val="21"/>
        </w:rPr>
        <w:t>调节杠杆左端平衡螺母，使杠杆在水平位置平衡</w:t>
      </w:r>
      <w:r>
        <w:rPr>
          <w:rFonts w:hint="default" w:ascii="宋体" w:hAnsi="宋体" w:cs="宋体"/>
          <w:snapToGrid w:val="0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textAlignment w:val="center"/>
        <w:rPr>
          <w:rFonts w:hint="eastAsia" w:ascii="宋体" w:hAnsi="宋体" w:eastAsia="宋体" w:cs="宋体"/>
          <w:snapToGrid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napToGrid w:val="0"/>
          <w:sz w:val="21"/>
          <w:szCs w:val="21"/>
          <w:lang w:val="en-US" w:eastAsia="zh-CN"/>
        </w:rPr>
        <w:t>（2）如图乙所示，杠杆水平平衡后，</w:t>
      </w:r>
      <w:r>
        <w:rPr>
          <w:rFonts w:hint="eastAsia" w:ascii="宋体" w:hAnsi="宋体" w:cs="宋体"/>
          <w:snapToGrid w:val="0"/>
          <w:sz w:val="21"/>
          <w:szCs w:val="21"/>
          <w:lang w:val="en-US" w:eastAsia="zh-CN"/>
        </w:rPr>
        <w:t>某同学</w:t>
      </w:r>
      <w:r>
        <w:rPr>
          <w:rFonts w:hint="eastAsia" w:ascii="宋体" w:hAnsi="宋体" w:eastAsia="宋体" w:cs="宋体"/>
          <w:snapToGrid w:val="0"/>
          <w:sz w:val="21"/>
          <w:szCs w:val="21"/>
          <w:lang w:val="en-US" w:eastAsia="zh-CN"/>
        </w:rPr>
        <w:t>根据图中的实验数据，猜想杠杆的平衡条件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795" w:firstLineChars="379"/>
        <w:textAlignment w:val="center"/>
        <w:rPr>
          <w:rFonts w:hint="eastAsia" w:ascii="宋体" w:hAnsi="宋体" w:eastAsia="宋体" w:cs="宋体"/>
          <w:snapToGrid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napToGrid w:val="0"/>
          <w:sz w:val="21"/>
          <w:szCs w:val="21"/>
          <w:lang w:val="en-US" w:eastAsia="zh-CN"/>
        </w:rPr>
        <w:t>可能是“动力+动力臂＝阻力+阻力臂”。为了验证他的观点是否正确，在不增加其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795" w:firstLineChars="379"/>
        <w:textAlignment w:val="center"/>
        <w:rPr>
          <w:rFonts w:hint="eastAsia" w:ascii="宋体" w:hAnsi="宋体" w:eastAsia="宋体" w:cs="宋体"/>
          <w:snapToGrid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napToGrid w:val="0"/>
          <w:sz w:val="21"/>
          <w:szCs w:val="21"/>
          <w:lang w:val="en-US" w:eastAsia="zh-CN"/>
        </w:rPr>
        <w:t>它器材的前提下，应该进行的</w:t>
      </w:r>
      <w:r>
        <w:rPr>
          <w:rFonts w:hint="eastAsia" w:ascii="宋体" w:hAnsi="宋体" w:cs="宋体"/>
          <w:snapToGrid w:val="0"/>
          <w:sz w:val="21"/>
          <w:szCs w:val="21"/>
          <w:lang w:val="en-US" w:eastAsia="zh-CN"/>
        </w:rPr>
        <w:t>实验</w:t>
      </w:r>
      <w:r>
        <w:rPr>
          <w:rFonts w:hint="eastAsia" w:ascii="宋体" w:hAnsi="宋体" w:eastAsia="宋体" w:cs="宋体"/>
          <w:snapToGrid w:val="0"/>
          <w:sz w:val="21"/>
          <w:szCs w:val="21"/>
          <w:lang w:val="en-US" w:eastAsia="zh-CN"/>
        </w:rPr>
        <w:t>操作是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  <w:snapToGrid w:val="0"/>
          <w:sz w:val="21"/>
          <w:szCs w:val="21"/>
          <w:lang w:val="en-US" w:eastAsia="zh-CN"/>
        </w:rPr>
        <w:t>。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420" w:hanging="420" w:hangingChars="200"/>
        <w:rPr>
          <w:rFonts w:hint="eastAsia" w:ascii="宋体" w:hAnsi="宋体" w:eastAsia="宋体" w:cs="宋体"/>
          <w:color w:val="000000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420" w:hanging="420" w:hangingChars="200"/>
        <w:rPr>
          <w:rFonts w:hint="eastAsia" w:ascii="宋体" w:hAnsi="宋体" w:eastAsia="宋体" w:cs="宋体"/>
          <w:color w:val="000000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rPr>
          <w:rFonts w:hint="eastAsia" w:ascii="宋体" w:hAnsi="宋体" w:eastAsia="宋体" w:cs="宋体"/>
          <w:b/>
          <w:bCs/>
          <w:color w:val="000000"/>
          <w:spacing w:val="-6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000000"/>
        </w:rPr>
        <w:t>三、</w:t>
      </w:r>
      <w:r>
        <w:rPr>
          <w:rFonts w:hint="eastAsia" w:ascii="宋体" w:hAnsi="宋体" w:eastAsia="宋体" w:cs="宋体"/>
          <w:b/>
          <w:bCs/>
          <w:color w:val="000000"/>
          <w:spacing w:val="-6"/>
          <w:sz w:val="21"/>
          <w:szCs w:val="21"/>
        </w:rPr>
        <w:t>实验探究题（本题有5小题，</w:t>
      </w:r>
      <w:r>
        <w:rPr>
          <w:rFonts w:hint="eastAsia" w:ascii="宋体" w:hAnsi="宋体" w:cs="宋体"/>
          <w:b/>
          <w:bCs/>
          <w:color w:val="000000"/>
          <w:spacing w:val="-6"/>
          <w:sz w:val="21"/>
          <w:szCs w:val="21"/>
          <w:lang w:eastAsia="zh-CN"/>
        </w:rPr>
        <w:t>第</w:t>
      </w:r>
      <w:r>
        <w:rPr>
          <w:rFonts w:hint="eastAsia" w:ascii="宋体" w:hAnsi="宋体" w:cs="宋体"/>
          <w:b/>
          <w:bCs/>
          <w:color w:val="000000"/>
          <w:spacing w:val="-6"/>
          <w:sz w:val="21"/>
          <w:szCs w:val="21"/>
          <w:lang w:val="en-US" w:eastAsia="zh-CN"/>
        </w:rPr>
        <w:t>24题第1题3分、第2题6分，其余</w:t>
      </w:r>
      <w:r>
        <w:rPr>
          <w:rFonts w:hint="eastAsia" w:ascii="宋体" w:hAnsi="宋体" w:eastAsia="宋体" w:cs="宋体"/>
          <w:b/>
          <w:bCs/>
          <w:color w:val="000000"/>
          <w:spacing w:val="-6"/>
          <w:sz w:val="21"/>
          <w:szCs w:val="21"/>
        </w:rPr>
        <w:t>每空3分，共45分）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napToGrid w:val="0"/>
        <w:spacing w:line="420" w:lineRule="exact"/>
        <w:ind w:left="273" w:hanging="273" w:hangingChars="13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pict>
          <v:shape id="图片 236" o:spid="_x0000_s1072" o:spt="75" alt="figure" type="#_x0000_t75" style="position:absolute;left:0pt;margin-left:298pt;margin-top:2.5pt;height:81.6pt;width:135.45pt;mso-wrap-distance-left:9pt;mso-wrap-distance-right:9pt;z-index:-251623424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36" cropright="26751f" o:title="figure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</w:rPr>
        <w:t>2</w:t>
      </w:r>
      <w:r>
        <w:rPr>
          <w:rFonts w:hint="eastAsia" w:ascii="宋体" w:hAnsi="宋体" w:cs="宋体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</w:rPr>
        <w:t>某</w:t>
      </w:r>
      <w:r>
        <w:rPr>
          <w:rFonts w:hint="eastAsia" w:ascii="宋体" w:hAnsi="宋体" w:cs="宋体"/>
          <w:lang w:val="en-US"/>
        </w:rPr>
        <w:t>同学</w:t>
      </w:r>
      <w:r>
        <w:rPr>
          <w:rFonts w:hint="eastAsia" w:ascii="宋体" w:hAnsi="宋体" w:eastAsia="宋体" w:cs="宋体"/>
        </w:rPr>
        <w:t>探究</w:t>
      </w:r>
      <w:r>
        <w:rPr>
          <w:rFonts w:hint="eastAsia" w:ascii="宋体" w:hAnsi="宋体" w:eastAsia="宋体" w:cs="宋体"/>
          <w:lang w:val="en-US"/>
        </w:rPr>
        <w:t>铁生锈</w:t>
      </w:r>
      <w:r>
        <w:rPr>
          <w:rFonts w:hint="eastAsia" w:ascii="宋体" w:hAnsi="宋体" w:eastAsia="宋体" w:cs="宋体"/>
        </w:rPr>
        <w:t>的</w:t>
      </w:r>
      <w:r>
        <w:rPr>
          <w:rFonts w:hint="eastAsia" w:ascii="宋体" w:hAnsi="宋体" w:eastAsia="宋体" w:cs="宋体"/>
          <w:lang w:val="en-US"/>
        </w:rPr>
        <w:t>影响因素</w:t>
      </w:r>
      <w:r>
        <w:rPr>
          <w:rFonts w:hint="eastAsia" w:ascii="宋体" w:hAnsi="宋体" w:eastAsia="宋体" w:cs="宋体"/>
        </w:rPr>
        <w:t>，做了如</w:t>
      </w:r>
      <w:r>
        <w:rPr>
          <w:rFonts w:hint="eastAsia" w:ascii="宋体" w:hAnsi="宋体" w:cs="宋体"/>
          <w:lang w:eastAsia="zh-CN"/>
        </w:rPr>
        <w:t>图</w:t>
      </w:r>
      <w:r>
        <w:rPr>
          <w:rFonts w:hint="eastAsia" w:ascii="宋体" w:hAnsi="宋体" w:eastAsia="宋体" w:cs="宋体"/>
          <w:lang w:val="en-US"/>
        </w:rPr>
        <w:t>实验</w:t>
      </w:r>
      <w:r>
        <w:rPr>
          <w:rFonts w:hint="eastAsia" w:ascii="宋体" w:hAnsi="宋体" w:eastAsia="宋体" w:cs="宋体"/>
        </w:rPr>
        <w:t>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</w:t>
      </w:r>
      <w:r>
        <w:rPr>
          <w:rFonts w:hint="eastAsia" w:ascii="宋体" w:hAnsi="宋体" w:eastAsia="宋体" w:cs="宋体"/>
          <w:lang w:val="en-US"/>
        </w:rPr>
        <w:t>一段时间后</w:t>
      </w:r>
      <w:r>
        <w:rPr>
          <w:rFonts w:hint="eastAsia" w:ascii="宋体" w:hAnsi="宋体" w:eastAsia="宋体" w:cs="宋体"/>
        </w:rPr>
        <w:t>，</w:t>
      </w:r>
      <w:r>
        <w:rPr>
          <w:rFonts w:hint="eastAsia" w:ascii="宋体" w:hAnsi="宋体" w:eastAsia="宋体" w:cs="宋体"/>
          <w:lang w:val="en-US"/>
        </w:rPr>
        <w:t>出现生锈现象的是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  <w:lang w:val="en-US"/>
        </w:rPr>
        <w:t>试管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textAlignment w:val="center"/>
        <w:rPr>
          <w:rFonts w:hint="eastAsia" w:ascii="宋体" w:hAnsi="宋体" w:eastAsia="宋体" w:cs="宋体"/>
          <w:lang w:val="en-US"/>
        </w:rPr>
      </w:pPr>
      <w:r>
        <w:rPr>
          <w:rFonts w:hint="eastAsia" w:ascii="宋体" w:hAnsi="宋体" w:cs="宋体"/>
          <w:lang w:val="en-US" w:eastAsia="zh-CN"/>
        </w:rPr>
        <w:t>（2）</w:t>
      </w:r>
      <w:r>
        <w:rPr>
          <w:rFonts w:hint="eastAsia" w:ascii="宋体" w:hAnsi="宋体" w:cs="宋体"/>
          <w:lang w:val="en-US"/>
        </w:rPr>
        <w:t>该同学</w:t>
      </w:r>
      <w:r>
        <w:rPr>
          <w:rFonts w:hint="eastAsia" w:ascii="宋体" w:hAnsi="宋体" w:eastAsia="宋体" w:cs="宋体"/>
          <w:lang w:val="en-US"/>
        </w:rPr>
        <w:t>发现切过咸菜的菜刀不清洗很容易锈蚀</w:t>
      </w:r>
      <w:r>
        <w:rPr>
          <w:rFonts w:hint="eastAsia" w:ascii="宋体" w:hAnsi="宋体" w:eastAsia="宋体" w:cs="宋体"/>
        </w:rPr>
        <w:t>，</w:t>
      </w:r>
      <w:r>
        <w:rPr>
          <w:rFonts w:hint="eastAsia" w:ascii="宋体" w:hAnsi="宋体" w:eastAsia="宋体" w:cs="宋体"/>
          <w:lang w:val="en-US"/>
        </w:rPr>
        <w:t>他认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879" w:firstLineChars="419"/>
        <w:textAlignment w:val="center"/>
        <w:rPr>
          <w:rFonts w:hint="eastAsia" w:ascii="宋体" w:hAnsi="宋体" w:eastAsia="宋体" w:cs="宋体"/>
          <w:lang w:val="en-US"/>
        </w:rPr>
      </w:pPr>
      <w:r>
        <w:rPr>
          <w:rFonts w:hint="eastAsia" w:ascii="宋体" w:hAnsi="宋体" w:eastAsia="宋体" w:cs="宋体"/>
          <w:lang w:val="en-US"/>
        </w:rPr>
        <w:t>为食盐能加速铁钉的锈蚀</w:t>
      </w:r>
      <w:r>
        <w:rPr>
          <w:rFonts w:hint="eastAsia" w:ascii="宋体" w:hAnsi="宋体" w:eastAsia="宋体" w:cs="宋体"/>
        </w:rPr>
        <w:t>，</w:t>
      </w:r>
      <w:r>
        <w:rPr>
          <w:rFonts w:hint="eastAsia" w:ascii="宋体" w:hAnsi="宋体" w:eastAsia="宋体" w:cs="宋体"/>
          <w:lang w:val="en-US"/>
        </w:rPr>
        <w:t>请设计实验证明</w:t>
      </w:r>
      <w:r>
        <w:rPr>
          <w:rFonts w:hint="eastAsia" w:ascii="宋体" w:hAnsi="宋体" w:cs="宋体"/>
          <w:lang w:val="en-US" w:eastAsia="zh-CN"/>
        </w:rPr>
        <w:t>他</w:t>
      </w:r>
      <w:r>
        <w:rPr>
          <w:rFonts w:hint="eastAsia" w:ascii="宋体" w:hAnsi="宋体" w:eastAsia="宋体" w:cs="宋体"/>
          <w:lang w:val="en-US"/>
        </w:rPr>
        <w:t>的猜想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819" w:firstLineChars="390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</w:t>
      </w:r>
      <w:r>
        <w:rPr>
          <w:rFonts w:hint="eastAsia" w:ascii="宋体" w:hAnsi="宋体" w:eastAsia="宋体" w:cs="宋体"/>
          <w:lang w:val="en-US"/>
        </w:rPr>
        <w:t>简要写</w:t>
      </w:r>
      <w:r>
        <w:rPr>
          <w:rFonts w:hint="eastAsia" w:ascii="宋体" w:hAnsi="宋体" w:cs="宋体"/>
          <w:lang w:val="en-US" w:eastAsia="zh-CN"/>
        </w:rPr>
        <w:t>出</w:t>
      </w:r>
      <w:r>
        <w:rPr>
          <w:rFonts w:hint="eastAsia" w:ascii="宋体" w:hAnsi="宋体" w:eastAsia="宋体" w:cs="宋体"/>
          <w:lang w:val="en-US"/>
        </w:rPr>
        <w:t>实验方案</w:t>
      </w:r>
      <w:r>
        <w:rPr>
          <w:rFonts w:hint="eastAsia" w:ascii="宋体" w:hAnsi="宋体" w:eastAsia="宋体" w:cs="宋体"/>
        </w:rPr>
        <w:t>，</w:t>
      </w:r>
      <w:r>
        <w:rPr>
          <w:rFonts w:hint="eastAsia" w:ascii="宋体" w:hAnsi="宋体" w:eastAsia="宋体" w:cs="宋体"/>
          <w:lang w:val="en-US"/>
        </w:rPr>
        <w:t>并描述预期的实验现象</w:t>
      </w:r>
      <w:r>
        <w:rPr>
          <w:rFonts w:hint="eastAsia" w:ascii="宋体" w:hAnsi="宋体" w:eastAsia="宋体" w:cs="宋体"/>
        </w:rPr>
        <w:t>）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</w:t>
      </w:r>
      <w:r>
        <w:rPr>
          <w:rFonts w:hint="eastAsia" w:ascii="宋体" w:hAnsi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>▲</w:t>
      </w:r>
      <w:r>
        <w:rPr>
          <w:rFonts w:hint="eastAsia" w:ascii="宋体" w:hAnsi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</w:t>
      </w:r>
      <w:r>
        <w:rPr>
          <w:rFonts w:hint="eastAsia" w:ascii="宋体" w:hAnsi="宋体" w:eastAsia="宋体" w:cs="宋体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textAlignment w:val="center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  <w:t>2</w:t>
      </w:r>
      <w:r>
        <w:rPr>
          <w:rFonts w:hint="eastAsia" w:ascii="宋体" w:hAnsi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  <w:t>某兴趣小组设计实验</w:t>
      </w:r>
      <w:r>
        <w:rPr>
          <w:rFonts w:hint="eastAsia" w:ascii="宋体" w:hAnsi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  <w:t>探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  <w:t>究影响酶催化作用的因素。</w:t>
      </w:r>
    </w:p>
    <w:tbl>
      <w:tblPr>
        <w:tblStyle w:val="10"/>
        <w:tblpPr w:leftFromText="180" w:rightFromText="180" w:vertAnchor="text" w:horzAnchor="page" w:tblpX="2271" w:tblpY="65"/>
        <w:tblOverlap w:val="never"/>
        <w:tblW w:w="7245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3551"/>
        <w:gridCol w:w="1231"/>
        <w:gridCol w:w="1231"/>
        <w:gridCol w:w="123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55" w:hRule="atLeast"/>
        </w:trPr>
        <w:tc>
          <w:tcPr>
            <w:tcW w:w="3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实验</w:t>
            </w:r>
            <w:r>
              <w:rPr>
                <w:rFonts w:hint="eastAsia" w:ascii="宋体" w:hAnsi="宋体" w:cs="宋体"/>
                <w:color w:val="auto"/>
                <w:kern w:val="0"/>
                <w:sz w:val="21"/>
                <w:szCs w:val="21"/>
                <w:lang w:val="en-US" w:bidi="ar"/>
              </w:rPr>
              <w:t>步骤</w:t>
            </w:r>
          </w:p>
        </w:tc>
        <w:tc>
          <w:tcPr>
            <w:tcW w:w="12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试管甲</w:t>
            </w:r>
          </w:p>
        </w:tc>
        <w:tc>
          <w:tcPr>
            <w:tcW w:w="12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试管乙</w:t>
            </w:r>
          </w:p>
        </w:tc>
        <w:tc>
          <w:tcPr>
            <w:tcW w:w="12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试管丙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160" w:hRule="atLeast"/>
        </w:trPr>
        <w:tc>
          <w:tcPr>
            <w:tcW w:w="3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1</w:t>
            </w:r>
            <w:r>
              <w:rPr>
                <w:rFonts w:hint="eastAsia" w:ascii="宋体" w:hAnsi="宋体" w:eastAsia="宋体" w:cs="宋体"/>
                <w:szCs w:val="21"/>
                <w:lang w:val="en-US" w:eastAsia="zh-CN"/>
              </w:rPr>
              <w:t>.</w:t>
            </w:r>
            <w:r>
              <w:rPr>
                <w:rFonts w:hint="eastAsia" w:ascii="宋体" w:hAnsi="宋体" w:cs="宋体"/>
                <w:szCs w:val="21"/>
                <w:lang w:val="en-US" w:eastAsia="zh-CN"/>
              </w:rPr>
              <w:t>加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入</w:t>
            </w: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1%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的淀粉溶液</w:t>
            </w:r>
          </w:p>
        </w:tc>
        <w:tc>
          <w:tcPr>
            <w:tcW w:w="12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2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毫升</w:t>
            </w:r>
          </w:p>
        </w:tc>
        <w:tc>
          <w:tcPr>
            <w:tcW w:w="12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2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毫升</w:t>
            </w:r>
          </w:p>
        </w:tc>
        <w:tc>
          <w:tcPr>
            <w:tcW w:w="12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2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毫升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06" w:hRule="atLeast"/>
        </w:trPr>
        <w:tc>
          <w:tcPr>
            <w:tcW w:w="3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2</w:t>
            </w:r>
            <w:r>
              <w:rPr>
                <w:rFonts w:hint="eastAsia" w:ascii="宋体" w:hAnsi="宋体" w:eastAsia="宋体" w:cs="宋体"/>
                <w:szCs w:val="21"/>
                <w:lang w:val="en-US" w:eastAsia="zh-CN"/>
              </w:rPr>
              <w:t>.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在设定温度下保温</w:t>
            </w: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5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分钟</w:t>
            </w:r>
          </w:p>
        </w:tc>
        <w:tc>
          <w:tcPr>
            <w:tcW w:w="12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37℃</w:t>
            </w:r>
          </w:p>
        </w:tc>
        <w:tc>
          <w:tcPr>
            <w:tcW w:w="12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37℃</w:t>
            </w:r>
          </w:p>
        </w:tc>
        <w:tc>
          <w:tcPr>
            <w:tcW w:w="12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0℃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120" w:hRule="atLeast"/>
        </w:trPr>
        <w:tc>
          <w:tcPr>
            <w:tcW w:w="3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3</w:t>
            </w:r>
            <w:r>
              <w:rPr>
                <w:rFonts w:hint="eastAsia" w:ascii="宋体" w:hAnsi="宋体" w:eastAsia="宋体" w:cs="宋体"/>
                <w:szCs w:val="21"/>
                <w:lang w:val="en-US" w:eastAsia="zh-CN"/>
              </w:rPr>
              <w:t>.</w:t>
            </w:r>
            <w:r>
              <w:rPr>
                <w:rFonts w:hint="eastAsia" w:ascii="宋体" w:hAnsi="宋体" w:cs="宋体"/>
                <w:szCs w:val="21"/>
                <w:lang w:val="en-US" w:eastAsia="zh-CN"/>
              </w:rPr>
              <w:t>加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入稀释的新鲜唾液</w:t>
            </w:r>
            <w:r>
              <w:rPr>
                <w:rFonts w:hint="eastAsia" w:ascii="宋体" w:hAnsi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，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继续保温</w:t>
            </w:r>
          </w:p>
        </w:tc>
        <w:tc>
          <w:tcPr>
            <w:tcW w:w="12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2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毫升</w:t>
            </w:r>
          </w:p>
        </w:tc>
        <w:tc>
          <w:tcPr>
            <w:tcW w:w="12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2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毫升</w:t>
            </w:r>
          </w:p>
        </w:tc>
        <w:tc>
          <w:tcPr>
            <w:tcW w:w="12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2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毫升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07" w:hRule="atLeast"/>
        </w:trPr>
        <w:tc>
          <w:tcPr>
            <w:tcW w:w="3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both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4</w:t>
            </w:r>
            <w:r>
              <w:rPr>
                <w:rFonts w:hint="eastAsia" w:ascii="宋体" w:hAnsi="宋体" w:eastAsia="宋体" w:cs="宋体"/>
                <w:szCs w:val="21"/>
                <w:lang w:val="en-US" w:eastAsia="zh-CN"/>
              </w:rPr>
              <w:t>.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加入盐酸调节</w:t>
            </w: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pH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值</w:t>
            </w:r>
          </w:p>
        </w:tc>
        <w:tc>
          <w:tcPr>
            <w:tcW w:w="12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7</w:t>
            </w:r>
          </w:p>
        </w:tc>
        <w:tc>
          <w:tcPr>
            <w:tcW w:w="12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2</w:t>
            </w:r>
          </w:p>
        </w:tc>
        <w:tc>
          <w:tcPr>
            <w:tcW w:w="12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7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90" w:hRule="atLeast"/>
        </w:trPr>
        <w:tc>
          <w:tcPr>
            <w:tcW w:w="3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5</w:t>
            </w:r>
            <w:r>
              <w:rPr>
                <w:rFonts w:hint="eastAsia" w:ascii="宋体" w:hAnsi="宋体" w:eastAsia="宋体" w:cs="宋体"/>
                <w:szCs w:val="21"/>
                <w:lang w:val="en-US" w:eastAsia="zh-CN"/>
              </w:rPr>
              <w:t>.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滴加碘液</w:t>
            </w:r>
          </w:p>
        </w:tc>
        <w:tc>
          <w:tcPr>
            <w:tcW w:w="3694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1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滴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90" w:hRule="atLeast"/>
        </w:trPr>
        <w:tc>
          <w:tcPr>
            <w:tcW w:w="3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6</w:t>
            </w:r>
            <w:r>
              <w:rPr>
                <w:rFonts w:hint="eastAsia" w:ascii="宋体" w:hAnsi="宋体" w:eastAsia="宋体" w:cs="宋体"/>
                <w:szCs w:val="21"/>
                <w:lang w:val="en-US" w:eastAsia="zh-CN"/>
              </w:rPr>
              <w:t>.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观察并记录实验现象</w:t>
            </w:r>
          </w:p>
        </w:tc>
        <w:tc>
          <w:tcPr>
            <w:tcW w:w="12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未出现蓝色</w:t>
            </w:r>
          </w:p>
        </w:tc>
        <w:tc>
          <w:tcPr>
            <w:tcW w:w="12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未出现蓝色</w:t>
            </w:r>
          </w:p>
        </w:tc>
        <w:tc>
          <w:tcPr>
            <w:tcW w:w="12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lang w:val="en-US" w:eastAsia="zh-CN" w:bidi="ar"/>
              </w:rPr>
              <w:t>出现蓝色</w:t>
            </w:r>
          </w:p>
        </w:tc>
      </w:tr>
    </w:tbl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textAlignment w:val="auto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  <w:t>（1）本实验</w:t>
      </w:r>
      <w:r>
        <w:rPr>
          <w:rFonts w:hint="eastAsia" w:ascii="宋体" w:hAnsi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  <w:t>探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  <w:t>究的是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  <w:t>对唾液淀粉酶催化活性的影响。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textAlignment w:val="auto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  <w:t>（2）已知酸对淀粉酶的活性有抑制作用，乙试管溶液却未出现蓝色，原因可能是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textAlignment w:val="auto"/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1"/>
          <w:szCs w:val="21"/>
          <w:u w:val="none"/>
          <w:shd w:val="clear" w:color="auto" w:fill="FFFFFF"/>
          <w:lang w:val="en-US" w:eastAsia="zh-CN"/>
        </w:rPr>
      </w:pPr>
      <w:r>
        <w:rPr>
          <w:rFonts w:hint="eastAsia" w:ascii="宋体" w:hAnsi="宋体" w:cs="宋体"/>
          <w:i w:val="0"/>
          <w:iCs w:val="0"/>
          <w:caps w:val="0"/>
          <w:color w:val="000000"/>
          <w:spacing w:val="0"/>
          <w:sz w:val="21"/>
          <w:szCs w:val="21"/>
          <w:shd w:val="clear" w:color="auto" w:fill="FFFFFF"/>
          <w:lang w:val="en-US" w:eastAsia="zh-CN"/>
        </w:rPr>
        <w:t>（3）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-6"/>
          <w:sz w:val="21"/>
          <w:szCs w:val="21"/>
          <w:shd w:val="clear" w:color="auto" w:fill="FFFFFF"/>
          <w:lang w:val="en-US" w:eastAsia="zh-CN"/>
        </w:rPr>
        <w:t>若要</w:t>
      </w:r>
      <w:r>
        <w:rPr>
          <w:rFonts w:hint="eastAsia" w:ascii="宋体" w:hAnsi="宋体" w:cs="宋体"/>
          <w:i w:val="0"/>
          <w:iCs w:val="0"/>
          <w:caps w:val="0"/>
          <w:color w:val="000000"/>
          <w:spacing w:val="-6"/>
          <w:sz w:val="21"/>
          <w:szCs w:val="21"/>
          <w:shd w:val="clear" w:color="auto" w:fill="FFFFFF"/>
          <w:lang w:val="en-US" w:eastAsia="zh-CN"/>
        </w:rPr>
        <w:t>探究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-6"/>
          <w:sz w:val="21"/>
          <w:szCs w:val="21"/>
          <w:shd w:val="clear" w:color="auto" w:fill="FFFFFF"/>
          <w:lang w:val="en-US" w:eastAsia="zh-CN"/>
        </w:rPr>
        <w:t>低温</w:t>
      </w:r>
      <w:r>
        <w:rPr>
          <w:rFonts w:hint="eastAsia" w:ascii="宋体" w:hAnsi="宋体" w:cs="宋体"/>
          <w:i w:val="0"/>
          <w:iCs w:val="0"/>
          <w:caps w:val="0"/>
          <w:color w:val="000000"/>
          <w:spacing w:val="-6"/>
          <w:sz w:val="21"/>
          <w:szCs w:val="21"/>
          <w:shd w:val="clear" w:color="auto" w:fill="FFFFFF"/>
          <w:lang w:val="en-US" w:eastAsia="zh-CN"/>
        </w:rPr>
        <w:t>下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-6"/>
          <w:sz w:val="21"/>
          <w:szCs w:val="21"/>
          <w:shd w:val="clear" w:color="auto" w:fill="FFFFFF"/>
          <w:lang w:val="en-US" w:eastAsia="zh-CN"/>
        </w:rPr>
        <w:t>酶的活性是否能够恢复，需要对丙试管进行的下一步操作是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1"/>
          <w:szCs w:val="21"/>
          <w:u w:val="none"/>
          <w:shd w:val="clear" w:color="auto" w:fill="FFFFFF"/>
          <w:lang w:val="en-US" w:eastAsia="zh-CN"/>
        </w:rPr>
        <w:t>。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420" w:hanging="420" w:hangingChars="200"/>
        <w:jc w:val="left"/>
        <w:rPr>
          <w:rFonts w:hint="default" w:ascii="宋体" w:hAnsi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eastAsia="zh-CN"/>
        </w:rPr>
      </w:pPr>
      <w:r>
        <w:rPr>
          <w:sz w:val="21"/>
        </w:rPr>
        <w:pict>
          <v:group id="组合 275" o:spid="_x0000_s1073" o:spt="203" style="position:absolute;left:0pt;margin-left:71.45pt;margin-top:30.15pt;height:102.65pt;width:352.05pt;z-index:251704320;mso-width-relative:page;mso-height-relative:page;" coordorigin="3959,96119" coordsize="7041,2053">
            <o:lock v:ext="edit" aspectratio="f"/>
            <v:shape id="_x0000_s1074" o:spid="_x0000_s1074" o:spt="75" alt="IMG_256" type="#_x0000_t75" style="position:absolute;left:3959;top:96635;height:1035;width:1234;" filled="f" o:preferrelative="t" stroked="f" coordsize="21600,21600">
              <v:path/>
              <v:fill on="f" focussize="0,0"/>
              <v:stroke on="f"/>
              <v:imagedata r:id="rId37" cropleft="53606f" cropbottom="11427f" gain="74472f" blacklevel="-1966f" o:title="IMG_256"/>
              <o:lock v:ext="edit" aspectratio="t"/>
            </v:shape>
            <v:group id="组合 274" o:spid="_x0000_s1075" o:spt="203" style="position:absolute;left:4204;top:96119;height:2053;width:6796;" coordorigin="4227,95808" coordsize="6796,2053">
              <o:lock v:ext="edit" aspectratio="f"/>
              <v:shape id="文本框 3" o:spid="_x0000_s1076" o:spt="202" type="#_x0000_t202" style="position:absolute;left:4227;top:97407;height:454;width:6796;" filled="f" stroked="f" coordsize="21600,21600">
                <v:path/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甲                    乙                     丙</w:t>
                      </w:r>
                    </w:p>
                  </w:txbxContent>
                </v:textbox>
              </v:shape>
              <v:shape id="图片 273" o:spid="_x0000_s1077" o:spt="75" alt="fc7eb791a0f625344ac76b5cf68f800" type="#_x0000_t75" style="position:absolute;left:5426;top:95808;height:1560;width:5090;" filled="f" o:preferrelative="t" stroked="f" coordsize="21600,21600">
                <v:path/>
                <v:fill on="f" focussize="0,0"/>
                <v:stroke on="f"/>
                <v:imagedata r:id="rId38" gain="79920f" blacklevel="-1966f" o:title="fc7eb791a0f625344ac76b5cf68f800"/>
                <o:lock v:ext="edit" aspectratio="t"/>
              </v:shape>
            </v:group>
          </v:group>
        </w:pict>
      </w:r>
      <w:r>
        <w:rPr>
          <w:rFonts w:hint="eastAsia" w:ascii="宋体" w:hAnsi="宋体" w:eastAsia="宋体" w:cs="宋体"/>
          <w:sz w:val="21"/>
          <w:lang w:val="en-US" w:eastAsia="zh-CN"/>
        </w:rPr>
        <w:t>2</w:t>
      </w:r>
      <w:r>
        <w:rPr>
          <w:rFonts w:hint="eastAsia" w:ascii="宋体" w:hAnsi="宋体" w:cs="宋体"/>
          <w:sz w:val="21"/>
          <w:lang w:val="en-US" w:eastAsia="zh-CN"/>
        </w:rPr>
        <w:t>6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cs="宋体"/>
          <w:sz w:val="21"/>
          <w:szCs w:val="21"/>
          <w:lang w:eastAsia="zh-CN"/>
        </w:rPr>
        <w:t>飞行的</w:t>
      </w:r>
      <w:r>
        <w:rPr>
          <w:rFonts w:hint="eastAsia" w:ascii="宋体" w:hAnsi="宋体" w:eastAsia="宋体" w:cs="宋体"/>
          <w:szCs w:val="21"/>
          <w:lang w:val="en-US" w:eastAsia="zh-CN"/>
        </w:rPr>
        <w:t>扑克牌能切入黄瓜</w:t>
      </w:r>
      <w:r>
        <w:rPr>
          <w:rFonts w:hint="eastAsia" w:ascii="宋体" w:hAnsi="宋体" w:eastAsia="宋体" w:cs="宋体"/>
          <w:lang w:val="en-US" w:eastAsia="zh-CN"/>
        </w:rPr>
        <w:t>（如图甲），</w:t>
      </w:r>
      <w:r>
        <w:rPr>
          <w:rFonts w:hint="eastAsia" w:ascii="宋体" w:hAnsi="宋体" w:cs="宋体"/>
          <w:lang w:val="en-US" w:eastAsia="zh-CN"/>
        </w:rPr>
        <w:t>某同学</w:t>
      </w:r>
      <w:r>
        <w:rPr>
          <w:rFonts w:hint="eastAsia" w:ascii="宋体" w:hAnsi="宋体" w:eastAsia="宋体" w:cs="宋体"/>
          <w:lang w:val="en-US" w:eastAsia="zh-CN"/>
        </w:rPr>
        <w:t>对此很好奇，设计了以下</w:t>
      </w:r>
      <w:r>
        <w:rPr>
          <w:rFonts w:hint="eastAsia" w:ascii="宋体" w:hAnsi="宋体" w:eastAsia="宋体" w:cs="宋体"/>
          <w:i w:val="0"/>
          <w:iCs w:val="0"/>
          <w:caps w:val="0"/>
          <w:color w:val="333333"/>
          <w:spacing w:val="0"/>
          <w:sz w:val="21"/>
          <w:szCs w:val="21"/>
          <w:shd w:val="clear" w:color="auto" w:fill="FFFFFF"/>
          <w:lang w:val="en-US" w:eastAsia="zh-CN"/>
        </w:rPr>
        <w:t>实验来</w:t>
      </w:r>
      <w:r>
        <w:rPr>
          <w:rFonts w:hint="eastAsia" w:ascii="宋体" w:hAnsi="宋体" w:eastAsia="宋体" w:cs="宋体"/>
          <w:lang w:val="en-US" w:eastAsia="zh-CN"/>
        </w:rPr>
        <w:t>探究物体</w:t>
      </w:r>
      <w:r>
        <w:rPr>
          <w:rFonts w:hint="eastAsia" w:ascii="宋体" w:hAnsi="宋体" w:eastAsia="宋体" w:cs="宋体"/>
          <w:i w:val="0"/>
          <w:iCs w:val="0"/>
          <w:caps w:val="0"/>
          <w:color w:val="333333"/>
          <w:spacing w:val="0"/>
          <w:sz w:val="21"/>
          <w:szCs w:val="21"/>
          <w:shd w:val="clear" w:color="auto" w:fill="FFFFFF"/>
          <w:lang w:val="en-US" w:eastAsia="zh-CN"/>
        </w:rPr>
        <w:t>动能大小与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  <w:t>哪些因素有关</w:t>
      </w:r>
      <w:r>
        <w:rPr>
          <w:rFonts w:hint="default" w:ascii="宋体" w:hAnsi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eastAsia="zh-CN"/>
        </w:rPr>
        <w:t>。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420" w:hanging="420" w:hangingChars="200"/>
        <w:jc w:val="left"/>
        <w:rPr>
          <w:rFonts w:hint="eastAsia" w:ascii="宋体" w:hAnsi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rPr>
          <w:rFonts w:hint="eastAsia" w:ascii="宋体" w:hAnsi="宋体" w:eastAsia="宋体" w:cs="宋体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420" w:hanging="420" w:hangingChars="200"/>
        <w:jc w:val="left"/>
        <w:rPr>
          <w:rFonts w:hint="eastAsia" w:ascii="宋体" w:hAnsi="宋体" w:eastAsia="宋体" w:cs="宋体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420" w:hanging="420" w:hangingChars="200"/>
        <w:jc w:val="left"/>
        <w:rPr>
          <w:rFonts w:hint="eastAsia" w:ascii="宋体" w:hAnsi="宋体" w:eastAsia="宋体" w:cs="宋体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val="en-US" w:eastAsia="zh-CN"/>
        </w:rPr>
        <w:t>（1）</w:t>
      </w:r>
      <w:r>
        <w:rPr>
          <w:rFonts w:hint="eastAsia" w:ascii="宋体" w:hAnsi="宋体" w:eastAsia="宋体" w:cs="宋体"/>
          <w:lang w:val="en-US" w:eastAsia="zh-CN"/>
        </w:rPr>
        <w:t>将同一小球从同一斜面的不同高度</w:t>
      </w:r>
      <w:r>
        <w:rPr>
          <w:rFonts w:hint="eastAsia" w:ascii="Times New Roman" w:hAnsi="Times New Roman" w:eastAsia="宋体" w:cs="Times New Roman"/>
          <w:lang w:val="en-US" w:eastAsia="zh-CN"/>
        </w:rPr>
        <w:t>（h</w:t>
      </w:r>
      <w:r>
        <w:rPr>
          <w:rFonts w:hint="eastAsia" w:ascii="Times New Roman" w:hAnsi="Times New Roman" w:eastAsia="宋体" w:cs="Times New Roman"/>
          <w:vertAlign w:val="subscript"/>
          <w:lang w:val="en-US" w:eastAsia="zh-CN"/>
        </w:rPr>
        <w:t>1</w:t>
      </w:r>
      <w:r>
        <w:rPr>
          <w:rFonts w:hint="eastAsia" w:ascii="Times New Roman" w:hAnsi="Times New Roman" w:eastAsia="宋体" w:cs="Times New Roman"/>
          <w:lang w:val="en-US" w:eastAsia="zh-CN"/>
        </w:rPr>
        <w:t>＜h</w:t>
      </w:r>
      <w:r>
        <w:rPr>
          <w:rFonts w:hint="eastAsia" w:ascii="Times New Roman" w:hAnsi="Times New Roman" w:eastAsia="宋体" w:cs="Times New Roman"/>
          <w:vertAlign w:val="subscript"/>
          <w:lang w:val="en-US" w:eastAsia="zh-CN"/>
        </w:rPr>
        <w:t>2</w:t>
      </w:r>
      <w:r>
        <w:rPr>
          <w:rFonts w:hint="eastAsia" w:ascii="Times New Roman" w:hAnsi="Times New Roman" w:eastAsia="宋体" w:cs="Times New Roman"/>
          <w:lang w:val="en-US" w:eastAsia="zh-CN"/>
        </w:rPr>
        <w:t>）</w:t>
      </w:r>
      <w:r>
        <w:rPr>
          <w:rFonts w:hint="eastAsia" w:ascii="宋体" w:hAnsi="宋体" w:eastAsia="宋体" w:cs="宋体"/>
          <w:lang w:val="en-US" w:eastAsia="zh-CN"/>
        </w:rPr>
        <w:t>由静止开始释放。小球推动木块，最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bidi w:val="0"/>
        <w:spacing w:line="420" w:lineRule="exact"/>
        <w:ind w:left="-420" w:leftChars="-200" w:firstLine="1260" w:firstLineChars="60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>后</w:t>
      </w:r>
      <w:r>
        <w:rPr>
          <w:rFonts w:hint="eastAsia" w:ascii="宋体" w:hAnsi="宋体" w:eastAsia="宋体" w:cs="宋体"/>
          <w:lang w:val="en-US" w:eastAsia="zh-CN"/>
        </w:rPr>
        <w:t>静止时的位置如图乙、丙所示，根据上</w:t>
      </w:r>
      <w:r>
        <w:rPr>
          <w:rFonts w:hint="eastAsia" w:ascii="宋体" w:hAnsi="宋体" w:cs="宋体"/>
          <w:lang w:val="en-US" w:eastAsia="zh-CN"/>
        </w:rPr>
        <w:t>述</w:t>
      </w:r>
      <w:r>
        <w:rPr>
          <w:rFonts w:hint="eastAsia" w:ascii="宋体" w:hAnsi="宋体" w:eastAsia="宋体" w:cs="宋体"/>
          <w:lang w:val="en-US" w:eastAsia="zh-CN"/>
        </w:rPr>
        <w:t>探究</w:t>
      </w:r>
      <w:r>
        <w:rPr>
          <w:rFonts w:hint="eastAsia" w:ascii="宋体" w:hAnsi="宋体" w:cs="宋体"/>
          <w:lang w:val="en-US" w:eastAsia="zh-CN"/>
        </w:rPr>
        <w:t>可</w:t>
      </w:r>
      <w:r>
        <w:rPr>
          <w:rFonts w:hint="eastAsia" w:ascii="宋体" w:hAnsi="宋体" w:eastAsia="宋体" w:cs="宋体"/>
          <w:lang w:val="en-US" w:eastAsia="zh-CN"/>
        </w:rPr>
        <w:t>得</w:t>
      </w:r>
      <w:r>
        <w:rPr>
          <w:rFonts w:hint="eastAsia" w:ascii="宋体" w:hAnsi="宋体" w:cs="宋体"/>
          <w:lang w:val="en-US" w:eastAsia="zh-CN"/>
        </w:rPr>
        <w:t>出</w:t>
      </w:r>
      <w:r>
        <w:rPr>
          <w:rFonts w:hint="eastAsia" w:ascii="宋体" w:hAnsi="宋体" w:eastAsia="宋体" w:cs="宋体"/>
          <w:lang w:val="en-US" w:eastAsia="zh-CN"/>
        </w:rPr>
        <w:t>的结论是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default" w:ascii="宋体" w:hAnsi="宋体" w:cs="宋体"/>
          <w:u w:val="none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（2）</w:t>
      </w:r>
      <w:r>
        <w:rPr>
          <w:rFonts w:hint="eastAsia" w:ascii="宋体" w:hAnsi="宋体" w:cs="宋体"/>
          <w:lang w:val="en-US" w:eastAsia="zh-CN"/>
        </w:rPr>
        <w:t>换用不同质量的小球，</w:t>
      </w:r>
      <w:r>
        <w:rPr>
          <w:rFonts w:hint="eastAsia" w:ascii="宋体" w:hAnsi="宋体" w:eastAsia="宋体" w:cs="宋体"/>
          <w:lang w:val="en-US" w:eastAsia="zh-CN"/>
        </w:rPr>
        <w:t>按照步骤（</w:t>
      </w:r>
      <w:r>
        <w:rPr>
          <w:rFonts w:hint="eastAsia" w:ascii="Times New Roman" w:hAnsi="Times New Roman" w:eastAsia="宋体" w:cs="Times New Roman"/>
          <w:lang w:val="en-US" w:eastAsia="zh-CN"/>
        </w:rPr>
        <w:t>1</w:t>
      </w:r>
      <w:r>
        <w:rPr>
          <w:rFonts w:hint="eastAsia" w:ascii="宋体" w:hAnsi="宋体" w:eastAsia="宋体" w:cs="宋体"/>
          <w:lang w:val="en-US" w:eastAsia="zh-CN"/>
        </w:rPr>
        <w:t>）重复两次实验，发现木块被撞后滑出木板。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840" w:firstLineChars="400"/>
        <w:jc w:val="left"/>
        <w:textAlignment w:val="auto"/>
        <w:rPr>
          <w:rFonts w:hint="eastAsia" w:ascii="宋体" w:hAnsi="宋体" w:eastAsia="宋体" w:cs="宋体"/>
          <w:u w:val="none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以下改进方法</w:t>
      </w:r>
      <w:r>
        <w:rPr>
          <w:rFonts w:hint="eastAsia" w:ascii="宋体" w:hAnsi="宋体" w:cs="宋体"/>
          <w:lang w:val="en-US" w:eastAsia="zh-CN"/>
        </w:rPr>
        <w:t>可行</w:t>
      </w:r>
      <w:r>
        <w:rPr>
          <w:rFonts w:hint="eastAsia" w:ascii="宋体" w:hAnsi="宋体" w:eastAsia="宋体" w:cs="宋体"/>
          <w:lang w:val="en-US" w:eastAsia="zh-CN"/>
        </w:rPr>
        <w:t>的是</w:t>
      </w:r>
      <w:r>
        <w:rPr>
          <w:rFonts w:hint="eastAsia" w:ascii="宋体" w:hAnsi="宋体" w:eastAsia="宋体" w:cs="宋体"/>
          <w:color w:val="auto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spacing w:val="0"/>
          <w:w w:val="100"/>
          <w:kern w:val="0"/>
          <w:position w:val="0"/>
          <w:sz w:val="21"/>
          <w:szCs w:val="21"/>
          <w:u w:val="single"/>
        </w:rPr>
        <w:t>▲</w:t>
      </w:r>
      <w:r>
        <w:rPr>
          <w:rFonts w:hint="eastAsia" w:ascii="宋体" w:hAnsi="宋体" w:eastAsia="宋体" w:cs="宋体"/>
          <w:color w:val="auto"/>
          <w:u w:val="single"/>
          <w:lang w:val="en-US" w:eastAsia="zh-CN"/>
        </w:rPr>
        <w:t xml:space="preserve">  </w:t>
      </w:r>
      <w:r>
        <w:rPr>
          <w:rFonts w:hint="default" w:ascii="宋体" w:hAnsi="宋体" w:cs="宋体"/>
          <w:color w:val="auto"/>
          <w:u w:val="none"/>
          <w:lang w:eastAsia="zh-CN"/>
        </w:rPr>
        <w:t>。</w:t>
      </w:r>
    </w:p>
    <w:p>
      <w:pPr>
        <w:keepNext w:val="0"/>
        <w:keepLines w:val="0"/>
        <w:pageBreakBefore w:val="0"/>
        <w:numPr>
          <w:ilvl w:val="0"/>
          <w:numId w:val="0"/>
        </w:numPr>
        <w:tabs>
          <w:tab w:val="left" w:pos="397"/>
        </w:tabs>
        <w:kinsoku/>
        <w:overflowPunct/>
        <w:topLinePunct w:val="0"/>
        <w:bidi w:val="0"/>
        <w:spacing w:line="420" w:lineRule="exact"/>
        <w:ind w:firstLine="840" w:firstLineChars="40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cs="宋体"/>
          <w:lang w:val="en-US" w:eastAsia="zh-CN"/>
        </w:rPr>
        <w:t>换用</w:t>
      </w:r>
      <w:r>
        <w:rPr>
          <w:rFonts w:hint="eastAsia" w:ascii="宋体" w:hAnsi="宋体" w:eastAsia="宋体" w:cs="宋体"/>
          <w:lang w:val="en-US" w:eastAsia="zh-CN"/>
        </w:rPr>
        <w:t xml:space="preserve">一块更粗糙的木板 </w:t>
      </w:r>
      <w:r>
        <w:rPr>
          <w:rFonts w:hint="default" w:ascii="宋体" w:hAnsi="宋体" w:cs="宋体"/>
          <w:lang w:eastAsia="zh-CN"/>
        </w:rPr>
        <w:t xml:space="preserve"> </w:t>
      </w:r>
      <w:r>
        <w:rPr>
          <w:rFonts w:hint="eastAsia" w:ascii="宋体" w:hAnsi="宋体" w:cs="宋体"/>
          <w:lang w:val="en-US" w:eastAsia="zh-CN"/>
        </w:rPr>
        <w:t xml:space="preserve">          </w:t>
      </w:r>
      <w:r>
        <w:rPr>
          <w:rFonts w:hint="eastAsia" w:ascii="Times New Roman" w:hAnsi="Times New Roman" w:eastAsia="宋体" w:cs="Times New Roman"/>
          <w:lang w:val="en-US" w:eastAsia="zh-CN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lang w:val="en-US" w:eastAsia="zh-CN"/>
        </w:rPr>
        <w:t>在木块上加一个钩码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bidi w:val="0"/>
        <w:spacing w:line="420" w:lineRule="exact"/>
        <w:ind w:firstLine="840" w:firstLineChars="40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C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lang w:val="en-US" w:eastAsia="zh-CN"/>
        </w:rPr>
        <w:t xml:space="preserve">降低球在斜面上的高度     </w:t>
      </w:r>
      <w:r>
        <w:rPr>
          <w:rFonts w:hint="default" w:ascii="宋体" w:hAnsi="宋体" w:cs="宋体"/>
          <w:lang w:eastAsia="zh-CN"/>
        </w:rPr>
        <w:t xml:space="preserve"> </w:t>
      </w:r>
      <w:r>
        <w:rPr>
          <w:rFonts w:hint="eastAsia" w:ascii="宋体" w:hAnsi="宋体" w:cs="宋体"/>
          <w:lang w:val="en-US" w:eastAsia="zh-CN"/>
        </w:rPr>
        <w:t xml:space="preserve">     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D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lang w:val="en-US" w:eastAsia="zh-CN"/>
        </w:rPr>
        <w:t>换用质量更大的小球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（3）根据</w:t>
      </w:r>
      <w:r>
        <w:rPr>
          <w:rFonts w:hint="eastAsia" w:ascii="宋体" w:hAnsi="宋体" w:cs="宋体"/>
          <w:lang w:val="en-US"/>
        </w:rPr>
        <w:t>以上</w:t>
      </w:r>
      <w:r>
        <w:rPr>
          <w:rFonts w:hint="eastAsia" w:ascii="宋体" w:hAnsi="宋体" w:eastAsia="宋体" w:cs="宋体"/>
          <w:lang w:val="en-US" w:eastAsia="zh-CN"/>
        </w:rPr>
        <w:t>探究可知，</w:t>
      </w:r>
      <w:r>
        <w:rPr>
          <w:rFonts w:hint="eastAsia" w:ascii="宋体" w:hAnsi="宋体" w:eastAsia="宋体" w:cs="宋体"/>
          <w:szCs w:val="21"/>
          <w:lang w:val="en-US" w:eastAsia="zh-CN"/>
        </w:rPr>
        <w:t>扑克牌能切入黄瓜，</w:t>
      </w:r>
      <w:r>
        <w:rPr>
          <w:rFonts w:hint="eastAsia" w:ascii="宋体" w:hAnsi="宋体" w:eastAsia="宋体" w:cs="宋体"/>
          <w:lang w:val="en-US" w:eastAsia="zh-CN"/>
        </w:rPr>
        <w:t>一定具有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</w:t>
      </w:r>
      <w:r>
        <w:rPr>
          <w:rFonts w:hint="eastAsia" w:ascii="宋体" w:hAnsi="宋体" w:cs="宋体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>▲</w:t>
      </w:r>
      <w:r>
        <w:rPr>
          <w:rFonts w:hint="default" w:ascii="宋体" w:hAnsi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</w:t>
      </w:r>
      <w:r>
        <w:rPr>
          <w:rFonts w:hint="eastAsia" w:ascii="宋体" w:hAnsi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lang w:val="en-US" w:eastAsia="zh-CN"/>
        </w:rPr>
        <w:t>的速度（填“较大”或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735" w:firstLineChars="350"/>
        <w:jc w:val="left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“较小”）。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420" w:hanging="420" w:hangingChars="200"/>
        <w:jc w:val="left"/>
        <w:textAlignment w:val="center"/>
        <w:rPr>
          <w:rFonts w:hint="eastAsia" w:ascii="宋体" w:hAnsi="宋体" w:eastAsia="宋体" w:cs="宋体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357" w:hanging="357" w:hangingChars="170"/>
        <w:jc w:val="left"/>
        <w:textAlignment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val="en-US" w:eastAsia="zh-CN"/>
        </w:rPr>
        <w:t>2</w:t>
      </w:r>
      <w:r>
        <w:rPr>
          <w:rFonts w:hint="eastAsia" w:ascii="宋体" w:hAnsi="宋体" w:cs="宋体"/>
          <w:lang w:val="en-US" w:eastAsia="zh-CN"/>
        </w:rPr>
        <w:t>7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</w:rPr>
        <w:t>稀硫酸和稀盐酸都能与碳酸钙反应生成二氧化碳。老师告诉同学们实验室制取二氧化碳</w:t>
      </w:r>
      <w:r>
        <w:rPr>
          <w:rFonts w:hint="eastAsia" w:ascii="宋体" w:hAnsi="宋体" w:cs="宋体"/>
          <w:lang w:eastAsia="zh-CN"/>
        </w:rPr>
        <w:t>要</w:t>
      </w:r>
      <w:r>
        <w:rPr>
          <w:rFonts w:hint="eastAsia" w:ascii="宋体" w:hAnsi="宋体" w:eastAsia="宋体" w:cs="宋体"/>
        </w:rPr>
        <w:t>用稀</w:t>
      </w:r>
      <w:r>
        <w:rPr>
          <w:rFonts w:hint="eastAsia" w:ascii="宋体" w:hAnsi="宋体" w:cs="宋体"/>
          <w:lang w:eastAsia="zh-CN"/>
        </w:rPr>
        <w:t>盐</w:t>
      </w:r>
      <w:r>
        <w:rPr>
          <w:rFonts w:hint="eastAsia" w:ascii="宋体" w:hAnsi="宋体" w:eastAsia="宋体" w:cs="宋体"/>
        </w:rPr>
        <w:t>酸与</w:t>
      </w:r>
      <w:r>
        <w:rPr>
          <w:rFonts w:hint="eastAsia" w:ascii="宋体" w:hAnsi="宋体" w:cs="宋体"/>
          <w:lang w:eastAsia="zh-CN"/>
        </w:rPr>
        <w:t>石灰石</w:t>
      </w:r>
      <w:r>
        <w:rPr>
          <w:rFonts w:hint="eastAsia" w:ascii="宋体" w:hAnsi="宋体" w:eastAsia="宋体" w:cs="宋体"/>
        </w:rPr>
        <w:t>，</w:t>
      </w:r>
      <w:r>
        <w:rPr>
          <w:rFonts w:hint="eastAsia" w:ascii="宋体" w:hAnsi="宋体" w:eastAsia="宋体" w:cs="宋体"/>
          <w:lang w:eastAsia="zh-CN"/>
        </w:rPr>
        <w:t>兴趣</w:t>
      </w:r>
      <w:r>
        <w:rPr>
          <w:rFonts w:hint="eastAsia" w:ascii="宋体" w:hAnsi="宋体" w:eastAsia="宋体" w:cs="宋体"/>
        </w:rPr>
        <w:t>小组的同学对其原因进行了如下探究</w:t>
      </w:r>
      <w:r>
        <w:rPr>
          <w:rFonts w:hint="eastAsia" w:ascii="宋体" w:hAnsi="宋体" w:eastAsia="宋体" w:cs="宋体"/>
          <w:lang w:eastAsia="zh-CN"/>
        </w:rPr>
        <w:t>，实验过程见下表。</w:t>
      </w:r>
    </w:p>
    <w:tbl>
      <w:tblPr>
        <w:tblStyle w:val="10"/>
        <w:tblpPr w:leftFromText="180" w:rightFromText="180" w:vertAnchor="text" w:horzAnchor="page" w:tblpXSpec="center" w:tblpY="103"/>
        <w:tblOverlap w:val="never"/>
        <w:tblW w:w="6510" w:type="dxa"/>
        <w:jc w:val="center"/>
        <w:tblInd w:w="1017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705"/>
        <w:gridCol w:w="2835"/>
        <w:gridCol w:w="2970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</w:tblPrEx>
        <w:trPr>
          <w:trHeight w:val="147" w:hRule="atLeast"/>
          <w:jc w:val="center"/>
        </w:trPr>
        <w:tc>
          <w:tcPr>
            <w:tcW w:w="705" w:type="dxa"/>
            <w:tcBorders>
              <w:tl2br w:val="nil"/>
              <w:tr2bl w:val="nil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序号</w:t>
            </w:r>
          </w:p>
        </w:tc>
        <w:tc>
          <w:tcPr>
            <w:tcW w:w="2835" w:type="dxa"/>
            <w:tcBorders>
              <w:tl2br w:val="nil"/>
              <w:tr2bl w:val="nil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药品组合</w:t>
            </w:r>
          </w:p>
        </w:tc>
        <w:tc>
          <w:tcPr>
            <w:tcW w:w="2970" w:type="dxa"/>
            <w:tcBorders>
              <w:tl2br w:val="nil"/>
              <w:tr2bl w:val="nil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实验现象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181" w:hRule="atLeast"/>
          <w:jc w:val="center"/>
        </w:trPr>
        <w:tc>
          <w:tcPr>
            <w:tcW w:w="705" w:type="dxa"/>
            <w:tcBorders>
              <w:tl2br w:val="nil"/>
              <w:tr2bl w:val="nil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①</w:t>
            </w:r>
          </w:p>
        </w:tc>
        <w:tc>
          <w:tcPr>
            <w:tcW w:w="2835" w:type="dxa"/>
            <w:tcBorders>
              <w:tl2br w:val="nil"/>
              <w:tr2bl w:val="nil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/>
              </w:rPr>
              <w:t>块状</w:t>
            </w:r>
            <w:r>
              <w:rPr>
                <w:rFonts w:hint="eastAsia" w:ascii="宋体" w:hAnsi="宋体" w:eastAsia="宋体" w:cs="宋体"/>
              </w:rPr>
              <w:t>石灰石、稀盐酸</w:t>
            </w:r>
          </w:p>
        </w:tc>
        <w:tc>
          <w:tcPr>
            <w:tcW w:w="2970" w:type="dxa"/>
            <w:tcBorders>
              <w:tl2br w:val="nil"/>
              <w:tr2bl w:val="nil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产生气泡、速</w:t>
            </w:r>
            <w:r>
              <w:rPr>
                <w:rFonts w:hint="eastAsia" w:ascii="宋体" w:hAnsi="宋体" w:cs="宋体"/>
                <w:lang w:eastAsia="zh-CN"/>
              </w:rPr>
              <w:t>度</w:t>
            </w:r>
            <w:r>
              <w:rPr>
                <w:rFonts w:hint="eastAsia" w:ascii="宋体" w:hAnsi="宋体" w:eastAsia="宋体" w:cs="宋体"/>
              </w:rPr>
              <w:t>适中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90" w:hRule="atLeast"/>
          <w:jc w:val="center"/>
        </w:trPr>
        <w:tc>
          <w:tcPr>
            <w:tcW w:w="705" w:type="dxa"/>
            <w:tcBorders>
              <w:tl2br w:val="nil"/>
              <w:tr2bl w:val="nil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②</w:t>
            </w:r>
          </w:p>
        </w:tc>
        <w:tc>
          <w:tcPr>
            <w:tcW w:w="2835" w:type="dxa"/>
            <w:tcBorders>
              <w:tl2br w:val="nil"/>
              <w:tr2bl w:val="nil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/>
              </w:rPr>
              <w:t>块状</w:t>
            </w:r>
            <w:r>
              <w:rPr>
                <w:rFonts w:hint="eastAsia" w:ascii="宋体" w:hAnsi="宋体" w:eastAsia="宋体" w:cs="宋体"/>
              </w:rPr>
              <w:t>石灰石、稀硫酸</w:t>
            </w:r>
          </w:p>
        </w:tc>
        <w:tc>
          <w:tcPr>
            <w:tcW w:w="2970" w:type="dxa"/>
            <w:tcBorders>
              <w:tl2br w:val="nil"/>
              <w:tr2bl w:val="nil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产生气泡、速</w:t>
            </w:r>
            <w:r>
              <w:rPr>
                <w:rFonts w:hint="eastAsia" w:ascii="宋体" w:hAnsi="宋体" w:cs="宋体"/>
                <w:lang w:eastAsia="zh-CN"/>
              </w:rPr>
              <w:t>度</w:t>
            </w:r>
            <w:r>
              <w:rPr>
                <w:rFonts w:hint="eastAsia" w:ascii="宋体" w:hAnsi="宋体" w:eastAsia="宋体" w:cs="宋体"/>
              </w:rPr>
              <w:t>极慢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  <w:jc w:val="center"/>
        </w:trPr>
        <w:tc>
          <w:tcPr>
            <w:tcW w:w="705" w:type="dxa"/>
            <w:tcBorders>
              <w:tl2br w:val="nil"/>
              <w:tr2bl w:val="nil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③</w:t>
            </w:r>
          </w:p>
        </w:tc>
        <w:tc>
          <w:tcPr>
            <w:tcW w:w="2835" w:type="dxa"/>
            <w:tcBorders>
              <w:tl2br w:val="nil"/>
              <w:tr2bl w:val="nil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粉末</w:t>
            </w:r>
            <w:r>
              <w:rPr>
                <w:rFonts w:hint="eastAsia" w:ascii="宋体" w:hAnsi="宋体" w:cs="宋体"/>
                <w:lang w:eastAsia="zh-CN"/>
              </w:rPr>
              <w:t>状</w:t>
            </w:r>
            <w:r>
              <w:rPr>
                <w:rFonts w:hint="eastAsia" w:ascii="宋体" w:hAnsi="宋体" w:eastAsia="宋体" w:cs="宋体"/>
              </w:rPr>
              <w:t>石灰石、稀盐酸</w:t>
            </w:r>
          </w:p>
        </w:tc>
        <w:tc>
          <w:tcPr>
            <w:tcW w:w="2970" w:type="dxa"/>
            <w:tcBorders>
              <w:tl2br w:val="nil"/>
              <w:tr2bl w:val="nil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产生气泡、速</w:t>
            </w:r>
            <w:r>
              <w:rPr>
                <w:rFonts w:hint="eastAsia" w:ascii="宋体" w:hAnsi="宋体" w:cs="宋体"/>
                <w:lang w:eastAsia="zh-CN"/>
              </w:rPr>
              <w:t>度</w:t>
            </w:r>
            <w:r>
              <w:rPr>
                <w:rFonts w:hint="eastAsia" w:ascii="宋体" w:hAnsi="宋体" w:eastAsia="宋体" w:cs="宋体"/>
              </w:rPr>
              <w:t>极快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90" w:hRule="atLeast"/>
          <w:jc w:val="center"/>
        </w:trPr>
        <w:tc>
          <w:tcPr>
            <w:tcW w:w="705" w:type="dxa"/>
            <w:tcBorders>
              <w:tl2br w:val="nil"/>
              <w:tr2bl w:val="nil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④</w:t>
            </w:r>
          </w:p>
        </w:tc>
        <w:tc>
          <w:tcPr>
            <w:tcW w:w="2835" w:type="dxa"/>
            <w:tcBorders>
              <w:tl2br w:val="nil"/>
              <w:tr2bl w:val="nil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粉末</w:t>
            </w:r>
            <w:r>
              <w:rPr>
                <w:rFonts w:hint="eastAsia" w:ascii="宋体" w:hAnsi="宋体" w:cs="宋体"/>
                <w:lang w:eastAsia="zh-CN"/>
              </w:rPr>
              <w:t>状</w:t>
            </w:r>
            <w:r>
              <w:rPr>
                <w:rFonts w:hint="eastAsia" w:ascii="宋体" w:hAnsi="宋体" w:eastAsia="宋体" w:cs="宋体"/>
              </w:rPr>
              <w:t>石灰石、稀硫酸</w:t>
            </w:r>
          </w:p>
        </w:tc>
        <w:tc>
          <w:tcPr>
            <w:tcW w:w="2970" w:type="dxa"/>
            <w:tcBorders>
              <w:tl2br w:val="nil"/>
              <w:tr2bl w:val="nil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产生气泡、速</w:t>
            </w:r>
            <w:r>
              <w:rPr>
                <w:rFonts w:hint="eastAsia" w:ascii="宋体" w:hAnsi="宋体" w:cs="宋体"/>
                <w:lang w:eastAsia="zh-CN"/>
              </w:rPr>
              <w:t>度</w:t>
            </w:r>
            <w:r>
              <w:rPr>
                <w:rFonts w:hint="eastAsia" w:ascii="宋体" w:hAnsi="宋体" w:eastAsia="宋体" w:cs="宋体"/>
              </w:rPr>
              <w:t>极快</w:t>
            </w:r>
          </w:p>
        </w:tc>
      </w:tr>
    </w:tbl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  <w:lang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  <w:lang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  <w:lang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  <w:lang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  <w:lang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line="420" w:lineRule="exact"/>
        <w:ind w:firstLine="270" w:firstLineChars="129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1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</w:rPr>
        <w:t>对比实验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  <w:color w:val="auto"/>
        </w:rPr>
        <w:t>（填序号）</w:t>
      </w:r>
      <w:r>
        <w:rPr>
          <w:rFonts w:hint="eastAsia" w:ascii="宋体" w:hAnsi="宋体" w:eastAsia="宋体" w:cs="宋体"/>
        </w:rPr>
        <w:t>可知反应速</w:t>
      </w:r>
      <w:r>
        <w:rPr>
          <w:rFonts w:hint="eastAsia" w:ascii="宋体" w:hAnsi="宋体" w:cs="宋体"/>
          <w:lang w:eastAsia="zh-CN"/>
        </w:rPr>
        <w:t>度</w:t>
      </w:r>
      <w:r>
        <w:rPr>
          <w:rFonts w:hint="eastAsia" w:ascii="宋体" w:hAnsi="宋体" w:eastAsia="宋体" w:cs="宋体"/>
        </w:rPr>
        <w:t>的快慢与反应物接触面积</w:t>
      </w:r>
      <w:r>
        <w:rPr>
          <w:rFonts w:hint="eastAsia" w:ascii="宋体" w:hAnsi="宋体" w:cs="宋体"/>
          <w:lang w:eastAsia="zh-CN"/>
        </w:rPr>
        <w:t>的</w:t>
      </w:r>
      <w:r>
        <w:rPr>
          <w:rFonts w:hint="eastAsia" w:ascii="宋体" w:hAnsi="宋体" w:eastAsia="宋体" w:cs="宋体"/>
        </w:rPr>
        <w:t>大小有关。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70" w:firstLineChars="129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2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</w:rPr>
        <w:t>实验室制取二氧化碳</w:t>
      </w:r>
      <w:r>
        <w:rPr>
          <w:rFonts w:hint="eastAsia" w:ascii="宋体" w:hAnsi="宋体" w:eastAsia="宋体" w:cs="宋体"/>
          <w:lang w:eastAsia="zh-CN"/>
        </w:rPr>
        <w:t>最合适的</w:t>
      </w:r>
      <w:r>
        <w:rPr>
          <w:rFonts w:hint="eastAsia" w:ascii="宋体" w:hAnsi="宋体" w:eastAsia="宋体" w:cs="宋体"/>
        </w:rPr>
        <w:t>药品组合</w:t>
      </w:r>
      <w:r>
        <w:rPr>
          <w:rFonts w:hint="eastAsia" w:ascii="宋体" w:hAnsi="宋体" w:eastAsia="宋体" w:cs="宋体"/>
          <w:lang w:eastAsia="zh-CN"/>
        </w:rPr>
        <w:t>是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</w:rPr>
        <w:t>（填</w:t>
      </w:r>
      <w:r>
        <w:rPr>
          <w:rFonts w:hint="eastAsia" w:ascii="宋体" w:hAnsi="宋体" w:cs="宋体"/>
          <w:lang w:eastAsia="zh-CN"/>
        </w:rPr>
        <w:t>序号</w:t>
      </w:r>
      <w:r>
        <w:rPr>
          <w:rFonts w:hint="eastAsia" w:ascii="宋体" w:hAnsi="宋体" w:eastAsia="宋体" w:cs="宋体"/>
        </w:rPr>
        <w:t>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210" w:leftChars="100" w:firstLine="58" w:firstLineChars="28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pict>
          <v:shape id="图片 100024" o:spid="_x0000_s1078" o:spt="75" alt="figure" type="#_x0000_t75" style="position:absolute;left:0pt;margin-left:39.1pt;margin-top:39pt;height:105.45pt;width:309.55pt;mso-wrap-distance-left:9pt;mso-wrap-distance-right:9pt;z-index:-251634688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39" gain="93622f" blacklevel="-3932f" o:title="figure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  <w:lang w:val="en-US"/>
        </w:rPr>
        <w:t>某同学</w:t>
      </w:r>
      <w:r>
        <w:rPr>
          <w:rFonts w:hint="eastAsia" w:ascii="宋体" w:hAnsi="宋体" w:eastAsia="宋体" w:cs="宋体"/>
        </w:rPr>
        <w:t>认为若选择下列装置中的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</w:rPr>
        <w:t>（填</w:t>
      </w:r>
      <w:r>
        <w:rPr>
          <w:rFonts w:hint="eastAsia" w:ascii="宋体" w:hAnsi="宋体" w:cs="宋体"/>
          <w:lang w:eastAsia="zh-CN"/>
        </w:rPr>
        <w:t>字母</w:t>
      </w:r>
      <w:r>
        <w:rPr>
          <w:rFonts w:hint="eastAsia" w:ascii="宋体" w:hAnsi="宋体" w:eastAsia="宋体" w:cs="宋体"/>
        </w:rPr>
        <w:t>），也可以利用药品组合</w:t>
      </w:r>
      <w:r>
        <w:rPr>
          <w:rFonts w:hint="eastAsia" w:ascii="Times New Roman" w:hAnsi="Times New Roman" w:eastAsia="宋体" w:cs="Times New Roman"/>
          <w:lang w:val="en-US" w:eastAsia="zh-CN"/>
        </w:rPr>
        <w:t>③</w:t>
      </w:r>
      <w:r>
        <w:rPr>
          <w:rFonts w:hint="eastAsia" w:ascii="宋体" w:hAnsi="宋体" w:eastAsia="宋体" w:cs="宋体"/>
        </w:rPr>
        <w:t>或④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210" w:leftChars="100" w:firstLine="577" w:firstLineChars="275"/>
        <w:jc w:val="left"/>
        <w:textAlignment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来制取二氧化碳。同学们利用</w:t>
      </w:r>
      <w:r>
        <w:rPr>
          <w:rFonts w:hint="eastAsia" w:ascii="宋体" w:hAnsi="宋体" w:cs="宋体"/>
          <w:lang w:eastAsia="zh-CN"/>
        </w:rPr>
        <w:t>他</w:t>
      </w:r>
      <w:r>
        <w:rPr>
          <w:rFonts w:hint="eastAsia" w:ascii="宋体" w:hAnsi="宋体" w:eastAsia="宋体" w:cs="宋体"/>
        </w:rPr>
        <w:t>推荐的装置，</w:t>
      </w:r>
      <w:r>
        <w:rPr>
          <w:rFonts w:hint="eastAsia" w:ascii="宋体" w:hAnsi="宋体" w:cs="宋体"/>
          <w:lang w:eastAsia="zh-CN"/>
        </w:rPr>
        <w:t>也</w:t>
      </w:r>
      <w:r>
        <w:rPr>
          <w:rFonts w:hint="eastAsia" w:ascii="宋体" w:hAnsi="宋体" w:eastAsia="宋体" w:cs="宋体"/>
        </w:rPr>
        <w:t>顺利制取了二氧化碳</w:t>
      </w:r>
      <w:r>
        <w:rPr>
          <w:rFonts w:hint="eastAsia" w:ascii="宋体" w:hAnsi="宋体" w:eastAsia="宋体" w:cs="宋体"/>
          <w:lang w:eastAsia="zh-CN"/>
        </w:rPr>
        <w:t>。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210" w:hanging="210" w:hangingChars="100"/>
        <w:textAlignment w:val="center"/>
        <w:rPr>
          <w:rFonts w:hint="eastAsia" w:ascii="宋体" w:hAnsi="宋体" w:eastAsia="宋体" w:cs="宋体"/>
          <w:sz w:val="21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210" w:hanging="210" w:hangingChars="100"/>
        <w:textAlignment w:val="center"/>
        <w:rPr>
          <w:rFonts w:hint="eastAsia" w:ascii="宋体" w:hAnsi="宋体" w:eastAsia="宋体" w:cs="宋体"/>
          <w:sz w:val="21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210" w:hanging="210" w:hangingChars="100"/>
        <w:textAlignment w:val="center"/>
        <w:rPr>
          <w:rFonts w:hint="eastAsia" w:ascii="宋体" w:hAnsi="宋体" w:eastAsia="宋体" w:cs="宋体"/>
          <w:sz w:val="21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210" w:hanging="210" w:hangingChars="100"/>
        <w:textAlignment w:val="center"/>
        <w:rPr>
          <w:rFonts w:hint="eastAsia" w:ascii="宋体" w:hAnsi="宋体" w:eastAsia="宋体" w:cs="宋体"/>
          <w:sz w:val="21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210" w:hanging="210" w:hangingChars="100"/>
        <w:textAlignment w:val="center"/>
        <w:rPr>
          <w:rFonts w:hint="eastAsia" w:ascii="宋体" w:hAnsi="宋体" w:eastAsia="宋体" w:cs="宋体"/>
          <w:sz w:val="21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420" w:hanging="420" w:hangingChars="200"/>
        <w:textAlignment w:val="center"/>
        <w:rPr>
          <w:rFonts w:hint="eastAsia" w:ascii="宋体" w:hAnsi="宋体" w:eastAsia="宋体" w:cs="宋体"/>
          <w:color w:val="000000"/>
          <w:sz w:val="21"/>
          <w:szCs w:val="21"/>
          <w:lang w:eastAsia="zh-CN"/>
        </w:rPr>
      </w:pPr>
      <w:r>
        <w:rPr>
          <w:sz w:val="21"/>
        </w:rPr>
        <w:pict>
          <v:group id="组合 303" o:spid="_x0000_s1079" o:spt="203" style="position:absolute;left:0pt;margin-left:44.95pt;margin-top:16.4pt;height:121.1pt;width:177.6pt;z-index:251706368;mso-width-relative:page;mso-height-relative:page;" coordorigin="2982,112058" coordsize="3552,2422">
            <o:lock v:ext="edit" aspectratio="f"/>
            <v:shape id="图片模式260" o:spid="_x0000_s1080" o:spt="75" type="#_x0000_t75" style="position:absolute;left:2982;top:112058;height:2422;width:3553;" filled="f" o:preferrelative="t" stroked="f" coordsize="21600,21600">
              <v:path/>
              <v:fill on="f" focussize="0,0"/>
              <v:stroke on="f"/>
              <v:imagedata r:id="rId40" cropbottom="8692f" gain="79920f" o:title=""/>
              <o:lock v:ext="edit" aspectratio="f"/>
            </v:shape>
            <v:group id="组合 302" o:spid="_x0000_s1081" o:spt="203" style="position:absolute;left:4208;top:112134;height:104;width:124;" coordorigin="4208,112139" coordsize="124,104">
              <o:lock v:ext="edit" aspectratio="f"/>
              <v:line id="直线 298" o:spid="_x0000_s1082" o:spt="20" style="position:absolute;left:4208;top:112194;height:1;width:125;" stroked="t" coordsize="21600,21600">
                <v:path arrowok="t"/>
                <v:fill focussize="0,0"/>
                <v:stroke/>
                <v:imagedata o:title=""/>
                <o:lock v:ext="edit" aspectratio="f"/>
              </v:line>
              <v:line id="直线 299" o:spid="_x0000_s1083" o:spt="20" style="position:absolute;left:4263;top:112139;height:105;width:1;" stroked="t" coordsize="21600,21600">
                <v:path arrowok="t"/>
                <v:fill focussize="0,0"/>
                <v:stroke/>
                <v:imagedata o:title=""/>
                <o:lock v:ext="edit" aspectratio="f"/>
              </v:line>
            </v:group>
            <v:line id="直线 300" o:spid="_x0000_s1084" o:spt="20" style="position:absolute;left:5313;top:112224;height:1;width:101;" stroked="t" coordsize="21600,21600">
              <v:path arrowok="t"/>
              <v:fill focussize="0,0"/>
              <v:stroke/>
              <v:imagedata o:title=""/>
              <o:lock v:ext="edit" aspectratio="f"/>
            </v:line>
            <v:line id="直线 301" o:spid="_x0000_s1085" o:spt="20" style="position:absolute;left:5768;top:113069;height:1;width:80;" stroked="t" coordsize="21600,21600">
              <v:path arrowok="t"/>
              <v:fill focussize="0,0"/>
              <v:stroke/>
              <v:imagedata o:title=""/>
              <o:lock v:ext="edit" aspectratio="f"/>
            </v:line>
          </v:group>
        </w:pict>
      </w:r>
      <w:r>
        <w:rPr>
          <w:rFonts w:hint="eastAsia" w:ascii="宋体" w:hAnsi="宋体" w:eastAsia="宋体" w:cs="宋体"/>
          <w:sz w:val="21"/>
          <w:lang w:val="en-US" w:eastAsia="zh-CN"/>
        </w:rPr>
        <w:t>2</w:t>
      </w:r>
      <w:r>
        <w:rPr>
          <w:rFonts w:hint="eastAsia" w:ascii="宋体" w:hAnsi="宋体" w:cs="宋体"/>
          <w:sz w:val="21"/>
          <w:lang w:val="en-US" w:eastAsia="zh-CN"/>
        </w:rPr>
        <w:t>8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在“测量小灯泡的电功率”实验中，小灯泡上标有“</w:t>
      </w:r>
      <w:r>
        <w:rPr>
          <w:rFonts w:hint="eastAsia" w:ascii="Times New Roman" w:hAnsi="Times New Roman" w:eastAsia="宋体" w:cs="Times New Roman"/>
          <w:lang w:val="en-US" w:eastAsia="zh-CN"/>
        </w:rPr>
        <w:t>2.5V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”字样，电源为两节新干电池。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textAlignment w:val="center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sz w:val="21"/>
        </w:rPr>
        <w:pict>
          <v:shape id="图片模式264" o:spid="_x0000_s1086" o:spt="75" type="#_x0000_t75" style="position:absolute;left:0pt;margin-left:253.1pt;margin-top:20.8pt;height:69pt;width:126.65pt;z-index:251698176;mso-width-relative:page;mso-height-relative:page;" filled="f" o:preferrelative="t" stroked="f" coordsize="21600,21600">
            <v:path/>
            <v:fill on="f" focussize="0,0"/>
            <v:stroke on="f"/>
            <v:imagedata r:id="rId41" cropbottom="16886f" gain="112992f" blacklevel="-1966f" grayscale="t" o:title=""/>
            <o:lock v:ext="edit" aspectratio="f"/>
          </v:shape>
        </w:pic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textAlignment w:val="center"/>
        <w:rPr>
          <w:rFonts w:hint="eastAsia" w:ascii="宋体" w:hAnsi="宋体" w:eastAsia="宋体" w:cs="宋体"/>
          <w:color w:val="000000"/>
          <w:sz w:val="21"/>
          <w:szCs w:val="21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textAlignment w:val="center"/>
        <w:rPr>
          <w:rFonts w:hint="eastAsia" w:ascii="宋体" w:hAnsi="宋体" w:eastAsia="宋体" w:cs="宋体"/>
          <w:color w:val="000000"/>
          <w:sz w:val="21"/>
          <w:szCs w:val="21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textAlignment w:val="center"/>
        <w:rPr>
          <w:rFonts w:hint="eastAsia" w:ascii="宋体" w:hAnsi="宋体" w:eastAsia="宋体" w:cs="宋体"/>
          <w:color w:val="000000"/>
          <w:sz w:val="21"/>
          <w:szCs w:val="21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textAlignment w:val="center"/>
        <w:rPr>
          <w:rFonts w:hint="eastAsia" w:ascii="宋体" w:hAnsi="宋体" w:eastAsia="宋体" w:cs="宋体"/>
          <w:color w:val="000000"/>
          <w:sz w:val="21"/>
          <w:szCs w:val="21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textAlignment w:val="center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sz w:val="21"/>
        </w:rPr>
        <w:pict>
          <v:shape id="文本框 246" o:spid="_x0000_s1087" o:spt="202" type="#_x0000_t202" style="position:absolute;left:0pt;margin-left:298.65pt;margin-top:4.1pt;height:23.85pt;width:50.2pt;z-index:25170022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乙</w:t>
                  </w:r>
                </w:p>
              </w:txbxContent>
            </v:textbox>
          </v:shape>
        </w:pict>
      </w:r>
      <w:r>
        <w:rPr>
          <w:sz w:val="21"/>
        </w:rPr>
        <w:pict>
          <v:shape id="文本框 245" o:spid="_x0000_s1088" o:spt="202" type="#_x0000_t202" style="position:absolute;left:0pt;margin-left:104.35pt;margin-top:5.55pt;height:22.5pt;width:60.1pt;z-index:25169920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甲</w:t>
                  </w:r>
                </w:p>
              </w:txbxContent>
            </v:textbox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line="420" w:lineRule="exact"/>
        <w:ind w:left="735" w:leftChars="100" w:hanging="525" w:hangingChars="250"/>
        <w:textAlignment w:val="center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>（1）图甲是连接的实物图</w:t>
      </w:r>
      <w:r>
        <w:rPr>
          <w:rFonts w:hint="eastAsia" w:ascii="宋体" w:hAnsi="宋体" w:eastAsia="宋体" w:cs="宋体"/>
          <w:color w:val="000000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其中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有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一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根导线连接错误。请在这根导线上打“×”</w:t>
      </w:r>
      <w:r>
        <w:rPr>
          <w:rFonts w:hint="eastAsia" w:ascii="宋体" w:hAnsi="宋体" w:cs="宋体"/>
          <w:color w:val="000000"/>
          <w:sz w:val="21"/>
          <w:szCs w:val="21"/>
          <w:lang w:eastAsia="zh-CN"/>
        </w:rPr>
        <w:t>，并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用笔画线代替导线将其改正。</w:t>
      </w:r>
      <w:r>
        <w:rPr>
          <w:rFonts w:hint="eastAsia" w:ascii="宋体" w:hAnsi="宋体" w:eastAsia="宋体" w:cs="宋体"/>
          <w:u w:val="single"/>
        </w:rPr>
        <w:t xml:space="preserve">  ▲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735" w:leftChars="100" w:hanging="525" w:hangingChars="250"/>
        <w:textAlignment w:val="center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sz w:val="21"/>
        </w:rPr>
        <w:pict>
          <v:group id="组合 43" o:spid="_x0000_s1089" o:spt="203" style="position:absolute;left:0pt;margin-left:300.9pt;margin-top:39.35pt;height:91.85pt;width:140.3pt;mso-wrap-distance-left:9pt;mso-wrap-distance-right:9pt;z-index:-251648000;mso-width-relative:page;mso-height-relative:page;" coordorigin="11420,26443" coordsize="2806,1837">
            <o:lock v:ext="edit" aspectratio="f"/>
            <v:shape id="_x0000_s1090" o:spid="_x0000_s1090" o:spt="75" type="#_x0000_t75" style="position:absolute;left:11420;top:26443;height:1427;width:2806;" filled="f" o:preferrelative="t" stroked="f" coordsize="21600,21600">
              <v:path/>
              <v:fill on="f" focussize="0,0"/>
              <v:stroke on="f"/>
              <v:imagedata r:id="rId42" gain="112992f" blacklevel="-5898f" grayscale="t" o:title=""/>
              <o:lock v:ext="edit" aspectratio="t"/>
            </v:shape>
            <v:shape id="文本框 42" o:spid="_x0000_s1091" o:spt="202" type="#_x0000_t202" style="position:absolute;left:11762;top:27746;height:535;width:2410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default" w:eastAsia="宋体"/>
                        <w:lang w:val="en-US" w:eastAsia="zh-CN"/>
                      </w:rPr>
                    </w:pPr>
                    <w:r>
                      <w:rPr>
                        <w:rFonts w:hint="eastAsia"/>
                        <w:lang w:val="en-US" w:eastAsia="zh-CN"/>
                      </w:rPr>
                      <w:t>图a            图b</w:t>
                    </w:r>
                  </w:p>
                </w:txbxContent>
              </v:textbox>
            </v:shape>
            <w10:wrap type="tight"/>
          </v:group>
        </w:pict>
      </w:r>
      <w:r>
        <w:rPr>
          <w:rFonts w:hint="eastAsia" w:ascii="宋体" w:hAnsi="宋体" w:eastAsia="宋体" w:cs="宋体"/>
          <w:color w:val="000000"/>
          <w:sz w:val="21"/>
          <w:szCs w:val="21"/>
        </w:rPr>
        <w:t>（2）排除故障后，闭合开关，移动滑片，电压表的示数如图乙所示，为了测</w:t>
      </w:r>
      <w:r>
        <w:rPr>
          <w:rFonts w:hint="eastAsia" w:ascii="宋体" w:hAnsi="宋体" w:cs="宋体"/>
          <w:color w:val="000000"/>
          <w:sz w:val="21"/>
          <w:szCs w:val="21"/>
          <w:lang w:eastAsia="zh-CN"/>
        </w:rPr>
        <w:t>出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小灯泡的额定功率，应将滑动变阻器的滑片向</w:t>
      </w:r>
      <w:r>
        <w:rPr>
          <w:rFonts w:hint="eastAsia" w:ascii="宋体" w:hAnsi="宋体" w:eastAsia="宋体" w:cs="宋体"/>
          <w:u w:val="single"/>
        </w:rPr>
        <w:t xml:space="preserve">  ▲ 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（填“左”或“右”）端移动。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420" w:leftChars="100" w:hanging="210" w:hangingChars="100"/>
        <w:textAlignment w:val="center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>（3）</w:t>
      </w:r>
      <w:r>
        <w:rPr>
          <w:rFonts w:hint="eastAsia" w:ascii="宋体" w:hAnsi="宋体" w:cs="宋体"/>
          <w:color w:val="000000"/>
          <w:sz w:val="21"/>
          <w:szCs w:val="21"/>
          <w:lang w:val="en-US"/>
        </w:rPr>
        <w:t>某同学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将滑片</w:t>
      </w:r>
      <w:r>
        <w:rPr>
          <w:rFonts w:hint="eastAsia" w:ascii="Times New Roman" w:hAnsi="Times New Roman" w:eastAsia="宋体" w:cs="Times New Roman"/>
          <w:lang w:val="en-US" w:eastAsia="zh-CN"/>
        </w:rPr>
        <w:t>P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从阻值最大位置移到阻值最小位置进行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504" w:firstLineChars="240"/>
        <w:textAlignment w:val="center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cs="宋体"/>
          <w:color w:val="000000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实验，并依据实验数据</w:t>
      </w:r>
      <w:r>
        <w:rPr>
          <w:rFonts w:hint="eastAsia" w:ascii="宋体" w:hAnsi="宋体" w:cs="宋体"/>
          <w:color w:val="000000"/>
          <w:sz w:val="21"/>
          <w:szCs w:val="21"/>
          <w:lang w:eastAsia="zh-CN"/>
        </w:rPr>
        <w:t>绘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出</w:t>
      </w:r>
      <w:r>
        <w:rPr>
          <w:rFonts w:hint="eastAsia" w:ascii="宋体" w:hAnsi="宋体" w:cs="宋体"/>
          <w:color w:val="000000"/>
          <w:sz w:val="21"/>
          <w:szCs w:val="21"/>
          <w:lang w:eastAsia="zh-CN"/>
        </w:rPr>
        <w:t>小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灯泡的</w:t>
      </w:r>
      <w:r>
        <w:rPr>
          <w:rFonts w:hint="eastAsia" w:ascii="Times New Roman" w:hAnsi="Times New Roman" w:eastAsia="宋体" w:cs="Times New Roman"/>
          <w:lang w:val="en-US" w:eastAsia="zh-CN"/>
        </w:rPr>
        <w:t>U-I</w:t>
      </w:r>
      <w:r>
        <w:rPr>
          <w:rFonts w:hint="eastAsia" w:ascii="宋体" w:hAnsi="宋体" w:cs="宋体"/>
          <w:color w:val="000000"/>
          <w:sz w:val="21"/>
          <w:szCs w:val="21"/>
          <w:lang w:eastAsia="zh-CN"/>
        </w:rPr>
        <w:t>图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像（如图</w:t>
      </w:r>
      <w:r>
        <w:rPr>
          <w:rFonts w:hint="eastAsia" w:ascii="Times New Roman" w:hAnsi="Times New Roman" w:eastAsia="宋体" w:cs="Times New Roman"/>
          <w:lang w:val="en-US" w:eastAsia="zh-CN"/>
        </w:rPr>
        <w:t>a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），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714" w:firstLineChars="340"/>
        <w:textAlignment w:val="center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sz w:val="21"/>
        </w:rPr>
        <w:pict>
          <v:shape id="文本框 304" o:spid="_x0000_s1092" o:spt="202" type="#_x0000_t202" style="position:absolute;left:0pt;margin-left:381.9pt;margin-top:8.4pt;height:20.5pt;width:53.45pt;z-index:25170841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ascii="Times New Roman" w:hAnsi="Times New Roman" w:eastAsia="宋体" w:cs="Times New Roman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cs="Times New Roman"/>
                      <w:sz w:val="18"/>
                      <w:szCs w:val="18"/>
                      <w:lang w:val="en-US" w:eastAsia="zh-CN"/>
                    </w:rPr>
                    <w:t>U</w:t>
                  </w:r>
                  <w:r>
                    <w:rPr>
                      <w:rFonts w:hint="default" w:ascii="Times New Roman" w:hAnsi="Times New Roman" w:cs="Times New Roman"/>
                      <w:sz w:val="18"/>
                      <w:szCs w:val="18"/>
                      <w:vertAlign w:val="subscript"/>
                      <w:lang w:val="en-US" w:eastAsia="zh-CN"/>
                    </w:rPr>
                    <w:t>1</w:t>
                  </w:r>
                  <w:r>
                    <w:rPr>
                      <w:rFonts w:hint="eastAsia" w:ascii="Times New Roman" w:hAnsi="Times New Roman" w:cs="Times New Roman"/>
                      <w:sz w:val="18"/>
                      <w:szCs w:val="18"/>
                      <w:vertAlign w:val="subscript"/>
                      <w:lang w:val="en-US" w:eastAsia="zh-CN"/>
                    </w:rPr>
                    <w:t xml:space="preserve">   </w:t>
                  </w:r>
                  <w:r>
                    <w:rPr>
                      <w:rFonts w:hint="default" w:ascii="Times New Roman" w:hAnsi="Times New Roman" w:cs="Times New Roman"/>
                      <w:sz w:val="18"/>
                      <w:szCs w:val="18"/>
                      <w:lang w:val="en-US" w:eastAsia="zh-CN"/>
                    </w:rPr>
                    <w:t>U</w:t>
                  </w:r>
                  <w:r>
                    <w:rPr>
                      <w:rFonts w:hint="default" w:ascii="Times New Roman" w:hAnsi="Times New Roman" w:cs="Times New Roman"/>
                      <w:sz w:val="18"/>
                      <w:szCs w:val="18"/>
                      <w:vertAlign w:val="subscript"/>
                      <w:lang w:val="en-US" w:eastAsia="zh-CN"/>
                    </w:rPr>
                    <w:t>2</w:t>
                  </w:r>
                </w:p>
              </w:txbxContent>
            </v:textbox>
          </v:shape>
        </w:pict>
      </w:r>
      <w:r>
        <w:rPr>
          <w:sz w:val="21"/>
        </w:rPr>
        <w:pict>
          <v:shape id="文本框 305" o:spid="_x0000_s1093" o:spt="202" type="#_x0000_t202" style="position:absolute;left:0pt;margin-left:385.65pt;margin-top:15.2pt;height:9.5pt;width:29.5pt;z-index:251707392;mso-width-relative:page;mso-height-relative:page;" fillcolor="#FFFFFF" filled="t" stroked="t" coordsize="21600,21600">
            <v:path/>
            <v:fill on="t" focussize="0,0"/>
            <v:stroke color="#FFFFFF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rFonts w:hint="eastAsia" w:ascii="宋体" w:hAnsi="宋体" w:eastAsia="宋体" w:cs="宋体"/>
          <w:color w:val="auto"/>
          <w:sz w:val="21"/>
          <w:szCs w:val="21"/>
        </w:rPr>
        <w:t>任取图像中</w:t>
      </w:r>
      <w:r>
        <w:rPr>
          <w:rFonts w:hint="eastAsia" w:ascii="宋体" w:hAnsi="宋体" w:cs="宋体"/>
          <w:color w:val="auto"/>
          <w:sz w:val="21"/>
          <w:szCs w:val="21"/>
          <w:lang w:eastAsia="zh-CN"/>
        </w:rPr>
        <w:t>的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一点构成矩形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（如图</w:t>
      </w:r>
      <w:r>
        <w:rPr>
          <w:rFonts w:hint="eastAsia" w:ascii="Times New Roman" w:hAnsi="Times New Roman" w:eastAsia="宋体" w:cs="Times New Roman"/>
          <w:lang w:val="en-US" w:eastAsia="zh-CN"/>
        </w:rPr>
        <w:t>b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中阴影部分），则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714" w:firstLineChars="340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>矩形面积表示的</w:t>
      </w:r>
      <w:r>
        <w:rPr>
          <w:rFonts w:hint="eastAsia" w:ascii="宋体" w:hAnsi="宋体" w:cs="宋体"/>
          <w:color w:val="000000"/>
          <w:sz w:val="21"/>
          <w:szCs w:val="21"/>
          <w:lang w:eastAsia="zh-CN"/>
        </w:rPr>
        <w:t>物理量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是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420" w:hanging="422" w:hangingChars="200"/>
        <w:textAlignment w:val="auto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color w:val="000000"/>
        </w:rPr>
        <w:t>四、解答题（本题有</w:t>
      </w:r>
      <w:r>
        <w:rPr>
          <w:rFonts w:hint="eastAsia" w:ascii="宋体" w:hAnsi="宋体" w:cs="宋体"/>
          <w:b/>
          <w:bCs/>
          <w:color w:val="000000"/>
          <w:lang w:val="en-US" w:eastAsia="zh-CN"/>
        </w:rPr>
        <w:t>7小</w:t>
      </w:r>
      <w:r>
        <w:rPr>
          <w:rFonts w:hint="eastAsia" w:ascii="宋体" w:hAnsi="宋体" w:eastAsia="宋体" w:cs="宋体"/>
          <w:b/>
          <w:bCs/>
          <w:color w:val="000000"/>
          <w:lang w:val="en-US" w:eastAsia="zh-CN"/>
        </w:rPr>
        <w:t>题，</w:t>
      </w:r>
      <w:r>
        <w:rPr>
          <w:rFonts w:hint="eastAsia" w:ascii="宋体" w:hAnsi="宋体" w:cs="宋体"/>
          <w:b/>
          <w:bCs/>
          <w:color w:val="000000"/>
          <w:lang w:val="en-US" w:eastAsia="zh-CN"/>
        </w:rPr>
        <w:t>第29、30题各6分，第31题8分、第32、35题各9分，第33题7分，第34题10分，</w:t>
      </w:r>
      <w:r>
        <w:rPr>
          <w:rFonts w:hint="eastAsia" w:ascii="宋体" w:hAnsi="宋体" w:eastAsia="宋体" w:cs="宋体"/>
          <w:b/>
          <w:bCs/>
          <w:color w:val="000000"/>
          <w:w w:val="101"/>
        </w:rPr>
        <w:t>共55分）</w:t>
      </w:r>
    </w:p>
    <w:p>
      <w:pPr>
        <w:pStyle w:val="5"/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420" w:hanging="420" w:hangingChars="200"/>
        <w:jc w:val="left"/>
        <w:rPr>
          <w:rFonts w:hint="eastAsia" w:ascii="宋体" w:hAnsi="宋体" w:eastAsia="宋体" w:cs="宋体"/>
          <w:i w:val="0"/>
          <w:iCs w:val="0"/>
          <w:caps w:val="0"/>
          <w:color w:val="333333"/>
          <w:spacing w:val="0"/>
          <w:sz w:val="21"/>
          <w:szCs w:val="21"/>
          <w:u w:val="single"/>
          <w:shd w:val="clear" w:color="auto" w:fill="FFFFFF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pict>
          <v:shape id="_x0000_s1094" o:spid="_x0000_s1094" o:spt="75" alt="火狐截图_2021-12-12T11-41-22.565Z" type="#_x0000_t75" style="position:absolute;left:0pt;margin-left:301.65pt;margin-top:43.5pt;height:94.5pt;width:103pt;mso-wrap-distance-left:9pt;mso-wrap-distance-right:9pt;z-index:-251625472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43" o:title="火狐截图_2021-12-12T11-41-22.565Z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29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Style w:val="13"/>
          <w:rFonts w:hint="eastAsia" w:ascii="宋体" w:hAnsi="宋体" w:eastAsia="宋体" w:cs="宋体"/>
        </w:rPr>
        <w:t>科学课上老师演示了“跳</w:t>
      </w:r>
      <w:r>
        <w:rPr>
          <w:rStyle w:val="13"/>
          <w:rFonts w:hint="eastAsia" w:hAnsi="宋体" w:cs="宋体"/>
          <w:lang w:val="en-US"/>
        </w:rPr>
        <w:t>舞</w:t>
      </w:r>
      <w:r>
        <w:rPr>
          <w:rStyle w:val="13"/>
          <w:rFonts w:hint="eastAsia" w:ascii="宋体" w:hAnsi="宋体" w:eastAsia="宋体" w:cs="宋体"/>
        </w:rPr>
        <w:t>的瓶盖”实验。操作过程如下：取一个空矿泉水瓶，将其瓶盖倒置蘸水放于瓶口，双手快速摩擦后</w:t>
      </w:r>
      <w:r>
        <w:rPr>
          <w:rStyle w:val="13"/>
          <w:rFonts w:hint="eastAsia" w:hAnsi="宋体" w:cs="宋体"/>
          <w:lang w:val="en-US"/>
        </w:rPr>
        <w:t>捂</w:t>
      </w:r>
      <w:r>
        <w:rPr>
          <w:rStyle w:val="13"/>
          <w:rFonts w:hint="eastAsia" w:ascii="宋体" w:hAnsi="宋体" w:eastAsia="宋体" w:cs="宋体"/>
        </w:rPr>
        <w:t>住瓶身，瓶盖跳起。请</w:t>
      </w:r>
      <w:r>
        <w:rPr>
          <w:rStyle w:val="13"/>
          <w:rFonts w:hint="eastAsia" w:hAnsi="宋体" w:cs="宋体"/>
          <w:lang w:val="en-US" w:eastAsia="zh-CN"/>
        </w:rPr>
        <w:t>运</w:t>
      </w:r>
      <w:r>
        <w:rPr>
          <w:rStyle w:val="13"/>
          <w:rFonts w:hint="eastAsia" w:hAnsi="宋体" w:cs="宋体"/>
          <w:lang w:val="en-US"/>
        </w:rPr>
        <w:t>用所学知识</w:t>
      </w:r>
      <w:r>
        <w:rPr>
          <w:rStyle w:val="13"/>
          <w:rFonts w:hint="eastAsia" w:ascii="宋体" w:hAnsi="宋体" w:eastAsia="宋体" w:cs="宋体"/>
        </w:rPr>
        <w:t>解释瓶盖跳</w:t>
      </w:r>
      <w:r>
        <w:rPr>
          <w:rStyle w:val="13"/>
          <w:rFonts w:hint="eastAsia" w:hAnsi="宋体" w:cs="宋体"/>
          <w:lang w:val="en-US"/>
        </w:rPr>
        <w:t>起</w:t>
      </w:r>
      <w:r>
        <w:rPr>
          <w:rStyle w:val="13"/>
          <w:rFonts w:hint="eastAsia" w:ascii="宋体" w:hAnsi="宋体" w:eastAsia="宋体" w:cs="宋体"/>
        </w:rPr>
        <w:t>的原因。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  <w:lang w:val="en-US" w:eastAsia="zh-CN"/>
        </w:rPr>
      </w:pPr>
    </w:p>
    <w:p>
      <w:pPr>
        <w:keepNext w:val="0"/>
        <w:keepLines w:val="0"/>
        <w:pageBreakBefore w:val="0"/>
        <w:numPr>
          <w:ilvl w:val="0"/>
          <w:numId w:val="3"/>
        </w:numPr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cs="宋体"/>
          <w:lang w:val="en-US" w:eastAsia="zh-CN"/>
        </w:rPr>
      </w:pPr>
      <w:r>
        <w:rPr>
          <w:rFonts w:hint="eastAsia" w:ascii="宋体" w:hAnsi="宋体" w:eastAsia="宋体" w:cs="宋体"/>
        </w:rPr>
        <w:pict>
          <v:shape id="图片 100026" o:spid="_x0000_s1095" o:spt="75" alt="figure" type="#_x0000_t75" style="position:absolute;left:0pt;margin-left:266.85pt;margin-top:2.35pt;height:136.25pt;width:166.65pt;mso-wrap-distance-left:9pt;mso-wrap-distance-right:9pt;z-index:-251624448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44" gain="79920f" blacklevel="-1966f" o:title="figure"/>
            <o:lock v:ext="edit" aspectratio="t"/>
            <w10:wrap type="through"/>
          </v:shape>
        </w:pict>
      </w:r>
      <w:r>
        <w:rPr>
          <w:rFonts w:hint="eastAsia" w:ascii="宋体" w:hAnsi="宋体" w:eastAsia="宋体" w:cs="宋体"/>
        </w:rPr>
        <w:t>如图是人体部分生理活动示意图，请分析回答下列</w:t>
      </w:r>
      <w:r>
        <w:rPr>
          <w:rFonts w:hint="eastAsia" w:ascii="宋体" w:hAnsi="宋体" w:cs="宋体"/>
          <w:lang w:val="en-US" w:eastAsia="zh-CN"/>
        </w:rPr>
        <w:t xml:space="preserve">  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bidi w:val="0"/>
        <w:spacing w:line="42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问题：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（1）淀粉经</w:t>
      </w:r>
      <w:r>
        <w:rPr>
          <w:rFonts w:hint="eastAsia" w:ascii="Times New Roman" w:hAnsi="Times New Roman" w:eastAsia="宋体" w:cs="Times New Roman"/>
          <w:lang w:val="en-US" w:eastAsia="zh-CN"/>
        </w:rPr>
        <w:t>B</w:t>
      </w:r>
      <w:r>
        <w:rPr>
          <w:rFonts w:hint="eastAsia" w:ascii="宋体" w:hAnsi="宋体" w:eastAsia="宋体" w:cs="宋体"/>
        </w:rPr>
        <w:t>系统消化后的</w:t>
      </w:r>
      <w:r>
        <w:rPr>
          <w:rFonts w:hint="eastAsia" w:ascii="宋体" w:hAnsi="宋体" w:eastAsia="宋体" w:cs="宋体"/>
          <w:lang w:eastAsia="zh-CN"/>
        </w:rPr>
        <w:t>终</w:t>
      </w:r>
      <w:r>
        <w:rPr>
          <w:rFonts w:hint="eastAsia" w:ascii="宋体" w:hAnsi="宋体" w:eastAsia="宋体" w:cs="宋体"/>
        </w:rPr>
        <w:t>产物</w:t>
      </w:r>
      <w:r>
        <w:rPr>
          <w:rFonts w:hint="eastAsia" w:ascii="宋体" w:hAnsi="宋体" w:eastAsia="宋体" w:cs="宋体"/>
          <w:lang w:eastAsia="zh-CN"/>
        </w:rPr>
        <w:t>是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</w:t>
      </w:r>
      <w:r>
        <w:rPr>
          <w:rFonts w:hint="default" w:ascii="宋体" w:hAnsi="宋体" w:eastAsia="宋体" w:cs="宋体"/>
        </w:rPr>
        <w:t>2</w:t>
      </w:r>
      <w:r>
        <w:rPr>
          <w:rFonts w:hint="eastAsia" w:ascii="宋体" w:hAnsi="宋体" w:eastAsia="宋体" w:cs="宋体"/>
        </w:rPr>
        <w:t>）进入</w:t>
      </w:r>
      <w:r>
        <w:rPr>
          <w:rFonts w:hint="eastAsia" w:ascii="Times New Roman" w:hAnsi="Times New Roman" w:eastAsia="宋体" w:cs="Times New Roman"/>
          <w:lang w:val="en-US" w:eastAsia="zh-CN"/>
        </w:rPr>
        <w:t>C</w:t>
      </w:r>
      <w:r>
        <w:rPr>
          <w:rFonts w:hint="eastAsia" w:ascii="宋体" w:hAnsi="宋体" w:eastAsia="宋体" w:cs="宋体"/>
        </w:rPr>
        <w:t>系统的氧气，大部分会与红细胞中的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bidi w:val="0"/>
        <w:spacing w:line="420" w:lineRule="exact"/>
        <w:ind w:firstLine="840" w:firstLineChars="4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</w:t>
      </w:r>
      <w:r>
        <w:rPr>
          <w:rFonts w:hint="eastAsia" w:ascii="宋体" w:hAnsi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▲ </w:t>
      </w:r>
      <w:r>
        <w:rPr>
          <w:rFonts w:hint="eastAsia" w:ascii="宋体" w:hAnsi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</w:t>
      </w:r>
      <w:r>
        <w:rPr>
          <w:rFonts w:hint="eastAsia" w:ascii="宋体" w:hAnsi="宋体" w:eastAsia="宋体" w:cs="宋体"/>
        </w:rPr>
        <w:t>结合。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</w:t>
      </w:r>
      <w:r>
        <w:rPr>
          <w:rFonts w:hint="eastAsia" w:ascii="Times New Roman" w:hAnsi="Times New Roman" w:eastAsia="宋体" w:cs="Times New Roman"/>
          <w:lang w:val="en-US" w:eastAsia="zh-CN"/>
        </w:rPr>
        <w:t>D</w:t>
      </w:r>
      <w:r>
        <w:rPr>
          <w:rFonts w:hint="eastAsia" w:ascii="宋体" w:hAnsi="宋体" w:eastAsia="宋体" w:cs="宋体"/>
        </w:rPr>
        <w:t>系统中，形成尿液</w:t>
      </w:r>
      <w:r>
        <w:rPr>
          <w:rFonts w:hint="eastAsia" w:ascii="宋体" w:hAnsi="宋体" w:cs="宋体"/>
          <w:lang w:val="en-US"/>
        </w:rPr>
        <w:t>的器官</w:t>
      </w:r>
      <w:r>
        <w:rPr>
          <w:rFonts w:hint="eastAsia" w:ascii="宋体" w:hAnsi="宋体" w:eastAsia="宋体" w:cs="宋体"/>
        </w:rPr>
        <w:t>是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</w:rPr>
        <w:t>。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  <w:lang w:val="en-US" w:eastAsia="zh-CN"/>
        </w:rPr>
      </w:pPr>
    </w:p>
    <w:p>
      <w:pPr>
        <w:keepNext w:val="0"/>
        <w:keepLines w:val="0"/>
        <w:pageBreakBefore w:val="0"/>
        <w:numPr>
          <w:ilvl w:val="0"/>
          <w:numId w:val="3"/>
        </w:numPr>
        <w:kinsoku/>
        <w:overflowPunct/>
        <w:topLinePunct w:val="0"/>
        <w:bidi w:val="0"/>
        <w:spacing w:line="420" w:lineRule="exact"/>
        <w:ind w:left="0" w:leftChars="0" w:firstLine="0" w:firstLineChars="0"/>
        <w:jc w:val="left"/>
        <w:textAlignment w:val="center"/>
        <w:rPr>
          <w:rFonts w:hint="eastAsia" w:ascii="宋体" w:hAnsi="宋体" w:cs="宋体"/>
          <w:lang w:val="en-US" w:eastAsia="zh-CN"/>
        </w:rPr>
      </w:pPr>
      <w:r>
        <w:rPr>
          <w:rFonts w:hint="eastAsia" w:ascii="宋体" w:hAnsi="宋体" w:eastAsia="宋体" w:cs="宋体"/>
          <w:lang w:eastAsia="zh-CN"/>
        </w:rPr>
        <w:t>某同学</w:t>
      </w:r>
      <w:r>
        <w:rPr>
          <w:rFonts w:hint="eastAsia" w:ascii="宋体" w:hAnsi="宋体" w:eastAsia="宋体" w:cs="宋体"/>
        </w:rPr>
        <w:t>看到爸爸正</w:t>
      </w:r>
      <w:r>
        <w:rPr>
          <w:rFonts w:hint="eastAsia" w:ascii="宋体" w:hAnsi="宋体" w:cs="宋体"/>
          <w:lang w:eastAsia="zh-CN"/>
        </w:rPr>
        <w:t>准备</w:t>
      </w:r>
      <w:r>
        <w:rPr>
          <w:rFonts w:hint="eastAsia" w:ascii="宋体" w:hAnsi="宋体" w:eastAsia="宋体" w:cs="宋体"/>
        </w:rPr>
        <w:t>把货物搬往高台上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如图甲所示。</w:t>
      </w:r>
      <w:r>
        <w:rPr>
          <w:rFonts w:hint="eastAsia" w:ascii="宋体" w:hAnsi="宋体" w:eastAsia="宋体" w:cs="宋体"/>
          <w:lang w:eastAsia="zh-CN"/>
        </w:rPr>
        <w:t>他</w:t>
      </w:r>
      <w:r>
        <w:rPr>
          <w:rFonts w:hint="eastAsia" w:ascii="宋体" w:hAnsi="宋体" w:eastAsia="宋体" w:cs="宋体"/>
        </w:rPr>
        <w:t>找来一块木板，搭成图乙所</w:t>
      </w:r>
      <w:r>
        <w:rPr>
          <w:rFonts w:hint="eastAsia" w:ascii="宋体" w:hAnsi="宋体" w:cs="宋体"/>
          <w:lang w:val="en-US" w:eastAsia="zh-CN"/>
        </w:rPr>
        <w:t xml:space="preserve">  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bidi w:val="0"/>
        <w:spacing w:line="42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pict>
          <v:shape id="图片 100001" o:spid="_x0000_s1096" o:spt="75" alt="figure" type="#_x0000_t75" style="position:absolute;left:0pt;margin-left:295.75pt;margin-top:11.2pt;height:83.3pt;width:151.1pt;mso-wrap-distance-left:9pt;mso-wrap-distance-right:9pt;z-index:-251633664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45" gain="86230f" blacklevel="-3932f" o:title="figure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</w:rPr>
        <w:t>示的斜面，然后站在高台上用一根绳子把货物拉上了高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bidi w:val="0"/>
        <w:spacing w:line="42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台。请回答下列问题</w:t>
      </w:r>
      <w:r>
        <w:rPr>
          <w:rFonts w:hint="eastAsia" w:ascii="宋体" w:hAnsi="宋体" w:eastAsia="宋体" w:cs="宋体"/>
          <w:lang w:eastAsia="zh-CN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1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</w:rPr>
        <w:t>利用斜面搬运货物</w:t>
      </w:r>
      <w:r>
        <w:rPr>
          <w:rFonts w:hint="eastAsia" w:ascii="宋体" w:hAnsi="宋体" w:eastAsia="宋体" w:cs="宋体"/>
          <w:lang w:eastAsia="zh-CN"/>
        </w:rPr>
        <w:t>的优点是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210" w:leftChars="100" w:firstLine="105" w:firstLineChars="5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2</w:t>
      </w:r>
      <w:r>
        <w:rPr>
          <w:rFonts w:hint="eastAsia" w:ascii="宋体" w:hAnsi="宋体" w:eastAsia="宋体" w:cs="宋体"/>
          <w:lang w:eastAsia="zh-CN"/>
        </w:rPr>
        <w:t>）该同学用</w:t>
      </w:r>
      <w:r>
        <w:rPr>
          <w:rFonts w:hint="eastAsia" w:ascii="Times New Roman" w:hAnsi="Times New Roman" w:cs="Times New Roman"/>
          <w:lang w:val="en-US" w:eastAsia="zh-CN"/>
        </w:rPr>
        <w:t>4</w:t>
      </w:r>
      <w:r>
        <w:rPr>
          <w:rFonts w:hint="eastAsia" w:ascii="Times New Roman" w:hAnsi="Times New Roman" w:eastAsia="宋体" w:cs="Times New Roman"/>
          <w:lang w:val="en-US" w:eastAsia="zh-CN"/>
        </w:rPr>
        <w:t>00N</w:t>
      </w:r>
      <w:r>
        <w:rPr>
          <w:rFonts w:hint="eastAsia" w:ascii="宋体" w:hAnsi="宋体" w:eastAsia="宋体" w:cs="宋体"/>
          <w:lang w:val="en-US" w:eastAsia="zh-CN"/>
        </w:rPr>
        <w:t>的</w:t>
      </w:r>
      <w:r>
        <w:rPr>
          <w:rFonts w:hint="eastAsia" w:ascii="宋体" w:hAnsi="宋体" w:eastAsia="宋体" w:cs="宋体"/>
        </w:rPr>
        <w:t>拉力</w:t>
      </w:r>
      <w:r>
        <w:rPr>
          <w:rFonts w:hint="eastAsia" w:ascii="宋体" w:hAnsi="宋体" w:eastAsia="宋体" w:cs="宋体"/>
          <w:lang w:eastAsia="zh-CN"/>
        </w:rPr>
        <w:t>沿</w:t>
      </w:r>
      <w:r>
        <w:rPr>
          <w:rFonts w:hint="eastAsia" w:ascii="宋体" w:hAnsi="宋体" w:eastAsia="宋体" w:cs="宋体"/>
        </w:rPr>
        <w:t>斜面</w:t>
      </w:r>
      <w:r>
        <w:rPr>
          <w:rFonts w:hint="eastAsia" w:ascii="宋体" w:hAnsi="宋体" w:eastAsia="宋体" w:cs="宋体"/>
          <w:lang w:eastAsia="zh-CN"/>
        </w:rPr>
        <w:t>把</w:t>
      </w:r>
      <w:r>
        <w:rPr>
          <w:rFonts w:hint="eastAsia" w:ascii="宋体" w:hAnsi="宋体" w:eastAsia="宋体" w:cs="宋体"/>
          <w:lang w:val="en-US" w:eastAsia="zh-CN"/>
        </w:rPr>
        <w:t>重</w:t>
      </w:r>
      <w:r>
        <w:rPr>
          <w:rFonts w:hint="eastAsia" w:ascii="Times New Roman" w:hAnsi="Times New Roman" w:eastAsia="宋体" w:cs="Times New Roman"/>
          <w:lang w:val="en-US" w:eastAsia="zh-CN"/>
        </w:rPr>
        <w:t>500N</w:t>
      </w:r>
      <w:r>
        <w:rPr>
          <w:rFonts w:hint="eastAsia" w:ascii="宋体" w:hAnsi="宋体" w:cs="宋体"/>
          <w:lang w:val="en-US" w:eastAsia="zh-CN"/>
        </w:rPr>
        <w:t>的</w:t>
      </w:r>
      <w:r>
        <w:rPr>
          <w:rFonts w:hint="eastAsia" w:ascii="宋体" w:hAnsi="宋体" w:eastAsia="宋体" w:cs="宋体"/>
          <w:lang w:val="en-US" w:eastAsia="zh-CN"/>
        </w:rPr>
        <w:t>货物</w:t>
      </w:r>
      <w:r>
        <w:rPr>
          <w:rFonts w:hint="eastAsia" w:ascii="宋体" w:hAnsi="宋体" w:eastAsia="宋体" w:cs="宋体"/>
        </w:rPr>
        <w:t>拉上了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210" w:leftChars="100" w:firstLine="420" w:firstLineChars="200"/>
        <w:jc w:val="left"/>
        <w:textAlignment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cs="宋体"/>
          <w:lang w:val="en-US" w:eastAsia="zh-CN"/>
        </w:rPr>
        <w:t xml:space="preserve">  </w:t>
      </w:r>
      <w:r>
        <w:rPr>
          <w:rFonts w:hint="eastAsia" w:ascii="宋体" w:hAnsi="宋体" w:eastAsia="宋体" w:cs="宋体"/>
        </w:rPr>
        <w:t>高台</w:t>
      </w:r>
      <w:r>
        <w:rPr>
          <w:rFonts w:hint="eastAsia" w:ascii="宋体" w:hAnsi="宋体" w:eastAsia="宋体" w:cs="宋体"/>
          <w:lang w:eastAsia="zh-CN"/>
        </w:rPr>
        <w:t>，已知斜面长</w:t>
      </w:r>
      <w:r>
        <w:rPr>
          <w:rFonts w:hint="eastAsia" w:ascii="Times New Roman" w:hAnsi="Times New Roman" w:eastAsia="宋体" w:cs="Times New Roman"/>
          <w:lang w:val="en-US" w:eastAsia="zh-CN"/>
        </w:rPr>
        <w:t>4m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  <w:lang w:val="en-US" w:eastAsia="zh-CN"/>
        </w:rPr>
        <w:t>高</w:t>
      </w:r>
      <w:r>
        <w:rPr>
          <w:rFonts w:hint="eastAsia" w:ascii="Times New Roman" w:hAnsi="Times New Roman" w:cs="Times New Roman"/>
          <w:lang w:val="en-US" w:eastAsia="zh-CN"/>
        </w:rPr>
        <w:t>2</w:t>
      </w:r>
      <w:r>
        <w:rPr>
          <w:rFonts w:hint="eastAsia" w:ascii="Times New Roman" w:hAnsi="Times New Roman" w:eastAsia="宋体" w:cs="Times New Roman"/>
          <w:lang w:val="en-US" w:eastAsia="zh-CN"/>
        </w:rPr>
        <w:t>m</w:t>
      </w:r>
      <w:r>
        <w:rPr>
          <w:rFonts w:hint="eastAsia" w:ascii="宋体" w:hAnsi="宋体" w:eastAsia="宋体" w:cs="宋体"/>
          <w:lang w:val="en-US" w:eastAsia="zh-CN"/>
        </w:rPr>
        <w:t>。求</w:t>
      </w:r>
      <w:r>
        <w:rPr>
          <w:rFonts w:hint="eastAsia" w:ascii="宋体" w:hAnsi="宋体" w:eastAsia="宋体" w:cs="宋体"/>
          <w:lang w:eastAsia="zh-CN"/>
        </w:rPr>
        <w:t>此</w:t>
      </w:r>
      <w:r>
        <w:rPr>
          <w:rFonts w:hint="eastAsia" w:ascii="宋体" w:hAnsi="宋体" w:eastAsia="宋体" w:cs="宋体"/>
        </w:rPr>
        <w:t>斜面的机械效率</w:t>
      </w:r>
      <w:r>
        <w:rPr>
          <w:rFonts w:hint="eastAsia" w:ascii="宋体" w:hAnsi="宋体" w:cs="宋体"/>
          <w:lang w:eastAsia="zh-CN"/>
        </w:rPr>
        <w:t>。</w:t>
      </w:r>
    </w:p>
    <w:p>
      <w:pPr>
        <w:keepNext w:val="0"/>
        <w:keepLines w:val="0"/>
        <w:pageBreakBefore w:val="0"/>
        <w:widowControl/>
        <w:suppressLineNumbers w:val="0"/>
        <w:pBdr>
          <w:bottom w:val="none" w:color="auto" w:sz="0" w:space="0"/>
        </w:pBdr>
        <w:shd w:val="clear" w:color="auto" w:fill="FFFFFF"/>
        <w:kinsoku/>
        <w:overflowPunct/>
        <w:topLinePunct w:val="0"/>
        <w:bidi w:val="0"/>
        <w:spacing w:line="420" w:lineRule="exact"/>
        <w:ind w:left="210" w:hanging="210" w:hangingChars="100"/>
        <w:jc w:val="left"/>
        <w:rPr>
          <w:rFonts w:hint="eastAsia" w:ascii="宋体" w:hAnsi="宋体" w:eastAsia="宋体" w:cs="宋体"/>
          <w:caps w:val="0"/>
          <w:color w:val="000000"/>
          <w:spacing w:val="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/>
        <w:suppressLineNumbers w:val="0"/>
        <w:pBdr>
          <w:bottom w:val="none" w:color="auto" w:sz="0" w:space="0"/>
        </w:pBdr>
        <w:shd w:val="clear" w:color="auto" w:fill="FFFFFF"/>
        <w:kinsoku/>
        <w:overflowPunct/>
        <w:topLinePunct w:val="0"/>
        <w:bidi w:val="0"/>
        <w:spacing w:line="420" w:lineRule="exact"/>
        <w:ind w:left="210" w:hanging="210" w:hangingChars="100"/>
        <w:jc w:val="left"/>
        <w:rPr>
          <w:rFonts w:hint="eastAsia" w:ascii="宋体" w:hAnsi="宋体" w:eastAsia="宋体" w:cs="宋体"/>
          <w:caps w:val="0"/>
          <w:color w:val="000000"/>
          <w:spacing w:val="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/>
        <w:suppressLineNumbers w:val="0"/>
        <w:pBdr>
          <w:bottom w:val="none" w:color="auto" w:sz="0" w:space="0"/>
        </w:pBdr>
        <w:shd w:val="clear" w:color="auto" w:fill="FFFFFF"/>
        <w:kinsoku/>
        <w:overflowPunct/>
        <w:topLinePunct w:val="0"/>
        <w:bidi w:val="0"/>
        <w:spacing w:line="420" w:lineRule="exact"/>
        <w:ind w:left="210" w:hanging="210" w:hangingChars="100"/>
        <w:jc w:val="left"/>
        <w:rPr>
          <w:rFonts w:hint="eastAsia" w:ascii="宋体" w:hAnsi="宋体" w:eastAsia="宋体" w:cs="宋体"/>
          <w:caps w:val="0"/>
          <w:color w:val="000000"/>
          <w:spacing w:val="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/>
        <w:numPr>
          <w:ilvl w:val="0"/>
          <w:numId w:val="3"/>
        </w:numPr>
        <w:suppressLineNumbers w:val="0"/>
        <w:pBdr>
          <w:bottom w:val="none" w:color="auto" w:sz="0" w:space="0"/>
        </w:pBdr>
        <w:shd w:val="clear" w:color="auto" w:fill="FFFFFF"/>
        <w:kinsoku/>
        <w:overflowPunct/>
        <w:topLinePunct w:val="0"/>
        <w:bidi w:val="0"/>
        <w:spacing w:line="420" w:lineRule="exact"/>
        <w:ind w:left="0" w:leftChars="0" w:firstLine="0" w:firstLineChars="0"/>
        <w:jc w:val="left"/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</w:pPr>
      <w:r>
        <w:rPr>
          <w:rFonts w:hint="eastAsia" w:ascii="宋体" w:hAnsi="宋体" w:eastAsia="宋体" w:cs="宋体"/>
          <w:sz w:val="24"/>
        </w:rPr>
        <w:pict>
          <v:group id="组合 87" o:spid="_x0000_s1097" o:spt="203" style="position:absolute;left:0pt;margin-left:292.75pt;margin-top:8.1pt;height:116.1pt;width:171.6pt;mso-wrap-distance-left:9pt;mso-wrap-distance-right:9pt;z-index:-251646976;mso-width-relative:page;mso-height-relative:page;" coordorigin="8908,97135" coordsize="3389,2579">
            <o:lock v:ext="edit" aspectratio="f"/>
            <v:shape id="图片 21" o:spid="_x0000_s1098" o:spt="75" alt="IMG_256" type="#_x0000_t75" style="position:absolute;left:9535;top:97135;height:2119;width:2491;" filled="f" o:preferrelative="t" stroked="f" coordsize="21600,21600">
              <v:path/>
              <v:fill on="f" focussize="0,0"/>
              <v:stroke on="f"/>
              <v:imagedata r:id="rId46" cropleft="13857f" cropbottom="14287f" gain="192752f" blacklevel="-3932f" o:title="IMG_256"/>
              <o:lock v:ext="edit" aspectratio="t"/>
            </v:shape>
            <v:shape id="文本框 89" o:spid="_x0000_s1099" o:spt="202" type="#_x0000_t202" style="position:absolute;left:9415;top:99005;height:433;width:345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 w:eastAsia="宋体"/>
                        <w:lang w:val="en-US" w:eastAsia="zh-CN"/>
                      </w:rPr>
                    </w:pPr>
                    <w:r>
                      <w:rPr>
                        <w:rFonts w:hint="eastAsia"/>
                        <w:lang w:val="en-US" w:eastAsia="zh-CN"/>
                      </w:rPr>
                      <w:t>0</w:t>
                    </w:r>
                  </w:p>
                </w:txbxContent>
              </v:textbox>
            </v:shape>
            <v:shape id="文本框 90" o:spid="_x0000_s1100" o:spt="202" type="#_x0000_t202" style="position:absolute;left:10769;top:99036;height:468;width:819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default" w:eastAsia="宋体"/>
                        <w:lang w:val="en-US" w:eastAsia="zh-CN"/>
                      </w:rPr>
                    </w:pPr>
                    <w:r>
                      <w:rPr>
                        <w:rFonts w:hint="eastAsia"/>
                        <w:lang w:val="en-US" w:eastAsia="zh-CN"/>
                      </w:rPr>
                      <w:t>100</w:t>
                    </w:r>
                  </w:p>
                </w:txbxContent>
              </v:textbox>
            </v:shape>
            <v:shape id="文本框 91" o:spid="_x0000_s1101" o:spt="202" type="#_x0000_t202" style="position:absolute;left:9213;top:97754;height:411;width:531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default" w:eastAsia="宋体"/>
                        <w:lang w:val="en-US" w:eastAsia="zh-CN"/>
                      </w:rPr>
                    </w:pPr>
                    <w:r>
                      <w:rPr>
                        <w:rFonts w:hint="eastAsia"/>
                        <w:lang w:val="en-US" w:eastAsia="zh-CN"/>
                      </w:rPr>
                      <w:t>20</w:t>
                    </w:r>
                  </w:p>
                </w:txbxContent>
              </v:textbox>
            </v:shape>
            <v:shape id="文本框 92" o:spid="_x0000_s1102" o:spt="202" type="#_x0000_t202" style="position:absolute;left:9314;top:98405;height:411;width:531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default" w:eastAsia="宋体"/>
                        <w:lang w:val="en-US" w:eastAsia="zh-CN"/>
                      </w:rPr>
                    </w:pPr>
                    <w:r>
                      <w:rPr>
                        <w:rFonts w:hint="eastAsia"/>
                        <w:lang w:val="en-US" w:eastAsia="zh-CN"/>
                      </w:rPr>
                      <w:t>7</w:t>
                    </w:r>
                  </w:p>
                </w:txbxContent>
              </v:textbox>
            </v:shape>
            <v:shape id="文本框 93" o:spid="_x0000_s1103" o:spt="202" type="#_x0000_t202" style="position:absolute;left:8908;top:97266;height:1821;width:611;" filled="f" stroked="f" coordsize="21600,21600">
              <v:path/>
              <v:fill on="f" focussize="0,0"/>
              <v:stroke on="f"/>
              <v:imagedata o:title=""/>
              <o:lock v:ext="edit" aspectratio="f"/>
              <v:textbox style="layout-flow:vertical-ideographic;">
                <w:txbxContent>
                  <w:p>
                    <w:pPr>
                      <w:rPr>
                        <w:rFonts w:hint="default" w:eastAsia="宋体"/>
                        <w:spacing w:val="11"/>
                        <w:sz w:val="18"/>
                        <w:szCs w:val="18"/>
                        <w:lang w:val="en-US" w:eastAsia="zh-CN"/>
                      </w:rPr>
                    </w:pPr>
                    <w:r>
                      <w:rPr>
                        <w:rFonts w:hint="eastAsia"/>
                        <w:spacing w:val="11"/>
                        <w:sz w:val="18"/>
                        <w:szCs w:val="18"/>
                        <w:lang w:eastAsia="zh-CN"/>
                      </w:rPr>
                      <w:t>剩余固体质量</w:t>
                    </w:r>
                    <w:r>
                      <w:rPr>
                        <w:rFonts w:hint="eastAsia"/>
                        <w:spacing w:val="11"/>
                        <w:sz w:val="18"/>
                        <w:szCs w:val="18"/>
                        <w:lang w:val="en-US" w:eastAsia="zh-CN"/>
                      </w:rPr>
                      <w:t>/g</w:t>
                    </w:r>
                  </w:p>
                </w:txbxContent>
              </v:textbox>
            </v:shape>
            <v:shape id="文本框 94" o:spid="_x0000_s1104" o:spt="202" type="#_x0000_t202" style="position:absolute;left:10142;top:99245;height:469;width:2155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default" w:eastAsia="宋体"/>
                        <w:spacing w:val="11"/>
                        <w:sz w:val="18"/>
                        <w:szCs w:val="18"/>
                        <w:lang w:val="en-US" w:eastAsia="zh-CN"/>
                      </w:rPr>
                    </w:pPr>
                    <w:r>
                      <w:rPr>
                        <w:rFonts w:hint="eastAsia"/>
                        <w:spacing w:val="11"/>
                        <w:sz w:val="18"/>
                        <w:szCs w:val="18"/>
                        <w:lang w:eastAsia="zh-CN"/>
                      </w:rPr>
                      <w:t>加入稀硫酸质量</w:t>
                    </w:r>
                    <w:r>
                      <w:rPr>
                        <w:rFonts w:hint="eastAsia"/>
                        <w:spacing w:val="11"/>
                        <w:sz w:val="18"/>
                        <w:szCs w:val="18"/>
                        <w:lang w:val="en-US" w:eastAsia="zh-CN"/>
                      </w:rPr>
                      <w:t>/g</w:t>
                    </w:r>
                  </w:p>
                </w:txbxContent>
              </v:textbox>
            </v:shape>
            <w10:wrap type="tight"/>
          </v:group>
        </w:pic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为测定黄铜</w:t>
      </w:r>
      <w:r>
        <w:rPr>
          <w:rFonts w:hint="eastAsia" w:ascii="宋体" w:hAnsi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（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铜锌合金</w:t>
      </w:r>
      <w:r>
        <w:rPr>
          <w:rFonts w:hint="eastAsia" w:ascii="宋体" w:hAnsi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）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样品中铜的质量分数，</w:t>
      </w:r>
      <w:r>
        <w:rPr>
          <w:rFonts w:hint="eastAsia" w:ascii="宋体" w:hAnsi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某同学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先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bottom w:val="none" w:color="auto" w:sz="0" w:space="0"/>
        </w:pBdr>
        <w:shd w:val="clear" w:color="auto" w:fill="FFFFFF"/>
        <w:kinsoku/>
        <w:overflowPunct/>
        <w:topLinePunct w:val="0"/>
        <w:bidi w:val="0"/>
        <w:spacing w:line="420" w:lineRule="exact"/>
        <w:ind w:leftChars="0" w:firstLine="420" w:firstLineChars="200"/>
        <w:jc w:val="left"/>
        <w:rPr>
          <w:rFonts w:hint="eastAsia" w:ascii="宋体" w:hAnsi="宋体" w:eastAsia="宋体" w:cs="宋体"/>
          <w:i w:val="0"/>
          <w:iCs w:val="0"/>
          <w:caps w:val="0"/>
          <w:color w:val="000000"/>
          <w:spacing w:val="-6"/>
          <w:kern w:val="0"/>
          <w:sz w:val="21"/>
          <w:szCs w:val="21"/>
          <w:shd w:val="clear" w:color="auto" w:fill="FFFFFF"/>
          <w:lang w:val="en-US" w:eastAsia="zh-CN" w:bidi="ar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将样品粉碎，再加入足量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-6"/>
          <w:kern w:val="0"/>
          <w:sz w:val="21"/>
          <w:szCs w:val="21"/>
          <w:shd w:val="clear" w:color="auto" w:fill="FFFFFF"/>
          <w:lang w:val="en-US" w:eastAsia="zh-CN" w:bidi="ar"/>
        </w:rPr>
        <w:t>稀硫酸充分反应</w:t>
      </w:r>
      <w:r>
        <w:rPr>
          <w:rFonts w:hint="eastAsia" w:ascii="宋体" w:hAnsi="宋体" w:cs="宋体"/>
          <w:i w:val="0"/>
          <w:iCs w:val="0"/>
          <w:caps w:val="0"/>
          <w:color w:val="000000"/>
          <w:spacing w:val="-6"/>
          <w:kern w:val="0"/>
          <w:sz w:val="21"/>
          <w:szCs w:val="21"/>
          <w:shd w:val="clear" w:color="auto" w:fill="FFFFFF"/>
          <w:lang w:val="en-US" w:eastAsia="zh-CN" w:bidi="ar"/>
        </w:rPr>
        <w:t>，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-6"/>
          <w:kern w:val="0"/>
          <w:sz w:val="21"/>
          <w:szCs w:val="21"/>
          <w:shd w:val="clear" w:color="auto" w:fill="FFFFFF"/>
          <w:lang w:val="en-US" w:eastAsia="zh-CN" w:bidi="ar"/>
        </w:rPr>
        <w:t>所加稀硫酸与剩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bottom w:val="none" w:color="auto" w:sz="0" w:space="0"/>
        </w:pBdr>
        <w:shd w:val="clear" w:color="auto" w:fill="FFFFFF"/>
        <w:kinsoku/>
        <w:overflowPunct/>
        <w:topLinePunct w:val="0"/>
        <w:bidi w:val="0"/>
        <w:spacing w:line="420" w:lineRule="exact"/>
        <w:ind w:leftChars="0" w:firstLine="396" w:firstLineChars="200"/>
        <w:jc w:val="left"/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-6"/>
          <w:kern w:val="0"/>
          <w:sz w:val="21"/>
          <w:szCs w:val="21"/>
          <w:shd w:val="clear" w:color="auto" w:fill="FFFFFF"/>
          <w:lang w:val="en-US" w:eastAsia="zh-CN" w:bidi="ar"/>
        </w:rPr>
        <w:t>余固体质量关系如图所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示。</w:t>
      </w:r>
      <w:r>
        <w:rPr>
          <w:rFonts w:hint="eastAsia" w:ascii="宋体" w:hAnsi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请回答：</w:t>
      </w:r>
    </w:p>
    <w:p>
      <w:pPr>
        <w:pStyle w:val="8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20" w:lineRule="exact"/>
        <w:ind w:left="0" w:right="0" w:firstLine="315" w:firstLineChars="150"/>
        <w:jc w:val="left"/>
        <w:textAlignment w:val="auto"/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（1）黄铜属于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（填“金属材料” 或“有机材料”）</w:t>
      </w:r>
      <w:r>
        <w:rPr>
          <w:rFonts w:hint="default" w:ascii="宋体" w:hAnsi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eastAsia="zh-CN" w:bidi="ar"/>
        </w:rPr>
        <w:t>。</w:t>
      </w:r>
    </w:p>
    <w:p>
      <w:pPr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20" w:lineRule="exact"/>
        <w:ind w:left="0" w:right="0" w:firstLine="315" w:firstLineChars="150"/>
        <w:jc w:val="left"/>
        <w:textAlignment w:val="auto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（2）样品中铜的质量</w:t>
      </w:r>
      <w:r>
        <w:rPr>
          <w:rFonts w:hint="eastAsia" w:ascii="宋体" w:hAnsi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是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克。</w:t>
      </w:r>
    </w:p>
    <w:p>
      <w:pPr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20" w:lineRule="exact"/>
        <w:ind w:left="0" w:right="0" w:firstLine="315" w:firstLineChars="150"/>
        <w:jc w:val="left"/>
        <w:textAlignment w:val="auto"/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（</w:t>
      </w:r>
      <w:r>
        <w:rPr>
          <w:rFonts w:hint="eastAsia" w:ascii="宋体" w:hAnsi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3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）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-6"/>
          <w:kern w:val="0"/>
          <w:sz w:val="21"/>
          <w:szCs w:val="21"/>
          <w:shd w:val="clear" w:color="auto" w:fill="FFFFFF"/>
          <w:lang w:val="en-US" w:eastAsia="zh-CN" w:bidi="ar"/>
        </w:rPr>
        <w:t>恰好完全反应时，所得溶液中溶质的质量分数是多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少？</w:t>
      </w:r>
    </w:p>
    <w:p>
      <w:pPr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20" w:lineRule="exact"/>
        <w:ind w:left="0" w:right="0" w:firstLine="735" w:firstLineChars="350"/>
        <w:jc w:val="left"/>
        <w:textAlignment w:val="auto"/>
        <w:rPr>
          <w:rFonts w:hint="default" w:ascii="宋体" w:hAnsi="宋体" w:eastAsia="宋体" w:cs="宋体"/>
          <w:i w:val="0"/>
          <w:iCs w:val="0"/>
          <w:caps w:val="0"/>
          <w:color w:val="000000"/>
          <w:spacing w:val="0"/>
          <w:sz w:val="21"/>
          <w:szCs w:val="21"/>
          <w:lang w:val="en-US"/>
        </w:rPr>
      </w:pPr>
      <w:r>
        <w:rPr>
          <w:rFonts w:hint="eastAsia" w:ascii="宋体" w:hAnsi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（计算结果精确到</w:t>
      </w:r>
      <w:r>
        <w:rPr>
          <w:rFonts w:hint="eastAsia" w:ascii="Times New Roman" w:hAnsi="Times New Roman" w:eastAsia="宋体" w:cs="Times New Roman"/>
          <w:lang w:val="en-US" w:eastAsia="zh-CN"/>
        </w:rPr>
        <w:t>0.1%</w:t>
      </w:r>
      <w:r>
        <w:rPr>
          <w:rFonts w:hint="eastAsia" w:ascii="宋体" w:hAnsi="宋体" w:cs="宋体"/>
          <w:i w:val="0"/>
          <w:iCs w:val="0"/>
          <w:caps w:val="0"/>
          <w:color w:val="000000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）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420" w:hanging="420" w:hangingChars="2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default" w:ascii="宋体" w:hAnsi="宋体" w:cs="宋体"/>
          <w:lang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lang w:val="en-US" w:eastAsia="zh-CN"/>
        </w:rPr>
        <w:t>2021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Times New Roman" w:hAnsi="Times New Roman" w:eastAsia="宋体" w:cs="Times New Roman"/>
          <w:lang w:val="en-US" w:eastAsia="zh-CN"/>
        </w:rPr>
        <w:t>5</w:t>
      </w:r>
      <w:r>
        <w:rPr>
          <w:rFonts w:hint="eastAsia" w:ascii="宋体" w:hAnsi="宋体" w:eastAsia="宋体" w:cs="宋体"/>
        </w:rPr>
        <w:t>月</w:t>
      </w:r>
      <w:r>
        <w:rPr>
          <w:rFonts w:hint="eastAsia" w:ascii="Times New Roman" w:hAnsi="Times New Roman" w:eastAsia="宋体" w:cs="Times New Roman"/>
          <w:lang w:val="en-US" w:eastAsia="zh-CN"/>
        </w:rPr>
        <w:t>15</w:t>
      </w:r>
      <w:r>
        <w:rPr>
          <w:rFonts w:hint="eastAsia" w:ascii="宋体" w:hAnsi="宋体" w:eastAsia="宋体" w:cs="宋体"/>
        </w:rPr>
        <w:t>日，“天问一号”着陆器成功降落火星，如图甲所示。质量为</w:t>
      </w:r>
      <w:r>
        <w:rPr>
          <w:rFonts w:hint="eastAsia" w:ascii="Times New Roman" w:hAnsi="Times New Roman" w:eastAsia="宋体" w:cs="Times New Roman"/>
          <w:lang w:val="en-US" w:eastAsia="zh-CN"/>
        </w:rPr>
        <w:t>1300</w:t>
      </w:r>
      <w:r>
        <w:rPr>
          <w:rFonts w:hint="eastAsia" w:ascii="宋体" w:hAnsi="宋体" w:eastAsia="宋体" w:cs="宋体"/>
        </w:rPr>
        <w:t>千克的</w:t>
      </w:r>
      <w:r>
        <w:rPr>
          <w:rFonts w:hint="eastAsia" w:ascii="宋体" w:hAnsi="宋体" w:cs="宋体"/>
          <w:lang w:eastAsia="zh-CN"/>
        </w:rPr>
        <w:t>“</w:t>
      </w:r>
      <w:r>
        <w:rPr>
          <w:rFonts w:hint="eastAsia" w:ascii="宋体" w:hAnsi="宋体" w:eastAsia="宋体" w:cs="宋体"/>
        </w:rPr>
        <w:t>天问一号</w:t>
      </w:r>
      <w:r>
        <w:rPr>
          <w:rFonts w:hint="eastAsia" w:ascii="宋体" w:hAnsi="宋体" w:cs="宋体"/>
          <w:lang w:eastAsia="zh-CN"/>
        </w:rPr>
        <w:t>”</w:t>
      </w:r>
      <w:r>
        <w:rPr>
          <w:rFonts w:hint="eastAsia" w:ascii="宋体" w:hAnsi="宋体" w:eastAsia="宋体" w:cs="宋体"/>
        </w:rPr>
        <w:t>在距火星表面</w:t>
      </w:r>
      <w:r>
        <w:rPr>
          <w:rFonts w:hint="eastAsia" w:ascii="Times New Roman" w:hAnsi="Times New Roman" w:eastAsia="宋体" w:cs="Times New Roman"/>
          <w:lang w:val="en-US" w:eastAsia="zh-CN"/>
        </w:rPr>
        <w:t>100</w:t>
      </w:r>
      <w:r>
        <w:rPr>
          <w:rFonts w:hint="eastAsia" w:ascii="宋体" w:hAnsi="宋体" w:eastAsia="宋体" w:cs="宋体"/>
        </w:rPr>
        <w:t>米高处短暂悬停，选定安全地点后着陆。</w:t>
      </w:r>
      <w:r>
        <w:rPr>
          <w:rFonts w:hint="eastAsia" w:ascii="宋体" w:hAnsi="宋体" w:cs="宋体"/>
          <w:lang w:eastAsia="zh-CN"/>
        </w:rPr>
        <w:t>某同学</w:t>
      </w:r>
      <w:r>
        <w:rPr>
          <w:rFonts w:hint="eastAsia" w:ascii="宋体" w:hAnsi="宋体" w:eastAsia="宋体" w:cs="宋体"/>
        </w:rPr>
        <w:t>对最后</w:t>
      </w:r>
      <w:r>
        <w:rPr>
          <w:rFonts w:hint="eastAsia" w:ascii="Times New Roman" w:hAnsi="Times New Roman" w:eastAsia="宋体" w:cs="Times New Roman"/>
          <w:lang w:val="en-US" w:eastAsia="zh-CN"/>
        </w:rPr>
        <w:t>100</w:t>
      </w:r>
      <w:r>
        <w:rPr>
          <w:rFonts w:hint="eastAsia" w:ascii="宋体" w:hAnsi="宋体" w:eastAsia="宋体" w:cs="宋体"/>
        </w:rPr>
        <w:t>米的降落过程，其速度大小随下降高度的变化作了简单的模拟绘图，如图乙所示。已知同一物体在火星上的重力是地球上的</w:t>
      </w:r>
      <w:r>
        <w:rPr>
          <w:rFonts w:hint="eastAsia"/>
        </w:rPr>
        <w:object>
          <v:shape id="_x0000_i1025" o:spt="75" alt="eqIdaf22e0e393474044907f7074dad72e76" type="#_x0000_t75" style="height:23.85pt;width:9.3pt;" o:ole="t" filled="f" o:preferrelative="t" stroked="f" coordsize="21600,21600">
            <v:path/>
            <v:fill on="f" focussize="0,0"/>
            <v:stroke on="f"/>
            <v:imagedata r:id="rId48" o:title="eqIdaf22e0e393474044907f7074dad72e76"/>
            <o:lock v:ext="edit" aspectratio="t"/>
            <w10:wrap type="none"/>
            <w10:anchorlock/>
          </v:shape>
          <o:OLEObject Type="Embed" ProgID="Equation.DSMT4" ShapeID="_x0000_i1025" DrawAspect="Content" ObjectID="_1468075725" r:id="rId47">
            <o:LockedField>false</o:LockedField>
          </o:OLEObject>
        </w:object>
      </w:r>
      <w:r>
        <w:rPr>
          <w:rFonts w:hint="eastAsia" w:ascii="宋体" w:hAnsi="宋体" w:eastAsia="宋体" w:cs="宋体"/>
        </w:rPr>
        <w:t>，</w:t>
      </w:r>
      <w:r>
        <w:rPr>
          <w:rFonts w:hint="eastAsia" w:ascii="宋体" w:hAnsi="宋体" w:cs="宋体"/>
          <w:lang w:eastAsia="zh-CN"/>
        </w:rPr>
        <w:t>求</w:t>
      </w:r>
      <w:r>
        <w:rPr>
          <w:rFonts w:hint="eastAsia" w:ascii="宋体" w:hAnsi="宋体" w:eastAsia="宋体" w:cs="宋体"/>
        </w:rPr>
        <w:t>：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sz w:val="21"/>
        </w:rPr>
        <w:pict>
          <v:group id="组合 268" o:spid="_x0000_s1106" o:spt="203" style="position:absolute;left:0pt;margin-left:47.25pt;margin-top:11.15pt;height:107.1pt;width:339.35pt;z-index:251702272;mso-width-relative:page;mso-height-relative:page;" coordorigin="4240,140594" coordsize="6787,2142">
            <o:lock v:ext="edit" aspectratio="f"/>
            <v:shape id="图片 933916562" o:spid="_x0000_s1107" o:spt="75" alt="figure" type="#_x0000_t75" style="position:absolute;left:6227;top:140741;height:1540;width:4801;" filled="f" o:preferrelative="t" stroked="f" coordsize="21600,21600">
              <v:path/>
              <v:fill on="f" focussize="0,0"/>
              <v:stroke on="f"/>
              <v:imagedata r:id="rId49" cropleft="20173f" cropbottom="12361f" gain="86231f" blacklevel="-3932f" o:title="figure"/>
              <o:lock v:ext="edit" aspectratio="t"/>
            </v:shape>
            <v:shape id="图片 265" o:spid="_x0000_s1108" o:spt="75" alt="IMG_256" type="#_x0000_t75" style="position:absolute;left:4240;top:140594;height:1610;width:1732;" filled="f" o:preferrelative="t" stroked="f" coordsize="21600,21600">
              <v:path/>
              <v:fill on="f" focussize="0,0"/>
              <v:stroke on="f"/>
              <v:imagedata r:id="rId50" cropleft="8144f" croptop="4456f" cropright="7115f" gain="69719f" o:title="IMG_256"/>
              <o:lock v:ext="edit" aspectratio="t"/>
            </v:shape>
            <v:shape id="文本框 266" o:spid="_x0000_s1109" o:spt="202" type="#_x0000_t202" style="position:absolute;left:4788;top:142256;height:480;width:693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>甲</w:t>
                    </w:r>
                  </w:p>
                </w:txbxContent>
              </v:textbox>
            </v:shape>
            <v:shape id="文本框 267" o:spid="_x0000_s1110" o:spt="202" type="#_x0000_t202" style="position:absolute;left:7754;top:142278;height:444;width:658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>乙</w:t>
                    </w:r>
                  </w:p>
                </w:txbxContent>
              </v:textbox>
            </v:shape>
          </v:group>
        </w:pic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210" w:firstLineChars="100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</w:t>
      </w:r>
      <w:r>
        <w:rPr>
          <w:rFonts w:hint="eastAsia" w:ascii="宋体" w:hAnsi="宋体" w:cs="宋体"/>
          <w:lang w:val="en-US" w:eastAsia="zh-CN"/>
        </w:rPr>
        <w:t>1</w:t>
      </w:r>
      <w:r>
        <w:rPr>
          <w:rFonts w:hint="eastAsia" w:ascii="宋体" w:hAnsi="宋体" w:eastAsia="宋体" w:cs="宋体"/>
        </w:rPr>
        <w:t>）在</w:t>
      </w:r>
      <w:r>
        <w:rPr>
          <w:rFonts w:hint="eastAsia" w:ascii="Times New Roman" w:hAnsi="Times New Roman" w:eastAsia="宋体" w:cs="Times New Roman"/>
          <w:lang w:val="en-US" w:eastAsia="zh-CN"/>
        </w:rPr>
        <w:t>100</w:t>
      </w:r>
      <w:r>
        <w:rPr>
          <w:rFonts w:hint="eastAsia" w:ascii="宋体" w:hAnsi="宋体" w:eastAsia="宋体" w:cs="宋体"/>
        </w:rPr>
        <w:t>米降落过程中，“天问一号”所受火星重力对它做了多少功？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</w:t>
      </w:r>
      <w:r>
        <w:rPr>
          <w:rFonts w:hint="eastAsia" w:ascii="宋体" w:hAnsi="宋体" w:cs="宋体"/>
          <w:lang w:val="en-US" w:eastAsia="zh-CN"/>
        </w:rPr>
        <w:t>2</w:t>
      </w:r>
      <w:r>
        <w:rPr>
          <w:rFonts w:hint="eastAsia" w:ascii="宋体" w:hAnsi="宋体" w:eastAsia="宋体" w:cs="宋体"/>
        </w:rPr>
        <w:t>）在匀速下降期间，“天问一号”所受火星重力对它做功的功率</w:t>
      </w:r>
      <w:r>
        <w:rPr>
          <w:rFonts w:hint="eastAsia" w:ascii="宋体" w:hAnsi="宋体" w:cs="宋体"/>
          <w:lang w:eastAsia="zh-CN"/>
        </w:rPr>
        <w:t>为多大</w:t>
      </w:r>
      <w:r>
        <w:rPr>
          <w:rFonts w:hint="eastAsia" w:ascii="宋体" w:hAnsi="宋体" w:eastAsia="宋体" w:cs="宋体"/>
        </w:rPr>
        <w:t>？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bidi w:val="0"/>
        <w:spacing w:line="420" w:lineRule="exact"/>
        <w:rPr>
          <w:rFonts w:hint="eastAsia" w:ascii="Times New Roman" w:hAnsi="Times New Roman" w:eastAsia="宋体" w:cs="Times New Roman"/>
          <w:vertAlign w:val="subscript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3</w:t>
      </w:r>
      <w:r>
        <w:rPr>
          <w:rFonts w:hint="default" w:ascii="宋体" w:hAnsi="宋体" w:cs="宋体"/>
          <w:color w:val="auto"/>
          <w:sz w:val="21"/>
          <w:szCs w:val="21"/>
          <w:lang w:eastAsia="zh-CN"/>
        </w:rPr>
        <w:t>4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碳酸氢钠片</w:t>
      </w:r>
      <w:r>
        <w:rPr>
          <w:rFonts w:hint="eastAsia" w:ascii="宋体" w:hAnsi="宋体" w:cs="宋体"/>
          <w:color w:val="auto"/>
          <w:sz w:val="21"/>
          <w:szCs w:val="21"/>
          <w:lang w:eastAsia="zh-CN"/>
        </w:rPr>
        <w:t>（主要成分</w:t>
      </w:r>
      <w:r>
        <w:rPr>
          <w:rFonts w:hint="eastAsia" w:ascii="Times New Roman" w:hAnsi="Times New Roman" w:eastAsia="宋体" w:cs="Times New Roman"/>
          <w:lang w:val="en-US" w:eastAsia="zh-CN"/>
        </w:rPr>
        <w:t>NaHCO</w:t>
      </w:r>
      <w:r>
        <w:rPr>
          <w:rFonts w:hint="eastAsia" w:ascii="Times New Roman" w:hAnsi="Times New Roman" w:eastAsia="宋体" w:cs="Times New Roman"/>
          <w:vertAlign w:val="subscript"/>
          <w:lang w:val="en-US" w:eastAsia="zh-CN"/>
        </w:rPr>
        <w:t>3</w:t>
      </w:r>
      <w:r>
        <w:rPr>
          <w:rFonts w:hint="eastAsia" w:ascii="宋体" w:hAnsi="宋体" w:cs="宋体"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是一种常用药，</w:t>
      </w:r>
      <w:r>
        <w:rPr>
          <w:rFonts w:hint="eastAsia" w:ascii="宋体" w:hAnsi="宋体" w:eastAsia="宋体" w:cs="宋体"/>
          <w:color w:val="auto"/>
          <w:spacing w:val="-6"/>
          <w:sz w:val="21"/>
          <w:szCs w:val="21"/>
        </w:rPr>
        <w:t>能用于治</w:t>
      </w:r>
      <w:r>
        <w:rPr>
          <w:rFonts w:hint="eastAsia" w:ascii="宋体" w:hAnsi="宋体" w:eastAsia="宋体" w:cs="宋体"/>
          <w:spacing w:val="-6"/>
          <w:sz w:val="21"/>
          <w:szCs w:val="21"/>
        </w:rPr>
        <w:t>疗胃酸过多</w:t>
      </w:r>
      <w:r>
        <w:rPr>
          <w:rFonts w:hint="eastAsia" w:ascii="宋体" w:hAnsi="宋体" w:cs="宋体"/>
          <w:spacing w:val="-6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spacing w:val="-6"/>
          <w:sz w:val="21"/>
          <w:szCs w:val="21"/>
        </w:rPr>
        <w:t>已知：</w:t>
      </w:r>
      <w:r>
        <w:rPr>
          <w:rFonts w:hint="eastAsia" w:ascii="Times New Roman" w:hAnsi="Times New Roman" w:eastAsia="宋体" w:cs="Times New Roman"/>
          <w:lang w:val="en-US" w:eastAsia="zh-CN"/>
        </w:rPr>
        <w:t>NaHCO</w:t>
      </w:r>
      <w:r>
        <w:rPr>
          <w:rFonts w:hint="eastAsia" w:ascii="Times New Roman" w:hAnsi="Times New Roman" w:eastAsia="宋体" w:cs="Times New Roman"/>
          <w:vertAlign w:val="subscript"/>
          <w:lang w:val="en-US" w:eastAsia="zh-CN"/>
        </w:rPr>
        <w:t>3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20" w:firstLineChars="200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＋HCl=NaCl＋H</w:t>
      </w:r>
      <w:r>
        <w:rPr>
          <w:rFonts w:hint="eastAsia" w:ascii="Times New Roman" w:hAnsi="Times New Roman" w:eastAsia="宋体" w:cs="Times New Roman"/>
          <w:vertAlign w:val="subscript"/>
          <w:lang w:val="en-US" w:eastAsia="zh-CN"/>
        </w:rPr>
        <w:t>2</w:t>
      </w:r>
      <w:r>
        <w:rPr>
          <w:rFonts w:hint="eastAsia" w:ascii="Times New Roman" w:hAnsi="Times New Roman" w:eastAsia="宋体" w:cs="Times New Roman"/>
          <w:lang w:val="en-US" w:eastAsia="zh-CN"/>
        </w:rPr>
        <w:t>O＋CO</w:t>
      </w:r>
      <w:r>
        <w:rPr>
          <w:rFonts w:hint="eastAsia" w:ascii="Times New Roman" w:hAnsi="Times New Roman" w:eastAsia="宋体" w:cs="Times New Roman"/>
          <w:vertAlign w:val="subscript"/>
          <w:lang w:val="en-US" w:eastAsia="zh-CN"/>
        </w:rPr>
        <w:t>2</w:t>
      </w:r>
      <w:r>
        <w:rPr>
          <w:rFonts w:hint="eastAsia" w:ascii="Times New Roman" w:hAnsi="Times New Roman" w:eastAsia="宋体" w:cs="Times New Roman"/>
          <w:lang w:val="en-US" w:eastAsia="zh-CN"/>
        </w:rPr>
        <w:t>↑。为测定药片中碳酸氢钠的含量（药品中的杂质不与盐酸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20" w:firstLineChars="20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sz w:val="21"/>
        </w:rPr>
        <w:pict>
          <v:group id="组合 308" o:spid="_x0000_s1111" o:spt="203" style="position:absolute;left:0pt;margin-left:107.9pt;margin-top:12.9pt;height:114.5pt;width:254pt;z-index:251709440;mso-width-relative:page;mso-height-relative:page;" coordorigin="6413,144829" coordsize="5080,2290">
            <o:lock v:ext="edit" aspectratio="f"/>
            <v:shape id="图片 283" o:spid="_x0000_s1112" o:spt="75" alt="4bb9480384075a5bea54230e68b3f1d" type="#_x0000_t75" style="position:absolute;left:6413;top:145474;height:1645;width:1526;" filled="f" o:preferrelative="t" stroked="f" coordsize="21600,21600">
              <v:path/>
              <v:fill on="f" focussize="0,0"/>
              <v:stroke on="f"/>
              <v:imagedata r:id="rId51" croptop="18765f" cropright="41787f" gain="86231f" blacklevel="-3932f" o:title="4bb9480384075a5bea54230e68b3f1d"/>
              <o:lock v:ext="edit" aspectratio="t"/>
            </v:shape>
            <v:shape id="图片 307" o:spid="_x0000_s1113" o:spt="75" alt="4bb9480384075a5bea54230e68b3f1d" type="#_x0000_t75" style="position:absolute;left:8903;top:144829;height:2290;width:2591;" filled="f" o:preferrelative="t" stroked="f" coordsize="21600,21600">
              <v:path/>
              <v:fill on="f" focussize="0,0"/>
              <v:stroke on="f"/>
              <v:imagedata r:id="rId51" cropleft="25212f" croptop="426f" gain="86231f" blacklevel="-3932f" o:title="4bb9480384075a5bea54230e68b3f1d"/>
              <o:lock v:ext="edit" aspectratio="t"/>
            </v:shape>
          </v:group>
        </w:pict>
      </w:r>
      <w:r>
        <w:rPr>
          <w:rFonts w:hint="eastAsia" w:ascii="宋体" w:hAnsi="宋体" w:cs="宋体"/>
          <w:sz w:val="21"/>
          <w:szCs w:val="21"/>
          <w:lang w:eastAsia="zh-CN"/>
        </w:rPr>
        <w:t>反应），某同学</w:t>
      </w:r>
      <w:r>
        <w:rPr>
          <w:rFonts w:hint="eastAsia" w:ascii="宋体" w:hAnsi="宋体" w:eastAsia="宋体" w:cs="宋体"/>
          <w:sz w:val="21"/>
          <w:szCs w:val="21"/>
        </w:rPr>
        <w:t>进行了如下实验：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bidi w:val="0"/>
        <w:spacing w:line="420" w:lineRule="exact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pict>
          <v:shape id="_x0000_i1026" o:spt="75" alt="6c773d3b78afb97ec03bd59b2cdc507" type="#_x0000_t75" style="height:93.5pt;width:136.5pt;" filled="f" o:preferrelative="t" stroked="f" coordsize="21600,21600">
            <v:path/>
            <v:fill on="f" focussize="0,0"/>
            <v:stroke on="f"/>
            <v:imagedata r:id="rId52" o:title="6c773d3b78afb97ec03bd59b2cdc507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bidi w:val="0"/>
        <w:spacing w:line="420" w:lineRule="exact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bidi w:val="0"/>
        <w:spacing w:line="420" w:lineRule="exact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default" w:ascii="宋体" w:hAnsi="宋体" w:cs="宋体"/>
          <w:sz w:val="21"/>
          <w:szCs w:val="21"/>
        </w:rPr>
        <w:t xml:space="preserve">    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bidi w:val="0"/>
        <w:spacing w:line="420" w:lineRule="exact"/>
        <w:ind w:left="420" w:hanging="420" w:hangingChars="200"/>
        <w:rPr>
          <w:rFonts w:hint="default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bidi w:val="0"/>
        <w:spacing w:line="420" w:lineRule="exact"/>
        <w:ind w:left="420" w:hanging="420" w:hangingChars="200"/>
        <w:rPr>
          <w:rFonts w:hint="default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bidi w:val="0"/>
        <w:spacing w:line="420" w:lineRule="exact"/>
        <w:ind w:left="-420" w:leftChars="-200" w:firstLine="840" w:firstLineChars="400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）</w:t>
      </w:r>
      <w:r>
        <w:rPr>
          <w:rFonts w:hint="eastAsia" w:ascii="宋体" w:hAnsi="宋体" w:cs="宋体"/>
          <w:sz w:val="21"/>
          <w:szCs w:val="21"/>
          <w:lang w:val="en-US" w:eastAsia="zh-CN"/>
        </w:rPr>
        <w:t>该</w:t>
      </w:r>
      <w:r>
        <w:rPr>
          <w:rFonts w:hint="eastAsia" w:ascii="宋体" w:hAnsi="宋体" w:cs="宋体"/>
          <w:sz w:val="21"/>
          <w:szCs w:val="21"/>
          <w:lang w:val="en-US"/>
        </w:rPr>
        <w:t>同学</w:t>
      </w:r>
      <w:r>
        <w:rPr>
          <w:rFonts w:hint="default" w:ascii="宋体" w:hAnsi="宋体" w:eastAsia="宋体" w:cs="宋体"/>
          <w:sz w:val="21"/>
          <w:szCs w:val="21"/>
          <w:lang w:val="en-US" w:eastAsia="zh-CN"/>
        </w:rPr>
        <w:t>认为，要测定药片中碳酸氢钠的含量，实验中需要采集两个数据：一是测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-420" w:leftChars="-200" w:firstLine="1365" w:firstLineChars="650"/>
        <w:textAlignment w:val="auto"/>
        <w:rPr>
          <w:rFonts w:hint="default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default" w:ascii="宋体" w:hAnsi="宋体" w:eastAsia="宋体" w:cs="宋体"/>
          <w:sz w:val="21"/>
          <w:szCs w:val="21"/>
          <w:lang w:val="en-US" w:eastAsia="zh-CN"/>
        </w:rPr>
        <w:t>出碳酸氢钠片样品的质量；二是根据碳酸氢钠与盐酸的反应原理，</w:t>
      </w:r>
      <w:r>
        <w:rPr>
          <w:rFonts w:hint="default" w:ascii="宋体" w:hAnsi="宋体" w:eastAsia="宋体" w:cs="宋体"/>
          <w:color w:val="auto"/>
          <w:sz w:val="21"/>
          <w:szCs w:val="21"/>
          <w:lang w:val="en-US" w:eastAsia="zh-CN"/>
        </w:rPr>
        <w:t>通过实验测出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-420" w:leftChars="-200" w:firstLine="1365" w:firstLineChars="650"/>
        <w:textAlignment w:val="auto"/>
      </w:pPr>
      <w:r>
        <w:rPr>
          <w:rFonts w:hint="default" w:ascii="宋体" w:hAnsi="宋体" w:eastAsia="宋体" w:cs="宋体"/>
          <w:color w:val="auto"/>
          <w:sz w:val="21"/>
          <w:szCs w:val="21"/>
          <w:lang w:val="en-US" w:eastAsia="zh-CN"/>
        </w:rPr>
        <w:t>反应生成的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</w:t>
      </w:r>
      <w:r>
        <w:rPr>
          <w:rFonts w:hint="eastAsia" w:ascii="宋体" w:hAnsi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>▲</w:t>
      </w:r>
      <w:r>
        <w:rPr>
          <w:rFonts w:hint="eastAsia" w:ascii="宋体" w:hAnsi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</w:t>
      </w:r>
      <w:r>
        <w:rPr>
          <w:rFonts w:hint="default" w:ascii="宋体" w:hAnsi="宋体" w:eastAsia="宋体" w:cs="宋体"/>
          <w:sz w:val="21"/>
          <w:szCs w:val="21"/>
          <w:lang w:val="en-US" w:eastAsia="zh-CN"/>
        </w:rPr>
        <w:t>质量。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bidi w:val="0"/>
        <w:spacing w:line="420" w:lineRule="exact"/>
        <w:ind w:left="420" w:leftChars="200"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default" w:ascii="宋体" w:hAnsi="宋体" w:cs="宋体"/>
          <w:sz w:val="21"/>
          <w:szCs w:val="21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）</w:t>
      </w:r>
      <w:r>
        <w:rPr>
          <w:rFonts w:hint="eastAsia" w:ascii="宋体" w:hAnsi="宋体" w:cs="宋体"/>
          <w:sz w:val="21"/>
          <w:szCs w:val="21"/>
          <w:lang w:val="en-US"/>
        </w:rPr>
        <w:t>该同学</w:t>
      </w:r>
      <w:r>
        <w:rPr>
          <w:rFonts w:hint="eastAsia" w:ascii="宋体" w:hAnsi="宋体" w:eastAsia="宋体" w:cs="宋体"/>
          <w:sz w:val="21"/>
          <w:szCs w:val="21"/>
        </w:rPr>
        <w:t>按如图甲的实验方案，取药片和足量的稀盐酸进行实验，通过测量反应前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420" w:leftChars="200" w:firstLine="525" w:firstLineChars="25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后总质量的变化来</w:t>
      </w:r>
      <w:r>
        <w:rPr>
          <w:rFonts w:hint="eastAsia" w:ascii="宋体" w:hAnsi="宋体" w:cs="宋体"/>
          <w:sz w:val="21"/>
          <w:szCs w:val="21"/>
          <w:lang w:eastAsia="zh-CN"/>
        </w:rPr>
        <w:t>采集实验数据</w:t>
      </w:r>
      <w:r>
        <w:rPr>
          <w:rFonts w:hint="eastAsia" w:ascii="宋体" w:hAnsi="宋体" w:eastAsia="宋体" w:cs="宋体"/>
          <w:sz w:val="21"/>
          <w:szCs w:val="21"/>
        </w:rPr>
        <w:t>。</w:t>
      </w:r>
      <w:r>
        <w:rPr>
          <w:rFonts w:hint="eastAsia" w:ascii="宋体" w:hAnsi="宋体" w:cs="宋体"/>
          <w:sz w:val="21"/>
          <w:szCs w:val="21"/>
          <w:lang w:eastAsia="zh-CN"/>
        </w:rPr>
        <w:t>其他同学</w:t>
      </w:r>
      <w:r>
        <w:rPr>
          <w:rFonts w:hint="eastAsia" w:ascii="宋体" w:hAnsi="宋体" w:eastAsia="宋体" w:cs="宋体"/>
          <w:sz w:val="21"/>
          <w:szCs w:val="21"/>
        </w:rPr>
        <w:t>认为，</w:t>
      </w:r>
      <w:r>
        <w:rPr>
          <w:rFonts w:hint="eastAsia" w:ascii="宋体" w:hAnsi="宋体" w:cs="宋体"/>
          <w:sz w:val="21"/>
          <w:szCs w:val="21"/>
          <w:lang w:eastAsia="zh-CN"/>
        </w:rPr>
        <w:t>这样</w:t>
      </w:r>
      <w:r>
        <w:rPr>
          <w:rFonts w:hint="eastAsia" w:ascii="宋体" w:hAnsi="宋体" w:eastAsia="宋体" w:cs="宋体"/>
          <w:sz w:val="21"/>
          <w:szCs w:val="21"/>
        </w:rPr>
        <w:t>测得</w:t>
      </w:r>
      <w:r>
        <w:rPr>
          <w:rFonts w:hint="eastAsia" w:ascii="宋体" w:hAnsi="宋体" w:cs="宋体"/>
          <w:sz w:val="21"/>
          <w:szCs w:val="21"/>
          <w:lang w:eastAsia="zh-CN"/>
        </w:rPr>
        <w:t>的</w:t>
      </w:r>
      <w:r>
        <w:rPr>
          <w:rFonts w:hint="eastAsia" w:ascii="宋体" w:hAnsi="宋体" w:eastAsia="宋体" w:cs="宋体"/>
          <w:sz w:val="21"/>
          <w:szCs w:val="21"/>
        </w:rPr>
        <w:t>碳酸氢钠质量分数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420" w:leftChars="200" w:firstLine="525" w:firstLineChars="250"/>
        <w:textAlignment w:val="auto"/>
        <w:rPr>
          <w:rFonts w:hint="default" w:ascii="宋体" w:hAnsi="宋体" w:eastAsia="宋体" w:cs="宋体"/>
          <w:color w:val="FF0000"/>
          <w:sz w:val="21"/>
          <w:szCs w:val="21"/>
          <w:u w:val="none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会偏大，原因是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</w:t>
      </w:r>
      <w:r>
        <w:rPr>
          <w:rFonts w:hint="eastAsia" w:ascii="宋体" w:hAnsi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>▲</w:t>
      </w:r>
      <w:r>
        <w:rPr>
          <w:rFonts w:hint="eastAsia" w:ascii="宋体" w:hAnsi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</w:t>
      </w:r>
      <w:r>
        <w:rPr>
          <w:rFonts w:hint="default" w:ascii="宋体" w:hAnsi="宋体" w:cs="宋体"/>
          <w:sz w:val="21"/>
          <w:szCs w:val="21"/>
          <w:u w:val="none"/>
          <w:lang w:eastAsia="zh-CN"/>
        </w:rPr>
        <w:t>。</w:t>
      </w:r>
    </w:p>
    <w:p>
      <w:pPr>
        <w:keepNext w:val="0"/>
        <w:keepLines w:val="0"/>
        <w:pageBreakBefore w:val="0"/>
        <w:numPr>
          <w:ilvl w:val="0"/>
          <w:numId w:val="4"/>
        </w:numPr>
        <w:kinsoku/>
        <w:overflowPunct/>
        <w:topLinePunct w:val="0"/>
        <w:bidi w:val="0"/>
        <w:spacing w:line="420" w:lineRule="exact"/>
        <w:ind w:left="428" w:leftChars="199" w:hanging="10" w:hangingChars="5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为减小实验误差，</w:t>
      </w:r>
      <w:r>
        <w:rPr>
          <w:rFonts w:hint="eastAsia" w:ascii="宋体" w:hAnsi="宋体" w:cs="宋体"/>
          <w:sz w:val="21"/>
          <w:szCs w:val="21"/>
          <w:lang w:val="en-US"/>
        </w:rPr>
        <w:t>他</w:t>
      </w:r>
      <w:r>
        <w:rPr>
          <w:rFonts w:hint="eastAsia" w:ascii="宋体" w:hAnsi="宋体" w:eastAsia="宋体" w:cs="宋体"/>
          <w:sz w:val="21"/>
          <w:szCs w:val="21"/>
        </w:rPr>
        <w:t>又设计了如图乙的实验方案，取药片和足量的稀盐酸进行了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407" w:leftChars="194" w:firstLine="525" w:firstLineChars="25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三次实验，采集的实验数据如</w:t>
      </w:r>
      <w:r>
        <w:rPr>
          <w:rFonts w:hint="eastAsia" w:ascii="宋体" w:hAnsi="宋体" w:cs="宋体"/>
          <w:sz w:val="21"/>
          <w:szCs w:val="21"/>
          <w:lang w:eastAsia="zh-CN"/>
        </w:rPr>
        <w:t>下</w:t>
      </w:r>
      <w:r>
        <w:rPr>
          <w:rFonts w:hint="eastAsia" w:ascii="宋体" w:hAnsi="宋体" w:eastAsia="宋体" w:cs="宋体"/>
          <w:sz w:val="21"/>
          <w:szCs w:val="21"/>
        </w:rPr>
        <w:t>表：</w:t>
      </w:r>
    </w:p>
    <w:tbl>
      <w:tblPr>
        <w:tblStyle w:val="10"/>
        <w:tblW w:w="6556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55"/>
        <w:gridCol w:w="1175"/>
        <w:gridCol w:w="1155"/>
        <w:gridCol w:w="117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  <w:jc w:val="center"/>
        </w:trPr>
        <w:tc>
          <w:tcPr>
            <w:tcW w:w="3055" w:type="dxa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ind w:left="315" w:hanging="315" w:hangingChars="150"/>
              <w:jc w:val="both"/>
              <w:textAlignment w:val="baseline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实验序号</w:t>
            </w:r>
          </w:p>
        </w:tc>
        <w:tc>
          <w:tcPr>
            <w:tcW w:w="1175" w:type="dxa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ind w:left="315" w:hanging="315" w:hangingChars="150"/>
              <w:jc w:val="center"/>
              <w:textAlignment w:val="baseline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1</w:t>
            </w:r>
          </w:p>
        </w:tc>
        <w:tc>
          <w:tcPr>
            <w:tcW w:w="1155" w:type="dxa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ind w:left="315" w:hanging="315" w:hangingChars="150"/>
              <w:jc w:val="center"/>
              <w:textAlignment w:val="baseline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2</w:t>
            </w:r>
          </w:p>
        </w:tc>
        <w:tc>
          <w:tcPr>
            <w:tcW w:w="1171" w:type="dxa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ind w:left="315" w:hanging="315" w:hangingChars="150"/>
              <w:jc w:val="center"/>
              <w:textAlignment w:val="baseline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  <w:jc w:val="center"/>
        </w:trPr>
        <w:tc>
          <w:tcPr>
            <w:tcW w:w="3055" w:type="dxa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ind w:left="315" w:hanging="315" w:hangingChars="150"/>
              <w:jc w:val="both"/>
              <w:textAlignment w:val="baseline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碳酸氢钠片样品质量/克</w:t>
            </w:r>
          </w:p>
        </w:tc>
        <w:tc>
          <w:tcPr>
            <w:tcW w:w="1175" w:type="dxa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ind w:left="315" w:hanging="315" w:hangingChars="150"/>
              <w:jc w:val="center"/>
              <w:textAlignment w:val="baseline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5.0</w:t>
            </w:r>
          </w:p>
        </w:tc>
        <w:tc>
          <w:tcPr>
            <w:tcW w:w="1155" w:type="dxa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ind w:left="315" w:hanging="315" w:hangingChars="150"/>
              <w:jc w:val="center"/>
              <w:textAlignment w:val="baseline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5.0</w:t>
            </w:r>
          </w:p>
        </w:tc>
        <w:tc>
          <w:tcPr>
            <w:tcW w:w="1171" w:type="dxa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ind w:left="315" w:hanging="315" w:hangingChars="150"/>
              <w:jc w:val="center"/>
              <w:textAlignment w:val="baseline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5.0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  <w:jc w:val="center"/>
        </w:trPr>
        <w:tc>
          <w:tcPr>
            <w:tcW w:w="3055" w:type="dxa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ind w:left="315" w:hanging="315" w:hangingChars="150"/>
              <w:jc w:val="both"/>
              <w:textAlignment w:val="baseline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反应前所有装置总质量/克</w:t>
            </w:r>
          </w:p>
        </w:tc>
        <w:tc>
          <w:tcPr>
            <w:tcW w:w="1175" w:type="dxa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ind w:left="315" w:hanging="315" w:hangingChars="150"/>
              <w:jc w:val="center"/>
              <w:textAlignment w:val="baseline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190.8</w:t>
            </w:r>
          </w:p>
        </w:tc>
        <w:tc>
          <w:tcPr>
            <w:tcW w:w="1155" w:type="dxa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ind w:left="315" w:hanging="315" w:hangingChars="150"/>
              <w:jc w:val="center"/>
              <w:textAlignment w:val="baseline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190.6</w:t>
            </w:r>
          </w:p>
        </w:tc>
        <w:tc>
          <w:tcPr>
            <w:tcW w:w="1171" w:type="dxa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ind w:left="315" w:hanging="315" w:hangingChars="150"/>
              <w:jc w:val="center"/>
              <w:textAlignment w:val="baseline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190.</w:t>
            </w: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  <w:jc w:val="center"/>
        </w:trPr>
        <w:tc>
          <w:tcPr>
            <w:tcW w:w="3055" w:type="dxa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ind w:left="315" w:hanging="315" w:hangingChars="150"/>
              <w:jc w:val="both"/>
              <w:textAlignment w:val="baseline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反应后所有装置总质量/克</w:t>
            </w:r>
          </w:p>
        </w:tc>
        <w:tc>
          <w:tcPr>
            <w:tcW w:w="1175" w:type="dxa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ind w:left="315" w:hanging="315" w:hangingChars="150"/>
              <w:jc w:val="center"/>
              <w:textAlignment w:val="baseline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189.6</w:t>
            </w:r>
          </w:p>
        </w:tc>
        <w:tc>
          <w:tcPr>
            <w:tcW w:w="1155" w:type="dxa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ind w:left="315" w:hanging="315" w:hangingChars="150"/>
              <w:jc w:val="center"/>
              <w:textAlignment w:val="baseline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189.6</w:t>
            </w:r>
          </w:p>
        </w:tc>
        <w:tc>
          <w:tcPr>
            <w:tcW w:w="1171" w:type="dxa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spacing w:line="420" w:lineRule="exact"/>
              <w:ind w:left="315" w:hanging="315" w:hangingChars="150"/>
              <w:jc w:val="center"/>
              <w:textAlignment w:val="baseline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189.</w:t>
            </w: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3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315" w:leftChars="150" w:firstLine="525" w:firstLineChars="25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请计算药片中碳酸氢钠的质量分数。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left="420" w:hanging="420" w:hangingChars="2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35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</w:rPr>
        <w:t>某兴趣小组用一个</w:t>
      </w:r>
      <w:r>
        <w:rPr>
          <w:rFonts w:hint="eastAsia" w:ascii="Times New Roman" w:hAnsi="Times New Roman" w:eastAsia="宋体" w:cs="Times New Roman"/>
          <w:lang w:val="en-US" w:eastAsia="zh-CN"/>
        </w:rPr>
        <w:t>88Ω</w:t>
      </w:r>
      <w:r>
        <w:rPr>
          <w:rFonts w:hint="eastAsia" w:ascii="宋体" w:hAnsi="宋体" w:eastAsia="宋体" w:cs="宋体"/>
        </w:rPr>
        <w:t>的电阻</w:t>
      </w:r>
      <w:r>
        <w:rPr>
          <w:rFonts w:hint="eastAsia" w:ascii="Times New Roman" w:hAnsi="Times New Roman" w:eastAsia="宋体" w:cs="Times New Roman"/>
          <w:lang w:val="en-US" w:eastAsia="zh-CN"/>
        </w:rPr>
        <w:t>R</w:t>
      </w:r>
      <w:r>
        <w:rPr>
          <w:rFonts w:hint="eastAsia" w:ascii="Times New Roman" w:hAnsi="Times New Roman" w:eastAsia="宋体" w:cs="Times New Roman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</w:rPr>
        <w:t>、开关</w:t>
      </w:r>
      <w:r>
        <w:rPr>
          <w:rFonts w:hint="eastAsia" w:ascii="宋体" w:hAnsi="宋体" w:eastAsia="宋体" w:cs="宋体"/>
          <w:lang w:eastAsia="zh-CN"/>
        </w:rPr>
        <w:t>和</w:t>
      </w:r>
      <w:r>
        <w:rPr>
          <w:rFonts w:hint="eastAsia" w:ascii="宋体" w:hAnsi="宋体" w:eastAsia="宋体" w:cs="宋体"/>
        </w:rPr>
        <w:t>导线等器材制作了一个电烤箱，将电烤箱接入电压为</w:t>
      </w:r>
      <w:r>
        <w:rPr>
          <w:rFonts w:hint="eastAsia" w:ascii="Times New Roman" w:hAnsi="Times New Roman" w:eastAsia="宋体" w:cs="Times New Roman"/>
          <w:lang w:val="en-US" w:eastAsia="zh-CN"/>
        </w:rPr>
        <w:t>220V</w:t>
      </w:r>
      <w:r>
        <w:rPr>
          <w:rFonts w:hint="eastAsia" w:ascii="宋体" w:hAnsi="宋体" w:eastAsia="宋体" w:cs="宋体"/>
        </w:rPr>
        <w:t>的家庭电路，</w:t>
      </w:r>
      <w:r>
        <w:rPr>
          <w:rFonts w:hint="eastAsia" w:ascii="Times New Roman" w:hAnsi="Times New Roman" w:eastAsia="宋体" w:cs="Times New Roman"/>
          <w:lang w:val="en-US" w:eastAsia="zh-CN"/>
        </w:rPr>
        <w:t>简化</w:t>
      </w:r>
      <w:r>
        <w:rPr>
          <w:rFonts w:hint="eastAsia" w:ascii="宋体" w:hAnsi="宋体" w:eastAsia="宋体" w:cs="宋体"/>
        </w:rPr>
        <w:t>电路如甲所示</w:t>
      </w:r>
      <w:r>
        <w:rPr>
          <w:rFonts w:hint="eastAsia" w:ascii="宋体" w:hAnsi="宋体" w:eastAsia="宋体" w:cs="宋体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（1）</w:t>
      </w:r>
      <w:r>
        <w:rPr>
          <w:rFonts w:hint="eastAsia" w:ascii="宋体" w:hAnsi="宋体" w:cs="宋体"/>
          <w:lang w:eastAsia="zh-CN"/>
        </w:rPr>
        <w:t>求</w:t>
      </w:r>
      <w:r>
        <w:rPr>
          <w:rFonts w:hint="eastAsia" w:ascii="宋体" w:hAnsi="宋体" w:eastAsia="宋体" w:cs="宋体"/>
        </w:rPr>
        <w:t>通过</w:t>
      </w:r>
      <w:r>
        <w:rPr>
          <w:rFonts w:hint="eastAsia" w:ascii="Times New Roman" w:hAnsi="Times New Roman" w:eastAsia="宋体" w:cs="Times New Roman"/>
          <w:lang w:val="en-US" w:eastAsia="zh-CN"/>
        </w:rPr>
        <w:t>R</w:t>
      </w:r>
      <w:r>
        <w:rPr>
          <w:rFonts w:hint="eastAsia" w:ascii="Times New Roman" w:hAnsi="Times New Roman" w:eastAsia="宋体" w:cs="Times New Roman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</w:rPr>
        <w:t>的电流</w:t>
      </w:r>
      <w:r>
        <w:rPr>
          <w:rFonts w:hint="eastAsia" w:ascii="宋体" w:hAnsi="宋体" w:cs="宋体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（2）</w:t>
      </w:r>
      <w:r>
        <w:rPr>
          <w:rFonts w:hint="eastAsia" w:ascii="宋体" w:hAnsi="宋体" w:cs="宋体"/>
          <w:lang w:eastAsia="zh-CN"/>
        </w:rPr>
        <w:t>求</w:t>
      </w:r>
      <w:r>
        <w:rPr>
          <w:rFonts w:hint="eastAsia" w:ascii="Times New Roman" w:hAnsi="Times New Roman" w:eastAsia="宋体" w:cs="Times New Roman"/>
          <w:lang w:val="en-US" w:eastAsia="zh-CN"/>
        </w:rPr>
        <w:t>R</w:t>
      </w:r>
      <w:r>
        <w:rPr>
          <w:rFonts w:hint="eastAsia" w:ascii="Times New Roman" w:hAnsi="Times New Roman" w:eastAsia="宋体" w:cs="Times New Roman"/>
          <w:vertAlign w:val="subscript"/>
          <w:lang w:val="en-US" w:eastAsia="zh-CN"/>
        </w:rPr>
        <w:t>1</w:t>
      </w:r>
      <w:r>
        <w:rPr>
          <w:rFonts w:hint="eastAsia" w:ascii="Times New Roman" w:hAnsi="Times New Roman" w:eastAsia="宋体" w:cs="Times New Roman"/>
          <w:lang w:val="en-US" w:eastAsia="zh-CN"/>
        </w:rPr>
        <w:t>消耗</w:t>
      </w:r>
      <w:r>
        <w:rPr>
          <w:rFonts w:hint="eastAsia" w:ascii="宋体" w:hAnsi="宋体" w:eastAsia="宋体" w:cs="宋体"/>
        </w:rPr>
        <w:t>的电功率</w:t>
      </w:r>
      <w:r>
        <w:rPr>
          <w:rFonts w:hint="eastAsia" w:ascii="宋体" w:hAnsi="宋体" w:cs="宋体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315" w:firstLineChars="150"/>
        <w:jc w:val="left"/>
        <w:textAlignment w:val="center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宋体" w:hAnsi="宋体" w:eastAsia="宋体" w:cs="宋体"/>
        </w:rPr>
        <w:t>（3）</w:t>
      </w:r>
      <w:r>
        <w:rPr>
          <w:rFonts w:hint="eastAsia" w:ascii="宋体" w:hAnsi="宋体" w:eastAsia="宋体" w:cs="宋体"/>
          <w:lang w:eastAsia="zh-CN"/>
        </w:rPr>
        <w:t>该</w:t>
      </w:r>
      <w:r>
        <w:rPr>
          <w:rFonts w:hint="eastAsia" w:ascii="宋体" w:hAnsi="宋体" w:eastAsia="宋体" w:cs="宋体"/>
        </w:rPr>
        <w:t>小组发现</w:t>
      </w:r>
      <w:r>
        <w:rPr>
          <w:rFonts w:hint="eastAsia" w:ascii="宋体" w:hAnsi="宋体" w:eastAsia="宋体" w:cs="宋体"/>
          <w:lang w:eastAsia="zh-CN"/>
        </w:rPr>
        <w:t>用甲图的方式</w:t>
      </w:r>
      <w:r>
        <w:rPr>
          <w:rFonts w:hint="eastAsia" w:ascii="宋体" w:hAnsi="宋体" w:cs="宋体"/>
          <w:lang w:eastAsia="zh-CN"/>
        </w:rPr>
        <w:t>烘烤</w:t>
      </w:r>
      <w:r>
        <w:rPr>
          <w:rFonts w:hint="eastAsia" w:ascii="宋体" w:hAnsi="宋体" w:eastAsia="宋体" w:cs="宋体"/>
        </w:rPr>
        <w:t>蛋糕耗时过长，</w:t>
      </w:r>
      <w:r>
        <w:rPr>
          <w:rFonts w:hint="eastAsia" w:ascii="宋体" w:hAnsi="宋体" w:cs="宋体"/>
          <w:lang w:eastAsia="zh-CN"/>
        </w:rPr>
        <w:t>同学们</w:t>
      </w:r>
      <w:r>
        <w:rPr>
          <w:rFonts w:hint="eastAsia" w:ascii="宋体" w:hAnsi="宋体" w:eastAsia="宋体" w:cs="宋体"/>
        </w:rPr>
        <w:t>找来一个相同规格的电阻</w:t>
      </w:r>
      <w:r>
        <w:rPr>
          <w:rFonts w:hint="eastAsia" w:ascii="Times New Roman" w:hAnsi="Times New Roman" w:eastAsia="宋体" w:cs="Times New Roman"/>
          <w:lang w:val="en-US" w:eastAsia="zh-CN"/>
        </w:rPr>
        <w:t>R</w:t>
      </w:r>
      <w:r>
        <w:rPr>
          <w:rFonts w:hint="eastAsia" w:ascii="Times New Roman" w:hAnsi="Times New Roman" w:eastAsia="宋体" w:cs="Times New Roman"/>
          <w:vertAlign w:val="subscript"/>
          <w:lang w:val="en-US" w:eastAsia="zh-CN"/>
        </w:rPr>
        <w:t>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840" w:firstLineChars="4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进行改装。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840" w:firstLineChars="400"/>
        <w:jc w:val="left"/>
        <w:textAlignment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①你认为应按照图</w:t>
      </w:r>
      <w:r>
        <w:rPr>
          <w:rFonts w:hint="eastAsia" w:ascii="宋体" w:hAnsi="宋体" w:eastAsia="宋体" w:cs="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 xml:space="preserve">  ▲  </w:t>
      </w:r>
      <w:r>
        <w:rPr>
          <w:rFonts w:hint="eastAsia" w:ascii="宋体" w:hAnsi="宋体" w:eastAsia="宋体" w:cs="宋体"/>
        </w:rPr>
        <w:t>（填“乙”或“丙”）进行改装</w:t>
      </w:r>
      <w:r>
        <w:rPr>
          <w:rFonts w:hint="eastAsia" w:ascii="宋体" w:hAnsi="宋体" w:cs="宋体"/>
          <w:lang w:eastAsia="zh-CN"/>
        </w:rPr>
        <w:t>。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ind w:firstLine="840" w:firstLineChars="400"/>
        <w:jc w:val="left"/>
        <w:textAlignment w:val="center"/>
      </w:pPr>
      <w:r>
        <w:rPr>
          <w:rFonts w:hint="eastAsia" w:ascii="宋体" w:hAnsi="宋体" w:eastAsia="宋体" w:cs="宋体"/>
        </w:rPr>
        <w:t>②闭合开关</w:t>
      </w:r>
      <w:r>
        <w:rPr>
          <w:rFonts w:hint="eastAsia" w:ascii="Times New Roman" w:hAnsi="Times New Roman" w:eastAsia="宋体" w:cs="Times New Roman"/>
          <w:lang w:val="en-US" w:eastAsia="zh-CN"/>
        </w:rPr>
        <w:t>S</w:t>
      </w:r>
      <w:r>
        <w:rPr>
          <w:rFonts w:hint="eastAsia" w:ascii="宋体" w:hAnsi="宋体" w:eastAsia="宋体" w:cs="宋体"/>
        </w:rPr>
        <w:t>后，通电</w:t>
      </w:r>
      <w:r>
        <w:rPr>
          <w:rFonts w:hint="eastAsia" w:ascii="Times New Roman" w:hAnsi="Times New Roman" w:eastAsia="宋体" w:cs="Times New Roman"/>
          <w:lang w:val="en-US" w:eastAsia="zh-CN"/>
        </w:rPr>
        <w:t>10min</w:t>
      </w:r>
      <w:r>
        <w:rPr>
          <w:rFonts w:hint="eastAsia" w:ascii="宋体" w:hAnsi="宋体" w:eastAsia="宋体" w:cs="宋体"/>
        </w:rPr>
        <w:t>，求改装后电烤箱产生的热量。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sz w:val="21"/>
        </w:rPr>
      </w:pPr>
      <w:r>
        <w:rPr>
          <w:sz w:val="21"/>
        </w:rPr>
        <w:pict>
          <v:group id="组合 264" o:spid="_x0000_s1115" o:spt="203" style="position:absolute;left:0pt;margin-left:15.3pt;margin-top:16.1pt;height:116.7pt;width:376.5pt;z-index:251701248;mso-width-relative:page;mso-height-relative:page;" coordorigin="3526,159176" coordsize="7530,2334">
            <o:lock v:ext="edit" aspectratio="f"/>
            <v:shape id="图片 232" o:spid="_x0000_s1116" o:spt="75" alt="figure" type="#_x0000_t75" style="position:absolute;left:3526;top:159176;height:1840;width:7530;" filled="f" o:preferrelative="t" stroked="f" coordsize="21600,21600">
              <v:path/>
              <v:fill on="f" focussize="0,0"/>
              <v:stroke on="f"/>
              <v:imagedata r:id="rId53" cropbottom="10094f" o:title="figure"/>
              <o:lock v:ext="edit" aspectratio="t"/>
            </v:shape>
            <v:shape id="文本框 261" o:spid="_x0000_s1117" o:spt="202" type="#_x0000_t202" style="position:absolute;left:4500;top:161030;height:480;width:579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>甲</w:t>
                    </w:r>
                  </w:p>
                </w:txbxContent>
              </v:textbox>
            </v:shape>
            <v:shape id="文本框 262" o:spid="_x0000_s1118" o:spt="202" type="#_x0000_t202" style="position:absolute;left:7003;top:160984;height:526;width:577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>乙</w:t>
                    </w:r>
                  </w:p>
                </w:txbxContent>
              </v:textbox>
            </v:shape>
            <v:shape id="文本框 263" o:spid="_x0000_s1119" o:spt="202" type="#_x0000_t202" style="position:absolute;left:9465;top:160998;height:468;width:544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>丙</w:t>
                    </w:r>
                  </w:p>
                </w:txbxContent>
              </v:textbox>
            </v:shape>
          </v:group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center"/>
        <w:textAlignment w:val="auto"/>
        <w:rPr>
          <w:rFonts w:hint="eastAsia" w:ascii="黑体" w:hAnsi="黑体" w:eastAsia="黑体" w:cs="黑体"/>
          <w:b/>
          <w:sz w:val="36"/>
          <w:szCs w:val="36"/>
        </w:rPr>
      </w:pPr>
      <w:r>
        <w:rPr>
          <w:sz w:val="21"/>
        </w:rPr>
        <w:br w:type="page"/>
      </w:r>
      <w:r>
        <w:rPr>
          <w:rFonts w:hint="eastAsia" w:ascii="黑体" w:hAnsi="黑体" w:eastAsia="黑体" w:cs="黑体"/>
          <w:b/>
          <w:sz w:val="36"/>
          <w:szCs w:val="36"/>
        </w:rPr>
        <w:t>临海市2021学年第一学期</w:t>
      </w:r>
      <w:r>
        <w:rPr>
          <w:rFonts w:hint="eastAsia" w:ascii="黑体" w:hAnsi="黑体" w:eastAsia="黑体" w:cs="黑体"/>
          <w:b/>
          <w:sz w:val="36"/>
          <w:szCs w:val="36"/>
          <w:lang w:val="en-US"/>
        </w:rPr>
        <w:t>初中教学质量监测试题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156" w:afterLines="50" w:line="360" w:lineRule="auto"/>
        <w:jc w:val="center"/>
        <w:textAlignment w:val="auto"/>
        <w:rPr>
          <w:rFonts w:ascii="宋体" w:hAnsi="宋体"/>
          <w:b/>
          <w:bCs/>
          <w:sz w:val="32"/>
          <w:szCs w:val="32"/>
        </w:rPr>
      </w:pPr>
      <w:r>
        <w:rPr>
          <w:rFonts w:hint="eastAsia" w:ascii="黑体" w:hAnsi="黑体" w:eastAsia="黑体" w:cs="黑体"/>
          <w:b/>
          <w:sz w:val="36"/>
          <w:szCs w:val="36"/>
        </w:rPr>
        <w:t>九年级科学答案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94" w:afterLines="30"/>
        <w:textAlignment w:val="auto"/>
        <w:rPr>
          <w:rFonts w:ascii="宋体" w:hAnsi="宋体"/>
          <w:b/>
          <w:bCs/>
        </w:rPr>
      </w:pPr>
      <w:r>
        <w:rPr>
          <w:rFonts w:hint="eastAsia" w:ascii="宋体" w:hAnsi="宋体" w:cs="微软雅黑"/>
          <w:b/>
          <w:bCs/>
          <w:color w:val="000000"/>
          <w:kern w:val="0"/>
        </w:rPr>
        <w:t>一、选择题（本题</w:t>
      </w:r>
      <w:r>
        <w:rPr>
          <w:rFonts w:hint="eastAsia" w:ascii="宋体" w:hAnsi="宋体" w:cs="微软雅黑"/>
          <w:b/>
          <w:bCs/>
          <w:color w:val="000000"/>
          <w:kern w:val="0"/>
          <w:lang w:eastAsia="zh-CN"/>
        </w:rPr>
        <w:t>有</w:t>
      </w:r>
      <w:r>
        <w:rPr>
          <w:rFonts w:hint="eastAsia" w:ascii="宋体" w:hAnsi="宋体" w:cs="微软雅黑"/>
          <w:b/>
          <w:bCs/>
          <w:color w:val="000000"/>
          <w:kern w:val="0"/>
        </w:rPr>
        <w:t>15小题，每小题4分，共60分）</w:t>
      </w:r>
    </w:p>
    <w:tbl>
      <w:tblPr>
        <w:tblStyle w:val="11"/>
        <w:tblW w:w="7746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774"/>
        <w:gridCol w:w="774"/>
        <w:gridCol w:w="774"/>
        <w:gridCol w:w="775"/>
        <w:gridCol w:w="775"/>
        <w:gridCol w:w="775"/>
        <w:gridCol w:w="775"/>
        <w:gridCol w:w="775"/>
        <w:gridCol w:w="77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74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1</w:t>
            </w:r>
          </w:p>
        </w:tc>
        <w:tc>
          <w:tcPr>
            <w:tcW w:w="774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2</w:t>
            </w:r>
          </w:p>
        </w:tc>
        <w:tc>
          <w:tcPr>
            <w:tcW w:w="774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3</w:t>
            </w:r>
          </w:p>
        </w:tc>
        <w:tc>
          <w:tcPr>
            <w:tcW w:w="774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4</w:t>
            </w: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5</w:t>
            </w: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6</w:t>
            </w: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7</w:t>
            </w: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8</w:t>
            </w: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9</w:t>
            </w: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74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C</w:t>
            </w:r>
          </w:p>
        </w:tc>
        <w:tc>
          <w:tcPr>
            <w:tcW w:w="774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C</w:t>
            </w:r>
          </w:p>
        </w:tc>
        <w:tc>
          <w:tcPr>
            <w:tcW w:w="774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A</w:t>
            </w:r>
          </w:p>
        </w:tc>
        <w:tc>
          <w:tcPr>
            <w:tcW w:w="774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D</w:t>
            </w: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A</w:t>
            </w: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A</w:t>
            </w: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B</w:t>
            </w: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B</w:t>
            </w: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D</w:t>
            </w: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B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74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11</w:t>
            </w:r>
          </w:p>
        </w:tc>
        <w:tc>
          <w:tcPr>
            <w:tcW w:w="774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12</w:t>
            </w:r>
          </w:p>
        </w:tc>
        <w:tc>
          <w:tcPr>
            <w:tcW w:w="774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13</w:t>
            </w:r>
          </w:p>
        </w:tc>
        <w:tc>
          <w:tcPr>
            <w:tcW w:w="774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14</w:t>
            </w: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15</w:t>
            </w: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74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D</w:t>
            </w:r>
          </w:p>
        </w:tc>
        <w:tc>
          <w:tcPr>
            <w:tcW w:w="774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B</w:t>
            </w:r>
          </w:p>
        </w:tc>
        <w:tc>
          <w:tcPr>
            <w:tcW w:w="774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C</w:t>
            </w:r>
          </w:p>
        </w:tc>
        <w:tc>
          <w:tcPr>
            <w:tcW w:w="774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D</w:t>
            </w: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C</w:t>
            </w: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</w:p>
        </w:tc>
        <w:tc>
          <w:tcPr>
            <w:tcW w:w="775" w:type="dxa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line="276" w:lineRule="auto"/>
        <w:textAlignment w:val="auto"/>
        <w:rPr>
          <w:rStyle w:val="12"/>
          <w:rFonts w:hint="default"/>
          <w:color w:val="000000"/>
        </w:rPr>
      </w:pPr>
      <w:r>
        <w:rPr>
          <w:rFonts w:hint="eastAsia" w:ascii="宋体" w:hAnsi="宋体"/>
          <w:b/>
          <w:bCs/>
          <w:color w:val="000000"/>
        </w:rPr>
        <w:t>二、填空题</w:t>
      </w:r>
      <w:r>
        <w:rPr>
          <w:rFonts w:hint="eastAsia" w:ascii="宋体" w:hAnsi="宋体"/>
          <w:b/>
          <w:bCs/>
        </w:rPr>
        <w:t>（</w:t>
      </w:r>
      <w:r>
        <w:rPr>
          <w:rFonts w:hint="eastAsia" w:ascii="宋体" w:hAnsi="宋体" w:eastAsia="宋体" w:cs="宋体"/>
          <w:b/>
          <w:bCs/>
          <w:color w:val="000000"/>
          <w:szCs w:val="21"/>
        </w:rPr>
        <w:t>本题有8小题，</w:t>
      </w:r>
      <w:r>
        <w:rPr>
          <w:rFonts w:hint="eastAsia" w:ascii="宋体" w:hAnsi="宋体" w:cs="宋体"/>
          <w:b/>
          <w:bCs/>
          <w:color w:val="000000"/>
          <w:szCs w:val="21"/>
          <w:lang w:val="en-US" w:eastAsia="zh-CN"/>
        </w:rPr>
        <w:t>20空格</w:t>
      </w:r>
      <w:r>
        <w:rPr>
          <w:rFonts w:hint="eastAsia" w:ascii="宋体" w:hAnsi="宋体" w:eastAsia="宋体" w:cs="宋体"/>
          <w:b/>
          <w:bCs/>
          <w:color w:val="000000"/>
          <w:szCs w:val="21"/>
        </w:rPr>
        <w:t>，每空</w:t>
      </w:r>
      <w:r>
        <w:rPr>
          <w:rFonts w:hint="eastAsia" w:ascii="宋体" w:hAnsi="宋体" w:cs="宋体"/>
          <w:b/>
          <w:bCs/>
          <w:color w:val="000000"/>
          <w:szCs w:val="21"/>
          <w:lang w:eastAsia="zh-CN"/>
        </w:rPr>
        <w:t>格</w:t>
      </w:r>
      <w:r>
        <w:rPr>
          <w:rFonts w:hint="eastAsia" w:ascii="宋体" w:hAnsi="宋体" w:eastAsia="宋体" w:cs="宋体"/>
          <w:b/>
          <w:bCs/>
          <w:color w:val="000000"/>
          <w:szCs w:val="21"/>
        </w:rPr>
        <w:t>2分，共40分</w:t>
      </w:r>
      <w:r>
        <w:rPr>
          <w:rFonts w:hint="eastAsia" w:ascii="宋体" w:hAnsi="宋体"/>
          <w:b/>
          <w:bCs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color w:val="auto"/>
        </w:rPr>
        <w:t>16.（1）镁</w:t>
      </w:r>
      <w:r>
        <w:rPr>
          <w:rFonts w:hint="eastAsia" w:ascii="宋体" w:hAnsi="宋体" w:eastAsia="宋体" w:cs="宋体"/>
          <w:color w:val="auto"/>
          <w:lang w:eastAsia="zh-CN"/>
        </w:rPr>
        <w:t>（</w:t>
      </w:r>
      <w:r>
        <w:rPr>
          <w:rFonts w:hint="eastAsia" w:ascii="宋体" w:hAnsi="宋体" w:eastAsia="宋体" w:cs="宋体"/>
          <w:color w:val="auto"/>
          <w:lang w:val="en-US" w:eastAsia="zh-CN"/>
        </w:rPr>
        <w:t>Mg</w:t>
      </w:r>
      <w:r>
        <w:rPr>
          <w:rFonts w:hint="eastAsia" w:ascii="宋体" w:hAnsi="宋体" w:eastAsia="宋体" w:cs="宋体"/>
          <w:color w:val="auto"/>
          <w:lang w:eastAsia="zh-CN"/>
        </w:rPr>
        <w:t>）</w:t>
      </w:r>
      <w:r>
        <w:rPr>
          <w:rFonts w:hint="eastAsia" w:ascii="宋体" w:hAnsi="宋体" w:cs="宋体"/>
          <w:color w:val="auto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</w:rPr>
        <w:t>（2）</w:t>
      </w:r>
      <w:r>
        <w:rPr>
          <w:rFonts w:hint="eastAsia" w:ascii="宋体" w:hAnsi="宋体" w:eastAsia="宋体" w:cs="宋体"/>
          <w:color w:val="auto"/>
          <w:vertAlign w:val="baseline"/>
          <w:lang w:val="en-US" w:eastAsia="zh-CN"/>
        </w:rPr>
        <w:t>氢气</w:t>
      </w:r>
      <w:r>
        <w:rPr>
          <w:rFonts w:hint="eastAsia" w:ascii="宋体" w:hAnsi="宋体" w:eastAsia="宋体" w:cs="宋体"/>
          <w:color w:val="auto"/>
          <w:vertAlign w:val="baseline"/>
          <w:lang w:eastAsia="zh-CN"/>
        </w:rPr>
        <w:t>（</w:t>
      </w:r>
      <w:r>
        <w:rPr>
          <w:rFonts w:hint="eastAsia" w:ascii="宋体" w:hAnsi="宋体" w:eastAsia="宋体" w:cs="宋体"/>
          <w:color w:val="auto"/>
        </w:rPr>
        <w:t>H</w:t>
      </w:r>
      <w:r>
        <w:rPr>
          <w:rFonts w:hint="eastAsia" w:ascii="宋体" w:hAnsi="宋体" w:eastAsia="宋体" w:cs="宋体"/>
          <w:color w:val="auto"/>
          <w:vertAlign w:val="subscript"/>
        </w:rPr>
        <w:t>2</w:t>
      </w:r>
      <w:r>
        <w:rPr>
          <w:rFonts w:hint="eastAsia" w:ascii="宋体" w:hAnsi="宋体" w:eastAsia="宋体" w:cs="宋体"/>
          <w:color w:val="auto"/>
          <w:vertAlign w:val="baseline"/>
          <w:lang w:eastAsia="zh-CN"/>
        </w:rPr>
        <w:t>）</w:t>
      </w:r>
      <w:r>
        <w:rPr>
          <w:rFonts w:hint="eastAsia" w:ascii="宋体" w:hAnsi="宋体" w:cs="宋体"/>
          <w:color w:val="auto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</w:rPr>
        <w:t>（3）Na</w:t>
      </w:r>
      <w:r>
        <w:rPr>
          <w:rFonts w:hint="eastAsia" w:ascii="宋体" w:hAnsi="宋体" w:eastAsia="宋体" w:cs="宋体"/>
          <w:color w:val="auto"/>
          <w:vertAlign w:val="superscript"/>
        </w:rPr>
        <w:t>+</w:t>
      </w:r>
      <w:r>
        <w:rPr>
          <w:rFonts w:hint="eastAsia" w:ascii="宋体" w:hAnsi="宋体" w:eastAsia="宋体" w:cs="宋体"/>
          <w:color w:val="auto"/>
        </w:rPr>
        <w:t>、Fe</w:t>
      </w:r>
      <w:r>
        <w:rPr>
          <w:rFonts w:hint="eastAsia" w:ascii="宋体" w:hAnsi="宋体" w:eastAsia="宋体" w:cs="宋体"/>
          <w:color w:val="auto"/>
          <w:vertAlign w:val="superscript"/>
          <w:lang w:val="en-US" w:eastAsia="zh-CN"/>
        </w:rPr>
        <w:t>2</w:t>
      </w:r>
      <w:r>
        <w:rPr>
          <w:rFonts w:hint="eastAsia" w:ascii="宋体" w:hAnsi="宋体" w:eastAsia="宋体" w:cs="宋体"/>
          <w:color w:val="auto"/>
          <w:vertAlign w:val="superscript"/>
        </w:rPr>
        <w:t>+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color w:val="auto"/>
        </w:rPr>
        <w:t>17.（1）增大   减小</w:t>
      </w:r>
      <w:r>
        <w:rPr>
          <w:rFonts w:hint="eastAsia" w:ascii="宋体" w:hAnsi="宋体" w:cs="宋体"/>
          <w:color w:val="auto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</w:rPr>
        <w:t>（2）大于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color w:val="auto"/>
        </w:rPr>
        <w:t>18.（1）D</w:t>
      </w:r>
      <w:r>
        <w:rPr>
          <w:rFonts w:hint="eastAsia" w:ascii="宋体" w:hAnsi="宋体" w:cs="宋体"/>
          <w:color w:val="auto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</w:rPr>
        <w:t>（2）CDAB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color w:val="auto"/>
        </w:rPr>
        <w:t>19.（1）53280</w:t>
      </w:r>
      <w:r>
        <w:rPr>
          <w:rFonts w:hint="eastAsia" w:ascii="宋体" w:hAnsi="宋体" w:cs="宋体"/>
          <w:color w:val="auto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</w:rPr>
        <w:t>（2）乙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color w:val="auto"/>
        </w:rPr>
        <w:t>20.（1）做功   机械</w:t>
      </w:r>
      <w:r>
        <w:rPr>
          <w:rFonts w:hint="eastAsia" w:ascii="宋体" w:hAnsi="宋体" w:cs="宋体"/>
          <w:color w:val="auto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</w:rPr>
        <w:t>（2）1.26×10</w:t>
      </w:r>
      <w:r>
        <w:rPr>
          <w:rFonts w:hint="eastAsia" w:ascii="宋体" w:hAnsi="宋体" w:eastAsia="宋体" w:cs="宋体"/>
          <w:color w:val="auto"/>
          <w:vertAlign w:val="superscript"/>
        </w:rPr>
        <w:t>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color w:val="auto"/>
        </w:rPr>
        <w:t>21.（1）Ba</w:t>
      </w:r>
      <w:r>
        <w:rPr>
          <w:rFonts w:hint="eastAsia" w:ascii="宋体" w:hAnsi="宋体" w:eastAsia="宋体" w:cs="宋体"/>
          <w:color w:val="auto"/>
          <w:lang w:val="en-US" w:eastAsia="zh-CN"/>
        </w:rPr>
        <w:t>(</w:t>
      </w:r>
      <w:r>
        <w:rPr>
          <w:rFonts w:hint="eastAsia" w:ascii="宋体" w:hAnsi="宋体" w:eastAsia="宋体" w:cs="宋体"/>
          <w:color w:val="auto"/>
        </w:rPr>
        <w:t>OH</w:t>
      </w:r>
      <w:r>
        <w:rPr>
          <w:rFonts w:hint="eastAsia" w:ascii="宋体" w:hAnsi="宋体" w:eastAsia="宋体" w:cs="宋体"/>
          <w:color w:val="auto"/>
          <w:lang w:val="en-US" w:eastAsia="zh-CN"/>
        </w:rPr>
        <w:t>)</w:t>
      </w:r>
      <w:r>
        <w:rPr>
          <w:rFonts w:hint="eastAsia" w:ascii="宋体" w:hAnsi="宋体" w:eastAsia="宋体" w:cs="宋体"/>
          <w:color w:val="auto"/>
          <w:vertAlign w:val="subscript"/>
        </w:rPr>
        <w:t xml:space="preserve">2  </w:t>
      </w:r>
      <w:r>
        <w:rPr>
          <w:rFonts w:hint="eastAsia" w:ascii="宋体" w:hAnsi="宋体" w:eastAsia="宋体" w:cs="宋体"/>
          <w:color w:val="auto"/>
        </w:rPr>
        <w:t>+ Na</w:t>
      </w:r>
      <w:r>
        <w:rPr>
          <w:rFonts w:hint="eastAsia" w:ascii="宋体" w:hAnsi="宋体" w:eastAsia="宋体" w:cs="宋体"/>
          <w:color w:val="auto"/>
          <w:vertAlign w:val="subscript"/>
        </w:rPr>
        <w:t>2</w:t>
      </w:r>
      <w:r>
        <w:rPr>
          <w:rFonts w:hint="eastAsia" w:ascii="宋体" w:hAnsi="宋体" w:eastAsia="宋体" w:cs="宋体"/>
          <w:color w:val="auto"/>
        </w:rPr>
        <w:t>CO</w:t>
      </w:r>
      <w:r>
        <w:rPr>
          <w:rFonts w:hint="eastAsia" w:ascii="宋体" w:hAnsi="宋体" w:eastAsia="宋体" w:cs="宋体"/>
          <w:color w:val="auto"/>
          <w:vertAlign w:val="subscript"/>
        </w:rPr>
        <w:t xml:space="preserve">3  </w:t>
      </w:r>
      <w:r>
        <w:rPr>
          <w:rFonts w:hint="eastAsia" w:ascii="宋体" w:hAnsi="宋体" w:eastAsia="宋体" w:cs="宋体"/>
          <w:color w:val="auto"/>
        </w:rPr>
        <w:t>= BaCO</w:t>
      </w:r>
      <w:r>
        <w:rPr>
          <w:rFonts w:hint="eastAsia" w:ascii="宋体" w:hAnsi="宋体" w:eastAsia="宋体" w:cs="宋体"/>
          <w:color w:val="auto"/>
          <w:vertAlign w:val="subscript"/>
        </w:rPr>
        <w:t>3</w:t>
      </w:r>
      <w:r>
        <w:rPr>
          <w:rFonts w:hint="default" w:ascii="Arial" w:hAnsi="Arial" w:eastAsia="宋体" w:cs="Arial"/>
          <w:color w:val="auto"/>
          <w:vertAlign w:val="baseline"/>
        </w:rPr>
        <w:t>↓</w:t>
      </w:r>
      <w:r>
        <w:rPr>
          <w:rFonts w:hint="eastAsia" w:ascii="宋体" w:hAnsi="宋体" w:eastAsia="宋体" w:cs="宋体"/>
          <w:color w:val="auto"/>
          <w:vertAlign w:val="subscript"/>
        </w:rPr>
        <w:t xml:space="preserve"> </w:t>
      </w:r>
      <w:r>
        <w:rPr>
          <w:rFonts w:hint="eastAsia" w:ascii="宋体" w:hAnsi="宋体" w:eastAsia="宋体" w:cs="宋体"/>
          <w:color w:val="auto"/>
        </w:rPr>
        <w:t>+ 2NaOH</w:t>
      </w:r>
      <w:r>
        <w:rPr>
          <w:rFonts w:hint="eastAsia" w:ascii="宋体" w:hAnsi="宋体" w:cs="宋体"/>
          <w:color w:val="auto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</w:rPr>
        <w:t>（2）Na</w:t>
      </w:r>
      <w:r>
        <w:rPr>
          <w:rFonts w:hint="eastAsia" w:ascii="宋体" w:hAnsi="宋体" w:eastAsia="宋体" w:cs="宋体"/>
          <w:color w:val="auto"/>
          <w:vertAlign w:val="subscript"/>
        </w:rPr>
        <w:t>2</w:t>
      </w:r>
      <w:r>
        <w:rPr>
          <w:rFonts w:hint="eastAsia" w:ascii="宋体" w:hAnsi="宋体" w:eastAsia="宋体" w:cs="宋体"/>
          <w:color w:val="auto"/>
        </w:rPr>
        <w:t>CO</w:t>
      </w:r>
      <w:r>
        <w:rPr>
          <w:rFonts w:hint="eastAsia" w:ascii="宋体" w:hAnsi="宋体" w:eastAsia="宋体" w:cs="宋体"/>
          <w:color w:val="auto"/>
          <w:vertAlign w:val="subscript"/>
        </w:rPr>
        <w:t>3</w:t>
      </w:r>
      <w:r>
        <w:rPr>
          <w:rFonts w:hint="eastAsia" w:ascii="宋体" w:hAnsi="宋体" w:eastAsia="宋体" w:cs="宋体"/>
          <w:color w:val="auto"/>
        </w:rPr>
        <w:t>、Na</w:t>
      </w:r>
      <w:r>
        <w:rPr>
          <w:rFonts w:hint="eastAsia" w:ascii="宋体" w:hAnsi="宋体" w:eastAsia="宋体" w:cs="宋体"/>
          <w:color w:val="auto"/>
          <w:vertAlign w:val="subscript"/>
        </w:rPr>
        <w:t>2</w:t>
      </w:r>
      <w:r>
        <w:rPr>
          <w:rFonts w:hint="eastAsia" w:ascii="宋体" w:hAnsi="宋体" w:eastAsia="宋体" w:cs="宋体"/>
          <w:color w:val="auto"/>
        </w:rPr>
        <w:t>SO</w:t>
      </w:r>
      <w:r>
        <w:rPr>
          <w:rFonts w:hint="eastAsia" w:ascii="宋体" w:hAnsi="宋体" w:eastAsia="宋体" w:cs="宋体"/>
          <w:color w:val="auto"/>
          <w:vertAlign w:val="subscript"/>
        </w:rPr>
        <w:t>4</w:t>
      </w:r>
      <w:r>
        <w:rPr>
          <w:rFonts w:hint="eastAsia" w:ascii="宋体" w:hAnsi="宋体" w:eastAsia="宋体" w:cs="宋体"/>
          <w:color w:val="auto"/>
        </w:rPr>
        <w:t>、Ba</w:t>
      </w:r>
      <w:r>
        <w:rPr>
          <w:rFonts w:hint="eastAsia" w:ascii="宋体" w:hAnsi="宋体" w:eastAsia="宋体" w:cs="宋体"/>
          <w:color w:val="auto"/>
          <w:lang w:val="en-US" w:eastAsia="zh-CN"/>
        </w:rPr>
        <w:t>(</w:t>
      </w:r>
      <w:r>
        <w:rPr>
          <w:rFonts w:hint="eastAsia" w:ascii="宋体" w:hAnsi="宋体" w:eastAsia="宋体" w:cs="宋体"/>
          <w:color w:val="auto"/>
        </w:rPr>
        <w:t>OH</w:t>
      </w:r>
      <w:r>
        <w:rPr>
          <w:rFonts w:hint="eastAsia" w:ascii="宋体" w:hAnsi="宋体" w:eastAsia="宋体" w:cs="宋体"/>
          <w:color w:val="auto"/>
          <w:lang w:val="en-US" w:eastAsia="zh-CN"/>
        </w:rPr>
        <w:t>)</w:t>
      </w:r>
      <w:r>
        <w:rPr>
          <w:rFonts w:hint="eastAsia" w:ascii="宋体" w:hAnsi="宋体" w:eastAsia="宋体" w:cs="宋体"/>
          <w:color w:val="auto"/>
          <w:vertAlign w:val="subscript"/>
        </w:rPr>
        <w:t>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  <w:color w:val="auto"/>
          <w:lang w:val="en-US" w:eastAsia="zh-CN"/>
        </w:rPr>
      </w:pPr>
      <w:r>
        <w:rPr>
          <w:rFonts w:hint="eastAsia" w:ascii="宋体" w:hAnsi="宋体" w:eastAsia="宋体" w:cs="宋体"/>
          <w:color w:val="auto"/>
        </w:rPr>
        <w:t>22.（1）溶液的红色褪去</w:t>
      </w:r>
      <w:r>
        <w:rPr>
          <w:rFonts w:hint="eastAsia" w:ascii="宋体" w:hAnsi="宋体" w:cs="宋体"/>
          <w:color w:val="auto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</w:rPr>
        <w:t>（2）H</w:t>
      </w:r>
      <w:r>
        <w:rPr>
          <w:rFonts w:hint="eastAsia" w:ascii="宋体" w:hAnsi="宋体" w:eastAsia="宋体" w:cs="宋体"/>
          <w:color w:val="auto"/>
          <w:vertAlign w:val="subscript"/>
        </w:rPr>
        <w:t>2</w:t>
      </w:r>
      <w:r>
        <w:rPr>
          <w:rFonts w:hint="eastAsia" w:ascii="宋体" w:hAnsi="宋体" w:eastAsia="宋体" w:cs="宋体"/>
          <w:color w:val="auto"/>
        </w:rPr>
        <w:t>O</w:t>
      </w:r>
      <w:r>
        <w:rPr>
          <w:rFonts w:hint="eastAsia" w:ascii="宋体" w:hAnsi="宋体" w:cs="宋体"/>
          <w:color w:val="auto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</w:rPr>
        <w:t>（3）AD</w:t>
      </w:r>
      <w:r>
        <w:rPr>
          <w:rFonts w:hint="eastAsia" w:ascii="宋体" w:hAnsi="宋体" w:eastAsia="宋体" w:cs="宋体"/>
          <w:color w:val="auto"/>
          <w:lang w:eastAsia="zh-CN"/>
        </w:rPr>
        <w:t>（选对一个</w:t>
      </w:r>
      <w:r>
        <w:rPr>
          <w:rFonts w:hint="eastAsia" w:ascii="宋体" w:hAnsi="宋体" w:cs="宋体"/>
          <w:color w:val="auto"/>
          <w:lang w:eastAsia="zh-CN"/>
        </w:rPr>
        <w:t>给</w:t>
      </w:r>
      <w:r>
        <w:rPr>
          <w:rFonts w:hint="eastAsia" w:ascii="宋体" w:hAnsi="宋体" w:eastAsia="宋体" w:cs="宋体"/>
          <w:color w:val="auto"/>
          <w:lang w:val="en-US" w:eastAsia="zh-CN"/>
        </w:rPr>
        <w:t>1分</w:t>
      </w:r>
      <w:r>
        <w:rPr>
          <w:rFonts w:hint="eastAsia" w:ascii="宋体" w:hAnsi="宋体" w:eastAsia="宋体" w:cs="宋体"/>
          <w:color w:val="auto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left="420" w:hanging="420" w:hangingChars="200"/>
        <w:textAlignment w:val="auto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color w:val="auto"/>
        </w:rPr>
        <w:t>23.（1）右</w:t>
      </w:r>
      <w:r>
        <w:rPr>
          <w:rFonts w:hint="eastAsia" w:ascii="宋体" w:hAnsi="宋体" w:cs="宋体"/>
          <w:color w:val="auto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</w:rPr>
        <w:t>（2）</w:t>
      </w:r>
      <w:r>
        <w:rPr>
          <w:rFonts w:hint="eastAsia" w:ascii="宋体" w:hAnsi="宋体" w:eastAsia="宋体" w:cs="宋体"/>
          <w:color w:val="auto"/>
          <w:lang w:eastAsia="zh-CN"/>
        </w:rPr>
        <w:t>两侧</w:t>
      </w:r>
      <w:r>
        <w:rPr>
          <w:rFonts w:hint="eastAsia" w:ascii="宋体" w:hAnsi="宋体" w:eastAsia="宋体" w:cs="宋体"/>
          <w:color w:val="auto"/>
        </w:rPr>
        <w:t>各去</w:t>
      </w:r>
      <w:r>
        <w:rPr>
          <w:rFonts w:hint="eastAsia" w:ascii="宋体" w:hAnsi="宋体" w:cs="宋体"/>
          <w:color w:val="auto"/>
          <w:lang w:eastAsia="zh-CN"/>
        </w:rPr>
        <w:t>掉</w:t>
      </w:r>
      <w:r>
        <w:rPr>
          <w:rFonts w:hint="eastAsia" w:ascii="宋体" w:hAnsi="宋体" w:eastAsia="宋体" w:cs="宋体"/>
          <w:color w:val="auto"/>
          <w:lang w:eastAsia="zh-CN"/>
        </w:rPr>
        <w:t>相同</w:t>
      </w:r>
      <w:r>
        <w:rPr>
          <w:rFonts w:hint="eastAsia" w:ascii="宋体" w:hAnsi="宋体" w:cs="宋体"/>
          <w:color w:val="auto"/>
          <w:lang w:eastAsia="zh-CN"/>
        </w:rPr>
        <w:t>数量的</w:t>
      </w:r>
      <w:r>
        <w:rPr>
          <w:rFonts w:hint="eastAsia" w:ascii="宋体" w:hAnsi="宋体" w:eastAsia="宋体" w:cs="宋体"/>
          <w:color w:val="auto"/>
        </w:rPr>
        <w:t>钩码</w:t>
      </w:r>
      <w:r>
        <w:rPr>
          <w:rFonts w:hint="eastAsia" w:ascii="宋体" w:hAnsi="宋体" w:eastAsia="宋体" w:cs="宋体"/>
          <w:color w:val="auto"/>
          <w:lang w:eastAsia="zh-CN"/>
        </w:rPr>
        <w:t>或</w:t>
      </w:r>
      <w:r>
        <w:rPr>
          <w:rFonts w:hint="eastAsia" w:ascii="宋体" w:hAnsi="宋体" w:eastAsia="宋体" w:cs="宋体"/>
          <w:color w:val="auto"/>
        </w:rPr>
        <w:t>将两侧钩码往两端（或中间）各移动</w:t>
      </w:r>
      <w:r>
        <w:rPr>
          <w:rFonts w:hint="eastAsia" w:ascii="宋体" w:hAnsi="宋体" w:eastAsia="宋体" w:cs="宋体"/>
          <w:color w:val="auto"/>
          <w:lang w:eastAsia="zh-CN"/>
        </w:rPr>
        <w:t>相同</w:t>
      </w:r>
      <w:r>
        <w:rPr>
          <w:rFonts w:hint="eastAsia" w:ascii="宋体" w:hAnsi="宋体" w:eastAsia="宋体" w:cs="宋体"/>
          <w:color w:val="auto"/>
        </w:rPr>
        <w:t>格</w:t>
      </w:r>
      <w:r>
        <w:rPr>
          <w:rFonts w:hint="eastAsia" w:ascii="宋体" w:hAnsi="宋体" w:eastAsia="宋体" w:cs="宋体"/>
          <w:color w:val="auto"/>
          <w:lang w:eastAsia="zh-CN"/>
        </w:rPr>
        <w:t>数</w:t>
      </w:r>
      <w:r>
        <w:rPr>
          <w:rFonts w:hint="eastAsia" w:ascii="宋体" w:hAnsi="宋体" w:eastAsia="宋体" w:cs="宋体"/>
          <w:color w:val="auto"/>
        </w:rPr>
        <w:t>（合理即可，若只写出“多次实验”给1分）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  <w:b/>
          <w:bCs/>
          <w:color w:val="000000"/>
          <w:szCs w:val="21"/>
        </w:rPr>
      </w:pPr>
      <w:r>
        <w:rPr>
          <w:rFonts w:hint="eastAsia" w:ascii="宋体" w:hAnsi="宋体" w:eastAsia="宋体" w:cs="宋体"/>
          <w:b/>
          <w:bCs/>
          <w:color w:val="000000"/>
        </w:rPr>
        <w:t>三、</w:t>
      </w:r>
      <w:r>
        <w:rPr>
          <w:rFonts w:hint="eastAsia" w:ascii="宋体" w:hAnsi="宋体" w:eastAsia="宋体" w:cs="宋体"/>
          <w:b/>
          <w:bCs/>
          <w:color w:val="000000"/>
          <w:szCs w:val="21"/>
        </w:rPr>
        <w:t>实验探究题（本题有5小题，</w:t>
      </w:r>
      <w:r>
        <w:rPr>
          <w:rFonts w:hint="eastAsia" w:ascii="宋体" w:hAnsi="宋体" w:cs="宋体"/>
          <w:b/>
          <w:bCs/>
          <w:color w:val="000000"/>
          <w:spacing w:val="-6"/>
          <w:sz w:val="21"/>
          <w:szCs w:val="21"/>
          <w:lang w:eastAsia="zh-CN"/>
        </w:rPr>
        <w:t>第</w:t>
      </w:r>
      <w:r>
        <w:rPr>
          <w:rFonts w:hint="eastAsia" w:ascii="宋体" w:hAnsi="宋体" w:cs="宋体"/>
          <w:b/>
          <w:bCs/>
          <w:color w:val="000000"/>
          <w:szCs w:val="21"/>
          <w:lang w:val="en-US" w:eastAsia="zh-CN"/>
        </w:rPr>
        <w:t>24题第1题3分、第2题6分，其余</w:t>
      </w:r>
      <w:r>
        <w:rPr>
          <w:rFonts w:hint="eastAsia" w:ascii="宋体" w:hAnsi="宋体" w:eastAsia="宋体" w:cs="宋体"/>
          <w:b/>
          <w:bCs/>
          <w:color w:val="000000"/>
          <w:szCs w:val="21"/>
        </w:rPr>
        <w:t>每空3分，共45分）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  <w:color w:val="auto"/>
          <w:lang w:val="en-US" w:eastAsia="zh-CN"/>
        </w:rPr>
      </w:pPr>
      <w:r>
        <w:rPr>
          <w:rFonts w:hint="eastAsia" w:ascii="宋体" w:hAnsi="宋体" w:eastAsia="宋体" w:cs="宋体"/>
          <w:color w:val="auto"/>
        </w:rPr>
        <w:t>24.（1）A</w:t>
      </w:r>
      <w:r>
        <w:rPr>
          <w:rFonts w:hint="eastAsia" w:ascii="宋体" w:hAnsi="宋体" w:eastAsia="宋体" w:cs="宋体"/>
          <w:color w:val="auto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315" w:firstLineChars="150"/>
        <w:textAlignment w:val="auto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color w:val="auto"/>
        </w:rPr>
        <w:t>（2）取两</w:t>
      </w:r>
      <w:r>
        <w:rPr>
          <w:rFonts w:hint="eastAsia" w:ascii="宋体" w:hAnsi="宋体" w:cs="宋体"/>
          <w:color w:val="auto"/>
          <w:lang w:eastAsia="zh-CN"/>
        </w:rPr>
        <w:t>支</w:t>
      </w:r>
      <w:r>
        <w:rPr>
          <w:rFonts w:hint="eastAsia" w:ascii="宋体" w:hAnsi="宋体" w:eastAsia="宋体" w:cs="宋体"/>
          <w:color w:val="auto"/>
        </w:rPr>
        <w:t>相同的试管，分别放入</w:t>
      </w:r>
      <w:r>
        <w:rPr>
          <w:rFonts w:hint="eastAsia" w:ascii="宋体" w:hAnsi="宋体" w:cs="宋体"/>
          <w:color w:val="auto"/>
          <w:lang w:eastAsia="zh-CN"/>
        </w:rPr>
        <w:t>数量</w:t>
      </w:r>
      <w:r>
        <w:rPr>
          <w:rFonts w:hint="eastAsia" w:ascii="宋体" w:hAnsi="宋体" w:eastAsia="宋体" w:cs="宋体"/>
          <w:color w:val="auto"/>
        </w:rPr>
        <w:t>相同的</w:t>
      </w:r>
      <w:r>
        <w:rPr>
          <w:rFonts w:hint="eastAsia" w:ascii="宋体" w:hAnsi="宋体" w:cs="宋体"/>
          <w:color w:val="auto"/>
          <w:lang w:eastAsia="zh-CN"/>
        </w:rPr>
        <w:t>同种</w:t>
      </w:r>
      <w:r>
        <w:rPr>
          <w:rFonts w:hint="eastAsia" w:ascii="宋体" w:hAnsi="宋体" w:eastAsia="宋体" w:cs="宋体"/>
          <w:color w:val="auto"/>
        </w:rPr>
        <w:t>铁钉（2分）</w:t>
      </w:r>
      <w:r>
        <w:rPr>
          <w:rFonts w:hint="eastAsia" w:ascii="宋体" w:hAnsi="宋体" w:cs="宋体"/>
          <w:color w:val="auto"/>
          <w:lang w:val="en-US" w:eastAsia="zh-CN"/>
        </w:rPr>
        <w:t>；分别</w:t>
      </w:r>
      <w:r>
        <w:rPr>
          <w:rFonts w:hint="eastAsia" w:ascii="宋体" w:hAnsi="宋体" w:eastAsia="宋体" w:cs="宋体"/>
          <w:color w:val="auto"/>
        </w:rPr>
        <w:t>加入等量的蒸馏水和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840" w:firstLineChars="400"/>
        <w:textAlignment w:val="auto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color w:val="auto"/>
        </w:rPr>
        <w:t>食盐水</w:t>
      </w:r>
      <w:r>
        <w:rPr>
          <w:rFonts w:hint="eastAsia" w:ascii="宋体" w:hAnsi="宋体" w:cs="宋体"/>
          <w:color w:val="auto"/>
          <w:lang w:eastAsia="zh-CN"/>
        </w:rPr>
        <w:t>，</w:t>
      </w:r>
      <w:r>
        <w:rPr>
          <w:rFonts w:hint="eastAsia" w:ascii="宋体" w:hAnsi="宋体" w:eastAsia="宋体" w:cs="宋体"/>
          <w:color w:val="auto"/>
        </w:rPr>
        <w:t>将铁钉部分浸没，一段时间后观察两</w:t>
      </w:r>
      <w:r>
        <w:rPr>
          <w:rFonts w:hint="eastAsia" w:ascii="宋体" w:hAnsi="宋体" w:cs="宋体"/>
          <w:color w:val="auto"/>
          <w:lang w:eastAsia="zh-CN"/>
        </w:rPr>
        <w:t>支</w:t>
      </w:r>
      <w:r>
        <w:rPr>
          <w:rFonts w:hint="eastAsia" w:ascii="宋体" w:hAnsi="宋体" w:eastAsia="宋体" w:cs="宋体"/>
          <w:color w:val="auto"/>
        </w:rPr>
        <w:t>试管中铁钉的锈蚀情况（2分）。若食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840" w:firstLineChars="400"/>
        <w:textAlignment w:val="auto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color w:val="auto"/>
        </w:rPr>
        <w:t>盐水</w:t>
      </w:r>
      <w:r>
        <w:rPr>
          <w:rFonts w:hint="eastAsia" w:ascii="宋体" w:hAnsi="宋体" w:cs="宋体"/>
          <w:color w:val="auto"/>
          <w:lang w:eastAsia="zh-CN"/>
        </w:rPr>
        <w:t>中的</w:t>
      </w:r>
      <w:r>
        <w:rPr>
          <w:rFonts w:hint="eastAsia" w:ascii="宋体" w:hAnsi="宋体" w:eastAsia="宋体" w:cs="宋体"/>
          <w:color w:val="auto"/>
        </w:rPr>
        <w:t>铁钉先生锈，则猜想正确（2分）。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left="-840" w:leftChars="-400" w:firstLine="840" w:firstLineChars="400"/>
        <w:textAlignment w:val="auto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cs="宋体"/>
          <w:color w:val="auto"/>
          <w:lang w:val="en-US" w:eastAsia="zh-CN"/>
        </w:rPr>
        <w:t>25</w:t>
      </w:r>
      <w:r>
        <w:rPr>
          <w:rFonts w:hint="eastAsia" w:ascii="宋体" w:hAnsi="宋体" w:eastAsia="宋体" w:cs="宋体"/>
          <w:color w:val="auto"/>
        </w:rPr>
        <w:t>.（1）pH和温度（只答出一个给1分）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315" w:firstLineChars="150"/>
        <w:textAlignment w:val="auto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color w:val="auto"/>
        </w:rPr>
        <w:t>（2）唾液淀粉酶具有高效性</w:t>
      </w:r>
      <w:r>
        <w:rPr>
          <w:rFonts w:hint="eastAsia" w:ascii="宋体" w:hAnsi="宋体" w:eastAsia="宋体" w:cs="宋体"/>
          <w:color w:val="auto"/>
          <w:lang w:eastAsia="zh-CN"/>
        </w:rPr>
        <w:t>或</w:t>
      </w:r>
      <w:r>
        <w:rPr>
          <w:rFonts w:hint="eastAsia" w:ascii="宋体" w:hAnsi="宋体" w:eastAsia="宋体" w:cs="宋体"/>
          <w:color w:val="auto"/>
        </w:rPr>
        <w:t>加入盐酸前唾液淀粉酶</w:t>
      </w:r>
      <w:r>
        <w:rPr>
          <w:rFonts w:hint="eastAsia" w:ascii="宋体" w:hAnsi="宋体" w:eastAsia="宋体" w:cs="宋体"/>
          <w:color w:val="auto"/>
          <w:lang w:eastAsia="zh-CN"/>
        </w:rPr>
        <w:t>已</w:t>
      </w:r>
      <w:r>
        <w:rPr>
          <w:rFonts w:hint="eastAsia" w:ascii="宋体" w:hAnsi="宋体" w:eastAsia="宋体" w:cs="宋体"/>
          <w:color w:val="auto"/>
        </w:rPr>
        <w:t>将淀粉完全分解。（若只答出“</w:t>
      </w:r>
      <w:r>
        <w:rPr>
          <w:rFonts w:hint="eastAsia" w:ascii="宋体" w:hAnsi="宋体" w:eastAsia="宋体" w:cs="宋体"/>
          <w:color w:val="auto"/>
          <w:lang w:eastAsia="zh-CN"/>
        </w:rPr>
        <w:t>实</w:t>
      </w:r>
      <w:r>
        <w:rPr>
          <w:rFonts w:hint="eastAsia" w:ascii="宋体" w:hAnsi="宋体" w:eastAsia="宋体" w:cs="宋体"/>
          <w:color w:val="auto"/>
        </w:rPr>
        <w:t>验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840" w:firstLineChars="400"/>
        <w:textAlignment w:val="auto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color w:val="auto"/>
        </w:rPr>
        <w:t>步骤顺序错误”给1分）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315" w:firstLineChars="150"/>
        <w:textAlignment w:val="auto"/>
        <w:rPr>
          <w:rFonts w:hint="eastAsia" w:ascii="宋体" w:hAnsi="宋体" w:eastAsia="宋体" w:cs="宋体"/>
          <w:color w:val="auto"/>
          <w:lang w:val="en-US" w:eastAsia="zh-CN"/>
        </w:rPr>
      </w:pPr>
      <w:r>
        <w:rPr>
          <w:rFonts w:hint="eastAsia" w:ascii="宋体" w:hAnsi="宋体" w:eastAsia="宋体" w:cs="宋体"/>
          <w:color w:val="auto"/>
        </w:rPr>
        <w:t>（3）</w:t>
      </w:r>
      <w:r>
        <w:rPr>
          <w:rFonts w:hint="eastAsia" w:ascii="宋体" w:hAnsi="宋体" w:eastAsia="宋体" w:cs="宋体"/>
          <w:color w:val="auto"/>
          <w:lang w:val="en-US" w:eastAsia="zh-CN"/>
        </w:rPr>
        <w:t>将丙试管放在</w:t>
      </w:r>
      <w:r>
        <w:rPr>
          <w:rFonts w:hint="eastAsia" w:ascii="宋体" w:hAnsi="宋体" w:eastAsia="宋体" w:cs="宋体"/>
          <w:color w:val="auto"/>
          <w:kern w:val="0"/>
          <w:sz w:val="21"/>
          <w:szCs w:val="21"/>
          <w:lang w:val="en-US" w:eastAsia="zh-CN" w:bidi="ar"/>
        </w:rPr>
        <w:t>37℃保温</w:t>
      </w:r>
      <w:r>
        <w:rPr>
          <w:rFonts w:hint="eastAsia" w:ascii="宋体" w:hAnsi="宋体" w:cs="宋体"/>
          <w:color w:val="auto"/>
          <w:kern w:val="0"/>
          <w:sz w:val="21"/>
          <w:szCs w:val="21"/>
          <w:lang w:val="en-US" w:eastAsia="zh-CN" w:bidi="ar"/>
        </w:rPr>
        <w:t>（</w:t>
      </w:r>
      <w:r>
        <w:rPr>
          <w:rFonts w:hint="eastAsia" w:ascii="宋体" w:hAnsi="宋体" w:eastAsia="宋体" w:cs="宋体"/>
          <w:color w:val="auto"/>
          <w:kern w:val="0"/>
          <w:sz w:val="21"/>
          <w:szCs w:val="21"/>
          <w:lang w:val="en-US" w:eastAsia="zh-CN" w:bidi="ar"/>
        </w:rPr>
        <w:t>5分钟</w:t>
      </w:r>
      <w:r>
        <w:rPr>
          <w:rFonts w:hint="eastAsia" w:ascii="宋体" w:hAnsi="宋体" w:cs="宋体"/>
          <w:color w:val="auto"/>
          <w:kern w:val="0"/>
          <w:sz w:val="21"/>
          <w:szCs w:val="21"/>
          <w:lang w:val="en-US" w:eastAsia="zh-CN" w:bidi="ar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2</w:t>
      </w:r>
      <w:r>
        <w:rPr>
          <w:rFonts w:hint="eastAsia" w:ascii="宋体" w:hAnsi="宋体" w:eastAsia="宋体" w:cs="宋体"/>
          <w:lang w:val="en-US" w:eastAsia="zh-CN"/>
        </w:rPr>
        <w:t>6</w:t>
      </w:r>
      <w:r>
        <w:rPr>
          <w:rFonts w:hint="eastAsia" w:ascii="宋体" w:hAnsi="宋体" w:eastAsia="宋体" w:cs="宋体"/>
        </w:rPr>
        <w:t>.（1）</w:t>
      </w:r>
      <w:r>
        <w:rPr>
          <w:rFonts w:hint="eastAsia" w:ascii="宋体" w:hAnsi="宋体" w:eastAsia="宋体" w:cs="宋体"/>
          <w:lang w:eastAsia="zh-CN"/>
        </w:rPr>
        <w:t>质量</w:t>
      </w:r>
      <w:r>
        <w:rPr>
          <w:rFonts w:hint="eastAsia" w:ascii="宋体" w:hAnsi="宋体" w:eastAsia="宋体" w:cs="宋体"/>
        </w:rPr>
        <w:t>相同时，物体速度越大，动能越大。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（2）ABC</w:t>
      </w:r>
      <w:r>
        <w:rPr>
          <w:rFonts w:hint="eastAsia" w:ascii="宋体" w:hAnsi="宋体" w:eastAsia="宋体" w:cs="宋体"/>
          <w:lang w:val="en-US" w:eastAsia="zh-CN"/>
        </w:rPr>
        <w:t>（选对两个给1分，选对一个不给分）</w:t>
      </w:r>
      <w:r>
        <w:rPr>
          <w:rFonts w:hint="eastAsia" w:ascii="宋体" w:hAnsi="宋体" w:cs="宋体"/>
          <w:color w:val="auto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eastAsia="宋体" w:cs="宋体"/>
        </w:rPr>
        <w:t>（3）较大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2</w:t>
      </w:r>
      <w:r>
        <w:rPr>
          <w:rFonts w:hint="eastAsia" w:ascii="宋体" w:hAnsi="宋体" w:eastAsia="宋体" w:cs="宋体"/>
          <w:lang w:val="en-US" w:eastAsia="zh-CN"/>
        </w:rPr>
        <w:t>7</w:t>
      </w:r>
      <w:r>
        <w:rPr>
          <w:rFonts w:hint="eastAsia" w:ascii="宋体" w:hAnsi="宋体" w:eastAsia="宋体" w:cs="宋体"/>
        </w:rPr>
        <w:t>.（1）①③或②④</w:t>
      </w:r>
      <w:r>
        <w:rPr>
          <w:rFonts w:hint="eastAsia" w:ascii="宋体" w:hAnsi="宋体" w:cs="宋体"/>
          <w:color w:val="auto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eastAsia="宋体" w:cs="宋体"/>
        </w:rPr>
        <w:t>（2）①</w:t>
      </w:r>
      <w:r>
        <w:rPr>
          <w:rFonts w:hint="eastAsia" w:ascii="宋体" w:hAnsi="宋体" w:cs="宋体"/>
          <w:color w:val="auto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eastAsia="宋体" w:cs="宋体"/>
        </w:rPr>
        <w:t>（3）A</w:t>
      </w:r>
    </w:p>
    <w:p>
      <w:r>
        <w:pict>
          <v:shape id="图片 3" o:spid="_x0000_s1120" o:spt="75" alt="WechatIMG104" type="#_x0000_t75" style="position:absolute;left:0pt;margin-left:44.25pt;margin-top:4.95pt;height:78.1pt;width:123.95pt;z-index:251710464;mso-width-relative:page;mso-height-relative:page;" filled="f" o:preferrelative="t" stroked="f" coordsize="21600,21600">
            <v:path/>
            <v:fill on="f" focussize="0,0"/>
            <v:stroke on="f" joinstyle="miter"/>
            <v:imagedata r:id="rId54" cropbottom="8926f" o:title="WechatIMG104"/>
            <o:lock v:ext="edit" aspectratio="t"/>
          </v:shape>
        </w:pict>
      </w:r>
    </w:p>
    <w:p>
      <w:pPr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color w:val="auto"/>
        </w:rPr>
        <w:t>28.（1）</w:t>
      </w:r>
      <w:r>
        <w:pict>
          <v:shape id="_x0000_i1027" o:spt="75" type="#_x0000_t75" style="height:1pt;width:1pt;" filled="f" o:preferrelative="t" stroked="f" coordsize="21600,21600">
            <v:path/>
            <v:fill on="f" focussize="0,0"/>
            <v:stroke on="f" joinstyle="miter"/>
            <v:imagedata o:title=""/>
            <o:lock v:ext="edit" aspectratio="t"/>
            <w10:wrap type="none"/>
            <w10:anchorlock/>
          </v:shape>
        </w:pict>
      </w:r>
    </w:p>
    <w:p>
      <w:pPr>
        <w:rPr>
          <w:rFonts w:hint="eastAsia" w:ascii="宋体" w:hAnsi="宋体" w:eastAsia="宋体" w:cs="宋体"/>
          <w:color w:val="auto"/>
        </w:rPr>
      </w:pPr>
    </w:p>
    <w:p>
      <w:pPr>
        <w:rPr>
          <w:rFonts w:hint="eastAsia" w:ascii="宋体" w:hAnsi="宋体" w:eastAsia="宋体" w:cs="宋体"/>
          <w:color w:val="auto"/>
        </w:rPr>
      </w:pPr>
      <w:r>
        <w:rPr>
          <w:sz w:val="21"/>
        </w:rPr>
        <w:pict>
          <v:shape id="文本框 4" o:spid="_x0000_s1122" o:spt="202" type="#_x0000_t202" style="position:absolute;left:0pt;margin-left:162.45pt;margin-top:7.15pt;height:26.25pt;width:111pt;z-index:251711488;mso-width-relative:page;mso-height-relative:page;" filled="f" stroked="f" coordsize="21600,21600">
            <v:path/>
            <v:fill on="f" focussize="0,0"/>
            <v:stroke on="f" weight="0.5pt" joinstyle="miter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76" w:lineRule="auto"/>
                    <w:textAlignment w:val="auto"/>
                    <w:rPr>
                      <w:rFonts w:hint="default" w:ascii="宋体" w:hAnsi="宋体" w:eastAsia="宋体" w:cs="宋体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lang w:eastAsia="zh-CN"/>
                    </w:rPr>
                    <w:t>（完成</w:t>
                  </w:r>
                  <w:r>
                    <w:rPr>
                      <w:rFonts w:hint="eastAsia" w:ascii="宋体" w:hAnsi="宋体" w:eastAsia="宋体" w:cs="宋体"/>
                      <w:lang w:val="en-US" w:eastAsia="zh-CN"/>
                    </w:rPr>
                    <w:t>1处给1分）</w:t>
                  </w:r>
                </w:p>
              </w:txbxContent>
            </v:textbox>
          </v:shape>
        </w:pict>
      </w:r>
    </w:p>
    <w:p>
      <w:pPr>
        <w:rPr>
          <w:rFonts w:hint="eastAsia" w:ascii="宋体" w:hAnsi="宋体" w:eastAsia="宋体" w:cs="宋体"/>
          <w:color w:val="auto"/>
        </w:rPr>
      </w:pPr>
    </w:p>
    <w:p>
      <w:pPr>
        <w:rPr>
          <w:rFonts w:hint="eastAsia" w:ascii="宋体" w:hAnsi="宋体" w:eastAsia="宋体" w:cs="宋体"/>
          <w:color w:val="auto"/>
        </w:rPr>
      </w:pPr>
    </w:p>
    <w:p>
      <w:pPr>
        <w:rPr>
          <w:rFonts w:hint="eastAsia" w:ascii="宋体" w:hAnsi="宋体" w:eastAsia="宋体" w:cs="宋体"/>
          <w:color w:val="auto"/>
          <w:lang w:val="en-US" w:eastAsia="zh-CN"/>
        </w:rPr>
      </w:pPr>
      <w:r>
        <w:rPr>
          <w:rFonts w:hint="eastAsia" w:ascii="宋体" w:hAnsi="宋体" w:eastAsia="宋体" w:cs="宋体"/>
          <w:color w:val="auto"/>
        </w:rPr>
        <w:t xml:space="preserve">   （2）左</w:t>
      </w:r>
      <w:r>
        <w:rPr>
          <w:rFonts w:hint="eastAsia" w:ascii="宋体" w:hAnsi="宋体" w:cs="宋体"/>
          <w:color w:val="auto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</w:rPr>
        <w:t>（3）</w:t>
      </w:r>
      <w:r>
        <w:rPr>
          <w:rFonts w:hint="eastAsia" w:ascii="宋体" w:hAnsi="宋体" w:eastAsia="宋体" w:cs="宋体"/>
          <w:color w:val="auto"/>
          <w:lang w:val="en-US" w:eastAsia="zh-CN"/>
        </w:rPr>
        <w:t>滑动变阻器的功率</w:t>
      </w:r>
    </w:p>
    <w:p>
      <w:pPr>
        <w:autoSpaceDE w:val="0"/>
        <w:ind w:left="210" w:hanging="211" w:hangingChars="100"/>
        <w:rPr>
          <w:rFonts w:hint="eastAsia" w:ascii="宋体" w:hAnsi="宋体"/>
          <w:b/>
          <w:bCs/>
          <w:color w:val="000000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 w:val="0"/>
        <w:autoSpaceDN/>
        <w:bidi w:val="0"/>
        <w:adjustRightInd/>
        <w:snapToGrid/>
        <w:spacing w:line="276" w:lineRule="auto"/>
        <w:ind w:left="420" w:hanging="422" w:hangingChars="200"/>
        <w:textAlignment w:val="auto"/>
        <w:rPr>
          <w:rFonts w:ascii="宋体" w:hAnsi="宋体"/>
          <w:b/>
          <w:bCs/>
        </w:rPr>
      </w:pPr>
      <w:r>
        <w:rPr>
          <w:rFonts w:hint="eastAsia" w:ascii="宋体" w:hAnsi="宋体"/>
          <w:b/>
          <w:bCs/>
          <w:color w:val="000000"/>
        </w:rPr>
        <w:t>四、解答题（</w:t>
      </w:r>
      <w:r>
        <w:rPr>
          <w:rFonts w:hint="eastAsia" w:ascii="宋体" w:hAnsi="宋体" w:eastAsia="宋体" w:cs="宋体"/>
          <w:b/>
          <w:bCs/>
          <w:color w:val="000000"/>
        </w:rPr>
        <w:t>本题有</w:t>
      </w:r>
      <w:r>
        <w:rPr>
          <w:rFonts w:hint="eastAsia" w:ascii="宋体" w:hAnsi="宋体" w:cs="宋体"/>
          <w:b/>
          <w:bCs/>
          <w:color w:val="000000"/>
          <w:lang w:val="en-US" w:eastAsia="zh-CN"/>
        </w:rPr>
        <w:t>7小</w:t>
      </w:r>
      <w:r>
        <w:rPr>
          <w:rFonts w:hint="eastAsia" w:ascii="宋体" w:hAnsi="宋体" w:eastAsia="宋体" w:cs="宋体"/>
          <w:b/>
          <w:bCs/>
          <w:color w:val="000000"/>
          <w:lang w:val="en-US" w:eastAsia="zh-CN"/>
        </w:rPr>
        <w:t>题，</w:t>
      </w:r>
      <w:r>
        <w:rPr>
          <w:rFonts w:hint="eastAsia" w:ascii="宋体" w:hAnsi="宋体" w:cs="宋体"/>
          <w:b/>
          <w:bCs/>
          <w:color w:val="000000"/>
          <w:lang w:val="en-US" w:eastAsia="zh-CN"/>
        </w:rPr>
        <w:t>第29、30题各6分，第31题8分、第32、35题各9分，第33题7分，第34题10分，</w:t>
      </w:r>
      <w:r>
        <w:rPr>
          <w:rFonts w:hint="eastAsia" w:ascii="宋体" w:hAnsi="宋体" w:eastAsia="宋体" w:cs="宋体"/>
          <w:b/>
          <w:bCs/>
          <w:color w:val="000000"/>
          <w:w w:val="101"/>
        </w:rPr>
        <w:t>共55分</w:t>
      </w:r>
      <w:r>
        <w:rPr>
          <w:rFonts w:hint="eastAsia" w:ascii="宋体" w:hAnsi="宋体"/>
          <w:b/>
          <w:bCs/>
          <w:color w:val="000000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textAlignment w:val="auto"/>
        <w:rPr>
          <w:rFonts w:hint="eastAsia"/>
          <w:lang w:val="en-US" w:eastAsia="zh-CN"/>
        </w:rPr>
      </w:pPr>
      <w:r>
        <w:rPr>
          <w:rFonts w:hint="eastAsia" w:ascii="宋体" w:hAnsi="宋体" w:eastAsia="宋体" w:cs="宋体"/>
        </w:rPr>
        <w:t>29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将瓶盖倒置</w:t>
      </w:r>
      <w:r>
        <w:rPr>
          <w:rFonts w:hint="eastAsia"/>
          <w:lang w:eastAsia="zh-CN"/>
        </w:rPr>
        <w:t>后</w:t>
      </w:r>
      <w:r>
        <w:rPr>
          <w:rFonts w:hint="eastAsia"/>
        </w:rPr>
        <w:t>沾水放于瓶口起到密封作用（1分）</w:t>
      </w:r>
      <w:r>
        <w:rPr>
          <w:rFonts w:hint="eastAsia"/>
          <w:lang w:eastAsia="zh-CN"/>
        </w:rPr>
        <w:t>。</w:t>
      </w:r>
      <w:r>
        <w:rPr>
          <w:rFonts w:hint="eastAsia"/>
        </w:rPr>
        <w:t>双手快速摩擦，克服摩擦力做功</w:t>
      </w:r>
      <w:r>
        <w:rPr>
          <w:rFonts w:hint="eastAsia"/>
          <w:lang w:eastAsia="zh-CN"/>
        </w:rPr>
        <w:t>（</w:t>
      </w:r>
      <w:r>
        <w:rPr>
          <w:rFonts w:hint="eastAsia"/>
        </w:rPr>
        <w:t>机械</w:t>
      </w:r>
      <w:r>
        <w:rPr>
          <w:rFonts w:hint="eastAsia"/>
          <w:lang w:val="en-US" w:eastAsia="zh-CN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ind w:left="420" w:leftChars="200" w:firstLine="0" w:firstLineChars="0"/>
        <w:textAlignment w:val="auto"/>
        <w:rPr>
          <w:rFonts w:hint="eastAsia"/>
        </w:rPr>
      </w:pPr>
      <w:r>
        <w:rPr>
          <w:rFonts w:hint="eastAsia"/>
        </w:rPr>
        <w:t>能转化为内能</w:t>
      </w:r>
      <w:r>
        <w:rPr>
          <w:rFonts w:hint="eastAsia"/>
          <w:lang w:eastAsia="zh-CN"/>
        </w:rPr>
        <w:t>）</w:t>
      </w:r>
      <w:r>
        <w:rPr>
          <w:rFonts w:hint="eastAsia"/>
        </w:rPr>
        <w:t>，手的内能增大，温度升高（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分）</w:t>
      </w:r>
      <w:r>
        <w:rPr>
          <w:rFonts w:hint="eastAsia"/>
          <w:lang w:eastAsia="zh-CN"/>
        </w:rPr>
        <w:t>。手</w:t>
      </w:r>
      <w:r>
        <w:rPr>
          <w:rFonts w:hint="eastAsia"/>
        </w:rPr>
        <w:t>捂住瓶身后与矿泉水瓶发生热传递，矿泉水瓶及瓶内气体内能增加，温度升高（1分）</w:t>
      </w:r>
      <w:r>
        <w:rPr>
          <w:rFonts w:hint="eastAsia"/>
          <w:lang w:eastAsia="zh-CN"/>
        </w:rPr>
        <w:t>。</w:t>
      </w:r>
      <w:r>
        <w:rPr>
          <w:rFonts w:hint="eastAsia"/>
        </w:rPr>
        <w:t>瓶内气体受热膨胀</w:t>
      </w:r>
      <w:r>
        <w:rPr>
          <w:rFonts w:hint="eastAsia"/>
          <w:lang w:eastAsia="zh-CN"/>
        </w:rPr>
        <w:t>（</w:t>
      </w:r>
      <w:r>
        <w:rPr>
          <w:rFonts w:hint="eastAsia"/>
        </w:rPr>
        <w:t>气压增大</w:t>
      </w:r>
      <w:r>
        <w:rPr>
          <w:rFonts w:hint="eastAsia"/>
          <w:lang w:eastAsia="zh-CN"/>
        </w:rPr>
        <w:t>），</w:t>
      </w:r>
      <w:r>
        <w:rPr>
          <w:rFonts w:hint="eastAsia"/>
        </w:rPr>
        <w:t>气体对瓶塞做功</w:t>
      </w:r>
      <w:r>
        <w:rPr>
          <w:rFonts w:hint="eastAsia"/>
          <w:lang w:eastAsia="zh-CN"/>
        </w:rPr>
        <w:t>（</w:t>
      </w:r>
      <w:r>
        <w:rPr>
          <w:rFonts w:hint="eastAsia"/>
        </w:rPr>
        <w:t>气体的内能转化为瓶塞的机械能</w:t>
      </w:r>
      <w:r>
        <w:rPr>
          <w:rFonts w:hint="eastAsia"/>
          <w:lang w:eastAsia="zh-CN"/>
        </w:rPr>
        <w:t>）</w:t>
      </w:r>
      <w:r>
        <w:rPr>
          <w:rFonts w:hint="eastAsia"/>
        </w:rPr>
        <w:t>，瓶塞跳起（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分）。（逻辑关系</w:t>
      </w:r>
      <w:r>
        <w:rPr>
          <w:rFonts w:hint="eastAsia"/>
          <w:lang w:eastAsia="zh-CN"/>
        </w:rPr>
        <w:t>合理</w:t>
      </w:r>
      <w:r>
        <w:rPr>
          <w:rFonts w:hint="eastAsia"/>
        </w:rPr>
        <w:t>1分）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30.（1）葡萄糖（2分）</w:t>
      </w:r>
      <w:r>
        <w:rPr>
          <w:rFonts w:hint="eastAsia" w:ascii="宋体" w:hAnsi="宋体" w:cs="宋体"/>
          <w:color w:val="auto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eastAsia="宋体" w:cs="宋体"/>
        </w:rPr>
        <w:t>（2）血红蛋白（2分）</w:t>
      </w:r>
      <w:r>
        <w:rPr>
          <w:rFonts w:hint="eastAsia" w:ascii="宋体" w:hAnsi="宋体" w:cs="宋体"/>
          <w:color w:val="auto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eastAsia="宋体" w:cs="宋体"/>
        </w:rPr>
        <w:t>（3）肾</w:t>
      </w:r>
      <w:r>
        <w:rPr>
          <w:rFonts w:hint="eastAsia" w:ascii="宋体" w:hAnsi="宋体" w:eastAsia="宋体" w:cs="宋体"/>
          <w:lang w:eastAsia="zh-CN"/>
        </w:rPr>
        <w:t>脏（肾）</w:t>
      </w:r>
      <w:r>
        <w:rPr>
          <w:rFonts w:hint="eastAsia" w:ascii="宋体" w:hAnsi="宋体" w:eastAsia="宋体" w:cs="宋体"/>
        </w:rPr>
        <w:t>（2分）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31.（1）省力（2分）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（2）W</w:t>
      </w:r>
      <w:r>
        <w:rPr>
          <w:rFonts w:hint="eastAsia" w:ascii="宋体" w:hAnsi="宋体" w:eastAsia="宋体" w:cs="宋体"/>
          <w:vertAlign w:val="subscript"/>
        </w:rPr>
        <w:t>总</w:t>
      </w:r>
      <w:r>
        <w:rPr>
          <w:rFonts w:hint="eastAsia" w:ascii="宋体" w:hAnsi="宋体" w:eastAsia="宋体" w:cs="宋体"/>
        </w:rPr>
        <w:t>=Fs=</w:t>
      </w:r>
      <w:r>
        <w:rPr>
          <w:rFonts w:hint="eastAsia" w:ascii="宋体" w:hAnsi="宋体" w:cs="宋体"/>
          <w:lang w:val="en-US" w:eastAsia="zh-CN"/>
        </w:rPr>
        <w:t>4</w:t>
      </w:r>
      <w:r>
        <w:rPr>
          <w:rFonts w:hint="eastAsia" w:ascii="宋体" w:hAnsi="宋体" w:eastAsia="宋体" w:cs="宋体"/>
        </w:rPr>
        <w:t>00N×4m=</w:t>
      </w:r>
      <w:r>
        <w:rPr>
          <w:rFonts w:hint="eastAsia" w:ascii="宋体" w:hAnsi="宋体" w:cs="宋体"/>
          <w:lang w:val="en-US" w:eastAsia="zh-CN"/>
        </w:rPr>
        <w:t>16</w:t>
      </w:r>
      <w:r>
        <w:rPr>
          <w:rFonts w:hint="eastAsia" w:ascii="宋体" w:hAnsi="宋体" w:eastAsia="宋体" w:cs="宋体"/>
        </w:rPr>
        <w:t>00J（2分）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     W</w:t>
      </w:r>
      <w:r>
        <w:rPr>
          <w:rFonts w:hint="eastAsia" w:ascii="宋体" w:hAnsi="宋体" w:eastAsia="宋体" w:cs="宋体"/>
          <w:vertAlign w:val="subscript"/>
        </w:rPr>
        <w:t>有用</w:t>
      </w:r>
      <w:r>
        <w:rPr>
          <w:rFonts w:hint="eastAsia" w:ascii="宋体" w:hAnsi="宋体" w:eastAsia="宋体" w:cs="宋体"/>
        </w:rPr>
        <w:t>=Gh=500N×</w:t>
      </w:r>
      <w:r>
        <w:rPr>
          <w:rFonts w:hint="eastAsia" w:ascii="宋体" w:hAnsi="宋体" w:cs="宋体"/>
          <w:lang w:val="en-US" w:eastAsia="zh-CN"/>
        </w:rPr>
        <w:t>2</w:t>
      </w:r>
      <w:r>
        <w:rPr>
          <w:rFonts w:hint="eastAsia" w:ascii="宋体" w:hAnsi="宋体" w:eastAsia="宋体" w:cs="宋体"/>
        </w:rPr>
        <w:t>m=</w:t>
      </w:r>
      <w:r>
        <w:rPr>
          <w:rFonts w:hint="eastAsia" w:ascii="宋体" w:hAnsi="宋体" w:cs="宋体"/>
          <w:lang w:val="en-US" w:eastAsia="zh-CN"/>
        </w:rPr>
        <w:t>10</w:t>
      </w:r>
      <w:r>
        <w:rPr>
          <w:rFonts w:hint="eastAsia" w:ascii="宋体" w:hAnsi="宋体" w:eastAsia="宋体" w:cs="宋体"/>
        </w:rPr>
        <w:t>00J（2分）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ind w:firstLine="840" w:firstLineChars="40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333333"/>
          <w:shd w:val="clear" w:color="auto" w:fill="FFFFFF"/>
        </w:rPr>
        <w:t>η=</w:t>
      </w:r>
      <w:r>
        <w:rPr>
          <w:rFonts w:hint="eastAsia" w:ascii="宋体" w:hAnsi="宋体" w:eastAsia="宋体" w:cs="宋体"/>
        </w:rPr>
        <w:t xml:space="preserve"> W</w:t>
      </w:r>
      <w:r>
        <w:rPr>
          <w:rFonts w:hint="eastAsia" w:ascii="宋体" w:hAnsi="宋体" w:eastAsia="宋体" w:cs="宋体"/>
          <w:vertAlign w:val="subscript"/>
        </w:rPr>
        <w:t>有用</w:t>
      </w:r>
      <w:r>
        <w:rPr>
          <w:rFonts w:hint="eastAsia" w:ascii="宋体" w:hAnsi="宋体" w:eastAsia="宋体" w:cs="宋体"/>
        </w:rPr>
        <w:t>/W</w:t>
      </w:r>
      <w:r>
        <w:rPr>
          <w:rFonts w:hint="eastAsia" w:ascii="宋体" w:hAnsi="宋体" w:eastAsia="宋体" w:cs="宋体"/>
          <w:vertAlign w:val="subscript"/>
        </w:rPr>
        <w:t>总</w:t>
      </w:r>
      <w:r>
        <w:rPr>
          <w:rFonts w:hint="eastAsia" w:ascii="宋体" w:hAnsi="宋体" w:eastAsia="宋体" w:cs="宋体"/>
        </w:rPr>
        <w:t>×</w:t>
      </w:r>
      <w:r>
        <w:rPr>
          <w:rFonts w:hint="eastAsia" w:ascii="宋体" w:hAnsi="宋体" w:cs="宋体"/>
          <w:lang w:val="en-US" w:eastAsia="zh-CN"/>
        </w:rPr>
        <w:t>100%</w:t>
      </w:r>
      <w:r>
        <w:rPr>
          <w:rFonts w:hint="eastAsia" w:ascii="宋体" w:hAnsi="宋体" w:eastAsia="宋体" w:cs="宋体"/>
        </w:rPr>
        <w:t>=</w:t>
      </w:r>
      <w:r>
        <w:rPr>
          <w:rFonts w:hint="eastAsia" w:ascii="宋体" w:hAnsi="宋体" w:cs="宋体"/>
          <w:lang w:val="en-US" w:eastAsia="zh-CN"/>
        </w:rPr>
        <w:t>10</w:t>
      </w:r>
      <w:r>
        <w:rPr>
          <w:rFonts w:hint="eastAsia" w:ascii="宋体" w:hAnsi="宋体" w:eastAsia="宋体" w:cs="宋体"/>
        </w:rPr>
        <w:t>00J/</w:t>
      </w:r>
      <w:r>
        <w:rPr>
          <w:rFonts w:hint="eastAsia" w:ascii="宋体" w:hAnsi="宋体" w:cs="宋体"/>
          <w:lang w:val="en-US" w:eastAsia="zh-CN"/>
        </w:rPr>
        <w:t>16</w:t>
      </w:r>
      <w:r>
        <w:rPr>
          <w:rFonts w:hint="eastAsia" w:ascii="宋体" w:hAnsi="宋体" w:eastAsia="宋体" w:cs="宋体"/>
        </w:rPr>
        <w:t>00J×</w:t>
      </w:r>
      <w:r>
        <w:rPr>
          <w:rFonts w:hint="eastAsia" w:ascii="宋体" w:hAnsi="宋体" w:cs="宋体"/>
          <w:lang w:val="en-US" w:eastAsia="zh-CN"/>
        </w:rPr>
        <w:t>100%</w:t>
      </w:r>
      <w:r>
        <w:rPr>
          <w:rFonts w:hint="eastAsia" w:ascii="宋体" w:hAnsi="宋体" w:eastAsia="宋体" w:cs="宋体"/>
        </w:rPr>
        <w:t>=62.5%（2分）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line="276" w:lineRule="auto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32.（1）金属材料（2分）</w:t>
      </w:r>
      <w:r>
        <w:rPr>
          <w:rFonts w:hint="eastAsia" w:ascii="宋体" w:hAnsi="宋体" w:cs="宋体"/>
          <w:color w:val="auto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cs="宋体"/>
          <w:color w:val="auto"/>
          <w:lang w:val="en-US" w:eastAsia="zh-CN"/>
        </w:rPr>
        <w:t xml:space="preserve"> </w:t>
      </w:r>
      <w:r>
        <w:rPr>
          <w:rFonts w:hint="eastAsia" w:ascii="宋体" w:hAnsi="宋体" w:eastAsia="宋体" w:cs="宋体"/>
        </w:rPr>
        <w:t>（2）7（2分）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（3）设生成的H</w:t>
      </w:r>
      <w:r>
        <w:rPr>
          <w:rFonts w:hint="eastAsia" w:ascii="宋体" w:hAnsi="宋体" w:eastAsia="宋体" w:cs="宋体"/>
          <w:vertAlign w:val="subscript"/>
        </w:rPr>
        <w:t>2</w:t>
      </w:r>
      <w:r>
        <w:rPr>
          <w:rFonts w:hint="eastAsia" w:ascii="宋体" w:hAnsi="宋体" w:eastAsia="宋体" w:cs="宋体"/>
        </w:rPr>
        <w:t>质量为x</w:t>
      </w:r>
      <w:r>
        <w:rPr>
          <w:rFonts w:hint="eastAsia" w:ascii="宋体" w:hAnsi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ZnSO</w:t>
      </w:r>
      <w:r>
        <w:rPr>
          <w:rFonts w:hint="eastAsia" w:ascii="宋体" w:hAnsi="宋体" w:eastAsia="宋体" w:cs="宋体"/>
          <w:vertAlign w:val="subscript"/>
        </w:rPr>
        <w:t>4</w:t>
      </w:r>
      <w:r>
        <w:rPr>
          <w:rFonts w:hint="eastAsia" w:ascii="宋体" w:hAnsi="宋体" w:eastAsia="宋体" w:cs="宋体"/>
        </w:rPr>
        <w:t>质量为y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ind w:firstLine="840" w:firstLineChars="40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Zn+H</w:t>
      </w:r>
      <w:r>
        <w:rPr>
          <w:rFonts w:hint="eastAsia" w:ascii="宋体" w:hAnsi="宋体" w:eastAsia="宋体" w:cs="宋体"/>
          <w:vertAlign w:val="subscript"/>
        </w:rPr>
        <w:t>2</w:t>
      </w:r>
      <w:r>
        <w:rPr>
          <w:rFonts w:hint="eastAsia" w:ascii="宋体" w:hAnsi="宋体" w:eastAsia="宋体" w:cs="宋体"/>
        </w:rPr>
        <w:t>SO</w:t>
      </w:r>
      <w:r>
        <w:rPr>
          <w:rFonts w:hint="eastAsia" w:ascii="宋体" w:hAnsi="宋体" w:eastAsia="宋体" w:cs="宋体"/>
          <w:vertAlign w:val="subscript"/>
        </w:rPr>
        <w:t>4</w:t>
      </w:r>
      <w:r>
        <w:rPr>
          <w:rFonts w:hint="eastAsia" w:ascii="宋体" w:hAnsi="宋体" w:eastAsia="宋体" w:cs="宋体"/>
        </w:rPr>
        <w:t>=H</w:t>
      </w:r>
      <w:r>
        <w:rPr>
          <w:rFonts w:hint="eastAsia" w:ascii="宋体" w:hAnsi="宋体" w:eastAsia="宋体" w:cs="宋体"/>
          <w:vertAlign w:val="subscript"/>
        </w:rPr>
        <w:t>2</w:t>
      </w:r>
      <w:r>
        <w:rPr>
          <w:rFonts w:hint="default" w:ascii="Arial" w:hAnsi="Arial" w:eastAsia="宋体" w:cs="Arial"/>
          <w:vertAlign w:val="baseline"/>
        </w:rPr>
        <w:t>↑</w:t>
      </w:r>
      <w:r>
        <w:rPr>
          <w:rFonts w:hint="eastAsia" w:ascii="宋体" w:hAnsi="宋体" w:eastAsia="宋体" w:cs="宋体"/>
        </w:rPr>
        <w:t xml:space="preserve"> +ZnSO</w:t>
      </w:r>
      <w:r>
        <w:rPr>
          <w:rFonts w:hint="eastAsia" w:ascii="宋体" w:hAnsi="宋体" w:eastAsia="宋体" w:cs="宋体"/>
          <w:vertAlign w:val="subscript"/>
        </w:rPr>
        <w:t xml:space="preserve">4    </w:t>
      </w:r>
      <w:r>
        <w:rPr>
          <w:rFonts w:hint="eastAsia" w:ascii="宋体" w:hAnsi="宋体" w:eastAsia="宋体" w:cs="宋体"/>
        </w:rPr>
        <w:t>(1分)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  <w:sz w:val="22"/>
          <w:szCs w:val="22"/>
          <w:vertAlign w:val="baseline"/>
        </w:rPr>
      </w:pPr>
      <w:r>
        <w:rPr>
          <w:rFonts w:hint="eastAsia" w:ascii="宋体" w:hAnsi="宋体" w:eastAsia="宋体" w:cs="宋体"/>
          <w:vertAlign w:val="subscript"/>
        </w:rPr>
        <w:t xml:space="preserve">    </w:t>
      </w:r>
      <w:r>
        <w:rPr>
          <w:rFonts w:hint="eastAsia" w:ascii="宋体" w:hAnsi="宋体" w:eastAsia="宋体" w:cs="宋体"/>
          <w:vertAlign w:val="baseline"/>
        </w:rPr>
        <w:t xml:space="preserve"> </w:t>
      </w:r>
      <w:r>
        <w:rPr>
          <w:rFonts w:hint="eastAsia" w:ascii="宋体" w:hAnsi="宋体" w:cs="宋体"/>
          <w:vertAlign w:val="baselin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vertAlign w:val="baseline"/>
        </w:rPr>
        <w:t xml:space="preserve"> </w:t>
      </w:r>
      <w:r>
        <w:rPr>
          <w:rFonts w:hint="eastAsia" w:ascii="宋体" w:hAnsi="宋体" w:eastAsia="宋体" w:cs="宋体"/>
          <w:sz w:val="22"/>
          <w:szCs w:val="22"/>
          <w:vertAlign w:val="baseline"/>
        </w:rPr>
        <w:t>65      2   161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4" w:firstLineChars="20"/>
        <w:jc w:val="left"/>
        <w:textAlignment w:val="auto"/>
        <w:rPr>
          <w:rFonts w:hint="default" w:ascii="宋体" w:hAnsi="宋体" w:eastAsia="宋体" w:cs="宋体"/>
          <w:kern w:val="0"/>
          <w:sz w:val="28"/>
          <w:szCs w:val="28"/>
          <w:vertAlign w:val="baseline"/>
          <w:lang w:val="en-US" w:eastAsia="zh-CN"/>
        </w:rPr>
      </w:pPr>
      <w:r>
        <w:rPr>
          <w:rFonts w:hint="eastAsia" w:ascii="宋体" w:hAnsi="宋体" w:eastAsia="宋体" w:cs="宋体"/>
          <w:sz w:val="22"/>
          <w:szCs w:val="22"/>
          <w:vertAlign w:val="baseline"/>
        </w:rPr>
        <w:t xml:space="preserve">   </w:t>
      </w:r>
      <w:r>
        <w:rPr>
          <w:rFonts w:hint="eastAsia" w:ascii="宋体" w:hAnsi="宋体" w:cs="宋体"/>
          <w:sz w:val="22"/>
          <w:szCs w:val="22"/>
          <w:vertAlign w:val="baselin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2"/>
          <w:szCs w:val="22"/>
          <w:vertAlign w:val="baseline"/>
        </w:rPr>
        <w:t>13g     x</w:t>
      </w:r>
      <w:r>
        <w:rPr>
          <w:rFonts w:hint="eastAsia" w:ascii="宋体" w:hAnsi="宋体" w:cs="宋体"/>
          <w:sz w:val="22"/>
          <w:szCs w:val="22"/>
          <w:vertAlign w:val="baselin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2"/>
          <w:szCs w:val="22"/>
          <w:vertAlign w:val="baseline"/>
        </w:rPr>
        <w:t>y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795" w:firstLineChars="379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x=0.4g</w:t>
      </w:r>
      <w:r>
        <w:rPr>
          <w:rFonts w:hint="eastAsia" w:ascii="宋体" w:hAnsi="宋体" w:cs="宋体"/>
          <w:lang w:eastAsia="zh-CN"/>
        </w:rPr>
        <w:t>（</w:t>
      </w:r>
      <w:r>
        <w:rPr>
          <w:rFonts w:hint="eastAsia" w:ascii="宋体" w:hAnsi="宋体" w:cs="宋体"/>
          <w:lang w:val="en-US" w:eastAsia="zh-CN"/>
        </w:rPr>
        <w:t>1分）</w:t>
      </w:r>
      <w:r>
        <w:rPr>
          <w:rFonts w:hint="eastAsia" w:ascii="宋体" w:hAnsi="宋体" w:eastAsia="宋体" w:cs="宋体"/>
        </w:rPr>
        <w:t xml:space="preserve"> </w:t>
      </w:r>
      <w:r>
        <w:rPr>
          <w:rFonts w:hint="eastAsia" w:ascii="宋体" w:hAnsi="宋体" w:cs="宋体"/>
          <w:lang w:val="en-US" w:eastAsia="zh-CN"/>
        </w:rPr>
        <w:t xml:space="preserve">  </w:t>
      </w:r>
      <w:r>
        <w:rPr>
          <w:rFonts w:hint="eastAsia" w:ascii="宋体" w:hAnsi="宋体" w:eastAsia="宋体" w:cs="宋体"/>
        </w:rPr>
        <w:t xml:space="preserve"> y=32.2g（</w:t>
      </w:r>
      <w:r>
        <w:rPr>
          <w:rFonts w:hint="eastAsia" w:ascii="宋体" w:hAnsi="宋体" w:cs="宋体"/>
          <w:lang w:val="en-US" w:eastAsia="zh-CN"/>
        </w:rPr>
        <w:t>1</w:t>
      </w:r>
      <w:r>
        <w:rPr>
          <w:rFonts w:hint="eastAsia" w:ascii="宋体" w:hAnsi="宋体" w:eastAsia="宋体" w:cs="宋体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795" w:firstLineChars="379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A%=m</w:t>
      </w:r>
      <w:r>
        <w:rPr>
          <w:rFonts w:hint="eastAsia" w:ascii="宋体" w:hAnsi="宋体" w:eastAsia="宋体" w:cs="宋体"/>
          <w:vertAlign w:val="subscript"/>
        </w:rPr>
        <w:t>质</w:t>
      </w:r>
      <w:r>
        <w:rPr>
          <w:rFonts w:hint="eastAsia" w:ascii="宋体" w:hAnsi="宋体" w:eastAsia="宋体" w:cs="宋体"/>
        </w:rPr>
        <w:t>/m</w:t>
      </w:r>
      <w:r>
        <w:rPr>
          <w:rFonts w:hint="eastAsia" w:ascii="宋体" w:hAnsi="宋体" w:eastAsia="宋体" w:cs="宋体"/>
          <w:vertAlign w:val="subscript"/>
        </w:rPr>
        <w:t>液</w:t>
      </w:r>
      <w:r>
        <w:rPr>
          <w:rFonts w:hint="eastAsia" w:ascii="宋体" w:hAnsi="宋体" w:eastAsia="宋体" w:cs="宋体"/>
        </w:rPr>
        <w:t>×</w:t>
      </w:r>
      <w:r>
        <w:rPr>
          <w:rFonts w:hint="eastAsia" w:ascii="宋体" w:hAnsi="宋体" w:cs="宋体"/>
          <w:lang w:val="en-US" w:eastAsia="zh-CN"/>
        </w:rPr>
        <w:t>100%</w:t>
      </w:r>
      <w:r>
        <w:rPr>
          <w:rFonts w:hint="eastAsia" w:ascii="宋体" w:hAnsi="宋体" w:eastAsia="宋体" w:cs="宋体"/>
        </w:rPr>
        <w:t>=32.2g/(13g+100g-0.4g)×</w:t>
      </w:r>
      <w:r>
        <w:rPr>
          <w:rFonts w:hint="eastAsia" w:ascii="宋体" w:hAnsi="宋体" w:cs="宋体"/>
          <w:lang w:val="en-US" w:eastAsia="zh-CN"/>
        </w:rPr>
        <w:t>100%</w:t>
      </w:r>
      <w:r>
        <w:rPr>
          <w:rFonts w:hint="eastAsia" w:ascii="宋体" w:hAnsi="宋体" w:eastAsia="宋体" w:cs="宋体"/>
        </w:rPr>
        <w:t>=28.6%（</w:t>
      </w:r>
      <w:r>
        <w:rPr>
          <w:rFonts w:hint="eastAsia" w:ascii="宋体" w:hAnsi="宋体" w:cs="宋体"/>
          <w:lang w:val="en-US" w:eastAsia="zh-CN"/>
        </w:rPr>
        <w:t>2</w:t>
      </w:r>
      <w:r>
        <w:rPr>
          <w:rFonts w:hint="eastAsia" w:ascii="宋体" w:hAnsi="宋体" w:eastAsia="宋体" w:cs="宋体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line="276" w:lineRule="auto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33.（1）G=mg=1300kg×10N/kg×2/5=5200N（2分）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ind w:firstLine="840" w:firstLineChars="400"/>
        <w:textAlignment w:val="auto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W=Gh=5200N×100m=52000</w:t>
      </w:r>
      <w:r>
        <w:rPr>
          <w:rFonts w:hint="eastAsia" w:ascii="宋体" w:hAnsi="宋体" w:cs="宋体"/>
          <w:lang w:val="en-US" w:eastAsia="zh-CN"/>
        </w:rPr>
        <w:t>0</w:t>
      </w:r>
      <w:r>
        <w:rPr>
          <w:rFonts w:hint="eastAsia" w:ascii="宋体" w:hAnsi="宋体" w:eastAsia="宋体" w:cs="宋体"/>
        </w:rPr>
        <w:t>J</w:t>
      </w: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2分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 xml:space="preserve">   （2）P=Fv=5200N×3.6m/s=18720W</w:t>
      </w: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3分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    （若先算出所做的功，利用P=W/t</w:t>
      </w:r>
      <w:r>
        <w:rPr>
          <w:rFonts w:hint="eastAsia" w:ascii="宋体" w:hAnsi="宋体" w:eastAsia="宋体" w:cs="宋体"/>
          <w:lang w:eastAsia="zh-CN"/>
        </w:rPr>
        <w:t>算出正确答案也给分</w:t>
      </w:r>
      <w:r>
        <w:rPr>
          <w:rFonts w:hint="eastAsia" w:ascii="宋体" w:hAnsi="宋体" w:eastAsia="宋体" w:cs="宋体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line="276" w:lineRule="auto"/>
        <w:ind w:left="-420" w:leftChars="-200" w:firstLine="420" w:firstLineChars="200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>34.</w:t>
      </w:r>
      <w:r>
        <w:rPr>
          <w:rFonts w:hint="eastAsia" w:ascii="宋体" w:hAnsi="宋体" w:eastAsia="宋体" w:cs="宋体"/>
        </w:rPr>
        <w:t>（1）CO</w:t>
      </w:r>
      <w:r>
        <w:rPr>
          <w:rFonts w:hint="eastAsia" w:ascii="宋体" w:hAnsi="宋体" w:eastAsia="宋体" w:cs="宋体"/>
          <w:vertAlign w:val="subscript"/>
        </w:rPr>
        <w:t>2</w:t>
      </w:r>
      <w:r>
        <w:rPr>
          <w:rFonts w:hint="eastAsia" w:ascii="宋体" w:hAnsi="宋体" w:eastAsia="宋体" w:cs="宋体"/>
        </w:rPr>
        <w:t>或NaCl（2分）</w:t>
      </w:r>
      <w:r>
        <w:rPr>
          <w:rFonts w:hint="eastAsia" w:ascii="宋体" w:hAnsi="宋体" w:eastAsia="宋体" w:cs="宋体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315" w:firstLineChars="150"/>
        <w:jc w:val="left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（2）反应产生的CO</w:t>
      </w:r>
      <w:r>
        <w:rPr>
          <w:rFonts w:hint="eastAsia" w:ascii="宋体" w:hAnsi="宋体" w:eastAsia="宋体" w:cs="宋体"/>
          <w:vertAlign w:val="subscript"/>
        </w:rPr>
        <w:t>2</w:t>
      </w:r>
      <w:r>
        <w:rPr>
          <w:rFonts w:hint="eastAsia" w:ascii="宋体" w:hAnsi="宋体" w:eastAsia="宋体" w:cs="宋体"/>
        </w:rPr>
        <w:t>带出了水蒸气</w:t>
      </w:r>
      <w:r>
        <w:rPr>
          <w:rFonts w:hint="eastAsia" w:ascii="宋体" w:hAnsi="宋体" w:eastAsia="宋体" w:cs="宋体"/>
          <w:lang w:eastAsia="zh-CN"/>
        </w:rPr>
        <w:t>或</w:t>
      </w:r>
      <w:r>
        <w:rPr>
          <w:rFonts w:hint="eastAsia" w:ascii="宋体" w:hAnsi="宋体" w:eastAsia="宋体" w:cs="宋体"/>
        </w:rPr>
        <w:t>部分氯化氢气体挥发（2分）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 xml:space="preserve">   （3）m</w:t>
      </w:r>
      <w:r>
        <w:rPr>
          <w:rFonts w:hint="eastAsia" w:ascii="宋体" w:hAnsi="宋体" w:eastAsia="宋体" w:cs="宋体"/>
          <w:vertAlign w:val="subscript"/>
        </w:rPr>
        <w:t>CO2</w:t>
      </w:r>
      <w:r>
        <w:rPr>
          <w:rFonts w:hint="eastAsia" w:ascii="宋体" w:hAnsi="宋体" w:eastAsia="宋体" w:cs="宋体"/>
        </w:rPr>
        <w:t>=（1.2g+1.0g+1.1g）/3=1.1g</w:t>
      </w: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2分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ind w:firstLine="840" w:firstLineChars="40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设碳酸氢钠质量为x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891" w:firstLineChars="45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pacing w:val="-6"/>
        </w:rPr>
        <w:t>NaHCO</w:t>
      </w:r>
      <w:r>
        <w:rPr>
          <w:rFonts w:hint="eastAsia" w:ascii="宋体" w:hAnsi="宋体" w:eastAsia="宋体" w:cs="宋体"/>
          <w:spacing w:val="-6"/>
          <w:vertAlign w:val="subscript"/>
        </w:rPr>
        <w:t>3</w:t>
      </w:r>
      <w:r>
        <w:rPr>
          <w:rFonts w:hint="eastAsia" w:ascii="宋体" w:hAnsi="宋体" w:eastAsia="宋体" w:cs="宋体"/>
          <w:spacing w:val="-6"/>
        </w:rPr>
        <w:t>＋HCl=NaCl＋H</w:t>
      </w:r>
      <w:r>
        <w:rPr>
          <w:rFonts w:hint="eastAsia" w:ascii="宋体" w:hAnsi="宋体" w:eastAsia="宋体" w:cs="宋体"/>
          <w:spacing w:val="-6"/>
          <w:vertAlign w:val="subscript"/>
        </w:rPr>
        <w:t>2</w:t>
      </w:r>
      <w:r>
        <w:rPr>
          <w:rFonts w:hint="eastAsia" w:ascii="宋体" w:hAnsi="宋体" w:eastAsia="宋体" w:cs="宋体"/>
          <w:spacing w:val="-6"/>
        </w:rPr>
        <w:t>O＋CO</w:t>
      </w:r>
      <w:r>
        <w:rPr>
          <w:rFonts w:hint="eastAsia" w:ascii="宋体" w:hAnsi="宋体" w:eastAsia="宋体" w:cs="宋体"/>
          <w:spacing w:val="-6"/>
          <w:vertAlign w:val="subscript"/>
        </w:rPr>
        <w:t>2</w:t>
      </w:r>
      <w:r>
        <w:rPr>
          <w:rFonts w:hint="eastAsia" w:ascii="宋体" w:hAnsi="宋体" w:eastAsia="宋体" w:cs="宋体"/>
        </w:rPr>
        <w:t>↑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ind w:firstLine="630" w:firstLineChars="30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</w:t>
      </w:r>
      <w:r>
        <w:rPr>
          <w:rFonts w:hint="eastAsia" w:ascii="宋体" w:hAnsi="宋体" w:cs="宋体"/>
          <w:lang w:val="en-US" w:eastAsia="zh-CN"/>
        </w:rPr>
        <w:t xml:space="preserve"> </w:t>
      </w:r>
      <w:r>
        <w:rPr>
          <w:rFonts w:hint="eastAsia" w:ascii="宋体" w:hAnsi="宋体" w:eastAsia="宋体" w:cs="宋体"/>
        </w:rPr>
        <w:t xml:space="preserve">84                 </w:t>
      </w:r>
      <w:r>
        <w:rPr>
          <w:rFonts w:hint="eastAsia" w:ascii="宋体" w:hAnsi="宋体" w:cs="宋体"/>
          <w:lang w:val="en-US" w:eastAsia="zh-CN"/>
        </w:rPr>
        <w:t xml:space="preserve"> </w:t>
      </w:r>
      <w:r>
        <w:rPr>
          <w:rFonts w:hint="eastAsia" w:ascii="宋体" w:hAnsi="宋体" w:eastAsia="宋体" w:cs="宋体"/>
        </w:rPr>
        <w:t>44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ind w:firstLine="630" w:firstLineChars="30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x                 </w:t>
      </w:r>
      <w:r>
        <w:rPr>
          <w:rFonts w:hint="eastAsia" w:ascii="宋体" w:hAnsi="宋体" w:cs="宋体"/>
          <w:lang w:val="en-US" w:eastAsia="zh-CN"/>
        </w:rPr>
        <w:t xml:space="preserve"> </w:t>
      </w:r>
      <w:r>
        <w:rPr>
          <w:rFonts w:hint="eastAsia" w:ascii="宋体" w:hAnsi="宋体" w:eastAsia="宋体" w:cs="宋体"/>
        </w:rPr>
        <w:t>1.1g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ind w:firstLine="630" w:firstLineChars="30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x=2.1g</w:t>
      </w: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2分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</w:rPr>
        <w:t xml:space="preserve">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945" w:firstLineChars="450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t>A%=m/m</w:t>
      </w:r>
      <w:r>
        <w:rPr>
          <w:rFonts w:hint="eastAsia" w:ascii="宋体" w:hAnsi="宋体" w:eastAsia="宋体" w:cs="宋体"/>
          <w:vertAlign w:val="subscript"/>
        </w:rPr>
        <w:t>总</w:t>
      </w:r>
      <w:r>
        <w:rPr>
          <w:rFonts w:hint="eastAsia" w:ascii="宋体" w:hAnsi="宋体" w:eastAsia="宋体" w:cs="宋体"/>
        </w:rPr>
        <w:t>×</w:t>
      </w:r>
      <w:r>
        <w:rPr>
          <w:rFonts w:hint="eastAsia" w:ascii="宋体" w:hAnsi="宋体" w:cs="宋体"/>
          <w:lang w:val="en-US" w:eastAsia="zh-CN"/>
        </w:rPr>
        <w:t>100%</w:t>
      </w:r>
      <w:r>
        <w:rPr>
          <w:rFonts w:hint="eastAsia" w:ascii="宋体" w:hAnsi="宋体" w:eastAsia="宋体" w:cs="宋体"/>
        </w:rPr>
        <w:t>=2.1g/5g×</w:t>
      </w:r>
      <w:r>
        <w:rPr>
          <w:rFonts w:hint="eastAsia" w:ascii="宋体" w:hAnsi="宋体" w:cs="宋体"/>
          <w:lang w:val="en-US" w:eastAsia="zh-CN"/>
        </w:rPr>
        <w:t>100%</w:t>
      </w:r>
      <w:r>
        <w:rPr>
          <w:rFonts w:hint="eastAsia" w:ascii="宋体" w:hAnsi="宋体" w:eastAsia="宋体" w:cs="宋体"/>
        </w:rPr>
        <w:t>=42%</w:t>
      </w: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2分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line="276" w:lineRule="auto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cs="宋体"/>
          <w:lang w:val="en-US" w:eastAsia="zh-CN"/>
        </w:rPr>
        <w:t>35.</w:t>
      </w:r>
      <w:r>
        <w:rPr>
          <w:rFonts w:hint="eastAsia" w:ascii="宋体" w:hAnsi="宋体" w:eastAsia="宋体" w:cs="宋体"/>
        </w:rPr>
        <w:t>（1）I</w:t>
      </w:r>
      <w:r>
        <w:rPr>
          <w:rFonts w:hint="eastAsia" w:ascii="宋体" w:hAnsi="宋体" w:eastAsia="宋体" w:cs="宋体"/>
          <w:vertAlign w:val="subscript"/>
        </w:rPr>
        <w:t>1</w:t>
      </w:r>
      <w:r>
        <w:rPr>
          <w:rFonts w:hint="eastAsia" w:ascii="宋体" w:hAnsi="宋体" w:eastAsia="宋体" w:cs="宋体"/>
        </w:rPr>
        <w:t>=U/R</w:t>
      </w:r>
      <w:r>
        <w:rPr>
          <w:rFonts w:hint="eastAsia" w:ascii="宋体" w:hAnsi="宋体" w:eastAsia="宋体" w:cs="宋体"/>
          <w:vertAlign w:val="subscript"/>
        </w:rPr>
        <w:t>1</w:t>
      </w:r>
      <w:r>
        <w:rPr>
          <w:rFonts w:hint="eastAsia" w:ascii="宋体" w:hAnsi="宋体" w:eastAsia="宋体" w:cs="宋体"/>
        </w:rPr>
        <w:t>=220V/88Ω=2.5A（2分）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（2）P=U</w:t>
      </w:r>
      <w:r>
        <w:rPr>
          <w:rFonts w:hint="eastAsia" w:ascii="宋体" w:hAnsi="宋体" w:eastAsia="宋体" w:cs="宋体"/>
          <w:vertAlign w:val="superscript"/>
        </w:rPr>
        <w:t>2</w:t>
      </w:r>
      <w:r>
        <w:rPr>
          <w:rFonts w:hint="eastAsia" w:ascii="宋体" w:hAnsi="宋体" w:eastAsia="宋体" w:cs="宋体"/>
        </w:rPr>
        <w:t>/R</w:t>
      </w:r>
      <w:r>
        <w:rPr>
          <w:rFonts w:hint="eastAsia" w:ascii="宋体" w:hAnsi="宋体" w:eastAsia="宋体" w:cs="宋体"/>
          <w:vertAlign w:val="subscript"/>
        </w:rPr>
        <w:t>1</w:t>
      </w:r>
      <w:r>
        <w:rPr>
          <w:rFonts w:hint="eastAsia" w:ascii="宋体" w:hAnsi="宋体" w:eastAsia="宋体" w:cs="宋体"/>
        </w:rPr>
        <w:t>=（220V）</w:t>
      </w:r>
      <w:r>
        <w:rPr>
          <w:rFonts w:hint="eastAsia" w:ascii="宋体" w:hAnsi="宋体" w:eastAsia="宋体" w:cs="宋体"/>
          <w:vertAlign w:val="superscript"/>
        </w:rPr>
        <w:t>2</w:t>
      </w:r>
      <w:r>
        <w:rPr>
          <w:rFonts w:hint="eastAsia" w:ascii="宋体" w:hAnsi="宋体" w:eastAsia="宋体" w:cs="宋体"/>
        </w:rPr>
        <w:t>/88Ω=550W（2分）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 xml:space="preserve">   （3）①乙</w:t>
      </w: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2分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t xml:space="preserve">        ②P</w:t>
      </w:r>
      <w:r>
        <w:rPr>
          <w:rFonts w:hint="eastAsia" w:ascii="宋体" w:hAnsi="宋体" w:eastAsia="宋体" w:cs="宋体"/>
          <w:vertAlign w:val="subscript"/>
        </w:rPr>
        <w:t>总</w:t>
      </w:r>
      <w:r>
        <w:rPr>
          <w:rFonts w:hint="eastAsia" w:ascii="宋体" w:hAnsi="宋体" w:eastAsia="宋体" w:cs="宋体"/>
        </w:rPr>
        <w:t>=2P</w:t>
      </w:r>
      <w:r>
        <w:rPr>
          <w:rFonts w:hint="eastAsia" w:ascii="宋体" w:hAnsi="宋体" w:eastAsia="宋体" w:cs="宋体"/>
          <w:vertAlign w:val="subscript"/>
        </w:rPr>
        <w:t>1</w:t>
      </w:r>
      <w:r>
        <w:rPr>
          <w:rFonts w:hint="eastAsia" w:ascii="宋体" w:hAnsi="宋体" w:eastAsia="宋体" w:cs="宋体"/>
        </w:rPr>
        <w:t>=2×550W=1100W</w:t>
      </w: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1分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ind w:firstLine="1050" w:firstLineChars="500"/>
        <w:textAlignment w:val="auto"/>
        <w:rPr>
          <w:rFonts w:hint="eastAsia" w:eastAsia="宋体"/>
          <w:lang w:eastAsia="zh-CN"/>
        </w:rPr>
      </w:pPr>
      <w:r>
        <w:rPr>
          <w:rFonts w:hint="eastAsia" w:ascii="宋体" w:hAnsi="宋体" w:eastAsia="宋体" w:cs="宋体"/>
          <w:lang w:val="en-US" w:eastAsia="zh-CN"/>
        </w:rPr>
        <w:t>Q=</w:t>
      </w:r>
      <w:r>
        <w:rPr>
          <w:rFonts w:hint="eastAsia" w:ascii="宋体" w:hAnsi="宋体" w:eastAsia="宋体" w:cs="宋体"/>
        </w:rPr>
        <w:t>W</w:t>
      </w:r>
      <w:r>
        <w:rPr>
          <w:rFonts w:hint="eastAsia" w:ascii="宋体" w:hAnsi="宋体" w:eastAsia="宋体" w:cs="宋体"/>
          <w:vertAlign w:val="subscript"/>
        </w:rPr>
        <w:t>总</w:t>
      </w:r>
      <w:r>
        <w:rPr>
          <w:rFonts w:hint="eastAsia" w:ascii="宋体" w:hAnsi="宋体" w:eastAsia="宋体" w:cs="宋体"/>
        </w:rPr>
        <w:t>=P</w:t>
      </w:r>
      <w:r>
        <w:rPr>
          <w:rFonts w:hint="eastAsia" w:ascii="宋体" w:hAnsi="宋体" w:eastAsia="宋体" w:cs="宋体"/>
          <w:vertAlign w:val="subscript"/>
        </w:rPr>
        <w:t>总</w:t>
      </w:r>
      <w:r>
        <w:rPr>
          <w:rFonts w:hint="eastAsia" w:ascii="宋体" w:hAnsi="宋体" w:eastAsia="宋体" w:cs="宋体"/>
        </w:rPr>
        <w:t>t=1100W×600s=660000J</w:t>
      </w: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cs="宋体"/>
          <w:lang w:val="en-US" w:eastAsia="zh-CN"/>
        </w:rPr>
        <w:t>2</w:t>
      </w:r>
      <w:r>
        <w:rPr>
          <w:rFonts w:hint="eastAsia" w:ascii="宋体" w:hAnsi="宋体" w:eastAsia="宋体" w:cs="宋体"/>
          <w:lang w:val="en-US" w:eastAsia="zh-CN"/>
        </w:rPr>
        <w:t>分</w:t>
      </w:r>
      <w:r>
        <w:rPr>
          <w:rFonts w:hint="eastAsia" w:ascii="宋体" w:hAnsi="宋体" w:eastAsia="宋体" w:cs="宋体"/>
          <w:lang w:eastAsia="zh-CN"/>
        </w:rPr>
        <w:t>）（其它方法算出正确答案也给分）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276" w:lineRule="auto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spacing w:line="420" w:lineRule="exact"/>
        <w:jc w:val="left"/>
        <w:textAlignment w:val="center"/>
        <w:rPr>
          <w:rFonts w:hint="eastAsia" w:ascii="宋体" w:hAnsi="宋体" w:eastAsia="宋体" w:cs="宋体"/>
        </w:rPr>
        <w:sectPr>
          <w:footerReference r:id="rId3" w:type="default"/>
          <w:pgSz w:w="11905" w:h="16838"/>
          <w:pgMar w:top="1440" w:right="1800" w:bottom="1440" w:left="1800" w:header="851" w:footer="992" w:gutter="0"/>
          <w:paperSrc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08" w:num="1"/>
          <w:rtlGutter w:val="0"/>
          <w:docGrid w:type="lines" w:linePitch="312" w:charSpace="0"/>
        </w:sectPr>
      </w:pPr>
    </w:p>
    <w:p>
      <w:bookmarkStart w:id="0" w:name="_GoBack"/>
      <w:bookmarkEnd w:id="0"/>
    </w:p>
    <w:sectPr>
      <w:pgSz w:w="11905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keepNext w:val="0"/>
      <w:keepLines w:val="0"/>
      <w:pageBreakBefore w:val="0"/>
      <w:widowControl w:val="0"/>
      <w:kinsoku/>
      <w:wordWrap/>
      <w:overflowPunct/>
      <w:topLinePunct w:val="0"/>
      <w:autoSpaceDE/>
      <w:autoSpaceDN/>
      <w:bidi w:val="0"/>
      <w:snapToGrid w:val="0"/>
      <w:spacing w:line="360" w:lineRule="auto"/>
      <w:jc w:val="center"/>
      <w:textAlignment w:val="auto"/>
      <w:rPr>
        <w:rFonts w:hint="default" w:ascii="楷体" w:hAnsi="楷体" w:eastAsia="楷体" w:cs="楷体"/>
        <w:b w:val="0"/>
        <w:bCs/>
        <w:sz w:val="18"/>
        <w:szCs w:val="18"/>
        <w:lang w:val="en-US" w:eastAsia="zh-CN"/>
      </w:rPr>
    </w:pPr>
    <w:r>
      <w:rPr>
        <w:rFonts w:hint="eastAsia" w:ascii="楷体" w:hAnsi="楷体" w:eastAsia="楷体" w:cs="楷体"/>
        <w:b w:val="0"/>
        <w:bCs/>
        <w:sz w:val="18"/>
        <w:szCs w:val="18"/>
      </w:rPr>
      <w:t>临海市2021学年第一学期</w:t>
    </w:r>
    <w:r>
      <w:rPr>
        <w:rFonts w:hint="eastAsia" w:ascii="楷体" w:hAnsi="楷体" w:eastAsia="楷体" w:cs="楷体"/>
        <w:b w:val="0"/>
        <w:bCs/>
        <w:sz w:val="18"/>
        <w:szCs w:val="18"/>
        <w:lang w:val="en-US"/>
      </w:rPr>
      <w:t>初中教学质量监测试题</w:t>
    </w:r>
    <w:r>
      <w:rPr>
        <w:rFonts w:hint="eastAsia" w:ascii="楷体" w:hAnsi="楷体" w:eastAsia="楷体" w:cs="楷体"/>
        <w:b w:val="0"/>
        <w:bCs/>
        <w:sz w:val="18"/>
        <w:szCs w:val="18"/>
        <w:lang w:val="en-US" w:eastAsia="zh-CN"/>
      </w:rPr>
      <w:t xml:space="preserve"> </w:t>
    </w:r>
    <w:r>
      <w:rPr>
        <w:rFonts w:hint="eastAsia" w:ascii="楷体" w:hAnsi="楷体" w:eastAsia="楷体" w:cs="楷体"/>
        <w:b w:val="0"/>
        <w:bCs/>
        <w:sz w:val="18"/>
        <w:szCs w:val="18"/>
      </w:rPr>
      <w:t>九年级科学</w:t>
    </w:r>
    <w:r>
      <w:rPr>
        <w:rFonts w:hint="eastAsia" w:ascii="楷体" w:hAnsi="楷体" w:eastAsia="楷体" w:cs="楷体"/>
        <w:b w:val="0"/>
        <w:bCs/>
        <w:sz w:val="18"/>
        <w:szCs w:val="18"/>
        <w:lang w:val="en-US" w:eastAsia="zh-CN"/>
      </w:rPr>
      <w:t xml:space="preserve">    第 </w:t>
    </w:r>
    <w:r>
      <w:rPr>
        <w:rFonts w:hint="eastAsia" w:ascii="楷体" w:hAnsi="楷体" w:eastAsia="楷体" w:cs="楷体"/>
        <w:b w:val="0"/>
        <w:bCs/>
        <w:sz w:val="18"/>
        <w:szCs w:val="18"/>
        <w:lang w:val="en-US" w:eastAsia="zh-CN"/>
      </w:rPr>
      <w:fldChar w:fldCharType="begin"/>
    </w:r>
    <w:r>
      <w:rPr>
        <w:rFonts w:hint="eastAsia" w:ascii="楷体" w:hAnsi="楷体" w:eastAsia="楷体" w:cs="楷体"/>
        <w:b w:val="0"/>
        <w:bCs/>
        <w:sz w:val="18"/>
        <w:szCs w:val="18"/>
        <w:lang w:val="en-US" w:eastAsia="zh-CN"/>
      </w:rPr>
      <w:instrText xml:space="preserve"> PAGE  \* MERGEFORMAT </w:instrText>
    </w:r>
    <w:r>
      <w:rPr>
        <w:rFonts w:hint="eastAsia" w:ascii="楷体" w:hAnsi="楷体" w:eastAsia="楷体" w:cs="楷体"/>
        <w:b w:val="0"/>
        <w:bCs/>
        <w:sz w:val="18"/>
        <w:szCs w:val="18"/>
        <w:lang w:val="en-US" w:eastAsia="zh-CN"/>
      </w:rPr>
      <w:fldChar w:fldCharType="separate"/>
    </w:r>
    <w:r>
      <w:rPr>
        <w:rFonts w:hint="eastAsia" w:ascii="楷体" w:hAnsi="楷体" w:eastAsia="楷体" w:cs="楷体"/>
        <w:b w:val="0"/>
        <w:bCs/>
        <w:sz w:val="18"/>
        <w:szCs w:val="18"/>
        <w:lang w:val="en-US" w:eastAsia="zh-CN"/>
      </w:rPr>
      <w:t>1</w:t>
    </w:r>
    <w:r>
      <w:rPr>
        <w:rFonts w:hint="eastAsia" w:ascii="楷体" w:hAnsi="楷体" w:eastAsia="楷体" w:cs="楷体"/>
        <w:b w:val="0"/>
        <w:bCs/>
        <w:sz w:val="18"/>
        <w:szCs w:val="18"/>
        <w:lang w:val="en-US" w:eastAsia="zh-CN"/>
      </w:rPr>
      <w:fldChar w:fldCharType="end"/>
    </w:r>
    <w:r>
      <w:rPr>
        <w:rFonts w:hint="eastAsia" w:ascii="楷体" w:hAnsi="楷体" w:eastAsia="楷体" w:cs="楷体"/>
        <w:b w:val="0"/>
        <w:bCs/>
        <w:sz w:val="18"/>
        <w:szCs w:val="18"/>
        <w:lang w:val="en-US" w:eastAsia="zh-CN"/>
      </w:rPr>
      <w:t xml:space="preserve"> 页 共 </w:t>
    </w:r>
    <w:r>
      <w:rPr>
        <w:rFonts w:hint="eastAsia" w:ascii="楷体" w:hAnsi="楷体" w:eastAsia="楷体" w:cs="楷体"/>
        <w:b w:val="0"/>
        <w:bCs/>
        <w:sz w:val="18"/>
        <w:szCs w:val="18"/>
        <w:lang w:val="en-US" w:eastAsia="zh-CN"/>
      </w:rPr>
      <w:fldChar w:fldCharType="begin"/>
    </w:r>
    <w:r>
      <w:rPr>
        <w:rFonts w:hint="eastAsia" w:ascii="楷体" w:hAnsi="楷体" w:eastAsia="楷体" w:cs="楷体"/>
        <w:b w:val="0"/>
        <w:bCs/>
        <w:sz w:val="18"/>
        <w:szCs w:val="18"/>
        <w:lang w:val="en-US" w:eastAsia="zh-CN"/>
      </w:rPr>
      <w:instrText xml:space="preserve"> NUMPAGES  \* MERGEFORMAT </w:instrText>
    </w:r>
    <w:r>
      <w:rPr>
        <w:rFonts w:hint="eastAsia" w:ascii="楷体" w:hAnsi="楷体" w:eastAsia="楷体" w:cs="楷体"/>
        <w:b w:val="0"/>
        <w:bCs/>
        <w:sz w:val="18"/>
        <w:szCs w:val="18"/>
        <w:lang w:val="en-US" w:eastAsia="zh-CN"/>
      </w:rPr>
      <w:fldChar w:fldCharType="separate"/>
    </w:r>
    <w:r>
      <w:rPr>
        <w:rFonts w:hint="eastAsia" w:ascii="楷体" w:hAnsi="楷体" w:eastAsia="楷体" w:cs="楷体"/>
        <w:b w:val="0"/>
        <w:bCs/>
        <w:sz w:val="18"/>
        <w:szCs w:val="18"/>
        <w:lang w:val="en-US" w:eastAsia="zh-CN"/>
      </w:rPr>
      <w:t>10</w:t>
    </w:r>
    <w:r>
      <w:rPr>
        <w:rFonts w:hint="eastAsia" w:ascii="楷体" w:hAnsi="楷体" w:eastAsia="楷体" w:cs="楷体"/>
        <w:b w:val="0"/>
        <w:bCs/>
        <w:sz w:val="18"/>
        <w:szCs w:val="18"/>
        <w:lang w:val="en-US" w:eastAsia="zh-CN"/>
      </w:rPr>
      <w:fldChar w:fldCharType="end"/>
    </w:r>
    <w:r>
      <w:rPr>
        <w:rFonts w:hint="eastAsia" w:ascii="楷体" w:hAnsi="楷体" w:eastAsia="楷体" w:cs="楷体"/>
        <w:b w:val="0"/>
        <w:bCs/>
        <w:sz w:val="18"/>
        <w:szCs w:val="18"/>
        <w:lang w:val="en-US" w:eastAsia="zh-CN"/>
      </w:rPr>
      <w:t xml:space="preserve"> 页</w: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91027F2"/>
    <w:multiLevelType w:val="singleLevel"/>
    <w:tmpl w:val="E91027F2"/>
    <w:lvl w:ilvl="0" w:tentative="0">
      <w:start w:val="30"/>
      <w:numFmt w:val="decimal"/>
      <w:suff w:val="nothing"/>
      <w:lvlText w:val="%1．"/>
      <w:lvlJc w:val="left"/>
    </w:lvl>
  </w:abstractNum>
  <w:abstractNum w:abstractNumId="1">
    <w:nsid w:val="FBD2F113"/>
    <w:multiLevelType w:val="singleLevel"/>
    <w:tmpl w:val="FBD2F113"/>
    <w:lvl w:ilvl="0" w:tentative="0">
      <w:start w:val="12"/>
      <w:numFmt w:val="decimal"/>
      <w:suff w:val="nothing"/>
      <w:lvlText w:val="%1．"/>
      <w:lvlJc w:val="left"/>
    </w:lvl>
  </w:abstractNum>
  <w:abstractNum w:abstractNumId="2">
    <w:nsid w:val="3B63DEE1"/>
    <w:multiLevelType w:val="singleLevel"/>
    <w:tmpl w:val="3B63DEE1"/>
    <w:lvl w:ilvl="0" w:tentative="0">
      <w:start w:val="20"/>
      <w:numFmt w:val="decimal"/>
      <w:suff w:val="space"/>
      <w:lvlText w:val="%1."/>
      <w:lvlJc w:val="left"/>
    </w:lvl>
  </w:abstractNum>
  <w:abstractNum w:abstractNumId="3">
    <w:nsid w:val="3D3EC3CF"/>
    <w:multiLevelType w:val="singleLevel"/>
    <w:tmpl w:val="3D3EC3CF"/>
    <w:lvl w:ilvl="0" w:tentative="0">
      <w:start w:val="3"/>
      <w:numFmt w:val="decimal"/>
      <w:suff w:val="nothing"/>
      <w:lvlText w:val="（%1）"/>
      <w:lvlJc w:val="left"/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cumentProtection w:enforcement="0"/>
  <w:defaultTabStop w:val="420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00445178"/>
    <w:rsid w:val="00712C4F"/>
    <w:rsid w:val="007C4612"/>
    <w:rsid w:val="01432A63"/>
    <w:rsid w:val="015D3CE6"/>
    <w:rsid w:val="02A47774"/>
    <w:rsid w:val="02F56100"/>
    <w:rsid w:val="03A16E86"/>
    <w:rsid w:val="03E160EF"/>
    <w:rsid w:val="04A26162"/>
    <w:rsid w:val="053F6CE7"/>
    <w:rsid w:val="059106BD"/>
    <w:rsid w:val="05E867CA"/>
    <w:rsid w:val="06264F96"/>
    <w:rsid w:val="062C1C60"/>
    <w:rsid w:val="07050A8F"/>
    <w:rsid w:val="07A43ABF"/>
    <w:rsid w:val="07A51E84"/>
    <w:rsid w:val="081951C7"/>
    <w:rsid w:val="083041F3"/>
    <w:rsid w:val="088641BF"/>
    <w:rsid w:val="098F52A1"/>
    <w:rsid w:val="09D53F3E"/>
    <w:rsid w:val="0A061EC4"/>
    <w:rsid w:val="0A230DE9"/>
    <w:rsid w:val="0A885000"/>
    <w:rsid w:val="0AE233C7"/>
    <w:rsid w:val="0AF348BC"/>
    <w:rsid w:val="0B2E63B6"/>
    <w:rsid w:val="0B5E1967"/>
    <w:rsid w:val="0B9F639E"/>
    <w:rsid w:val="0BB802C6"/>
    <w:rsid w:val="0BC6070D"/>
    <w:rsid w:val="0C192664"/>
    <w:rsid w:val="0C2E0204"/>
    <w:rsid w:val="0C4B2E8D"/>
    <w:rsid w:val="0D187F46"/>
    <w:rsid w:val="0DA366CC"/>
    <w:rsid w:val="0DD200E1"/>
    <w:rsid w:val="0DF52614"/>
    <w:rsid w:val="0E0643D9"/>
    <w:rsid w:val="0E244792"/>
    <w:rsid w:val="0E3E08C2"/>
    <w:rsid w:val="0EB41B94"/>
    <w:rsid w:val="0EC4686B"/>
    <w:rsid w:val="0EE654D0"/>
    <w:rsid w:val="0F32319C"/>
    <w:rsid w:val="0F336010"/>
    <w:rsid w:val="0F435082"/>
    <w:rsid w:val="0F4A5D5B"/>
    <w:rsid w:val="0F5A7BD4"/>
    <w:rsid w:val="0F755BDA"/>
    <w:rsid w:val="0FBF3369"/>
    <w:rsid w:val="102858C1"/>
    <w:rsid w:val="107209EC"/>
    <w:rsid w:val="113D6409"/>
    <w:rsid w:val="129919BA"/>
    <w:rsid w:val="13A52783"/>
    <w:rsid w:val="13BF6EAB"/>
    <w:rsid w:val="13D87641"/>
    <w:rsid w:val="141542B9"/>
    <w:rsid w:val="147E2E53"/>
    <w:rsid w:val="14845BE8"/>
    <w:rsid w:val="1490167D"/>
    <w:rsid w:val="14BE7881"/>
    <w:rsid w:val="157506CE"/>
    <w:rsid w:val="15F90BAA"/>
    <w:rsid w:val="16C70656"/>
    <w:rsid w:val="16FE700A"/>
    <w:rsid w:val="172021D2"/>
    <w:rsid w:val="177D117A"/>
    <w:rsid w:val="19697C05"/>
    <w:rsid w:val="19726F19"/>
    <w:rsid w:val="19D90FA9"/>
    <w:rsid w:val="19EF158B"/>
    <w:rsid w:val="19F06BE3"/>
    <w:rsid w:val="19F338E8"/>
    <w:rsid w:val="1A7C5ECC"/>
    <w:rsid w:val="1AD90590"/>
    <w:rsid w:val="1B6E254F"/>
    <w:rsid w:val="1BD578E3"/>
    <w:rsid w:val="1BFA7183"/>
    <w:rsid w:val="1C106AB0"/>
    <w:rsid w:val="1C4852D2"/>
    <w:rsid w:val="1C6E6896"/>
    <w:rsid w:val="1CB07F01"/>
    <w:rsid w:val="1D347721"/>
    <w:rsid w:val="1DA920E7"/>
    <w:rsid w:val="1DB31AC7"/>
    <w:rsid w:val="1DB8302C"/>
    <w:rsid w:val="1DE824F8"/>
    <w:rsid w:val="1F784679"/>
    <w:rsid w:val="1FA771F9"/>
    <w:rsid w:val="1FCE5E3D"/>
    <w:rsid w:val="1FE6B242"/>
    <w:rsid w:val="20431912"/>
    <w:rsid w:val="20907FAD"/>
    <w:rsid w:val="20D87F00"/>
    <w:rsid w:val="21370B55"/>
    <w:rsid w:val="21FC252B"/>
    <w:rsid w:val="227918EE"/>
    <w:rsid w:val="230268DC"/>
    <w:rsid w:val="23A05E36"/>
    <w:rsid w:val="24495B9D"/>
    <w:rsid w:val="2505671A"/>
    <w:rsid w:val="250B667F"/>
    <w:rsid w:val="25125311"/>
    <w:rsid w:val="259D4C90"/>
    <w:rsid w:val="25C93225"/>
    <w:rsid w:val="25D81061"/>
    <w:rsid w:val="25D87D87"/>
    <w:rsid w:val="25F751D5"/>
    <w:rsid w:val="264B407E"/>
    <w:rsid w:val="26F45532"/>
    <w:rsid w:val="278848BA"/>
    <w:rsid w:val="27B53D56"/>
    <w:rsid w:val="27D6428D"/>
    <w:rsid w:val="27DC7301"/>
    <w:rsid w:val="27FDD340"/>
    <w:rsid w:val="28257668"/>
    <w:rsid w:val="287016AF"/>
    <w:rsid w:val="28B53479"/>
    <w:rsid w:val="2A3F60FD"/>
    <w:rsid w:val="2A6D0FF9"/>
    <w:rsid w:val="2AA81F1F"/>
    <w:rsid w:val="2B432CE3"/>
    <w:rsid w:val="2B540F7B"/>
    <w:rsid w:val="2B5948B4"/>
    <w:rsid w:val="2B6D713B"/>
    <w:rsid w:val="2D8B5EBF"/>
    <w:rsid w:val="2EA6F194"/>
    <w:rsid w:val="2EED67E2"/>
    <w:rsid w:val="2F785245"/>
    <w:rsid w:val="2F8C3401"/>
    <w:rsid w:val="2F9C016B"/>
    <w:rsid w:val="2FD52684"/>
    <w:rsid w:val="30823970"/>
    <w:rsid w:val="31256ACC"/>
    <w:rsid w:val="31DC002F"/>
    <w:rsid w:val="322310A0"/>
    <w:rsid w:val="32275EF2"/>
    <w:rsid w:val="322B2ADC"/>
    <w:rsid w:val="326C1E3F"/>
    <w:rsid w:val="32AF60D3"/>
    <w:rsid w:val="32CE216D"/>
    <w:rsid w:val="33606C22"/>
    <w:rsid w:val="33747528"/>
    <w:rsid w:val="337F50E4"/>
    <w:rsid w:val="33C331F0"/>
    <w:rsid w:val="34205E3C"/>
    <w:rsid w:val="34B123F4"/>
    <w:rsid w:val="34F5193B"/>
    <w:rsid w:val="35625B84"/>
    <w:rsid w:val="36DC1BF9"/>
    <w:rsid w:val="36FBEDA6"/>
    <w:rsid w:val="375722A5"/>
    <w:rsid w:val="378E6CF2"/>
    <w:rsid w:val="389C74E5"/>
    <w:rsid w:val="38E50AAE"/>
    <w:rsid w:val="39176B78"/>
    <w:rsid w:val="391C5106"/>
    <w:rsid w:val="392E0832"/>
    <w:rsid w:val="398F5C4E"/>
    <w:rsid w:val="3A074F8A"/>
    <w:rsid w:val="3A57533B"/>
    <w:rsid w:val="3A7F1D13"/>
    <w:rsid w:val="3B4F03E1"/>
    <w:rsid w:val="3C0C325E"/>
    <w:rsid w:val="3D1C6470"/>
    <w:rsid w:val="3D2E03E1"/>
    <w:rsid w:val="3D582619"/>
    <w:rsid w:val="3DDE32C1"/>
    <w:rsid w:val="3EE550C7"/>
    <w:rsid w:val="3F270508"/>
    <w:rsid w:val="3F7B4B48"/>
    <w:rsid w:val="3FA42B60"/>
    <w:rsid w:val="3FD73380"/>
    <w:rsid w:val="40D72219"/>
    <w:rsid w:val="414A272C"/>
    <w:rsid w:val="41F71153"/>
    <w:rsid w:val="420E7FB9"/>
    <w:rsid w:val="42423EF6"/>
    <w:rsid w:val="43784DBA"/>
    <w:rsid w:val="43E521D8"/>
    <w:rsid w:val="43FB6657"/>
    <w:rsid w:val="44376979"/>
    <w:rsid w:val="445D3947"/>
    <w:rsid w:val="448117E7"/>
    <w:rsid w:val="44BA1617"/>
    <w:rsid w:val="45051DB1"/>
    <w:rsid w:val="454F265F"/>
    <w:rsid w:val="459673C4"/>
    <w:rsid w:val="46203C03"/>
    <w:rsid w:val="46650949"/>
    <w:rsid w:val="466C767A"/>
    <w:rsid w:val="46B616B4"/>
    <w:rsid w:val="46CD32D3"/>
    <w:rsid w:val="475E0F41"/>
    <w:rsid w:val="47C73FDE"/>
    <w:rsid w:val="47CA489A"/>
    <w:rsid w:val="47F74B23"/>
    <w:rsid w:val="480301AA"/>
    <w:rsid w:val="480E2044"/>
    <w:rsid w:val="48112AC0"/>
    <w:rsid w:val="48D53377"/>
    <w:rsid w:val="4913152B"/>
    <w:rsid w:val="493426A4"/>
    <w:rsid w:val="49E86BFF"/>
    <w:rsid w:val="4A660D57"/>
    <w:rsid w:val="4B903C7F"/>
    <w:rsid w:val="4D1C1731"/>
    <w:rsid w:val="4E305790"/>
    <w:rsid w:val="4F3D75E4"/>
    <w:rsid w:val="500132F3"/>
    <w:rsid w:val="505B4DD0"/>
    <w:rsid w:val="50B4777D"/>
    <w:rsid w:val="51294A3F"/>
    <w:rsid w:val="514F6887"/>
    <w:rsid w:val="517747F8"/>
    <w:rsid w:val="52112E68"/>
    <w:rsid w:val="521C3F33"/>
    <w:rsid w:val="52E429FF"/>
    <w:rsid w:val="545A7703"/>
    <w:rsid w:val="54651162"/>
    <w:rsid w:val="54D33DA9"/>
    <w:rsid w:val="55223DA2"/>
    <w:rsid w:val="552262EF"/>
    <w:rsid w:val="556D5ABD"/>
    <w:rsid w:val="5583228E"/>
    <w:rsid w:val="55E25499"/>
    <w:rsid w:val="562D6890"/>
    <w:rsid w:val="57034F4F"/>
    <w:rsid w:val="5715703A"/>
    <w:rsid w:val="571A09A6"/>
    <w:rsid w:val="571A7784"/>
    <w:rsid w:val="574A63B4"/>
    <w:rsid w:val="5796B2FA"/>
    <w:rsid w:val="585F62FF"/>
    <w:rsid w:val="59863E85"/>
    <w:rsid w:val="5A311B54"/>
    <w:rsid w:val="5A9A0762"/>
    <w:rsid w:val="5B6507A0"/>
    <w:rsid w:val="5B6F3EA4"/>
    <w:rsid w:val="5B8F0200"/>
    <w:rsid w:val="5B950397"/>
    <w:rsid w:val="5BA61CBF"/>
    <w:rsid w:val="5BEB6790"/>
    <w:rsid w:val="5C012C98"/>
    <w:rsid w:val="5C0310A5"/>
    <w:rsid w:val="5C8673A5"/>
    <w:rsid w:val="5CC05632"/>
    <w:rsid w:val="5D021F26"/>
    <w:rsid w:val="5D6F72AA"/>
    <w:rsid w:val="5D76310B"/>
    <w:rsid w:val="5D991C1B"/>
    <w:rsid w:val="5E6A521F"/>
    <w:rsid w:val="5EBB9E05"/>
    <w:rsid w:val="5EEE66CD"/>
    <w:rsid w:val="5FBD5DB9"/>
    <w:rsid w:val="5FED214F"/>
    <w:rsid w:val="5FF6100F"/>
    <w:rsid w:val="5FFDFE20"/>
    <w:rsid w:val="60071F6A"/>
    <w:rsid w:val="602C61A8"/>
    <w:rsid w:val="607E6D4F"/>
    <w:rsid w:val="61755674"/>
    <w:rsid w:val="61A02593"/>
    <w:rsid w:val="6201256F"/>
    <w:rsid w:val="63394EF5"/>
    <w:rsid w:val="63D45404"/>
    <w:rsid w:val="64222199"/>
    <w:rsid w:val="64337ACE"/>
    <w:rsid w:val="647B6A43"/>
    <w:rsid w:val="64A55424"/>
    <w:rsid w:val="64BE26B8"/>
    <w:rsid w:val="64CE2A8D"/>
    <w:rsid w:val="64E47FF4"/>
    <w:rsid w:val="65FE2D12"/>
    <w:rsid w:val="66712608"/>
    <w:rsid w:val="66E52962"/>
    <w:rsid w:val="67523028"/>
    <w:rsid w:val="675C5905"/>
    <w:rsid w:val="69007CC6"/>
    <w:rsid w:val="697E5589"/>
    <w:rsid w:val="6985032F"/>
    <w:rsid w:val="6A3E3DCE"/>
    <w:rsid w:val="6A61300E"/>
    <w:rsid w:val="6AA77363"/>
    <w:rsid w:val="6B160754"/>
    <w:rsid w:val="6C6E5470"/>
    <w:rsid w:val="6C833068"/>
    <w:rsid w:val="6CA6571F"/>
    <w:rsid w:val="6CBE5E7A"/>
    <w:rsid w:val="6D066095"/>
    <w:rsid w:val="6D164784"/>
    <w:rsid w:val="6EC8116B"/>
    <w:rsid w:val="6EFB491A"/>
    <w:rsid w:val="6EFD02F1"/>
    <w:rsid w:val="6F394484"/>
    <w:rsid w:val="6F7C37F7"/>
    <w:rsid w:val="6F9509AD"/>
    <w:rsid w:val="6F9B5066"/>
    <w:rsid w:val="6FDFB22C"/>
    <w:rsid w:val="706F1385"/>
    <w:rsid w:val="71270295"/>
    <w:rsid w:val="715724D8"/>
    <w:rsid w:val="716C5D47"/>
    <w:rsid w:val="717AAE77"/>
    <w:rsid w:val="71CD6D9D"/>
    <w:rsid w:val="71F30498"/>
    <w:rsid w:val="720E78E9"/>
    <w:rsid w:val="7210274A"/>
    <w:rsid w:val="738A4D44"/>
    <w:rsid w:val="73E87F47"/>
    <w:rsid w:val="74321FBD"/>
    <w:rsid w:val="747BDBDF"/>
    <w:rsid w:val="75382181"/>
    <w:rsid w:val="754D1ADE"/>
    <w:rsid w:val="75B33FEC"/>
    <w:rsid w:val="76312106"/>
    <w:rsid w:val="76705A53"/>
    <w:rsid w:val="767074F4"/>
    <w:rsid w:val="76A75F3F"/>
    <w:rsid w:val="7757F428"/>
    <w:rsid w:val="77BE3E78"/>
    <w:rsid w:val="77DD90EC"/>
    <w:rsid w:val="785E7F1F"/>
    <w:rsid w:val="78602794"/>
    <w:rsid w:val="787224B0"/>
    <w:rsid w:val="78C26914"/>
    <w:rsid w:val="78DF0B3C"/>
    <w:rsid w:val="792B01BF"/>
    <w:rsid w:val="79762D0F"/>
    <w:rsid w:val="79844AE9"/>
    <w:rsid w:val="79870D35"/>
    <w:rsid w:val="79C246DE"/>
    <w:rsid w:val="7A563172"/>
    <w:rsid w:val="7AEA6387"/>
    <w:rsid w:val="7B3631CA"/>
    <w:rsid w:val="7B3769EB"/>
    <w:rsid w:val="7C2275F9"/>
    <w:rsid w:val="7C5E0130"/>
    <w:rsid w:val="7CB54AE8"/>
    <w:rsid w:val="7CD52776"/>
    <w:rsid w:val="7D6FFB9D"/>
    <w:rsid w:val="7D92075D"/>
    <w:rsid w:val="7DC20815"/>
    <w:rsid w:val="7DE91C3B"/>
    <w:rsid w:val="7E7C60B0"/>
    <w:rsid w:val="7EA20F19"/>
    <w:rsid w:val="7EB30F11"/>
    <w:rsid w:val="7EFEA4D0"/>
    <w:rsid w:val="7F21084A"/>
    <w:rsid w:val="7F693618"/>
    <w:rsid w:val="7F956128"/>
    <w:rsid w:val="7FAFF90A"/>
    <w:rsid w:val="7FBB2947"/>
    <w:rsid w:val="7FEFE97E"/>
    <w:rsid w:val="7FEFFA71"/>
    <w:rsid w:val="7FFD678C"/>
    <w:rsid w:val="7FFFB8AD"/>
    <w:rsid w:val="879263DA"/>
    <w:rsid w:val="969AEFD5"/>
    <w:rsid w:val="9E3BE2FE"/>
    <w:rsid w:val="A555187C"/>
    <w:rsid w:val="A8FFFCB8"/>
    <w:rsid w:val="AEAC4DA5"/>
    <w:rsid w:val="B26FAD12"/>
    <w:rsid w:val="B3FED4C0"/>
    <w:rsid w:val="B7FF0C13"/>
    <w:rsid w:val="BD709E21"/>
    <w:rsid w:val="BD7B86F6"/>
    <w:rsid w:val="BE36769A"/>
    <w:rsid w:val="BEFB0A5E"/>
    <w:rsid w:val="BF5D1E10"/>
    <w:rsid w:val="BFFEA150"/>
    <w:rsid w:val="D3C3DE35"/>
    <w:rsid w:val="D76D5132"/>
    <w:rsid w:val="D7FF9916"/>
    <w:rsid w:val="DD9E5892"/>
    <w:rsid w:val="DDFF125C"/>
    <w:rsid w:val="DF772438"/>
    <w:rsid w:val="E97E66FB"/>
    <w:rsid w:val="EA733217"/>
    <w:rsid w:val="EB5B658E"/>
    <w:rsid w:val="EB7E7D78"/>
    <w:rsid w:val="EB8FDF00"/>
    <w:rsid w:val="EBFB93E1"/>
    <w:rsid w:val="ECEF7334"/>
    <w:rsid w:val="EDA7C524"/>
    <w:rsid w:val="EEFEA992"/>
    <w:rsid w:val="EF6BCA0B"/>
    <w:rsid w:val="EFAF79B7"/>
    <w:rsid w:val="EFFD9809"/>
    <w:rsid w:val="F0EF995C"/>
    <w:rsid w:val="F5FE5515"/>
    <w:rsid w:val="F66F3F4C"/>
    <w:rsid w:val="F7BF3551"/>
    <w:rsid w:val="F9BAF449"/>
    <w:rsid w:val="FBDB7EA6"/>
    <w:rsid w:val="FBDFAF40"/>
    <w:rsid w:val="FCB74F05"/>
    <w:rsid w:val="FDFC422A"/>
    <w:rsid w:val="FE776EBF"/>
    <w:rsid w:val="FE95F23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99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3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4"/>
    <w:basedOn w:val="1"/>
    <w:next w:val="1"/>
    <w:unhideWhenUsed/>
    <w:qFormat/>
    <w:uiPriority w:val="0"/>
    <w:pPr>
      <w:spacing w:before="100" w:beforeAutospacing="1" w:after="100" w:afterAutospacing="1"/>
      <w:jc w:val="left"/>
      <w:outlineLvl w:val="3"/>
    </w:pPr>
    <w:rPr>
      <w:rFonts w:hint="eastAsia" w:ascii="宋体" w:hAnsi="宋体" w:eastAsia="宋体" w:cs="宋体"/>
      <w:b/>
      <w:kern w:val="0"/>
      <w:sz w:val="24"/>
      <w:szCs w:val="24"/>
      <w:lang w:val="en-US" w:eastAsia="zh-CN" w:bidi="ar"/>
    </w:rPr>
  </w:style>
  <w:style w:type="character" w:default="1" w:styleId="9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text"/>
    <w:basedOn w:val="1"/>
    <w:uiPriority w:val="0"/>
    <w:pPr>
      <w:jc w:val="left"/>
    </w:pPr>
  </w:style>
  <w:style w:type="paragraph" w:styleId="4">
    <w:name w:val="Body Text"/>
    <w:basedOn w:val="1"/>
    <w:link w:val="13"/>
    <w:qFormat/>
    <w:uiPriority w:val="0"/>
    <w:pPr>
      <w:spacing w:after="120"/>
    </w:pPr>
    <w:rPr>
      <w:rFonts w:ascii="Times New Roman" w:hAnsi="Times New Roman" w:eastAsia="宋体" w:cs="Times New Roman"/>
    </w:rPr>
  </w:style>
  <w:style w:type="paragraph" w:styleId="5">
    <w:name w:val="Plain Text"/>
    <w:basedOn w:val="1"/>
    <w:qFormat/>
    <w:uiPriority w:val="99"/>
    <w:pPr>
      <w:keepNext w:val="0"/>
      <w:keepLines w:val="0"/>
      <w:widowControl w:val="0"/>
      <w:suppressLineNumbers w:val="0"/>
      <w:spacing w:before="0" w:beforeLines="0" w:beforeAutospacing="0" w:after="0" w:afterLines="0" w:afterAutospacing="0"/>
      <w:ind w:left="0" w:right="0"/>
      <w:jc w:val="both"/>
    </w:pPr>
    <w:rPr>
      <w:rFonts w:hint="eastAsia" w:ascii="宋体" w:hAnsi="Courier New" w:eastAsia="宋体" w:cs="Courier New"/>
      <w:kern w:val="2"/>
      <w:sz w:val="21"/>
      <w:szCs w:val="21"/>
      <w:lang w:val="en-US" w:eastAsia="zh-CN" w:bidi="ar-SA"/>
    </w:rPr>
  </w:style>
  <w:style w:type="paragraph" w:styleId="6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Normal (Web)"/>
    <w:basedOn w:val="1"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11">
    <w:name w:val="Table Grid"/>
    <w:basedOn w:val="10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2">
    <w:name w:val="15"/>
    <w:basedOn w:val="9"/>
    <w:qFormat/>
    <w:uiPriority w:val="0"/>
    <w:rPr>
      <w:rFonts w:hint="eastAsia" w:ascii="宋体" w:hAnsi="宋体" w:eastAsia="宋体"/>
      <w:sz w:val="22"/>
      <w:szCs w:val="22"/>
    </w:rPr>
  </w:style>
  <w:style w:type="character" w:customStyle="1" w:styleId="13">
    <w:name w:val="正文文本 Char"/>
    <w:link w:val="4"/>
    <w:qFormat/>
    <w:uiPriority w:val="0"/>
    <w:rPr>
      <w:rFonts w:ascii="Times New Roman" w:hAnsi="Times New Roman" w:eastAsia="宋体" w:cs="Times New Roman"/>
    </w:rPr>
  </w:style>
  <w:style w:type="paragraph" w:styleId="14">
    <w:name w:val="List Paragraph"/>
    <w:basedOn w:val="1"/>
    <w:qFormat/>
    <w:uiPriority w:val="1"/>
    <w:pPr>
      <w:spacing w:before="43"/>
      <w:ind w:left="119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7" Type="http://schemas.openxmlformats.org/officeDocument/2006/relationships/fontTable" Target="fontTable.xml"/><Relationship Id="rId56" Type="http://schemas.openxmlformats.org/officeDocument/2006/relationships/numbering" Target="numbering.xml"/><Relationship Id="rId55" Type="http://schemas.openxmlformats.org/officeDocument/2006/relationships/customXml" Target="../customXml/item1.xml"/><Relationship Id="rId54" Type="http://schemas.openxmlformats.org/officeDocument/2006/relationships/image" Target="media/image49.jpeg"/><Relationship Id="rId53" Type="http://schemas.openxmlformats.org/officeDocument/2006/relationships/image" Target="media/image48.png"/><Relationship Id="rId52" Type="http://schemas.openxmlformats.org/officeDocument/2006/relationships/image" Target="media/image47.jpeg"/><Relationship Id="rId51" Type="http://schemas.openxmlformats.org/officeDocument/2006/relationships/image" Target="media/image46.png"/><Relationship Id="rId50" Type="http://schemas.openxmlformats.org/officeDocument/2006/relationships/image" Target="media/image45.jpeg"/><Relationship Id="rId5" Type="http://schemas.openxmlformats.org/officeDocument/2006/relationships/image" Target="media/image1.png"/><Relationship Id="rId49" Type="http://schemas.openxmlformats.org/officeDocument/2006/relationships/image" Target="media/image44.png"/><Relationship Id="rId48" Type="http://schemas.openxmlformats.org/officeDocument/2006/relationships/image" Target="media/image43.wmf"/><Relationship Id="rId47" Type="http://schemas.openxmlformats.org/officeDocument/2006/relationships/oleObject" Target="embeddings/oleObject1.bin"/><Relationship Id="rId46" Type="http://schemas.openxmlformats.org/officeDocument/2006/relationships/image" Target="media/image42.png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jpe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wmf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5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9"/>
    <customShpInfo spid="_x0000_s1040"/>
    <customShpInfo spid="_x0000_s1041"/>
    <customShpInfo spid="_x0000_s1042"/>
    <customShpInfo spid="_x0000_s1044"/>
    <customShpInfo spid="_x0000_s1045"/>
    <customShpInfo spid="_x0000_s1046"/>
    <customShpInfo spid="_x0000_s1047"/>
    <customShpInfo spid="_x0000_s1043"/>
    <customShpInfo spid="_x0000_s1048"/>
    <customShpInfo spid="_x0000_s1049"/>
    <customShpInfo spid="_x0000_s1051"/>
    <customShpInfo spid="_x0000_s1052"/>
    <customShpInfo spid="_x0000_s1053"/>
    <customShpInfo spid="_x0000_s1054"/>
    <customShpInfo spid="_x0000_s1055"/>
    <customShpInfo spid="_x0000_s1056"/>
    <customShpInfo spid="_x0000_s1057"/>
    <customShpInfo spid="_x0000_s1058"/>
    <customShpInfo spid="_x0000_s1050"/>
    <customShpInfo spid="_x0000_s1060"/>
    <customShpInfo spid="_x0000_s1061"/>
    <customShpInfo spid="_x0000_s1059"/>
    <customShpInfo spid="_x0000_s1062"/>
    <customShpInfo spid="_x0000_s1063"/>
    <customShpInfo spid="_x0000_s1064"/>
    <customShpInfo spid="_x0000_s1065"/>
    <customShpInfo spid="_x0000_s1066"/>
    <customShpInfo spid="_x0000_s1067"/>
    <customShpInfo spid="_x0000_s1068"/>
    <customShpInfo spid="_x0000_s1069"/>
    <customShpInfo spid="_x0000_s1070"/>
    <customShpInfo spid="_x0000_s1071"/>
    <customShpInfo spid="_x0000_s1072"/>
    <customShpInfo spid="_x0000_s1074"/>
    <customShpInfo spid="_x0000_s1076"/>
    <customShpInfo spid="_x0000_s1077"/>
    <customShpInfo spid="_x0000_s1075"/>
    <customShpInfo spid="_x0000_s1073"/>
    <customShpInfo spid="_x0000_s1078"/>
    <customShpInfo spid="_x0000_s1080"/>
    <customShpInfo spid="_x0000_s1082"/>
    <customShpInfo spid="_x0000_s1083"/>
    <customShpInfo spid="_x0000_s1081"/>
    <customShpInfo spid="_x0000_s1084"/>
    <customShpInfo spid="_x0000_s1085"/>
    <customShpInfo spid="_x0000_s1079"/>
    <customShpInfo spid="_x0000_s1086"/>
    <customShpInfo spid="_x0000_s1087"/>
    <customShpInfo spid="_x0000_s1088"/>
    <customShpInfo spid="_x0000_s1090"/>
    <customShpInfo spid="_x0000_s1091"/>
    <customShpInfo spid="_x0000_s1089"/>
    <customShpInfo spid="_x0000_s1092"/>
    <customShpInfo spid="_x0000_s1093"/>
    <customShpInfo spid="_x0000_s1094"/>
    <customShpInfo spid="_x0000_s1095"/>
    <customShpInfo spid="_x0000_s1096"/>
    <customShpInfo spid="_x0000_s1098"/>
    <customShpInfo spid="_x0000_s1099"/>
    <customShpInfo spid="_x0000_s1100"/>
    <customShpInfo spid="_x0000_s1101"/>
    <customShpInfo spid="_x0000_s1102"/>
    <customShpInfo spid="_x0000_s1103"/>
    <customShpInfo spid="_x0000_s1104"/>
    <customShpInfo spid="_x0000_s1097"/>
    <customShpInfo spid="_x0000_s1107"/>
    <customShpInfo spid="_x0000_s1108"/>
    <customShpInfo spid="_x0000_s1109"/>
    <customShpInfo spid="_x0000_s1110"/>
    <customShpInfo spid="_x0000_s1106"/>
    <customShpInfo spid="_x0000_s1112"/>
    <customShpInfo spid="_x0000_s1113"/>
    <customShpInfo spid="_x0000_s1111"/>
    <customShpInfo spid="_x0000_s1116"/>
    <customShpInfo spid="_x0000_s1117"/>
    <customShpInfo spid="_x0000_s1118"/>
    <customShpInfo spid="_x0000_s1119"/>
    <customShpInfo spid="_x0000_s1115"/>
    <customShpInfo spid="_x0000_s1120"/>
    <customShpInfo spid="_x0000_s112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2021-12-18T16:44:00Z</dcterms:created>
  <dc:creator>Admin</dc:creator>
  <cp:lastModifiedBy>Administrator</cp:lastModifiedBy>
  <dcterms:modified xsi:type="dcterms:W3CDTF">2022-06-01T07:46:41Z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