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3.百分数（单元测试）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1.一台微波炉售价是800元，比进价增加20%，进价是（     ）元。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960                                      B. 667                                      C. 820                                      D. 780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2.18米的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与（    ）米的20%一样长。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3.长沙地铁1号线和地铁2号线总里程约为50千米，2019年5月随着地铁4号线的开通，长沙地铁总里程增加了67%，地铁4号线开通后，长沙地铁总里程约为（   ）            </w:t>
      </w:r>
    </w:p>
    <w:p>
      <w:pPr>
        <w:spacing w:after="0" w:line="360" w:lineRule="auto"/>
        <w:ind w:left="150"/>
      </w:pPr>
      <w:r>
        <w:t>A. 67千米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117.1千米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33.5千米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83.5千米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4.原价为550元的手机450元出售，降低了（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15%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20%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18.2%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5.红苹果幼儿园今年的学生人数比去年增加10％，今年的学生人数是去年的（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90％                                   B. 101％                                   C. 10％                                   D. 110％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6.A比B多50%，则B比A少50%．（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7.实际投资24万元，比计划节约6万元，比计划节约25%。    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＝60%，所以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米＝60%米．（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9.甲数比乙数多10%，乙数就比甲数少10%。（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10.一袋精盐重50％千克。（  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11.把3米长的绳子平均剪成5段，每段占全长的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，每段长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米。3段占全长的________％。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12.口算练习时，小丽做对100道题，错了5道题，小丽计算的正确率是________。    </w:t>
      </w:r>
    </w:p>
    <w:p>
      <w:pPr>
        <w:spacing w:after="0" w:line="360" w:lineRule="auto"/>
        <w:rPr>
          <w:lang w:eastAsia="zh-CN"/>
        </w:rPr>
      </w:pPr>
      <w:r>
        <w:t>13.4克糖放在6克水中，糖与水的比是________∶________；糖与糖水的比是________∶________；水与糖水的比是________∶________。</w:t>
      </w:r>
      <w:r>
        <w:rPr>
          <w:lang w:eastAsia="zh-CN"/>
        </w:rPr>
        <w:t>糖水的含糖率是________%。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14.在0.3，0.33， </w:t>
      </w:r>
      <w:r>
        <w:rPr>
          <w:lang w:eastAsia="zh-CN"/>
        </w:rPr>
        <w:drawing>
          <wp:inline distT="0" distB="0" distL="114300" distR="114300">
            <wp:extent cx="190500" cy="1428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，34％，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这5个数中，________最大，________最小，________和________相等。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15.一个数的75％是60，这个数的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16.一套衣服现在售价为200元，比原来售价降低了20%，这套衣服原来售价多少元？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17.全世界哺乳类动物约有4000种，其中我国约有500种，我国哺乳类动物总数比全世界哺乳类动物少百分之几？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18.每棵苹果树去年收益250元，今年通过科学剪枝，每棵树收益提高了16％，今年每棵树多收益了多少元?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19.某企业去年耗煤量比前年增加25%，预计今年比去年减少25%，预计今年该企业的耗煤量比前年增加还是减少？并求增加或减少的百分比．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20.在过去的五年中，我国的高速公路里程从10万千米增加到13.6万千米．增加了百分之几？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【解析】【解答】800÷（1+20%）=800÷1.2≈667（元）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【分析】进价×（1+20%）=售价800，进价=售价800÷（1+20%）。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</w:pPr>
      <w:r>
        <w:rPr>
          <w:lang w:eastAsia="zh-CN"/>
        </w:rPr>
        <w:t>【解析】【解答】解：18×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÷20%=30米，所以18米的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与30米的20%一样长。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故答案为：B。</w:t>
      </w:r>
      <w:r>
        <w:br w:type="textWrapping"/>
      </w:r>
      <w:r>
        <w:t xml:space="preserve"> 【分析】求一个量的几分之几是多少，用这个量×几分之几；若a×b=c×d，那么c=a×b÷d。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【解析】【解答】50×（1+67%）</w:t>
      </w:r>
      <w:r>
        <w:rPr>
          <w:lang w:eastAsia="zh-CN"/>
        </w:rPr>
        <w:br w:type="textWrapping"/>
      </w:r>
      <w:r>
        <w:rPr>
          <w:lang w:eastAsia="zh-CN"/>
        </w:rPr>
        <w:t xml:space="preserve"> =50×1.67</w:t>
      </w:r>
      <w:r>
        <w:rPr>
          <w:lang w:eastAsia="zh-CN"/>
        </w:rPr>
        <w:br w:type="textWrapping"/>
      </w:r>
      <w:r>
        <w:rPr>
          <w:lang w:eastAsia="zh-CN"/>
        </w:rPr>
        <w:t xml:space="preserve"> =83.5（千米）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【分析】此题主要考查了百分数的应用，根据题意，把长沙地铁1号线和地铁2号线总里程看作单位“1”，用长沙地铁1号线和地铁2号线总里程×（1+67%）=长沙地铁的总里程，据此列式解答。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【解析】【解答】解：（550﹣450）÷550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=100÷550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≈18.2%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答：降低了18.2%．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【分析】把原价看成单位“1”，先用原价减去现价求出降低了多少钱，再用降低的钱数除以原价即可求解． 解决本题关键是找出单位“1”，再根据（大数﹣小数）÷单位“1”进行求解．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【解析】【解答】1+10%=110%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【分析】根据条件“ 红苹果幼儿园今年的学生人数比去年增加10％ ”可知，把去年的学生人数看作单位“1”，今年的学生人数是去年的1+10%=110%，据此解答。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>【解析】【解答】解：B比A少百分之几：</w:t>
      </w:r>
    </w:p>
    <w:p>
      <w:pPr>
        <w:spacing w:after="0" w:line="360" w:lineRule="auto"/>
      </w:pPr>
      <w:r>
        <w:t>（1+50%﹣1）÷（1+50%）</w:t>
      </w:r>
    </w:p>
    <w:p>
      <w:pPr>
        <w:spacing w:after="0" w:line="360" w:lineRule="auto"/>
      </w:pPr>
      <w:r>
        <w:t>=0.5÷1.5</w:t>
      </w:r>
    </w:p>
    <w:p>
      <w:pPr>
        <w:spacing w:after="0" w:line="360" w:lineRule="auto"/>
      </w:pPr>
      <w:r>
        <w:t>≈33.3%．</w:t>
      </w:r>
    </w:p>
    <w:p>
      <w:pPr>
        <w:spacing w:after="0" w:line="360" w:lineRule="auto"/>
      </w:pPr>
      <w:r>
        <w:t>B比A少33.3%．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A比B多50%，是把B看作单位“1”，则A是1+50%，求B比A少百分之几，就是求B比A少的数量占A百分之几，求出B比A少的数量：（1+50%﹣1），用少的数量除以（1+50%）．解答此题的关键是确定单位“1”，求一个数比另一个数少百分之几，用少的数量除以另一个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【解析】【解答】解：实际投资比计划节约6÷（24+6）=0.2=20%。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【分析】实际投资比计划节约百分之几=实际投资比计划节约的钱数÷计划投资的钱数，其中，计划投资的钱数=实际投资的钱数+实际投资比计划节约的钱数。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【解析】【解答】百分数不能带单位，原题说法错误.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【分析】根据分数与百分数的意义可知，</w:t>
      </w:r>
      <w:r>
        <w:rPr>
          <w:highlight w:val="white"/>
          <w:lang w:eastAsia="zh-CN"/>
        </w:rPr>
        <w:t>把单位“1”平均分成若干份，表示这样的一份或者几份的数叫做分数，分数可以带单位；</w:t>
      </w:r>
      <w:r>
        <w:rPr>
          <w:lang w:eastAsia="zh-CN"/>
        </w:rPr>
        <w:br w:type="textWrapping"/>
      </w:r>
      <w:r>
        <w:rPr>
          <w:highlight w:val="white"/>
          <w:lang w:eastAsia="zh-CN"/>
        </w:rPr>
        <w:t xml:space="preserve"> 表示一个数是另一个数的百分之几的数叫做百分数，也叫做百分率或百分比，百分数不能带单位，据此判断.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【解析】【解答】解：甲数比乙数多10%，甲数=乙数×（1+10%），（甲数-乙数）÷甲数=[乙数×（1+10%）-乙数]÷[乙数×（1+10%）]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0.091=9.1%，乙数比甲数少9.1%。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甲数比乙数多百分之几，是将乙数看作”单位1“，乙数比甲数少几分之几，是将甲数看成“单位1”，甲数比乙数多10%，甲数=乙数×（1+10%），乙数比甲数少几分之几=（甲数-乙数）÷甲数，将式子中的甲数换成乙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【解析】【解答】50%不表示具体的量，原题说法错误.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【分析】百分数表示一个是是另一个数百分之几的数，百分数只表示两个量之间的关系，不表示具体的量.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【解析】【解答】3÷5=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（米）； 平均剪成5段，每段就是总长度的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，故3段占全长的3×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=60%；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故答案为：60 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【分析】先由平均分的意义求出每段的长度，再把总长度看成单位“1”，根据分数的意义求出每段占总长度的几分之几．</w:t>
      </w:r>
    </w:p>
    <w:p>
      <w:pPr>
        <w:spacing w:after="0" w:line="360" w:lineRule="auto"/>
      </w:pPr>
      <w:r>
        <w:t xml:space="preserve">12.【答案】 95.2%   </w:t>
      </w:r>
    </w:p>
    <w:p>
      <w:pPr>
        <w:spacing w:after="0" w:line="360" w:lineRule="auto"/>
        <w:rPr>
          <w:lang w:eastAsia="zh-CN"/>
        </w:rPr>
      </w:pPr>
      <w:r>
        <w:t>【解析】【解答】解：100÷（100+5）</w:t>
      </w:r>
      <w:r>
        <w:br w:type="textWrapping"/>
      </w:r>
      <w:r>
        <w:t xml:space="preserve"> =100÷105</w:t>
      </w:r>
      <w:r>
        <w:br w:type="textWrapping"/>
      </w:r>
      <w:r>
        <w:t xml:space="preserve"> ≈95.2%。</w:t>
      </w:r>
      <w:r>
        <w:br w:type="textWrapping"/>
      </w:r>
      <w:r>
        <w:t xml:space="preserve"> </w:t>
      </w:r>
      <w:r>
        <w:rPr>
          <w:lang w:eastAsia="zh-CN"/>
        </w:rPr>
        <w:t>故答案为：95.2%。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【分析】做对的题数+做错的题数=全部题数，做对的题数÷全部题数=计算的正确率。</w:t>
      </w:r>
    </w:p>
    <w:p>
      <w:pPr>
        <w:spacing w:after="0" w:line="360" w:lineRule="auto"/>
      </w:pPr>
      <w:r>
        <w:t xml:space="preserve">13.【答案】 2；3；2；5；3；5；40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【解析】【解答】4克糖放在6克水中，糖与水的比是2∶3；糖与糖水的比是2∶5；水与糖水的比是3：5；糖水的含糖率是：4÷(4+6)=4÷10=40%.</w:t>
      </w:r>
      <w:r>
        <w:rPr>
          <w:lang w:eastAsia="zh-CN"/>
        </w:rPr>
        <w:br w:type="textWrapping"/>
      </w:r>
      <w:r>
        <w:rPr>
          <w:lang w:eastAsia="zh-CN"/>
        </w:rPr>
        <w:t>故答案为：2，3；2，5；3，5；40.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的认识可知，要求糖与水的比，用糖的质量：水的质量，结果要化简；要求糖与糖水的比，用糖的质量：糖水的质量，据此解答；要求水与糖水的比，用水的质量：糖水的质量，据此解答；要求含糖率，用公式：糖的质量÷糖水的质量×100%=糖水的含糖率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34％；0.3；</w:t>
      </w:r>
      <w:r>
        <w:rPr>
          <w:lang w:eastAsia="zh-CN"/>
        </w:rPr>
        <w:drawing>
          <wp:inline distT="0" distB="0" distL="114300" distR="114300">
            <wp:extent cx="190500" cy="1428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61925" cy="1524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23925" cy="1238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34%=0.34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287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因为，0.34＞0.333······＞0.33＞0.3</w:t>
      </w:r>
      <w:r>
        <w:rPr>
          <w:lang w:eastAsia="zh-CN"/>
        </w:rPr>
        <w:br w:type="textWrapping"/>
      </w:r>
      <w:r>
        <w:rPr>
          <w:lang w:eastAsia="zh-CN"/>
        </w:rPr>
        <w:t>故，</w:t>
      </w:r>
      <w:r>
        <w:rPr>
          <w:lang w:eastAsia="zh-CN"/>
        </w:rPr>
        <w:drawing>
          <wp:inline distT="0" distB="0" distL="114300" distR="114300">
            <wp:extent cx="17049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故答案为：34%；0.3；</w:t>
      </w:r>
      <w:r>
        <w:rPr>
          <w:lang w:eastAsia="zh-CN"/>
        </w:rPr>
        <w:drawing>
          <wp:inline distT="0" distB="0" distL="114300" distR="114300">
            <wp:extent cx="161925" cy="1524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【分析】将本题中的分数、百分数转化成小数，除不尽的保留三位小数；将循环小数保留三位小数；然后比较大小。</w:t>
      </w:r>
    </w:p>
    <w:p>
      <w:pPr>
        <w:spacing w:after="0" w:line="360" w:lineRule="auto"/>
      </w:pPr>
      <w:r>
        <w:t xml:space="preserve">15.【答案】 50   </w:t>
      </w:r>
    </w:p>
    <w:p>
      <w:pPr>
        <w:spacing w:after="0" w:line="360" w:lineRule="auto"/>
        <w:rPr>
          <w:lang w:eastAsia="zh-CN"/>
        </w:rPr>
      </w:pPr>
      <w:r>
        <w:t>【解析】【解答】60÷75%×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=80×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故答案为：50.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【分析】已知一个数的百分之几是几，求这个数是多少用除法，几÷百分之几=这个数；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求一个数的几分之几是多少用乘法，这个数×它的几分之几=它的几分之几是多少。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200÷（1-20%）=200÷0.8=250（元）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 </w:t>
      </w:r>
      <w:r>
        <w:rPr>
          <w:rFonts w:ascii="Arial"/>
          <w:highlight w:val="white"/>
          <w:lang w:eastAsia="zh-CN"/>
        </w:rPr>
        <w:t>这套衣服原来售价250元</w:t>
      </w:r>
      <w:r>
        <w:rPr>
          <w:lang w:eastAsia="zh-CN"/>
        </w:rPr>
        <w:t xml:space="preserve"> 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</w:t>
      </w:r>
      <w:r>
        <w:rPr>
          <w:rFonts w:ascii="Arial"/>
          <w:highlight w:val="white"/>
          <w:lang w:eastAsia="zh-CN"/>
        </w:rPr>
        <w:t>这套衣服原来售价看做单位，200对应的分率是80%；具体数量÷对应的分率=单位1，据此求出原价。</w:t>
      </w:r>
    </w:p>
    <w:p>
      <w:pPr>
        <w:spacing w:after="0" w:line="360" w:lineRule="auto"/>
      </w:pPr>
      <w:r>
        <w:t>17.【答案】 解：（4000-500）÷4000</w:t>
      </w:r>
    </w:p>
    <w:p>
      <w:pPr>
        <w:spacing w:after="0" w:line="360" w:lineRule="auto"/>
      </w:pPr>
      <w:r>
        <w:t>=3500÷4000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=0.875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=87.5%</w:t>
      </w:r>
      <w:r>
        <w:rPr>
          <w:lang w:eastAsia="zh-CN"/>
        </w:rPr>
        <w:br w:type="textWrapping"/>
      </w:r>
      <w:r>
        <w:rPr>
          <w:lang w:eastAsia="zh-CN"/>
        </w:rPr>
        <w:t>答：我国哺乳类动物总数比全世界哺乳类动物少87.5%。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【解析】【分析】我国哺乳类动物总数比全世界哺乳类动物少百分之几=（全世界哺乳类动物的种数-我国哺乳类动物总数）÷全世界哺乳类动物的种数。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解：250×16％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【解析】【分析】根据分数乘法的意义，用去年收益的钱数乘提高的百分率即可求出多收益的钱数。</w:t>
      </w:r>
    </w:p>
    <w:p>
      <w:pPr>
        <w:spacing w:after="0" w:line="360" w:lineRule="auto"/>
      </w:pPr>
      <w:r>
        <w:t xml:space="preserve">19.【答案】 解：1×（1+25%）×（1﹣25%）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＝1×1.25×0.75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＝0.9375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＝93.75%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1﹣93.75%＝6.25%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答：预计今年该企业的耗煤量比前年减少了，减少了6.25%。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前年的耗煤量看作单位“1”，去年耗煤量比前年增加25%，去年的耗煤量是前年的（1+25%），预计今年比去年减少25%，由此可以求出今年预计耗煤量相当于前年耗煤量的百分之几，据此解答即可。</w:t>
      </w:r>
    </w:p>
    <w:p>
      <w:pPr>
        <w:spacing w:after="0" w:line="360" w:lineRule="auto"/>
      </w:pPr>
      <w:r>
        <w:t xml:space="preserve">20.【答案】 解：（13.6﹣10）÷10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＝3.6÷10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＝36%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答：增加了36%。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【解析】【分析】增加的百分比=（现里程数-原里程数）÷原里程数。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3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1E9D"/>
    <w:rsid w:val="000178AA"/>
    <w:rsid w:val="00035A1A"/>
    <w:rsid w:val="00080BEE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0F58"/>
    <w:rsid w:val="0052166A"/>
    <w:rsid w:val="00570E98"/>
    <w:rsid w:val="006B7A92"/>
    <w:rsid w:val="006D054F"/>
    <w:rsid w:val="00751BBD"/>
    <w:rsid w:val="00777D0A"/>
    <w:rsid w:val="0080218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FBF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E8C3B4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A5896A-6785-46BA-BCDC-4A5B8B12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2913</Words>
  <Characters>3656</Characters>
  <Lines>32</Lines>
  <Paragraphs>9</Paragraphs>
  <TotalTime>1</TotalTime>
  <ScaleCrop>false</ScaleCrop>
  <LinksUpToDate>false</LinksUpToDate>
  <CharactersWithSpaces>4419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2021-08-13T09:34:00Z</dcterms:created>
  <dc:creator>lam</dc:creator>
  <cp:lastModifiedBy>。</cp:lastModifiedBy>
  <dcterms:modified xsi:type="dcterms:W3CDTF">2022-06-01T08:34:05Z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C1630AE991C84A98803E2E7500930F59</vt:lpwstr>
  </property>
</Properties>
</file>