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0CF" w:rsidRPr="00E81558" w:rsidRDefault="007E1DE1" w:rsidP="00FA2FD2">
      <w:pPr>
        <w:spacing w:line="360" w:lineRule="auto"/>
        <w:jc w:val="center"/>
        <w:textAlignment w:val="center"/>
      </w:pPr>
      <w:r>
        <w:rPr>
          <w:rFonts w:ascii="Times New Roman" w:eastAsia="Times New Roman" w:hAnsi="Times New Roman" w:cs="Times New Roman"/>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left:0;text-align:left;margin-left:846pt;margin-top:921pt;width:26pt;height:39pt;z-index:251658240;mso-position-horizontal-relative:page;mso-position-vertical-relative:top-margin-area">
            <v:imagedata r:id="rId8" o:title=""/>
            <w10:wrap anchorx="page"/>
          </v:shape>
        </w:pict>
      </w:r>
      <w:r>
        <w:rPr>
          <w:rFonts w:ascii="Times New Roman" w:eastAsia="Times New Roman" w:hAnsi="Times New Roman" w:cs="Times New Roman"/>
          <w:b/>
          <w:sz w:val="32"/>
        </w:rPr>
        <w:t>2022</w:t>
      </w:r>
      <w:r>
        <w:rPr>
          <w:rFonts w:ascii="宋体" w:cs="宋体"/>
          <w:b/>
          <w:sz w:val="32"/>
        </w:rPr>
        <w:t>年山东省济南市章丘区中考化学模拟试卷</w:t>
      </w:r>
    </w:p>
    <w:p w:rsidR="005130CF" w:rsidRPr="00E81558" w:rsidRDefault="007E1DE1" w:rsidP="00FA2FD2">
      <w:pPr>
        <w:spacing w:line="360" w:lineRule="auto"/>
        <w:textAlignment w:val="center"/>
      </w:pPr>
      <w:r>
        <w:rPr>
          <w:rFonts w:ascii="黑体" w:eastAsia="黑体" w:hAnsi="黑体" w:cs="黑体"/>
        </w:rPr>
        <w:t>一、单选题（本大题共</w:t>
      </w:r>
      <w:r>
        <w:rPr>
          <w:rFonts w:ascii="Times New Roman" w:eastAsia="Times New Roman" w:hAnsi="Times New Roman" w:cs="Times New Roman"/>
          <w:b/>
        </w:rPr>
        <w:t>10</w:t>
      </w:r>
      <w:r>
        <w:rPr>
          <w:rFonts w:ascii="黑体" w:eastAsia="黑体" w:hAnsi="黑体" w:cs="黑体"/>
        </w:rPr>
        <w:t>小题，共</w:t>
      </w:r>
      <w:r w:rsidR="009D3E25">
        <w:rPr>
          <w:rFonts w:ascii="Times New Roman" w:eastAsia="Times New Roman" w:hAnsi="Times New Roman" w:cs="Times New Roman"/>
          <w:b/>
        </w:rPr>
        <w:t>30</w:t>
      </w:r>
      <w:r>
        <w:rPr>
          <w:rFonts w:ascii="黑体" w:eastAsia="黑体" w:hAnsi="黑体" w:cs="黑体"/>
        </w:rPr>
        <w:t>分）</w:t>
      </w:r>
    </w:p>
    <w:p w:rsidR="005130CF" w:rsidRPr="00E81558" w:rsidRDefault="007E1DE1" w:rsidP="00FA2FD2">
      <w:pPr>
        <w:numPr>
          <w:ilvl w:val="0"/>
          <w:numId w:val="1"/>
        </w:numPr>
        <w:spacing w:line="360" w:lineRule="auto"/>
        <w:textAlignment w:val="center"/>
      </w:pPr>
      <w:bookmarkStart w:id="0" w:name="topic_eb1092d2-b920-4b1f-afbb-5973601f8a"/>
      <w:r>
        <w:rPr>
          <w:rFonts w:ascii="宋体" w:cs="宋体"/>
          <w:kern w:val="0"/>
          <w:szCs w:val="21"/>
        </w:rPr>
        <w:t>人类与动植物的生存离不开空气。下列做法不利于保护空气的是</w:t>
      </w:r>
      <m:oMath>
        <m:r>
          <m:rPr>
            <m:sty m:val="p"/>
          </m:rPr>
          <w:rPr>
            <w:rFonts w:hAnsi="Cambria Math"/>
          </w:rPr>
          <m:t>(    )</m:t>
        </m:r>
      </m:oMath>
      <w:bookmarkEnd w:id="0"/>
    </w:p>
    <w:p w:rsidR="005130CF" w:rsidRPr="00E81558" w:rsidRDefault="007E1DE1">
      <w:pPr>
        <w:spacing w:line="360" w:lineRule="auto"/>
        <w:textAlignment w:val="center"/>
      </w:pPr>
      <w:r>
        <w:rPr>
          <w:rFonts w:ascii="Times New Roman" w:eastAsia="Times New Roman" w:hAnsi="Times New Roman" w:cs="Times New Roman"/>
          <w:kern w:val="0"/>
          <w:sz w:val="24"/>
          <w:szCs w:val="24"/>
        </w:rPr>
        <w:t xml:space="preserve">A. </w:t>
      </w:r>
      <w:r>
        <w:rPr>
          <w:rFonts w:ascii="宋体" w:cs="宋体"/>
          <w:kern w:val="0"/>
          <w:szCs w:val="21"/>
        </w:rPr>
        <w:t>大力发展植树造林</w:t>
      </w:r>
      <w:r w:rsidRPr="00E81558">
        <w:br/>
      </w:r>
      <w:r>
        <w:rPr>
          <w:rFonts w:ascii="Times New Roman" w:eastAsia="Times New Roman" w:hAnsi="Times New Roman" w:cs="Times New Roman"/>
          <w:kern w:val="0"/>
          <w:sz w:val="24"/>
          <w:szCs w:val="24"/>
        </w:rPr>
        <w:t xml:space="preserve">B. </w:t>
      </w:r>
      <w:r>
        <w:rPr>
          <w:rFonts w:ascii="宋体" w:cs="宋体"/>
          <w:kern w:val="0"/>
          <w:szCs w:val="21"/>
        </w:rPr>
        <w:t>在田野里焚烧秸秆</w:t>
      </w:r>
      <w:r w:rsidRPr="00E81558">
        <w:br/>
      </w:r>
      <w:r>
        <w:rPr>
          <w:rFonts w:ascii="Times New Roman" w:eastAsia="Times New Roman" w:hAnsi="Times New Roman" w:cs="Times New Roman"/>
          <w:kern w:val="0"/>
          <w:sz w:val="24"/>
          <w:szCs w:val="24"/>
        </w:rPr>
        <w:t xml:space="preserve">C. </w:t>
      </w:r>
      <w:r>
        <w:rPr>
          <w:rFonts w:ascii="宋体" w:cs="宋体"/>
          <w:kern w:val="0"/>
          <w:szCs w:val="21"/>
        </w:rPr>
        <w:t>推广新能源汽车</w:t>
      </w:r>
      <w:r w:rsidRPr="00E81558">
        <w:br/>
      </w:r>
      <w:r>
        <w:rPr>
          <w:rFonts w:ascii="Times New Roman" w:eastAsia="Times New Roman" w:hAnsi="Times New Roman" w:cs="Times New Roman"/>
          <w:kern w:val="0"/>
          <w:sz w:val="24"/>
          <w:szCs w:val="24"/>
        </w:rPr>
        <w:t xml:space="preserve">D. </w:t>
      </w:r>
      <w:r>
        <w:rPr>
          <w:rFonts w:ascii="宋体" w:cs="宋体"/>
          <w:kern w:val="0"/>
          <w:szCs w:val="21"/>
        </w:rPr>
        <w:t>在正在施工的建筑物周围空气中喷洒水</w:t>
      </w:r>
    </w:p>
    <w:p w:rsidR="005130CF" w:rsidRPr="00E81558" w:rsidRDefault="007E1DE1">
      <w:pPr>
        <w:numPr>
          <w:ilvl w:val="0"/>
          <w:numId w:val="1"/>
        </w:numPr>
        <w:spacing w:line="360" w:lineRule="auto"/>
        <w:textAlignment w:val="center"/>
      </w:pPr>
      <w:bookmarkStart w:id="1" w:name="topic_05177103-5aec-477b-afcb-df57bdee33"/>
      <w:r>
        <w:rPr>
          <w:rFonts w:ascii="宋体" w:cs="宋体"/>
          <w:kern w:val="0"/>
          <w:szCs w:val="21"/>
        </w:rPr>
        <w:t>下表是一些食物的</w:t>
      </w:r>
      <m:oMath>
        <m:r>
          <m:rPr>
            <m:sty m:val="p"/>
          </m:rPr>
          <w:rPr>
            <w:rFonts w:hAnsi="Cambria Math"/>
          </w:rPr>
          <m:t>pH</m:t>
        </m:r>
      </m:oMath>
      <w:r>
        <w:rPr>
          <w:rFonts w:ascii="宋体" w:cs="宋体"/>
          <w:kern w:val="0"/>
          <w:szCs w:val="21"/>
        </w:rPr>
        <w:t>，胃酸过多的病人空腹时</w:t>
      </w:r>
      <w:proofErr w:type="gramStart"/>
      <w:r>
        <w:rPr>
          <w:rFonts w:ascii="宋体" w:cs="宋体"/>
          <w:kern w:val="0"/>
          <w:szCs w:val="21"/>
        </w:rPr>
        <w:t>最</w:t>
      </w:r>
      <w:proofErr w:type="gramEnd"/>
      <w:r>
        <w:rPr>
          <w:rFonts w:ascii="宋体" w:cs="宋体"/>
          <w:kern w:val="0"/>
          <w:szCs w:val="21"/>
        </w:rPr>
        <w:t>宜食用的是</w:t>
      </w:r>
      <w:r>
        <w:rPr>
          <w:rFonts w:ascii="Times New Roman" w:eastAsia="Times New Roman" w:hAnsi="Times New Roman" w:cs="Times New Roman"/>
          <w:kern w:val="0"/>
          <w:szCs w:val="21"/>
        </w:rPr>
        <w:t xml:space="preserve">    </w:t>
      </w:r>
      <m:oMath>
        <m:r>
          <m:rPr>
            <m:sty m:val="p"/>
          </m:rPr>
          <w:rPr>
            <w:rFonts w:hAnsi="Cambria Math"/>
          </w:rPr>
          <m:t>(</m:t>
        </m:r>
      </m:oMath>
      <w:r>
        <w:rPr>
          <w:rFonts w:ascii="Times New Roman" w:eastAsia="Times New Roman" w:hAnsi="Times New Roman" w:cs="Times New Roman"/>
          <w:kern w:val="0"/>
          <w:szCs w:val="21"/>
        </w:rPr>
        <w:t xml:space="preserve">      </w:t>
      </w:r>
      <m:oMath>
        <m:r>
          <m:rPr>
            <m:sty m:val="p"/>
          </m:rPr>
          <w:rPr>
            <w:rFonts w:hAnsi="Cambria Math"/>
          </w:rPr>
          <m:t>)</m:t>
        </m:r>
      </m:oMath>
      <w:bookmarkEnd w:id="1"/>
    </w:p>
    <w:p w:rsidR="005130CF" w:rsidRPr="00E81558" w:rsidRDefault="007E1DE1">
      <w:pPr>
        <w:tabs>
          <w:tab w:val="left" w:pos="2310"/>
          <w:tab w:val="left" w:pos="4200"/>
          <w:tab w:val="left" w:pos="6090"/>
        </w:tabs>
        <w:spacing w:line="360" w:lineRule="auto"/>
        <w:textAlignment w:val="center"/>
      </w:pPr>
      <w:r>
        <w:rPr>
          <w:rFonts w:ascii="Times New Roman" w:eastAsia="Times New Roman" w:hAnsi="Times New Roman" w:cs="Times New Roman"/>
          <w:kern w:val="0"/>
          <w:sz w:val="24"/>
          <w:szCs w:val="24"/>
        </w:rPr>
        <w:pict>
          <v:shape id="_x0000_s1026" type="#_x0000_t75" style="position:absolute;margin-left:0;margin-top:0;width:395.6pt;height:53.15pt;z-index:251659264;mso-position-horizontal:center">
            <v:imagedata r:id="rId9" o:title=""/>
            <w10:wrap type="topAndBottom"/>
          </v:shape>
        </w:pict>
      </w:r>
      <w:r>
        <w:rPr>
          <w:rFonts w:ascii="Times New Roman" w:eastAsia="Times New Roman" w:hAnsi="Times New Roman" w:cs="Times New Roman"/>
          <w:kern w:val="0"/>
          <w:sz w:val="24"/>
          <w:szCs w:val="24"/>
        </w:rPr>
        <w:t xml:space="preserve">A. </w:t>
      </w:r>
      <w:r>
        <w:rPr>
          <w:rFonts w:ascii="宋体" w:cs="宋体"/>
          <w:kern w:val="0"/>
          <w:szCs w:val="21"/>
        </w:rPr>
        <w:t>橘子</w:t>
      </w:r>
      <w:r w:rsidRPr="00E81558">
        <w:tab/>
      </w:r>
      <w:r>
        <w:rPr>
          <w:rFonts w:ascii="Times New Roman" w:eastAsia="Times New Roman" w:hAnsi="Times New Roman" w:cs="Times New Roman"/>
          <w:kern w:val="0"/>
          <w:sz w:val="24"/>
          <w:szCs w:val="24"/>
        </w:rPr>
        <w:t xml:space="preserve">B. </w:t>
      </w:r>
      <w:r>
        <w:rPr>
          <w:rFonts w:ascii="宋体" w:cs="宋体"/>
          <w:kern w:val="0"/>
          <w:szCs w:val="21"/>
        </w:rPr>
        <w:t>葡萄</w:t>
      </w:r>
      <w:r w:rsidRPr="00E81558">
        <w:tab/>
      </w:r>
      <w:r>
        <w:rPr>
          <w:rFonts w:ascii="Times New Roman" w:eastAsia="Times New Roman" w:hAnsi="Times New Roman" w:cs="Times New Roman"/>
          <w:kern w:val="0"/>
          <w:sz w:val="24"/>
          <w:szCs w:val="24"/>
        </w:rPr>
        <w:t xml:space="preserve">C. </w:t>
      </w:r>
      <w:r>
        <w:rPr>
          <w:rFonts w:ascii="宋体" w:cs="宋体"/>
          <w:kern w:val="0"/>
          <w:szCs w:val="21"/>
        </w:rPr>
        <w:t>牛奶</w:t>
      </w:r>
      <w:r w:rsidRPr="00E81558">
        <w:tab/>
      </w:r>
      <w:r>
        <w:rPr>
          <w:rFonts w:ascii="Times New Roman" w:eastAsia="Times New Roman" w:hAnsi="Times New Roman" w:cs="Times New Roman"/>
          <w:kern w:val="0"/>
          <w:sz w:val="24"/>
          <w:szCs w:val="24"/>
        </w:rPr>
        <w:t xml:space="preserve">D. </w:t>
      </w:r>
      <w:r>
        <w:rPr>
          <w:rFonts w:ascii="宋体" w:cs="宋体"/>
          <w:kern w:val="0"/>
          <w:szCs w:val="21"/>
        </w:rPr>
        <w:t>玉米粥</w:t>
      </w:r>
    </w:p>
    <w:p w:rsidR="005130CF" w:rsidRPr="00E81558" w:rsidRDefault="007E1DE1">
      <w:pPr>
        <w:numPr>
          <w:ilvl w:val="0"/>
          <w:numId w:val="1"/>
        </w:numPr>
        <w:spacing w:line="360" w:lineRule="auto"/>
        <w:textAlignment w:val="center"/>
      </w:pPr>
      <w:bookmarkStart w:id="2" w:name="topic_cccb6ce1-777e-42da-bc70-dfb1ec8243"/>
      <w:r>
        <w:rPr>
          <w:rFonts w:ascii="宋体" w:cs="宋体"/>
          <w:kern w:val="0"/>
          <w:szCs w:val="21"/>
        </w:rPr>
        <w:t>下列属于物理变化的是</w:t>
      </w:r>
      <m:oMath>
        <m:r>
          <m:rPr>
            <m:sty m:val="p"/>
          </m:rPr>
          <w:rPr>
            <w:rFonts w:hAnsi="Cambria Math"/>
          </w:rPr>
          <m:t>(    )</m:t>
        </m:r>
      </m:oMath>
      <w:bookmarkEnd w:id="2"/>
    </w:p>
    <w:p w:rsidR="005130CF" w:rsidRPr="00E81558" w:rsidRDefault="007E1DE1">
      <w:pPr>
        <w:tabs>
          <w:tab w:val="left" w:pos="2310"/>
          <w:tab w:val="left" w:pos="4200"/>
          <w:tab w:val="left" w:pos="6090"/>
        </w:tabs>
        <w:spacing w:line="360" w:lineRule="auto"/>
        <w:textAlignment w:val="center"/>
      </w:pPr>
      <w:r>
        <w:rPr>
          <w:rFonts w:ascii="Times New Roman" w:eastAsia="Times New Roman" w:hAnsi="Times New Roman" w:cs="Times New Roman"/>
          <w:kern w:val="0"/>
          <w:sz w:val="24"/>
          <w:szCs w:val="24"/>
        </w:rPr>
        <w:t xml:space="preserve">A. </w:t>
      </w:r>
      <w:r>
        <w:rPr>
          <w:rFonts w:ascii="宋体" w:cs="宋体"/>
          <w:kern w:val="0"/>
          <w:szCs w:val="21"/>
        </w:rPr>
        <w:t>高炉炼铁</w:t>
      </w:r>
      <w:r w:rsidRPr="00E81558">
        <w:tab/>
      </w:r>
      <w:r>
        <w:rPr>
          <w:rFonts w:ascii="Times New Roman" w:eastAsia="Times New Roman" w:hAnsi="Times New Roman" w:cs="Times New Roman"/>
          <w:kern w:val="0"/>
          <w:sz w:val="24"/>
          <w:szCs w:val="24"/>
        </w:rPr>
        <w:t xml:space="preserve">B. </w:t>
      </w:r>
      <w:r>
        <w:rPr>
          <w:rFonts w:ascii="宋体" w:cs="宋体"/>
          <w:kern w:val="0"/>
          <w:szCs w:val="21"/>
        </w:rPr>
        <w:t>干冰升华</w:t>
      </w:r>
      <w:r w:rsidRPr="00E81558">
        <w:tab/>
      </w:r>
      <w:r>
        <w:rPr>
          <w:rFonts w:ascii="Times New Roman" w:eastAsia="Times New Roman" w:hAnsi="Times New Roman" w:cs="Times New Roman"/>
          <w:kern w:val="0"/>
          <w:sz w:val="24"/>
          <w:szCs w:val="24"/>
        </w:rPr>
        <w:t xml:space="preserve">C. </w:t>
      </w:r>
      <w:r>
        <w:rPr>
          <w:rFonts w:ascii="宋体" w:cs="宋体"/>
          <w:kern w:val="0"/>
          <w:szCs w:val="21"/>
        </w:rPr>
        <w:t>食物变质</w:t>
      </w:r>
      <w:r w:rsidRPr="00E81558">
        <w:tab/>
      </w:r>
      <w:r>
        <w:rPr>
          <w:rFonts w:ascii="Times New Roman" w:eastAsia="Times New Roman" w:hAnsi="Times New Roman" w:cs="Times New Roman"/>
          <w:kern w:val="0"/>
          <w:sz w:val="24"/>
          <w:szCs w:val="24"/>
        </w:rPr>
        <w:t xml:space="preserve">D. </w:t>
      </w:r>
      <w:r>
        <w:rPr>
          <w:rFonts w:ascii="宋体" w:cs="宋体"/>
          <w:kern w:val="0"/>
          <w:szCs w:val="21"/>
        </w:rPr>
        <w:t>光合作用</w:t>
      </w:r>
    </w:p>
    <w:p w:rsidR="005130CF" w:rsidRPr="00E81558" w:rsidRDefault="007E1DE1">
      <w:pPr>
        <w:numPr>
          <w:ilvl w:val="0"/>
          <w:numId w:val="1"/>
        </w:numPr>
        <w:spacing w:line="360" w:lineRule="auto"/>
        <w:textAlignment w:val="center"/>
      </w:pPr>
      <w:bookmarkStart w:id="3" w:name="topic_62f78386-ad0a-48b1-9b62-5b4e68aee5"/>
      <w:r>
        <w:rPr>
          <w:rFonts w:ascii="宋体" w:cs="宋体"/>
          <w:kern w:val="0"/>
          <w:szCs w:val="21"/>
        </w:rPr>
        <w:t>下列实验操作不正确的是</w:t>
      </w:r>
      <m:oMath>
        <m:r>
          <m:rPr>
            <m:sty m:val="p"/>
          </m:rPr>
          <w:rPr>
            <w:rFonts w:hAnsi="Cambria Math"/>
          </w:rPr>
          <m:t>(    )</m:t>
        </m:r>
      </m:oMath>
      <w:bookmarkEnd w:id="3"/>
    </w:p>
    <w:p w:rsidR="005130CF" w:rsidRPr="00E81558" w:rsidRDefault="007E1DE1">
      <w:pPr>
        <w:spacing w:line="360" w:lineRule="auto"/>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 id="_x0000_i1025" type="#_x0000_t75" alt=" " style="width:94.5pt;height:69pt">
            <v:imagedata r:id="rId10" o:title=""/>
          </v:shape>
        </w:pict>
      </w:r>
      <w:r>
        <w:rPr>
          <w:rFonts w:ascii="宋体" w:cs="宋体"/>
          <w:kern w:val="0"/>
          <w:szCs w:val="21"/>
        </w:rPr>
        <w:t>检查装置气密性</w:t>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26" type="#_x0000_t75" alt=" " style="width:98.25pt;height:85.5pt">
            <v:imagedata r:id="rId11" o:title=""/>
          </v:shape>
        </w:pict>
      </w:r>
      <w:r>
        <w:rPr>
          <w:rFonts w:ascii="宋体" w:cs="宋体"/>
          <w:kern w:val="0"/>
          <w:szCs w:val="21"/>
        </w:rPr>
        <w:t>稀释浓硫酸</w: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27" type="#_x0000_t75" alt=" " style="width:87.75pt;height:71.25pt">
            <v:imagedata r:id="rId12" o:title=""/>
          </v:shape>
        </w:pict>
      </w:r>
      <w:r>
        <w:rPr>
          <w:rFonts w:ascii="宋体" w:cs="宋体"/>
          <w:kern w:val="0"/>
          <w:szCs w:val="21"/>
        </w:rPr>
        <w:t>测定溶液</w:t>
      </w:r>
      <m:oMath>
        <m:r>
          <m:rPr>
            <m:sty m:val="p"/>
          </m:rPr>
          <w:rPr>
            <w:rFonts w:hAnsi="Cambria Math"/>
          </w:rPr>
          <m:t>pH</m:t>
        </m:r>
      </m:oMath>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28" type="#_x0000_t75" alt=" " style="width:103.5pt;height:93pt">
            <v:imagedata r:id="rId13" o:title=""/>
          </v:shape>
        </w:pict>
      </w:r>
      <w:r>
        <w:rPr>
          <w:rFonts w:ascii="宋体" w:cs="宋体"/>
          <w:kern w:val="0"/>
          <w:szCs w:val="21"/>
        </w:rPr>
        <w:t>倾倒液体药品</w:t>
      </w:r>
    </w:p>
    <w:p w:rsidR="005130CF" w:rsidRPr="00E81558" w:rsidRDefault="007E1DE1">
      <w:pPr>
        <w:numPr>
          <w:ilvl w:val="0"/>
          <w:numId w:val="1"/>
        </w:numPr>
        <w:spacing w:line="360" w:lineRule="auto"/>
        <w:textAlignment w:val="center"/>
      </w:pPr>
      <w:bookmarkStart w:id="4" w:name="topic_7192cca3-5a76-4c43-98c0-8049484414"/>
      <w:r>
        <w:rPr>
          <w:rFonts w:ascii="宋体" w:cs="宋体"/>
          <w:kern w:val="0"/>
          <w:szCs w:val="21"/>
        </w:rPr>
        <w:t>下列对分子、原子、离子的认识，不正确的是</w:t>
      </w:r>
      <m:oMath>
        <m:r>
          <m:rPr>
            <m:sty m:val="p"/>
          </m:rPr>
          <w:rPr>
            <w:rFonts w:hAnsi="Cambria Math"/>
          </w:rPr>
          <m:t>(    )</m:t>
        </m:r>
      </m:oMath>
      <w:bookmarkEnd w:id="4"/>
    </w:p>
    <w:p w:rsidR="005130CF" w:rsidRPr="00E81558" w:rsidRDefault="007E1DE1">
      <w:pPr>
        <w:spacing w:line="360" w:lineRule="auto"/>
        <w:textAlignment w:val="center"/>
      </w:pPr>
      <w:r>
        <w:rPr>
          <w:rFonts w:ascii="Times New Roman" w:eastAsia="Times New Roman" w:hAnsi="Times New Roman" w:cs="Times New Roman"/>
          <w:kern w:val="0"/>
          <w:sz w:val="24"/>
          <w:szCs w:val="24"/>
        </w:rPr>
        <w:t xml:space="preserve">A. </w:t>
      </w:r>
      <w:r>
        <w:rPr>
          <w:rFonts w:ascii="宋体" w:cs="宋体"/>
          <w:kern w:val="0"/>
          <w:szCs w:val="21"/>
        </w:rPr>
        <w:t>水是由水分子构成的</w:t>
      </w:r>
      <w:r w:rsidRPr="00E81558">
        <w:br/>
      </w:r>
      <w:r>
        <w:rPr>
          <w:rFonts w:ascii="Times New Roman" w:eastAsia="Times New Roman" w:hAnsi="Times New Roman" w:cs="Times New Roman"/>
          <w:kern w:val="0"/>
          <w:sz w:val="24"/>
          <w:szCs w:val="24"/>
        </w:rPr>
        <w:t xml:space="preserve">B. </w:t>
      </w:r>
      <w:r>
        <w:rPr>
          <w:rFonts w:ascii="宋体" w:cs="宋体"/>
          <w:kern w:val="0"/>
          <w:szCs w:val="21"/>
        </w:rPr>
        <w:t>分子和原子不带电，离子带电</w:t>
      </w:r>
      <w:r w:rsidRPr="00E81558">
        <w:br/>
      </w:r>
      <w:r>
        <w:rPr>
          <w:rFonts w:ascii="Times New Roman" w:eastAsia="Times New Roman" w:hAnsi="Times New Roman" w:cs="Times New Roman"/>
          <w:kern w:val="0"/>
          <w:sz w:val="24"/>
          <w:szCs w:val="24"/>
        </w:rPr>
        <w:t xml:space="preserve">C. </w:t>
      </w:r>
      <w:r>
        <w:rPr>
          <w:rFonts w:ascii="宋体" w:cs="宋体"/>
          <w:kern w:val="0"/>
          <w:szCs w:val="21"/>
        </w:rPr>
        <w:t>构成物质的粒子有分子、原子和离子</w:t>
      </w:r>
      <w:r w:rsidRPr="00E81558">
        <w:br/>
      </w:r>
      <w:r>
        <w:rPr>
          <w:rFonts w:ascii="Times New Roman" w:eastAsia="Times New Roman" w:hAnsi="Times New Roman" w:cs="Times New Roman"/>
          <w:kern w:val="0"/>
          <w:sz w:val="24"/>
          <w:szCs w:val="24"/>
        </w:rPr>
        <w:t xml:space="preserve">D. </w:t>
      </w:r>
      <w:r>
        <w:rPr>
          <w:rFonts w:ascii="宋体" w:cs="宋体"/>
          <w:kern w:val="0"/>
          <w:szCs w:val="21"/>
        </w:rPr>
        <w:t>氧气和臭氧的分子都是由氧原子构成，因此它们的化学性质相同</w:t>
      </w:r>
    </w:p>
    <w:p w:rsidR="005130CF" w:rsidRPr="00E81558" w:rsidRDefault="007E1DE1">
      <w:pPr>
        <w:numPr>
          <w:ilvl w:val="0"/>
          <w:numId w:val="1"/>
        </w:numPr>
        <w:spacing w:line="360" w:lineRule="auto"/>
        <w:textAlignment w:val="center"/>
      </w:pPr>
      <w:bookmarkStart w:id="5" w:name="topic_fd506fde-d5e1-4501-a7c2-b7d7439203"/>
      <w:r>
        <w:rPr>
          <w:rFonts w:ascii="宋体" w:cs="宋体"/>
          <w:kern w:val="0"/>
          <w:szCs w:val="21"/>
        </w:rPr>
        <w:t>下列实验现象描述不正确的是</w:t>
      </w:r>
      <m:oMath>
        <m:r>
          <m:rPr>
            <m:sty m:val="p"/>
          </m:rPr>
          <w:rPr>
            <w:rFonts w:hAnsi="Cambria Math"/>
          </w:rPr>
          <m:t>(    )</m:t>
        </m:r>
      </m:oMath>
      <w:bookmarkEnd w:id="5"/>
    </w:p>
    <w:p w:rsidR="005130CF" w:rsidRPr="00E81558" w:rsidRDefault="007E1DE1">
      <w:pPr>
        <w:spacing w:line="360" w:lineRule="auto"/>
        <w:textAlignment w:val="center"/>
      </w:pPr>
      <w:r>
        <w:rPr>
          <w:rFonts w:ascii="Times New Roman" w:eastAsia="Times New Roman" w:hAnsi="Times New Roman" w:cs="Times New Roman"/>
          <w:kern w:val="0"/>
          <w:sz w:val="24"/>
          <w:szCs w:val="24"/>
        </w:rPr>
        <w:t xml:space="preserve">A. </w:t>
      </w:r>
      <w:r>
        <w:rPr>
          <w:rFonts w:ascii="宋体" w:cs="宋体"/>
          <w:kern w:val="0"/>
          <w:szCs w:val="21"/>
        </w:rPr>
        <w:t>红磷在空气中燃烧产生大量白烟</w:t>
      </w:r>
      <w:r w:rsidRPr="00E81558">
        <w:br/>
      </w:r>
      <w:r>
        <w:rPr>
          <w:rFonts w:ascii="Times New Roman" w:eastAsia="Times New Roman" w:hAnsi="Times New Roman" w:cs="Times New Roman"/>
          <w:kern w:val="0"/>
          <w:sz w:val="24"/>
          <w:szCs w:val="24"/>
        </w:rPr>
        <w:t xml:space="preserve">B. </w:t>
      </w:r>
      <w:r>
        <w:rPr>
          <w:rFonts w:ascii="宋体" w:cs="宋体"/>
          <w:kern w:val="0"/>
          <w:szCs w:val="21"/>
        </w:rPr>
        <w:t>硫在氧气中燃烧产生苍白色火焰</w:t>
      </w:r>
      <w:r w:rsidRPr="00E81558">
        <w:br/>
      </w:r>
      <w:r>
        <w:rPr>
          <w:rFonts w:ascii="Times New Roman" w:eastAsia="Times New Roman" w:hAnsi="Times New Roman" w:cs="Times New Roman"/>
          <w:kern w:val="0"/>
          <w:sz w:val="24"/>
          <w:szCs w:val="24"/>
        </w:rPr>
        <w:lastRenderedPageBreak/>
        <w:t xml:space="preserve">C. </w:t>
      </w:r>
      <w:r>
        <w:rPr>
          <w:rFonts w:ascii="宋体" w:cs="宋体"/>
          <w:kern w:val="0"/>
          <w:szCs w:val="21"/>
        </w:rPr>
        <w:t>纯净的氢气在空气中安静地燃烧，产生淡蓝色火焰</w:t>
      </w:r>
      <w:r w:rsidRPr="00E81558">
        <w:br/>
      </w:r>
      <w:r>
        <w:rPr>
          <w:rFonts w:ascii="Times New Roman" w:eastAsia="Times New Roman" w:hAnsi="Times New Roman" w:cs="Times New Roman"/>
          <w:kern w:val="0"/>
          <w:sz w:val="24"/>
          <w:szCs w:val="24"/>
        </w:rPr>
        <w:t xml:space="preserve">D. </w:t>
      </w:r>
      <w:r>
        <w:rPr>
          <w:rFonts w:ascii="宋体" w:cs="宋体"/>
          <w:kern w:val="0"/>
          <w:szCs w:val="21"/>
        </w:rPr>
        <w:t>铁丝</w:t>
      </w:r>
      <w:r>
        <w:rPr>
          <w:rFonts w:ascii="宋体" w:cs="宋体"/>
          <w:kern w:val="0"/>
          <w:szCs w:val="21"/>
        </w:rPr>
        <w:t>在氧气中剧烈燃烧火星四射</w:t>
      </w:r>
    </w:p>
    <w:p w:rsidR="005130CF" w:rsidRPr="00E81558" w:rsidRDefault="007E1DE1">
      <w:pPr>
        <w:numPr>
          <w:ilvl w:val="0"/>
          <w:numId w:val="1"/>
        </w:numPr>
        <w:spacing w:line="360" w:lineRule="auto"/>
        <w:textAlignment w:val="center"/>
      </w:pPr>
      <w:bookmarkStart w:id="6" w:name="topic_b80ad1eb-0549-410b-96ea-dceccde156"/>
      <w:r>
        <w:rPr>
          <w:rFonts w:ascii="宋体" w:cs="宋体"/>
          <w:kern w:val="0"/>
          <w:szCs w:val="21"/>
        </w:rPr>
        <w:t>物质是由分子、原子等微粒构成的，用分子的相关知识解释下列现象，正确的是</w:t>
      </w:r>
      <m:oMath>
        <m:r>
          <m:rPr>
            <m:sty m:val="p"/>
          </m:rPr>
          <w:rPr>
            <w:rFonts w:hAnsi="Cambria Math"/>
          </w:rPr>
          <m:t>(    )</m:t>
        </m:r>
      </m:oMath>
      <w:bookmarkEnd w:id="6"/>
    </w:p>
    <w:p w:rsidR="005130CF" w:rsidRPr="00E81558" w:rsidRDefault="007E1DE1">
      <w:pPr>
        <w:spacing w:line="360" w:lineRule="auto"/>
        <w:textAlignment w:val="center"/>
      </w:pPr>
      <w:r>
        <w:rPr>
          <w:rFonts w:ascii="Times New Roman" w:eastAsia="Times New Roman" w:hAnsi="Times New Roman" w:cs="Times New Roman"/>
          <w:kern w:val="0"/>
          <w:sz w:val="24"/>
          <w:szCs w:val="24"/>
        </w:rPr>
        <w:t xml:space="preserve">A. </w:t>
      </w:r>
      <w:r>
        <w:rPr>
          <w:rFonts w:ascii="宋体" w:cs="宋体"/>
          <w:kern w:val="0"/>
          <w:szCs w:val="21"/>
        </w:rPr>
        <w:t>变瘪的兵兵球放入热水中能鼓起来，是由于分子受热变大</w:t>
      </w:r>
      <w:r w:rsidRPr="00E81558">
        <w:br/>
      </w:r>
      <w:r>
        <w:rPr>
          <w:rFonts w:ascii="Times New Roman" w:eastAsia="Times New Roman" w:hAnsi="Times New Roman" w:cs="Times New Roman"/>
          <w:kern w:val="0"/>
          <w:sz w:val="24"/>
          <w:szCs w:val="24"/>
        </w:rPr>
        <w:t xml:space="preserve">B. </w:t>
      </w:r>
      <w:r>
        <w:rPr>
          <w:rFonts w:ascii="宋体" w:cs="宋体"/>
          <w:kern w:val="0"/>
          <w:szCs w:val="21"/>
        </w:rPr>
        <w:t>水降温会结冰，是因为结冰时水分子静止不动</w:t>
      </w:r>
      <w:r w:rsidRPr="00E81558">
        <w:br/>
      </w:r>
      <w:r>
        <w:rPr>
          <w:rFonts w:ascii="Times New Roman" w:eastAsia="Times New Roman" w:hAnsi="Times New Roman" w:cs="Times New Roman"/>
          <w:kern w:val="0"/>
          <w:sz w:val="24"/>
          <w:szCs w:val="24"/>
        </w:rPr>
        <w:t xml:space="preserve">C. </w:t>
      </w:r>
      <w:r>
        <w:rPr>
          <w:rFonts w:ascii="宋体" w:cs="宋体"/>
          <w:kern w:val="0"/>
          <w:szCs w:val="21"/>
        </w:rPr>
        <w:t>石块研磨成粉末状，是因为分子变小了</w:t>
      </w:r>
      <w:r w:rsidRPr="00E81558">
        <w:br/>
      </w:r>
      <w:r>
        <w:rPr>
          <w:rFonts w:ascii="Times New Roman" w:eastAsia="Times New Roman" w:hAnsi="Times New Roman" w:cs="Times New Roman"/>
          <w:kern w:val="0"/>
          <w:sz w:val="24"/>
          <w:szCs w:val="24"/>
        </w:rPr>
        <w:t xml:space="preserve">D. </w:t>
      </w:r>
      <w:r>
        <w:rPr>
          <w:rFonts w:ascii="宋体" w:cs="宋体"/>
          <w:kern w:val="0"/>
          <w:szCs w:val="21"/>
        </w:rPr>
        <w:t>金秋时节闻到菊花香，是由于分子在不断运动</w:t>
      </w:r>
    </w:p>
    <w:p w:rsidR="005130CF" w:rsidRPr="00E81558" w:rsidRDefault="007E1DE1">
      <w:pPr>
        <w:numPr>
          <w:ilvl w:val="0"/>
          <w:numId w:val="1"/>
        </w:numPr>
        <w:spacing w:line="360" w:lineRule="auto"/>
        <w:textAlignment w:val="center"/>
      </w:pPr>
      <w:bookmarkStart w:id="7" w:name="topic_601ba7bb-1fa1-49c0-8b73-76069e9fbb"/>
      <w:r>
        <w:rPr>
          <w:rFonts w:ascii="宋体" w:cs="宋体"/>
          <w:kern w:val="0"/>
          <w:szCs w:val="21"/>
        </w:rPr>
        <w:t>下列关于二氧化碳的说法不正确的是</w:t>
      </w:r>
      <m:oMath>
        <m:r>
          <m:rPr>
            <m:sty m:val="p"/>
          </m:rPr>
          <w:rPr>
            <w:rFonts w:hAnsi="Cambria Math"/>
          </w:rPr>
          <m:t>(    )</m:t>
        </m:r>
      </m:oMath>
      <w:bookmarkEnd w:id="7"/>
    </w:p>
    <w:p w:rsidR="005130CF" w:rsidRPr="00E81558" w:rsidRDefault="007E1DE1">
      <w:pPr>
        <w:tabs>
          <w:tab w:val="left" w:pos="4200"/>
        </w:tabs>
        <w:spacing w:line="360" w:lineRule="auto"/>
        <w:textAlignment w:val="center"/>
      </w:pPr>
      <w:r>
        <w:rPr>
          <w:rFonts w:ascii="Times New Roman" w:eastAsia="Times New Roman" w:hAnsi="Times New Roman" w:cs="Times New Roman"/>
          <w:kern w:val="0"/>
          <w:sz w:val="24"/>
          <w:szCs w:val="24"/>
        </w:rPr>
        <w:t xml:space="preserve">A. </w:t>
      </w:r>
      <w:r>
        <w:rPr>
          <w:rFonts w:ascii="宋体" w:cs="宋体"/>
          <w:kern w:val="0"/>
          <w:szCs w:val="21"/>
        </w:rPr>
        <w:t>二氧化碳可以燃烧</w:t>
      </w:r>
      <w:r w:rsidRPr="00E81558">
        <w:tab/>
      </w:r>
      <w:r>
        <w:rPr>
          <w:rFonts w:ascii="Times New Roman" w:eastAsia="Times New Roman" w:hAnsi="Times New Roman" w:cs="Times New Roman"/>
          <w:kern w:val="0"/>
          <w:sz w:val="24"/>
          <w:szCs w:val="24"/>
        </w:rPr>
        <w:t xml:space="preserve">B. </w:t>
      </w:r>
      <w:r>
        <w:rPr>
          <w:rFonts w:ascii="宋体" w:cs="宋体"/>
          <w:kern w:val="0"/>
          <w:szCs w:val="21"/>
        </w:rPr>
        <w:t>二氧化碳密度比空气大</w:t>
      </w:r>
      <w:r w:rsidRPr="00E81558">
        <w:br/>
      </w:r>
      <w:r>
        <w:rPr>
          <w:rFonts w:ascii="Times New Roman" w:eastAsia="Times New Roman" w:hAnsi="Times New Roman" w:cs="Times New Roman"/>
          <w:kern w:val="0"/>
          <w:sz w:val="24"/>
          <w:szCs w:val="24"/>
        </w:rPr>
        <w:t xml:space="preserve">C. </w:t>
      </w:r>
      <w:r>
        <w:rPr>
          <w:rFonts w:ascii="宋体" w:cs="宋体"/>
          <w:kern w:val="0"/>
          <w:szCs w:val="21"/>
        </w:rPr>
        <w:t>干冰可用于人工降雨</w:t>
      </w:r>
      <w:r w:rsidRPr="00E81558">
        <w:tab/>
      </w:r>
      <w:r>
        <w:rPr>
          <w:rFonts w:ascii="Times New Roman" w:eastAsia="Times New Roman" w:hAnsi="Times New Roman" w:cs="Times New Roman"/>
          <w:kern w:val="0"/>
          <w:sz w:val="24"/>
          <w:szCs w:val="24"/>
        </w:rPr>
        <w:t xml:space="preserve">D. </w:t>
      </w:r>
      <w:r>
        <w:rPr>
          <w:rFonts w:ascii="宋体" w:cs="宋体"/>
          <w:kern w:val="0"/>
          <w:szCs w:val="21"/>
        </w:rPr>
        <w:t>光合作用会消耗二氧化碳</w:t>
      </w:r>
    </w:p>
    <w:p w:rsidR="005130CF" w:rsidRPr="00E81558" w:rsidRDefault="007E1DE1">
      <w:pPr>
        <w:numPr>
          <w:ilvl w:val="0"/>
          <w:numId w:val="1"/>
        </w:numPr>
        <w:spacing w:line="360" w:lineRule="auto"/>
        <w:textAlignment w:val="center"/>
      </w:pPr>
      <w:bookmarkStart w:id="8" w:name="topic_8b2afc92-744b-42fd-bcd2-be440a775e"/>
      <w:r>
        <w:rPr>
          <w:rFonts w:ascii="宋体" w:cs="宋体"/>
          <w:kern w:val="0"/>
          <w:szCs w:val="21"/>
        </w:rPr>
        <w:t>下列说法正确的是</w:t>
      </w:r>
      <m:oMath>
        <m:r>
          <m:rPr>
            <m:sty m:val="p"/>
          </m:rPr>
          <w:rPr>
            <w:rFonts w:hAnsi="Cambria Math"/>
          </w:rPr>
          <m:t>(    )</m:t>
        </m:r>
      </m:oMath>
      <w:bookmarkEnd w:id="8"/>
    </w:p>
    <w:p w:rsidR="005130CF" w:rsidRPr="00E81558" w:rsidRDefault="007E1DE1">
      <w:pPr>
        <w:spacing w:line="360" w:lineRule="auto"/>
        <w:textAlignment w:val="center"/>
      </w:pPr>
      <w:r>
        <w:rPr>
          <w:rFonts w:ascii="Times New Roman" w:eastAsia="Times New Roman" w:hAnsi="Times New Roman" w:cs="Times New Roman"/>
          <w:kern w:val="0"/>
          <w:sz w:val="24"/>
          <w:szCs w:val="24"/>
        </w:rPr>
        <w:t xml:space="preserve">A. </w:t>
      </w:r>
      <w:r>
        <w:rPr>
          <w:rFonts w:ascii="宋体" w:cs="宋体"/>
          <w:kern w:val="0"/>
          <w:szCs w:val="21"/>
        </w:rPr>
        <w:t>酸碱中和反应生成盐和水，生成盐和水的反应一定是中和反应</w:t>
      </w:r>
      <w:r w:rsidRPr="00E81558">
        <w:br/>
      </w:r>
      <w:r>
        <w:rPr>
          <w:rFonts w:ascii="Times New Roman" w:eastAsia="Times New Roman" w:hAnsi="Times New Roman" w:cs="Times New Roman"/>
          <w:kern w:val="0"/>
          <w:sz w:val="24"/>
          <w:szCs w:val="24"/>
        </w:rPr>
        <w:t xml:space="preserve">B. </w:t>
      </w:r>
      <w:r>
        <w:rPr>
          <w:rFonts w:ascii="宋体" w:cs="宋体"/>
          <w:kern w:val="0"/>
          <w:szCs w:val="21"/>
        </w:rPr>
        <w:t>向碳酸盐滴加稀盐酸，有气泡产生，滴加盐酸有气体生成一定是碳酸盐</w:t>
      </w:r>
      <w:r w:rsidRPr="00E81558">
        <w:br/>
      </w:r>
      <w:r>
        <w:rPr>
          <w:rFonts w:ascii="Times New Roman" w:eastAsia="Times New Roman" w:hAnsi="Times New Roman" w:cs="Times New Roman"/>
          <w:kern w:val="0"/>
          <w:sz w:val="24"/>
          <w:szCs w:val="24"/>
        </w:rPr>
        <w:t xml:space="preserve">C. </w:t>
      </w:r>
      <w:r>
        <w:rPr>
          <w:rFonts w:ascii="宋体" w:cs="宋体"/>
          <w:kern w:val="0"/>
          <w:szCs w:val="21"/>
        </w:rPr>
        <w:t>墙内开花，墙外可以嗅到花香，说明分子在不断的运动</w:t>
      </w:r>
      <w:r w:rsidRPr="00E81558">
        <w:br/>
      </w:r>
      <w:r>
        <w:rPr>
          <w:rFonts w:ascii="Times New Roman" w:eastAsia="Times New Roman" w:hAnsi="Times New Roman" w:cs="Times New Roman"/>
          <w:kern w:val="0"/>
          <w:sz w:val="24"/>
          <w:szCs w:val="24"/>
        </w:rPr>
        <w:t xml:space="preserve">D. </w:t>
      </w:r>
      <w:r>
        <w:rPr>
          <w:rFonts w:ascii="宋体" w:cs="宋体"/>
          <w:kern w:val="0"/>
          <w:szCs w:val="21"/>
        </w:rPr>
        <w:t>农作物生长需要</w:t>
      </w:r>
      <m:oMath>
        <m:r>
          <m:rPr>
            <m:sty m:val="p"/>
          </m:rPr>
          <w:rPr>
            <w:rFonts w:hAnsi="Cambria Math"/>
          </w:rPr>
          <m:t>N</m:t>
        </m:r>
      </m:oMath>
      <w:r>
        <w:rPr>
          <w:rFonts w:ascii="宋体" w:cs="宋体"/>
          <w:kern w:val="0"/>
          <w:szCs w:val="21"/>
        </w:rPr>
        <w:t>、</w:t>
      </w:r>
      <m:oMath>
        <m:r>
          <m:rPr>
            <m:sty m:val="p"/>
          </m:rPr>
          <w:rPr>
            <w:rFonts w:hAnsi="Cambria Math"/>
          </w:rPr>
          <m:t>P</m:t>
        </m:r>
      </m:oMath>
      <w:r>
        <w:rPr>
          <w:rFonts w:ascii="宋体" w:cs="宋体"/>
          <w:kern w:val="0"/>
          <w:szCs w:val="21"/>
        </w:rPr>
        <w:t>、</w:t>
      </w:r>
      <m:oMath>
        <m:r>
          <m:rPr>
            <m:sty m:val="p"/>
          </m:rPr>
          <w:rPr>
            <w:rFonts w:hAnsi="Cambria Math"/>
          </w:rPr>
          <m:t>K</m:t>
        </m:r>
      </m:oMath>
      <w:r>
        <w:rPr>
          <w:rFonts w:ascii="宋体" w:cs="宋体"/>
          <w:kern w:val="0"/>
          <w:szCs w:val="21"/>
        </w:rPr>
        <w:t>等元素，为增加肥效，可把</w:t>
      </w:r>
      <m:oMath>
        <m:r>
          <m:rPr>
            <m:sty m:val="p"/>
          </m:rPr>
          <w:rPr>
            <w:rFonts w:hAnsi="Cambria Math"/>
          </w:rPr>
          <m:t>N</m:t>
        </m:r>
        <m:sSub>
          <m:sSubPr>
            <m:ctrlPr>
              <w:rPr>
                <w:rFonts w:hAnsi="Cambria Math"/>
              </w:rPr>
            </m:ctrlPr>
          </m:sSubPr>
          <m:e>
            <m:r>
              <m:rPr>
                <m:sty m:val="p"/>
              </m:rPr>
              <w:rPr>
                <w:rFonts w:hAnsi="Cambria Math"/>
              </w:rPr>
              <m:t>H</m:t>
            </m:r>
          </m:e>
          <m:sub>
            <m:r>
              <m:rPr>
                <m:sty m:val="p"/>
              </m:rPr>
              <w:rPr>
                <w:rFonts w:hAnsi="Cambria Math"/>
              </w:rPr>
              <m:t>4</m:t>
            </m:r>
          </m:sub>
        </m:sSub>
        <m:sSub>
          <m:sSubPr>
            <m:ctrlPr>
              <w:rPr>
                <w:rFonts w:hAnsi="Cambria Math"/>
              </w:rPr>
            </m:ctrlPr>
          </m:sSubPr>
          <m:e>
            <m:r>
              <m:rPr>
                <m:sty m:val="p"/>
              </m:rPr>
              <w:rPr>
                <w:rFonts w:hAnsi="Cambria Math"/>
              </w:rPr>
              <m:t>H</m:t>
            </m:r>
          </m:e>
          <m:sub>
            <m:r>
              <m:rPr>
                <m:sty m:val="p"/>
              </m:rPr>
              <w:rPr>
                <w:rFonts w:hAnsi="Cambria Math"/>
              </w:rPr>
              <m:t>2</m:t>
            </m:r>
          </m:sub>
        </m:sSub>
        <m:r>
          <m:rPr>
            <m:sty m:val="p"/>
          </m:rPr>
          <w:rPr>
            <w:rFonts w:hAnsi="Cambria Math"/>
          </w:rPr>
          <m:t>P</m:t>
        </m:r>
        <m:sSub>
          <m:sSubPr>
            <m:ctrlPr>
              <w:rPr>
                <w:rFonts w:hAnsi="Cambria Math"/>
              </w:rPr>
            </m:ctrlPr>
          </m:sSubPr>
          <m:e>
            <m:r>
              <m:rPr>
                <m:sty m:val="p"/>
              </m:rPr>
              <w:rPr>
                <w:rFonts w:hAnsi="Cambria Math"/>
              </w:rPr>
              <m:t>O</m:t>
            </m:r>
          </m:e>
          <m:sub>
            <m:r>
              <m:rPr>
                <m:sty m:val="p"/>
              </m:rPr>
              <w:rPr>
                <w:rFonts w:hAnsi="Cambria Math"/>
              </w:rPr>
              <m:t>4</m:t>
            </m:r>
          </m:sub>
        </m:sSub>
      </m:oMath>
      <w:r>
        <w:rPr>
          <w:rFonts w:ascii="宋体" w:cs="宋体"/>
          <w:kern w:val="0"/>
          <w:szCs w:val="21"/>
        </w:rPr>
        <w:t>与草木灰混合施用</w:t>
      </w:r>
    </w:p>
    <w:p w:rsidR="005130CF" w:rsidRPr="00E81558" w:rsidRDefault="007E1DE1">
      <w:pPr>
        <w:numPr>
          <w:ilvl w:val="0"/>
          <w:numId w:val="1"/>
        </w:numPr>
        <w:spacing w:line="360" w:lineRule="auto"/>
        <w:textAlignment w:val="center"/>
      </w:pPr>
      <w:bookmarkStart w:id="9" w:name="topic_c5df8add-8b55-4724-819b-0164a5b928"/>
      <w:r>
        <w:rPr>
          <w:rFonts w:ascii="宋体" w:cs="宋体"/>
          <w:kern w:val="0"/>
          <w:szCs w:val="21"/>
        </w:rPr>
        <w:t>如图是表示一定量</w:t>
      </w:r>
      <m:oMath>
        <m:r>
          <m:rPr>
            <m:sty m:val="p"/>
          </m:rPr>
          <w:rPr>
            <w:rFonts w:hAnsi="Cambria Math"/>
          </w:rPr>
          <m:t>KCl</m:t>
        </m:r>
        <m:sSub>
          <m:sSubPr>
            <m:ctrlPr>
              <w:rPr>
                <w:rFonts w:hAnsi="Cambria Math"/>
              </w:rPr>
            </m:ctrlPr>
          </m:sSubPr>
          <m:e>
            <m:r>
              <m:rPr>
                <m:sty m:val="p"/>
              </m:rPr>
              <w:rPr>
                <w:rFonts w:hAnsi="Cambria Math"/>
              </w:rPr>
              <m:t>O</m:t>
            </m:r>
          </m:e>
          <m:sub>
            <m:r>
              <m:rPr>
                <m:sty m:val="p"/>
              </m:rPr>
              <w:rPr>
                <w:rFonts w:hAnsi="Cambria Math"/>
              </w:rPr>
              <m:t>3</m:t>
            </m:r>
          </m:sub>
        </m:sSub>
      </m:oMath>
      <w:r>
        <w:rPr>
          <w:rFonts w:ascii="宋体" w:cs="宋体"/>
          <w:kern w:val="0"/>
          <w:szCs w:val="21"/>
        </w:rPr>
        <w:t>和</w:t>
      </w:r>
      <m:oMath>
        <m:r>
          <m:rPr>
            <m:sty m:val="p"/>
          </m:rPr>
          <w:rPr>
            <w:rFonts w:hAnsi="Cambria Math"/>
          </w:rPr>
          <m:t>Mn</m:t>
        </m:r>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kern w:val="0"/>
          <w:szCs w:val="21"/>
        </w:rPr>
        <w:t>的固体混合物在受热过程中各物质质量随时间的变化趋势，下列说法正确的是</w:t>
      </w:r>
      <m:oMath>
        <m:r>
          <m:rPr>
            <m:sty m:val="p"/>
          </m:rPr>
          <w:rPr>
            <w:rFonts w:hAnsi="Cambria Math"/>
          </w:rPr>
          <m:t>(    )</m:t>
        </m:r>
      </m:oMath>
      <w:bookmarkEnd w:id="9"/>
    </w:p>
    <w:p w:rsidR="005130CF" w:rsidRPr="00E81558" w:rsidRDefault="007E1DE1">
      <w:pPr>
        <w:spacing w:line="360" w:lineRule="auto"/>
        <w:textAlignment w:val="center"/>
      </w:pPr>
      <w:r>
        <w:rPr>
          <w:rFonts w:ascii="Times New Roman" w:eastAsia="Times New Roman" w:hAnsi="Times New Roman" w:cs="Times New Roman"/>
          <w:kern w:val="0"/>
          <w:sz w:val="24"/>
          <w:szCs w:val="24"/>
        </w:rPr>
        <w:pict>
          <v:shape id="_x0000_s1031" type="#_x0000_t75" style="position:absolute;margin-left:0;margin-top:0;width:147pt;height:120pt;z-index:251660288;mso-position-horizontal:center;mso-position-vertical-relative:line" o:allowoverlap="f">
            <v:imagedata r:id="rId14" o:title=""/>
            <w10:wrap type="topAndBottom"/>
          </v:shape>
        </w:pict>
      </w:r>
      <w:r>
        <w:rPr>
          <w:rFonts w:ascii="Times New Roman" w:eastAsia="Times New Roman" w:hAnsi="Times New Roman" w:cs="Times New Roman"/>
          <w:kern w:val="0"/>
          <w:sz w:val="24"/>
          <w:szCs w:val="24"/>
        </w:rPr>
        <w:t xml:space="preserve">A. </w:t>
      </w:r>
      <m:oMath>
        <m:r>
          <m:rPr>
            <m:sty m:val="p"/>
          </m:rPr>
          <w:rPr>
            <w:rFonts w:hAnsi="Cambria Math"/>
          </w:rPr>
          <m:t>c</m:t>
        </m:r>
      </m:oMath>
      <w:r>
        <w:rPr>
          <w:rFonts w:ascii="宋体" w:cs="宋体"/>
          <w:kern w:val="0"/>
          <w:szCs w:val="21"/>
        </w:rPr>
        <w:t>表示</w:t>
      </w:r>
      <m:oMath>
        <m:r>
          <m:rPr>
            <m:sty m:val="p"/>
          </m:rPr>
          <w:rPr>
            <w:rFonts w:hAnsi="Cambria Math"/>
          </w:rPr>
          <m:t>Mn</m:t>
        </m:r>
        <m:sSub>
          <m:sSubPr>
            <m:ctrlPr>
              <w:rPr>
                <w:rFonts w:hAnsi="Cambria Math"/>
              </w:rPr>
            </m:ctrlPr>
          </m:sSubPr>
          <m:e>
            <m:r>
              <m:rPr>
                <m:sty m:val="p"/>
              </m:rPr>
              <w:rPr>
                <w:rFonts w:hAnsi="Cambria Math"/>
              </w:rPr>
              <m:t>O</m:t>
            </m:r>
          </m:e>
          <m:sub>
            <m:r>
              <m:rPr>
                <m:sty m:val="p"/>
              </m:rPr>
              <w:rPr>
                <w:rFonts w:hAnsi="Cambria Math"/>
              </w:rPr>
              <m:t>2</m:t>
            </m:r>
          </m:sub>
        </m:sSub>
      </m:oMath>
      <w:r w:rsidRPr="00E81558">
        <w:br/>
      </w:r>
      <w:r>
        <w:rPr>
          <w:rFonts w:ascii="Times New Roman" w:eastAsia="Times New Roman" w:hAnsi="Times New Roman" w:cs="Times New Roman"/>
          <w:kern w:val="0"/>
          <w:sz w:val="24"/>
          <w:szCs w:val="24"/>
        </w:rPr>
        <w:t xml:space="preserve">B. </w:t>
      </w:r>
      <w:r>
        <w:rPr>
          <w:rFonts w:ascii="宋体" w:cs="宋体"/>
          <w:kern w:val="0"/>
          <w:szCs w:val="21"/>
        </w:rPr>
        <w:t>若</w:t>
      </w:r>
      <m:oMath>
        <m:sSub>
          <m:sSubPr>
            <m:ctrlPr>
              <w:rPr>
                <w:rFonts w:hAnsi="Cambria Math"/>
              </w:rPr>
            </m:ctrlPr>
          </m:sSubPr>
          <m:e>
            <m:r>
              <m:rPr>
                <m:sty m:val="p"/>
              </m:rPr>
              <w:rPr>
                <w:rFonts w:hAnsi="Cambria Math"/>
              </w:rPr>
              <m:t>t</m:t>
            </m:r>
          </m:e>
          <m:sub>
            <m:r>
              <m:rPr>
                <m:sty m:val="p"/>
              </m:rPr>
              <w:rPr>
                <w:rFonts w:hAnsi="Cambria Math"/>
              </w:rPr>
              <m:t>1</m:t>
            </m:r>
          </m:sub>
        </m:sSub>
      </m:oMath>
      <w:r>
        <w:rPr>
          <w:rFonts w:ascii="宋体" w:cs="宋体"/>
          <w:kern w:val="0"/>
          <w:szCs w:val="21"/>
        </w:rPr>
        <w:t>时</w:t>
      </w:r>
      <m:oMath>
        <m:r>
          <m:rPr>
            <m:sty m:val="p"/>
          </m:rPr>
          <w:rPr>
            <w:rFonts w:hAnsi="Cambria Math"/>
          </w:rPr>
          <m:t>a=24.5g</m:t>
        </m:r>
      </m:oMath>
      <w:r>
        <w:rPr>
          <w:rFonts w:ascii="宋体" w:cs="宋体"/>
          <w:kern w:val="0"/>
          <w:szCs w:val="21"/>
        </w:rPr>
        <w:t>，则</w:t>
      </w:r>
      <m:oMath>
        <m:sSub>
          <m:sSubPr>
            <m:ctrlPr>
              <w:rPr>
                <w:rFonts w:hAnsi="Cambria Math"/>
              </w:rPr>
            </m:ctrlPr>
          </m:sSubPr>
          <m:e>
            <m:r>
              <m:rPr>
                <m:sty m:val="p"/>
              </m:rPr>
              <w:rPr>
                <w:rFonts w:hAnsi="Cambria Math"/>
              </w:rPr>
              <m:t>t</m:t>
            </m:r>
          </m:e>
          <m:sub>
            <m:r>
              <m:rPr>
                <m:sty m:val="p"/>
              </m:rPr>
              <w:rPr>
                <w:rFonts w:hAnsi="Cambria Math"/>
              </w:rPr>
              <m:t>2</m:t>
            </m:r>
          </m:sub>
        </m:sSub>
      </m:oMath>
      <w:r>
        <w:rPr>
          <w:rFonts w:ascii="宋体" w:cs="宋体"/>
          <w:kern w:val="0"/>
          <w:szCs w:val="21"/>
        </w:rPr>
        <w:t>时</w:t>
      </w:r>
      <m:oMath>
        <m:r>
          <m:rPr>
            <m:sty m:val="p"/>
          </m:rPr>
          <w:rPr>
            <w:rFonts w:hAnsi="Cambria Math"/>
          </w:rPr>
          <m:t>b=9.6g</m:t>
        </m:r>
      </m:oMath>
      <w:r w:rsidRPr="00E81558">
        <w:br/>
      </w:r>
      <w:r>
        <w:rPr>
          <w:rFonts w:ascii="Times New Roman" w:eastAsia="Times New Roman" w:hAnsi="Times New Roman" w:cs="Times New Roman"/>
          <w:kern w:val="0"/>
          <w:sz w:val="24"/>
          <w:szCs w:val="24"/>
        </w:rPr>
        <w:t xml:space="preserve">C. </w:t>
      </w:r>
      <w:r>
        <w:rPr>
          <w:rFonts w:ascii="宋体" w:cs="宋体"/>
          <w:kern w:val="0"/>
          <w:szCs w:val="21"/>
        </w:rPr>
        <w:t>在</w:t>
      </w:r>
      <m:oMath>
        <m:sSub>
          <m:sSubPr>
            <m:ctrlPr>
              <w:rPr>
                <w:rFonts w:hAnsi="Cambria Math"/>
              </w:rPr>
            </m:ctrlPr>
          </m:sSubPr>
          <m:e>
            <m:r>
              <m:rPr>
                <m:sty m:val="p"/>
              </m:rPr>
              <w:rPr>
                <w:rFonts w:hAnsi="Cambria Math"/>
              </w:rPr>
              <m:t>t</m:t>
            </m:r>
          </m:e>
          <m:sub>
            <m:r>
              <m:rPr>
                <m:sty m:val="p"/>
              </m:rPr>
              <w:rPr>
                <w:rFonts w:hAnsi="Cambria Math"/>
              </w:rPr>
              <m:t>1</m:t>
            </m:r>
          </m:sub>
        </m:sSub>
      </m:oMath>
      <w:r>
        <w:rPr>
          <w:rFonts w:ascii="宋体" w:cs="宋体"/>
          <w:kern w:val="0"/>
          <w:szCs w:val="21"/>
        </w:rPr>
        <w:t>至</w:t>
      </w:r>
      <m:oMath>
        <m:sSub>
          <m:sSubPr>
            <m:ctrlPr>
              <w:rPr>
                <w:rFonts w:hAnsi="Cambria Math"/>
              </w:rPr>
            </m:ctrlPr>
          </m:sSubPr>
          <m:e>
            <m:r>
              <m:rPr>
                <m:sty m:val="p"/>
              </m:rPr>
              <w:rPr>
                <w:rFonts w:hAnsi="Cambria Math"/>
              </w:rPr>
              <m:t>t</m:t>
            </m:r>
          </m:e>
          <m:sub>
            <m:r>
              <m:rPr>
                <m:sty m:val="p"/>
              </m:rPr>
              <w:rPr>
                <w:rFonts w:hAnsi="Cambria Math"/>
              </w:rPr>
              <m:t>2</m:t>
            </m:r>
          </m:sub>
        </m:sSub>
      </m:oMath>
      <w:r>
        <w:rPr>
          <w:rFonts w:ascii="宋体" w:cs="宋体"/>
          <w:kern w:val="0"/>
          <w:szCs w:val="21"/>
        </w:rPr>
        <w:t>某时刻固体由三种物质组成</w:t>
      </w:r>
      <w:r w:rsidRPr="00E81558">
        <w:br/>
      </w:r>
      <w:r>
        <w:rPr>
          <w:rFonts w:ascii="Times New Roman" w:eastAsia="Times New Roman" w:hAnsi="Times New Roman" w:cs="Times New Roman"/>
          <w:kern w:val="0"/>
          <w:sz w:val="24"/>
          <w:szCs w:val="24"/>
        </w:rPr>
        <w:t>D.</w:t>
      </w:r>
      <w:r>
        <w:rPr>
          <w:rFonts w:ascii="Times New Roman" w:eastAsia="Times New Roman" w:hAnsi="Times New Roman" w:cs="Times New Roman"/>
          <w:kern w:val="0"/>
          <w:sz w:val="24"/>
          <w:szCs w:val="24"/>
        </w:rPr>
        <w:t xml:space="preserve"> </w:t>
      </w:r>
      <m:oMath>
        <m:sSub>
          <m:sSubPr>
            <m:ctrlPr>
              <w:rPr>
                <w:rFonts w:hAnsi="Cambria Math"/>
              </w:rPr>
            </m:ctrlPr>
          </m:sSubPr>
          <m:e>
            <m:r>
              <m:rPr>
                <m:sty m:val="p"/>
              </m:rPr>
              <w:rPr>
                <w:rFonts w:hAnsi="Cambria Math"/>
              </w:rPr>
              <m:t>t</m:t>
            </m:r>
          </m:e>
          <m:sub>
            <m:r>
              <m:rPr>
                <m:sty m:val="p"/>
              </m:rPr>
              <w:rPr>
                <w:rFonts w:hAnsi="Cambria Math"/>
              </w:rPr>
              <m:t>1</m:t>
            </m:r>
          </m:sub>
        </m:sSub>
      </m:oMath>
      <w:r>
        <w:rPr>
          <w:rFonts w:ascii="宋体" w:cs="宋体"/>
          <w:kern w:val="0"/>
          <w:szCs w:val="21"/>
        </w:rPr>
        <w:t>和</w:t>
      </w:r>
      <m:oMath>
        <m:sSub>
          <m:sSubPr>
            <m:ctrlPr>
              <w:rPr>
                <w:rFonts w:hAnsi="Cambria Math"/>
              </w:rPr>
            </m:ctrlPr>
          </m:sSubPr>
          <m:e>
            <m:r>
              <m:rPr>
                <m:sty m:val="p"/>
              </m:rPr>
              <w:rPr>
                <w:rFonts w:hAnsi="Cambria Math"/>
              </w:rPr>
              <m:t>t</m:t>
            </m:r>
          </m:e>
          <m:sub>
            <m:r>
              <m:rPr>
                <m:sty m:val="p"/>
              </m:rPr>
              <w:rPr>
                <w:rFonts w:hAnsi="Cambria Math"/>
              </w:rPr>
              <m:t>2</m:t>
            </m:r>
          </m:sub>
        </m:sSub>
      </m:oMath>
      <w:r>
        <w:rPr>
          <w:rFonts w:ascii="宋体" w:cs="宋体"/>
          <w:kern w:val="0"/>
          <w:szCs w:val="21"/>
        </w:rPr>
        <w:t>时，钾元素在固体中的质量分数保持不变</w:t>
      </w:r>
    </w:p>
    <w:p w:rsidR="005130CF" w:rsidRPr="00E81558" w:rsidRDefault="007E1DE1">
      <w:pPr>
        <w:spacing w:line="360" w:lineRule="auto"/>
        <w:textAlignment w:val="center"/>
      </w:pPr>
      <w:r>
        <w:rPr>
          <w:rFonts w:ascii="黑体" w:eastAsia="黑体" w:hAnsi="黑体" w:cs="黑体"/>
        </w:rPr>
        <w:t>二、多选题（本大题共</w:t>
      </w:r>
      <w:r>
        <w:rPr>
          <w:rFonts w:ascii="Times New Roman" w:eastAsia="Times New Roman" w:hAnsi="Times New Roman" w:cs="Times New Roman"/>
          <w:b/>
        </w:rPr>
        <w:t>5</w:t>
      </w:r>
      <w:r>
        <w:rPr>
          <w:rFonts w:ascii="黑体" w:eastAsia="黑体" w:hAnsi="黑体" w:cs="黑体"/>
        </w:rPr>
        <w:t>小题，共</w:t>
      </w:r>
      <w:r w:rsidR="009D3E25">
        <w:rPr>
          <w:rFonts w:ascii="Times New Roman" w:eastAsia="Times New Roman" w:hAnsi="Times New Roman" w:cs="Times New Roman"/>
          <w:b/>
        </w:rPr>
        <w:t>20</w:t>
      </w:r>
      <w:r>
        <w:rPr>
          <w:rFonts w:ascii="黑体" w:eastAsia="黑体" w:hAnsi="黑体" w:cs="黑体"/>
        </w:rPr>
        <w:t>分）</w:t>
      </w:r>
    </w:p>
    <w:p w:rsidR="005130CF" w:rsidRPr="00E81558" w:rsidRDefault="007E1DE1">
      <w:pPr>
        <w:numPr>
          <w:ilvl w:val="0"/>
          <w:numId w:val="1"/>
        </w:numPr>
        <w:spacing w:line="360" w:lineRule="auto"/>
        <w:textAlignment w:val="center"/>
      </w:pPr>
      <w:r>
        <w:rPr>
          <w:rFonts w:ascii="宋体" w:cs="宋体"/>
          <w:kern w:val="0"/>
          <w:szCs w:val="21"/>
        </w:rPr>
        <w:t>区别下列各组物质，所选择的试剂或方法错误的是</w:t>
      </w:r>
      <m:oMath>
        <m:r>
          <m:rPr>
            <m:sty m:val="p"/>
          </m:rPr>
          <w:rPr>
            <w:rFonts w:hAnsi="Cambria Math"/>
          </w:rPr>
          <m:t>(    )</m:t>
        </m:r>
      </m:oMath>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750"/>
        <w:gridCol w:w="2865"/>
        <w:gridCol w:w="3090"/>
      </w:tblGrid>
      <w:tr w:rsidR="00743BAB">
        <w:trPr>
          <w:cantSplit/>
        </w:trPr>
        <w:tc>
          <w:tcPr>
            <w:tcW w:w="75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lastRenderedPageBreak/>
              <w:t>选项</w:t>
            </w:r>
          </w:p>
        </w:tc>
        <w:tc>
          <w:tcPr>
            <w:tcW w:w="286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需区别的物质</w:t>
            </w:r>
          </w:p>
        </w:tc>
        <w:tc>
          <w:tcPr>
            <w:tcW w:w="309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选择的试剂或方法</w:t>
            </w:r>
          </w:p>
        </w:tc>
      </w:tr>
      <w:tr w:rsidR="00743BAB">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m:oMathPara>
              <m:oMath>
                <m:r>
                  <m:rPr>
                    <m:sty m:val="p"/>
                  </m:rPr>
                  <w:rPr>
                    <w:rFonts w:hAnsi="Cambria Math"/>
                  </w:rPr>
                  <m:t>A</m:t>
                </m:r>
              </m:oMath>
            </m:oMathPara>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食醋与酒精</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闻气味</w:t>
            </w:r>
          </w:p>
        </w:tc>
      </w:tr>
      <w:tr w:rsidR="00743BAB">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m:oMathPara>
              <m:oMath>
                <m:r>
                  <m:rPr>
                    <m:sty m:val="p"/>
                  </m:rPr>
                  <w:rPr>
                    <w:rFonts w:hAnsi="Cambria Math"/>
                  </w:rPr>
                  <m:t>B</m:t>
                </m:r>
              </m:oMath>
            </m:oMathPara>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氯化钠与稀盐酸</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无色酚酞试液</w:t>
            </w:r>
          </w:p>
        </w:tc>
      </w:tr>
      <w:tr w:rsidR="00743BAB">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m:oMathPara>
              <m:oMath>
                <m:r>
                  <m:rPr>
                    <m:sty m:val="p"/>
                  </m:rPr>
                  <w:rPr>
                    <w:rFonts w:hAnsi="Cambria Math"/>
                  </w:rPr>
                  <m:t>C</m:t>
                </m:r>
              </m:oMath>
            </m:oMathPara>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黄铜与黄金</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稀盐酸</w:t>
            </w:r>
          </w:p>
        </w:tc>
      </w:tr>
      <w:tr w:rsidR="00743BAB">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spacing w:line="360" w:lineRule="auto"/>
              <w:textAlignment w:val="center"/>
              <w:rPr>
                <w:rFonts w:ascii="Times New Roman" w:eastAsia="Times New Roman" w:hAnsi="Times New Roman" w:cs="Times New Roman"/>
                <w:color w:val="000000"/>
                <w:kern w:val="0"/>
                <w:sz w:val="24"/>
                <w:szCs w:val="24"/>
              </w:rPr>
            </w:pPr>
            <m:oMathPara>
              <m:oMath>
                <m:r>
                  <m:rPr>
                    <m:sty m:val="p"/>
                  </m:rPr>
                  <w:rPr>
                    <w:rFonts w:hAnsi="Cambria Math"/>
                  </w:rPr>
                  <m:t>D</m:t>
                </m:r>
              </m:oMath>
            </m:oMathPara>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氮气与二氧化碳</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燃着的木条</w:t>
            </w:r>
          </w:p>
        </w:tc>
      </w:tr>
    </w:tbl>
    <w:p w:rsidR="00796FA3" w:rsidRDefault="007E1DE1">
      <w:pPr>
        <w:tabs>
          <w:tab w:val="left" w:pos="2310"/>
          <w:tab w:val="left" w:pos="4200"/>
          <w:tab w:val="left" w:pos="6090"/>
        </w:tabs>
        <w:spacing w:line="360" w:lineRule="auto"/>
        <w:textAlignment w:val="center"/>
      </w:pPr>
      <w:r>
        <w:rPr>
          <w:rFonts w:ascii="Times New Roman" w:eastAsia="Times New Roman" w:hAnsi="Times New Roman" w:cs="Times New Roman"/>
          <w:kern w:val="0"/>
          <w:sz w:val="24"/>
          <w:szCs w:val="24"/>
        </w:rPr>
        <w:t xml:space="preserve">A. </w:t>
      </w:r>
      <m:oMath>
        <m:r>
          <m:rPr>
            <m:sty m:val="p"/>
          </m:rPr>
          <w:rPr>
            <w:rFonts w:hAnsi="Cambria Math"/>
          </w:rPr>
          <m:t>A</m:t>
        </m:r>
      </m:oMath>
      <w:r>
        <w:tab/>
      </w:r>
      <w:r>
        <w:rPr>
          <w:rFonts w:ascii="Times New Roman" w:eastAsia="Times New Roman" w:hAnsi="Times New Roman" w:cs="Times New Roman"/>
          <w:kern w:val="0"/>
          <w:sz w:val="24"/>
          <w:szCs w:val="24"/>
        </w:rPr>
        <w:t xml:space="preserve">B. </w:t>
      </w:r>
      <m:oMath>
        <m:r>
          <m:rPr>
            <m:sty m:val="p"/>
          </m:rPr>
          <w:rPr>
            <w:rFonts w:hAnsi="Cambria Math"/>
          </w:rPr>
          <m:t>B</m:t>
        </m:r>
      </m:oMath>
      <w:r>
        <w:tab/>
      </w:r>
      <w:r>
        <w:rPr>
          <w:rFonts w:ascii="Times New Roman" w:eastAsia="Times New Roman" w:hAnsi="Times New Roman" w:cs="Times New Roman"/>
          <w:kern w:val="0"/>
          <w:sz w:val="24"/>
          <w:szCs w:val="24"/>
        </w:rPr>
        <w:t xml:space="preserve">C. </w:t>
      </w:r>
      <m:oMath>
        <m:r>
          <m:rPr>
            <m:sty m:val="p"/>
          </m:rPr>
          <w:rPr>
            <w:rFonts w:hAnsi="Cambria Math"/>
          </w:rPr>
          <m:t>C</m:t>
        </m:r>
      </m:oMath>
      <w:r>
        <w:tab/>
      </w:r>
      <w:r>
        <w:rPr>
          <w:rFonts w:ascii="Times New Roman" w:eastAsia="Times New Roman" w:hAnsi="Times New Roman" w:cs="Times New Roman"/>
          <w:kern w:val="0"/>
          <w:sz w:val="24"/>
          <w:szCs w:val="24"/>
        </w:rPr>
        <w:t xml:space="preserve">D. </w:t>
      </w:r>
      <m:oMath>
        <m:r>
          <m:rPr>
            <m:sty m:val="p"/>
          </m:rPr>
          <w:rPr>
            <w:rFonts w:hAnsi="Cambria Math"/>
          </w:rPr>
          <m:t>D</m:t>
        </m:r>
      </m:oMath>
    </w:p>
    <w:p w:rsidR="00796FA3" w:rsidRDefault="007E1DE1">
      <w:pPr>
        <w:numPr>
          <w:ilvl w:val="0"/>
          <w:numId w:val="1"/>
        </w:numPr>
        <w:spacing w:line="360" w:lineRule="auto"/>
        <w:textAlignment w:val="center"/>
      </w:pPr>
      <w:bookmarkStart w:id="10" w:name="topic_4e07460e-c7b2-401e-a14e-6e83b89f0d"/>
      <w:r>
        <w:rPr>
          <w:rFonts w:ascii="宋体" w:cs="宋体"/>
          <w:kern w:val="0"/>
          <w:szCs w:val="21"/>
        </w:rPr>
        <w:t>现有氢气、氧气的混合气体</w:t>
      </w:r>
      <m:oMath>
        <m:r>
          <m:rPr>
            <m:sty m:val="p"/>
          </m:rPr>
          <w:rPr>
            <w:rFonts w:hAnsi="Cambria Math"/>
          </w:rPr>
          <m:t>40g</m:t>
        </m:r>
      </m:oMath>
      <w:r>
        <w:rPr>
          <w:rFonts w:ascii="宋体" w:cs="宋体"/>
          <w:kern w:val="0"/>
          <w:szCs w:val="21"/>
        </w:rPr>
        <w:t>，装入密闭容器中，点燃反应后，测得生成水的质量为</w:t>
      </w:r>
      <m:oMath>
        <m:r>
          <m:rPr>
            <m:sty m:val="p"/>
          </m:rPr>
          <w:rPr>
            <w:rFonts w:hAnsi="Cambria Math"/>
          </w:rPr>
          <m:t>36g</m:t>
        </m:r>
      </m:oMath>
      <w:r>
        <w:rPr>
          <w:rFonts w:ascii="宋体" w:cs="宋体"/>
          <w:kern w:val="0"/>
          <w:szCs w:val="21"/>
        </w:rPr>
        <w:t>，则原混合物中氢气、氧气的质量分别为</w:t>
      </w:r>
      <m:oMath>
        <m:r>
          <m:rPr>
            <m:sty m:val="p"/>
          </m:rPr>
          <w:rPr>
            <w:rFonts w:hAnsi="Cambria Math"/>
          </w:rPr>
          <m:t>(    )</m:t>
        </m:r>
      </m:oMath>
      <w:bookmarkEnd w:id="10"/>
    </w:p>
    <w:p w:rsidR="00796FA3" w:rsidRDefault="007E1DE1">
      <w:pPr>
        <w:tabs>
          <w:tab w:val="left" w:pos="4200"/>
        </w:tabs>
        <w:spacing w:line="360" w:lineRule="auto"/>
        <w:textAlignment w:val="center"/>
      </w:pPr>
      <w:r>
        <w:rPr>
          <w:rFonts w:ascii="Times New Roman" w:eastAsia="Times New Roman" w:hAnsi="Times New Roman" w:cs="Times New Roman"/>
          <w:kern w:val="0"/>
          <w:sz w:val="24"/>
          <w:szCs w:val="24"/>
        </w:rPr>
        <w:t xml:space="preserve">A. </w:t>
      </w:r>
      <w:r>
        <w:rPr>
          <w:rFonts w:ascii="宋体" w:cs="宋体"/>
          <w:kern w:val="0"/>
          <w:szCs w:val="21"/>
        </w:rPr>
        <w:t>氢气</w:t>
      </w:r>
      <m:oMath>
        <m:r>
          <m:rPr>
            <m:sty m:val="p"/>
          </m:rPr>
          <w:rPr>
            <w:rFonts w:hAnsi="Cambria Math"/>
          </w:rPr>
          <m:t>10g</m:t>
        </m:r>
      </m:oMath>
      <w:r>
        <w:rPr>
          <w:rFonts w:ascii="宋体" w:cs="宋体"/>
          <w:kern w:val="0"/>
          <w:szCs w:val="21"/>
        </w:rPr>
        <w:t>，氧气</w:t>
      </w:r>
      <m:oMath>
        <m:r>
          <m:rPr>
            <m:sty m:val="p"/>
          </m:rPr>
          <w:rPr>
            <w:rFonts w:hAnsi="Cambria Math"/>
          </w:rPr>
          <m:t>10g</m:t>
        </m:r>
      </m:oMath>
      <w:r>
        <w:tab/>
      </w:r>
      <w:r>
        <w:rPr>
          <w:rFonts w:ascii="Times New Roman" w:eastAsia="Times New Roman" w:hAnsi="Times New Roman" w:cs="Times New Roman"/>
          <w:kern w:val="0"/>
          <w:sz w:val="24"/>
          <w:szCs w:val="24"/>
        </w:rPr>
        <w:t xml:space="preserve">B. </w:t>
      </w:r>
      <w:r>
        <w:rPr>
          <w:rFonts w:ascii="宋体" w:cs="宋体"/>
          <w:kern w:val="0"/>
          <w:szCs w:val="21"/>
        </w:rPr>
        <w:t>氢气</w:t>
      </w:r>
      <m:oMath>
        <m:r>
          <m:rPr>
            <m:sty m:val="p"/>
          </m:rPr>
          <w:rPr>
            <w:rFonts w:hAnsi="Cambria Math"/>
          </w:rPr>
          <m:t>32g</m:t>
        </m:r>
      </m:oMath>
      <w:r>
        <w:rPr>
          <w:rFonts w:ascii="宋体" w:cs="宋体"/>
          <w:kern w:val="0"/>
          <w:szCs w:val="21"/>
        </w:rPr>
        <w:t>，氧气</w:t>
      </w:r>
      <m:oMath>
        <m:r>
          <m:rPr>
            <m:sty m:val="p"/>
          </m:rPr>
          <w:rPr>
            <w:rFonts w:hAnsi="Cambria Math"/>
          </w:rPr>
          <m:t>8g</m:t>
        </m:r>
      </m:oMath>
      <w:r>
        <w:br/>
      </w:r>
      <w:r>
        <w:rPr>
          <w:rFonts w:ascii="Times New Roman" w:eastAsia="Times New Roman" w:hAnsi="Times New Roman" w:cs="Times New Roman"/>
          <w:kern w:val="0"/>
          <w:sz w:val="24"/>
          <w:szCs w:val="24"/>
        </w:rPr>
        <w:t xml:space="preserve">C. </w:t>
      </w:r>
      <w:r>
        <w:rPr>
          <w:rFonts w:ascii="宋体" w:cs="宋体"/>
          <w:kern w:val="0"/>
          <w:szCs w:val="21"/>
        </w:rPr>
        <w:t>氢气</w:t>
      </w:r>
      <m:oMath>
        <m:r>
          <m:rPr>
            <m:sty m:val="p"/>
          </m:rPr>
          <w:rPr>
            <w:rFonts w:hAnsi="Cambria Math"/>
          </w:rPr>
          <m:t>8g</m:t>
        </m:r>
      </m:oMath>
      <w:r>
        <w:rPr>
          <w:rFonts w:ascii="宋体" w:cs="宋体"/>
          <w:kern w:val="0"/>
          <w:szCs w:val="21"/>
        </w:rPr>
        <w:t>，氧气</w:t>
      </w:r>
      <m:oMath>
        <m:r>
          <m:rPr>
            <m:sty m:val="p"/>
          </m:rPr>
          <w:rPr>
            <w:rFonts w:hAnsi="Cambria Math"/>
          </w:rPr>
          <m:t>32g</m:t>
        </m:r>
      </m:oMath>
      <w:r>
        <w:tab/>
      </w:r>
      <w:r>
        <w:rPr>
          <w:rFonts w:ascii="Times New Roman" w:eastAsia="Times New Roman" w:hAnsi="Times New Roman" w:cs="Times New Roman"/>
          <w:kern w:val="0"/>
          <w:sz w:val="24"/>
          <w:szCs w:val="24"/>
        </w:rPr>
        <w:t xml:space="preserve">D. </w:t>
      </w:r>
      <w:r>
        <w:rPr>
          <w:rFonts w:ascii="宋体" w:cs="宋体"/>
          <w:kern w:val="0"/>
          <w:szCs w:val="21"/>
        </w:rPr>
        <w:t>氢气</w:t>
      </w:r>
      <m:oMath>
        <m:r>
          <m:rPr>
            <m:sty m:val="p"/>
          </m:rPr>
          <w:rPr>
            <w:rFonts w:hAnsi="Cambria Math"/>
          </w:rPr>
          <m:t>4g</m:t>
        </m:r>
      </m:oMath>
      <w:r>
        <w:rPr>
          <w:rFonts w:ascii="宋体" w:cs="宋体"/>
          <w:kern w:val="0"/>
          <w:szCs w:val="21"/>
        </w:rPr>
        <w:t>，氧气</w:t>
      </w:r>
      <m:oMath>
        <m:r>
          <m:rPr>
            <m:sty m:val="p"/>
          </m:rPr>
          <w:rPr>
            <w:rFonts w:hAnsi="Cambria Math"/>
          </w:rPr>
          <m:t>36g</m:t>
        </m:r>
      </m:oMath>
    </w:p>
    <w:p w:rsidR="00796FA3" w:rsidRDefault="007E1DE1">
      <w:pPr>
        <w:numPr>
          <w:ilvl w:val="0"/>
          <w:numId w:val="1"/>
        </w:numPr>
        <w:spacing w:line="360" w:lineRule="auto"/>
        <w:textAlignment w:val="center"/>
      </w:pPr>
      <w:r>
        <w:rPr>
          <w:rFonts w:ascii="宋体" w:cs="宋体"/>
          <w:kern w:val="0"/>
          <w:szCs w:val="21"/>
        </w:rPr>
        <w:t>要善于从化学的视角认识世界。对下列事实解释错误的是</w:t>
      </w:r>
      <m:oMath>
        <m:r>
          <m:rPr>
            <m:sty m:val="p"/>
          </m:rPr>
          <w:rPr>
            <w:rFonts w:hAnsi="Cambria Math"/>
          </w:rPr>
          <m:t>(    )</m:t>
        </m:r>
      </m:oMath>
      <w:r>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823"/>
        <w:gridCol w:w="4462"/>
        <w:gridCol w:w="2247"/>
      </w:tblGrid>
      <w:tr w:rsidR="00743BAB">
        <w:trPr>
          <w:cantSplit/>
        </w:trPr>
        <w:tc>
          <w:tcPr>
            <w:tcW w:w="100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选项</w:t>
            </w:r>
          </w:p>
        </w:tc>
        <w:tc>
          <w:tcPr>
            <w:tcW w:w="573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事实</w:t>
            </w:r>
          </w:p>
        </w:tc>
        <w:tc>
          <w:tcPr>
            <w:tcW w:w="288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解释</w:t>
            </w:r>
          </w:p>
        </w:tc>
      </w:tr>
      <w:tr w:rsidR="00743BAB">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m:oMathPara>
              <m:oMath>
                <m:r>
                  <m:rPr>
                    <m:sty m:val="p"/>
                  </m:rPr>
                  <w:rPr>
                    <w:rFonts w:hAnsi="Cambria Math"/>
                  </w:rPr>
                  <m:t>A</m:t>
                </m:r>
              </m:oMath>
            </m:oMathPara>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空气是混合物</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空气中有多种分子</w:t>
            </w:r>
          </w:p>
        </w:tc>
      </w:tr>
      <w:tr w:rsidR="00743BAB">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m:oMathPara>
              <m:oMath>
                <m:r>
                  <m:rPr>
                    <m:sty m:val="p"/>
                  </m:rPr>
                  <w:rPr>
                    <w:rFonts w:hAnsi="Cambria Math"/>
                  </w:rPr>
                  <m:t>B</m:t>
                </m:r>
              </m:oMath>
            </m:oMathPara>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石蜡熔化</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分子种类发生了改变</w:t>
            </w:r>
          </w:p>
        </w:tc>
      </w:tr>
      <w:tr w:rsidR="00743BAB">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m:oMathPara>
              <m:oMath>
                <m:r>
                  <m:rPr>
                    <m:sty m:val="p"/>
                  </m:rPr>
                  <w:rPr>
                    <w:rFonts w:hAnsi="Cambria Math"/>
                  </w:rPr>
                  <m:t>C</m:t>
                </m:r>
              </m:oMath>
            </m:oMathPara>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水蒸发变成水蒸气</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分子大小发生改变</w:t>
            </w:r>
          </w:p>
        </w:tc>
      </w:tr>
      <w:tr w:rsidR="00743BAB">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spacing w:line="360" w:lineRule="auto"/>
              <w:textAlignment w:val="center"/>
              <w:rPr>
                <w:rFonts w:ascii="Times New Roman" w:eastAsia="Times New Roman" w:hAnsi="Times New Roman" w:cs="Times New Roman"/>
                <w:color w:val="000000"/>
                <w:kern w:val="0"/>
                <w:sz w:val="24"/>
                <w:szCs w:val="24"/>
              </w:rPr>
            </w:pPr>
            <m:oMathPara>
              <m:oMath>
                <m:r>
                  <m:rPr>
                    <m:sty m:val="p"/>
                  </m:rPr>
                  <w:rPr>
                    <w:rFonts w:hAnsi="Cambria Math"/>
                  </w:rPr>
                  <m:t>D</m:t>
                </m:r>
              </m:oMath>
            </m:oMathPara>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spacing w:line="360" w:lineRule="auto"/>
              <w:textAlignment w:val="center"/>
              <w:rPr>
                <w:rFonts w:ascii="Times New Roman" w:eastAsia="Times New Roman" w:hAnsi="Times New Roman" w:cs="Times New Roman"/>
                <w:color w:val="000000"/>
                <w:kern w:val="0"/>
                <w:sz w:val="24"/>
                <w:szCs w:val="24"/>
              </w:rPr>
            </w:pPr>
            <m:oMath>
              <m:sSub>
                <m:sSubPr>
                  <m:ctrlPr>
                    <w:rPr>
                      <w:rFonts w:hAnsi="Cambria Math"/>
                    </w:rPr>
                  </m:ctrlPr>
                </m:sSubPr>
                <m:e>
                  <m:r>
                    <m:rPr>
                      <m:sty m:val="p"/>
                    </m:rPr>
                    <w:rPr>
                      <w:rFonts w:hAnsi="Cambria Math"/>
                    </w:rPr>
                    <m:t>N</m:t>
                  </m:r>
                </m:e>
                <m:sub>
                  <m:r>
                    <m:rPr>
                      <m:sty m:val="p"/>
                    </m:rPr>
                    <w:rPr>
                      <w:rFonts w:hAnsi="Cambria Math"/>
                    </w:rPr>
                    <m:t>2</m:t>
                  </m:r>
                </m:sub>
              </m:sSub>
            </m:oMath>
            <w:r>
              <w:rPr>
                <w:rFonts w:ascii="宋体" w:cs="宋体"/>
                <w:color w:val="000000"/>
                <w:kern w:val="0"/>
                <w:szCs w:val="21"/>
              </w:rPr>
              <w:t>的化学性质不活泼，</w:t>
            </w:r>
            <m:oMath>
              <m:sSub>
                <m:sSubPr>
                  <m:ctrlPr>
                    <w:rPr>
                      <w:rFonts w:hAnsi="Cambria Math"/>
                    </w:rPr>
                  </m:ctrlPr>
                </m:sSubPr>
                <m:e>
                  <m:r>
                    <m:rPr>
                      <m:sty m:val="p"/>
                    </m:rPr>
                    <w:rPr>
                      <w:rFonts w:hAnsi="Cambria Math"/>
                    </w:rPr>
                    <m:t>O</m:t>
                  </m:r>
                </m:e>
                <m:sub>
                  <m:r>
                    <m:rPr>
                      <m:sty m:val="p"/>
                    </m:rPr>
                    <w:rPr>
                      <w:rFonts w:hAnsi="Cambria Math"/>
                    </w:rPr>
                    <m:t>2</m:t>
                  </m:r>
                </m:sub>
              </m:sSub>
            </m:oMath>
            <w:r>
              <w:rPr>
                <w:rFonts w:ascii="宋体" w:cs="宋体"/>
                <w:color w:val="000000"/>
                <w:kern w:val="0"/>
                <w:szCs w:val="21"/>
              </w:rPr>
              <w:t>的化学性质比较活泼</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不同分子性质不同</w:t>
            </w:r>
          </w:p>
        </w:tc>
      </w:tr>
    </w:tbl>
    <w:p w:rsidR="00796FA3" w:rsidRDefault="007E1DE1">
      <w:pPr>
        <w:tabs>
          <w:tab w:val="left" w:pos="2310"/>
          <w:tab w:val="left" w:pos="4200"/>
          <w:tab w:val="left" w:pos="6090"/>
        </w:tabs>
        <w:spacing w:line="360" w:lineRule="auto"/>
        <w:textAlignment w:val="center"/>
      </w:pPr>
      <w:r>
        <w:rPr>
          <w:rFonts w:ascii="Times New Roman" w:eastAsia="Times New Roman" w:hAnsi="Times New Roman" w:cs="Times New Roman"/>
          <w:kern w:val="0"/>
          <w:sz w:val="24"/>
          <w:szCs w:val="24"/>
        </w:rPr>
        <w:t xml:space="preserve">A. </w:t>
      </w:r>
      <m:oMath>
        <m:r>
          <m:rPr>
            <m:sty m:val="p"/>
          </m:rPr>
          <w:rPr>
            <w:rFonts w:hAnsi="Cambria Math"/>
          </w:rPr>
          <m:t>A</m:t>
        </m:r>
      </m:oMath>
      <w:r>
        <w:tab/>
      </w:r>
      <w:r>
        <w:rPr>
          <w:rFonts w:ascii="Times New Roman" w:eastAsia="Times New Roman" w:hAnsi="Times New Roman" w:cs="Times New Roman"/>
          <w:kern w:val="0"/>
          <w:sz w:val="24"/>
          <w:szCs w:val="24"/>
        </w:rPr>
        <w:t xml:space="preserve">B. </w:t>
      </w:r>
      <m:oMath>
        <m:r>
          <m:rPr>
            <m:sty m:val="p"/>
          </m:rPr>
          <w:rPr>
            <w:rFonts w:hAnsi="Cambria Math"/>
          </w:rPr>
          <m:t>B</m:t>
        </m:r>
      </m:oMath>
      <w:r>
        <w:tab/>
      </w:r>
      <w:r>
        <w:rPr>
          <w:rFonts w:ascii="Times New Roman" w:eastAsia="Times New Roman" w:hAnsi="Times New Roman" w:cs="Times New Roman"/>
          <w:kern w:val="0"/>
          <w:sz w:val="24"/>
          <w:szCs w:val="24"/>
        </w:rPr>
        <w:t xml:space="preserve">C. </w:t>
      </w:r>
      <m:oMath>
        <m:r>
          <m:rPr>
            <m:sty m:val="p"/>
          </m:rPr>
          <w:rPr>
            <w:rFonts w:hAnsi="Cambria Math"/>
          </w:rPr>
          <m:t>C</m:t>
        </m:r>
      </m:oMath>
      <w:r>
        <w:tab/>
      </w:r>
      <w:r>
        <w:rPr>
          <w:rFonts w:ascii="Times New Roman" w:eastAsia="Times New Roman" w:hAnsi="Times New Roman" w:cs="Times New Roman"/>
          <w:kern w:val="0"/>
          <w:sz w:val="24"/>
          <w:szCs w:val="24"/>
        </w:rPr>
        <w:t xml:space="preserve">D. </w:t>
      </w:r>
      <m:oMath>
        <m:r>
          <m:rPr>
            <m:sty m:val="p"/>
          </m:rPr>
          <w:rPr>
            <w:rFonts w:hAnsi="Cambria Math"/>
          </w:rPr>
          <m:t>D</m:t>
        </m:r>
      </m:oMath>
    </w:p>
    <w:p w:rsidR="00796FA3" w:rsidRDefault="007E1DE1">
      <w:pPr>
        <w:numPr>
          <w:ilvl w:val="0"/>
          <w:numId w:val="1"/>
        </w:numPr>
        <w:spacing w:line="360" w:lineRule="auto"/>
        <w:textAlignment w:val="center"/>
      </w:pPr>
      <w:bookmarkStart w:id="11" w:name="topic_36b953fb-2840-4be5-9ae6-daaa4b9868"/>
      <w:r>
        <w:rPr>
          <w:rFonts w:ascii="宋体" w:cs="宋体"/>
          <w:kern w:val="0"/>
          <w:szCs w:val="21"/>
        </w:rPr>
        <w:t>能正确反映对应变化关系的</w:t>
      </w:r>
      <w:proofErr w:type="gramStart"/>
      <w:r>
        <w:rPr>
          <w:rFonts w:ascii="宋体" w:cs="宋体"/>
          <w:kern w:val="0"/>
          <w:szCs w:val="21"/>
        </w:rPr>
        <w:t>图象</w:t>
      </w:r>
      <w:proofErr w:type="gramEnd"/>
      <w:r>
        <w:rPr>
          <w:rFonts w:ascii="宋体" w:cs="宋体"/>
          <w:kern w:val="0"/>
          <w:szCs w:val="21"/>
        </w:rPr>
        <w:t>是</w:t>
      </w:r>
      <m:oMath>
        <m:r>
          <m:rPr>
            <m:sty m:val="p"/>
          </m:rPr>
          <w:rPr>
            <w:rFonts w:hAnsi="Cambria Math"/>
          </w:rPr>
          <m:t>(    )</m:t>
        </m:r>
      </m:oMath>
      <w:bookmarkEnd w:id="11"/>
    </w:p>
    <w:p w:rsidR="00796FA3" w:rsidRDefault="007E1DE1">
      <w:pPr>
        <w:spacing w:line="360" w:lineRule="auto"/>
        <w:textAlignment w:val="center"/>
      </w:pPr>
      <w:r>
        <w:rPr>
          <w:rFonts w:ascii="Times New Roman" w:eastAsia="Times New Roman" w:hAnsi="Times New Roman" w:cs="Times New Roman"/>
          <w:kern w:val="0"/>
          <w:sz w:val="24"/>
          <w:szCs w:val="24"/>
        </w:rPr>
        <w:t xml:space="preserve">A. </w:t>
      </w:r>
      <w:r w:rsidR="00117146">
        <w:rPr>
          <w:rFonts w:ascii="Times New Roman" w:eastAsia="Times New Roman" w:hAnsi="Times New Roman" w:cs="Times New Roman"/>
          <w:kern w:val="0"/>
          <w:sz w:val="24"/>
          <w:szCs w:val="24"/>
        </w:rPr>
        <w:pict>
          <v:shape id="_x0000_i1029" type="#_x0000_t75" alt=" " style="width:99pt;height:90pt">
            <v:imagedata r:id="rId15" o:title=""/>
          </v:shape>
        </w:pict>
      </w:r>
      <w:r>
        <w:rPr>
          <w:rFonts w:ascii="宋体" w:cs="宋体"/>
          <w:kern w:val="0"/>
          <w:szCs w:val="21"/>
        </w:rPr>
        <w:t>高温煅烧一定质量的石灰石固体</w:t>
      </w:r>
      <w:r>
        <w:br/>
      </w:r>
      <w:r>
        <w:rPr>
          <w:rFonts w:ascii="Times New Roman" w:eastAsia="Times New Roman" w:hAnsi="Times New Roman" w:cs="Times New Roman"/>
          <w:kern w:val="0"/>
          <w:sz w:val="24"/>
          <w:szCs w:val="24"/>
        </w:rPr>
        <w:t xml:space="preserve">B. </w:t>
      </w:r>
      <w:r w:rsidR="00117146">
        <w:rPr>
          <w:rFonts w:ascii="Times New Roman" w:eastAsia="Times New Roman" w:hAnsi="Times New Roman" w:cs="Times New Roman"/>
          <w:kern w:val="0"/>
          <w:sz w:val="24"/>
          <w:szCs w:val="24"/>
        </w:rPr>
        <w:pict>
          <v:shape id="_x0000_i1030" type="#_x0000_t75" alt=" " style="width:99pt;height:87pt">
            <v:imagedata r:id="rId16" o:title=""/>
          </v:shape>
        </w:pict>
      </w:r>
      <w:r>
        <w:rPr>
          <w:rFonts w:ascii="宋体" w:cs="宋体"/>
          <w:kern w:val="0"/>
          <w:szCs w:val="21"/>
        </w:rPr>
        <w:t>向一定量的稀硫酸中滴加氢氧化钠溶液至过量</w:t>
      </w:r>
      <w:r>
        <w:br/>
      </w:r>
      <w:r>
        <w:rPr>
          <w:rFonts w:ascii="Times New Roman" w:eastAsia="Times New Roman" w:hAnsi="Times New Roman" w:cs="Times New Roman"/>
          <w:kern w:val="0"/>
          <w:sz w:val="24"/>
          <w:szCs w:val="24"/>
        </w:rPr>
        <w:t xml:space="preserve">C. </w:t>
      </w:r>
      <w:r w:rsidR="00117146">
        <w:rPr>
          <w:rFonts w:ascii="Times New Roman" w:eastAsia="Times New Roman" w:hAnsi="Times New Roman" w:cs="Times New Roman"/>
          <w:kern w:val="0"/>
          <w:sz w:val="24"/>
          <w:szCs w:val="24"/>
        </w:rPr>
        <w:pict>
          <v:shape id="_x0000_i1031" type="#_x0000_t75" alt=" " style="width:99pt;height:88.5pt">
            <v:imagedata r:id="rId17" o:title=""/>
          </v:shape>
        </w:pict>
      </w:r>
      <w:r>
        <w:rPr>
          <w:rFonts w:ascii="宋体" w:cs="宋体"/>
          <w:kern w:val="0"/>
          <w:szCs w:val="21"/>
        </w:rPr>
        <w:t>一定温度下，向接近饱和的硝酸钠溶液中不断加入硝酸钠固体，充分搅拌</w:t>
      </w:r>
      <w:r>
        <w:br/>
      </w:r>
      <w:r>
        <w:rPr>
          <w:rFonts w:ascii="Times New Roman" w:eastAsia="Times New Roman" w:hAnsi="Times New Roman" w:cs="Times New Roman"/>
          <w:kern w:val="0"/>
          <w:sz w:val="24"/>
          <w:szCs w:val="24"/>
        </w:rPr>
        <w:lastRenderedPageBreak/>
        <w:t xml:space="preserve">D. </w:t>
      </w:r>
      <w:r w:rsidR="00117146">
        <w:rPr>
          <w:rFonts w:ascii="Times New Roman" w:eastAsia="Times New Roman" w:hAnsi="Times New Roman" w:cs="Times New Roman"/>
          <w:kern w:val="0"/>
          <w:sz w:val="24"/>
          <w:szCs w:val="24"/>
        </w:rPr>
        <w:pict>
          <v:shape id="_x0000_i1032" type="#_x0000_t75" alt=" " style="width:82.5pt;height:63.75pt">
            <v:imagedata r:id="rId18" o:title=""/>
          </v:shape>
        </w:pict>
      </w:r>
      <w:r>
        <w:rPr>
          <w:rFonts w:ascii="宋体" w:cs="宋体"/>
          <w:kern w:val="0"/>
          <w:szCs w:val="21"/>
        </w:rPr>
        <w:t>分别向等质量相同质量分数的稀盐酸中不断加入碳酸镁和氧化镁固体</w:t>
      </w:r>
    </w:p>
    <w:p w:rsidR="00796FA3" w:rsidRDefault="007E1DE1">
      <w:pPr>
        <w:numPr>
          <w:ilvl w:val="0"/>
          <w:numId w:val="1"/>
        </w:numPr>
        <w:spacing w:line="360" w:lineRule="auto"/>
        <w:textAlignment w:val="center"/>
      </w:pPr>
      <w:r>
        <w:rPr>
          <w:rFonts w:ascii="宋体" w:cs="宋体"/>
          <w:kern w:val="0"/>
          <w:szCs w:val="21"/>
        </w:rPr>
        <w:t>除去下列物质中的杂质，所选试剂及操作方法错误的是</w:t>
      </w:r>
      <m:oMath>
        <m:r>
          <m:rPr>
            <m:sty m:val="p"/>
          </m:rPr>
          <w:rPr>
            <w:rFonts w:hAnsi="Cambria Math"/>
          </w:rPr>
          <m:t>(    )</m:t>
        </m:r>
      </m:oMath>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689"/>
        <w:gridCol w:w="3184"/>
        <w:gridCol w:w="3659"/>
      </w:tblGrid>
      <w:tr w:rsidR="00743BAB">
        <w:trPr>
          <w:cantSplit/>
        </w:trPr>
        <w:tc>
          <w:tcPr>
            <w:tcW w:w="88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选项</w:t>
            </w:r>
          </w:p>
        </w:tc>
        <w:tc>
          <w:tcPr>
            <w:tcW w:w="400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物质</w:t>
            </w:r>
            <m:oMath>
              <m:r>
                <m:rPr>
                  <m:sty m:val="p"/>
                </m:rPr>
                <w:rPr>
                  <w:rFonts w:hAnsi="Cambria Math"/>
                </w:rPr>
                <m:t>(</m:t>
              </m:r>
            </m:oMath>
            <w:r>
              <w:rPr>
                <w:rFonts w:ascii="宋体" w:cs="宋体"/>
                <w:color w:val="000000"/>
                <w:kern w:val="0"/>
                <w:szCs w:val="21"/>
              </w:rPr>
              <w:t>括号内为杂质</w:t>
            </w:r>
            <m:oMath>
              <m:r>
                <m:rPr>
                  <m:sty m:val="p"/>
                </m:rPr>
                <w:rPr>
                  <w:rFonts w:hAnsi="Cambria Math"/>
                </w:rPr>
                <m:t>)</m:t>
              </m:r>
            </m:oMath>
          </w:p>
        </w:tc>
        <w:tc>
          <w:tcPr>
            <w:tcW w:w="496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选用试剂及操作方法</w:t>
            </w:r>
          </w:p>
        </w:tc>
      </w:tr>
      <w:tr w:rsidR="00743BAB">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m:oMathPara>
              <m:oMath>
                <m:r>
                  <m:rPr>
                    <m:sty m:val="p"/>
                  </m:rPr>
                  <w:rPr>
                    <w:rFonts w:hAnsi="Cambria Math"/>
                  </w:rPr>
                  <m:t>A</m:t>
                </m:r>
              </m:oMath>
            </m:oMathPara>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m:oMathPara>
              <m:oMath>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m:t>
                </m:r>
                <m:sSub>
                  <m:sSubPr>
                    <m:ctrlPr>
                      <w:rPr>
                        <w:rFonts w:hAnsi="Cambria Math"/>
                      </w:rPr>
                    </m:ctrlPr>
                  </m:sSubPr>
                  <m:e>
                    <m:r>
                      <m:rPr>
                        <m:sty m:val="p"/>
                      </m:rPr>
                      <w:rPr>
                        <w:rFonts w:hAnsi="Cambria Math"/>
                      </w:rPr>
                      <m:t>O</m:t>
                    </m:r>
                  </m:e>
                  <m:sub>
                    <m:r>
                      <m:rPr>
                        <m:sty m:val="p"/>
                      </m:rPr>
                      <w:rPr>
                        <w:rFonts w:hAnsi="Cambria Math"/>
                      </w:rPr>
                      <m:t>2</m:t>
                    </m:r>
                  </m:sub>
                </m:sSub>
                <m:r>
                  <m:rPr>
                    <m:sty m:val="p"/>
                  </m:rPr>
                  <w:rPr>
                    <w:rFonts w:hAnsi="Cambria Math"/>
                  </w:rPr>
                  <m:t>)</m:t>
                </m:r>
              </m:oMath>
            </m:oMathPara>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将混合气体通过足量的灼热的铜网</w:t>
            </w:r>
          </w:p>
        </w:tc>
      </w:tr>
      <w:tr w:rsidR="00743BAB">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m:oMathPara>
              <m:oMath>
                <m:r>
                  <m:rPr>
                    <m:sty m:val="p"/>
                  </m:rPr>
                  <w:rPr>
                    <w:rFonts w:hAnsi="Cambria Math"/>
                  </w:rPr>
                  <m:t>B</m:t>
                </m:r>
              </m:oMath>
            </m:oMathPara>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m:oMath>
              <m:r>
                <m:rPr>
                  <m:sty m:val="p"/>
                </m:rPr>
                <w:rPr>
                  <w:rFonts w:hAnsi="Cambria Math"/>
                </w:rPr>
                <m:t>Fe</m:t>
              </m:r>
            </m:oMath>
            <w:r>
              <w:rPr>
                <w:rFonts w:ascii="宋体" w:cs="宋体"/>
                <w:color w:val="000000"/>
                <w:kern w:val="0"/>
                <w:szCs w:val="21"/>
              </w:rPr>
              <w:t>粉</w:t>
            </w:r>
            <m:oMath>
              <m:r>
                <m:rPr>
                  <m:sty m:val="p"/>
                </m:rPr>
                <w:rPr>
                  <w:rFonts w:hAnsi="Cambria Math"/>
                </w:rPr>
                <m:t>(Cu)</m:t>
              </m:r>
            </m:oMath>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加过量的稀盐酸充分反应后，过滤、洗涤、干燥</w:t>
            </w:r>
          </w:p>
        </w:tc>
      </w:tr>
      <w:tr w:rsidR="00743BAB">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m:oMathPara>
              <m:oMath>
                <m:r>
                  <m:rPr>
                    <m:sty m:val="p"/>
                  </m:rPr>
                  <w:rPr>
                    <w:rFonts w:hAnsi="Cambria Math"/>
                  </w:rPr>
                  <m:t>C</m:t>
                </m:r>
              </m:oMath>
            </m:oMathPara>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m:oMath>
              <m:r>
                <m:rPr>
                  <m:sty m:val="p"/>
                </m:rPr>
                <w:rPr>
                  <w:rFonts w:hAnsi="Cambria Math"/>
                </w:rPr>
                <m:t>NaOH</m:t>
              </m:r>
            </m:oMath>
            <w:r>
              <w:rPr>
                <w:rFonts w:ascii="宋体" w:cs="宋体"/>
                <w:color w:val="000000"/>
                <w:kern w:val="0"/>
                <w:szCs w:val="21"/>
              </w:rPr>
              <w:t>溶液</w:t>
            </w:r>
            <m:oMath>
              <m:r>
                <m:rPr>
                  <m:sty m:val="p"/>
                </m:rPr>
                <w:rPr>
                  <w:rFonts w:hAnsi="Cambria Math"/>
                </w:rPr>
                <m:t>(N</m:t>
              </m:r>
              <m:sSub>
                <m:sSubPr>
                  <m:ctrlPr>
                    <w:rPr>
                      <w:rFonts w:hAnsi="Cambria Math"/>
                    </w:rPr>
                  </m:ctrlPr>
                </m:sSubPr>
                <m:e>
                  <m:r>
                    <m:rPr>
                      <m:sty m:val="p"/>
                    </m:rPr>
                    <w:rPr>
                      <w:rFonts w:hAnsi="Cambria Math"/>
                    </w:rPr>
                    <m:t>a</m:t>
                  </m:r>
                </m:e>
                <m:sub>
                  <m:r>
                    <m:rPr>
                      <m:sty m:val="p"/>
                    </m:rPr>
                    <w:rPr>
                      <w:rFonts w:hAnsi="Cambria Math"/>
                    </w:rPr>
                    <m:t>2</m:t>
                  </m:r>
                </m:sub>
              </m:sSub>
              <m:r>
                <m:rPr>
                  <m:sty m:val="p"/>
                </m:rPr>
                <w:rPr>
                  <w:rFonts w:hAnsi="Cambria Math"/>
                </w:rPr>
                <m:t>C</m:t>
              </m:r>
              <m:sSub>
                <m:sSubPr>
                  <m:ctrlPr>
                    <w:rPr>
                      <w:rFonts w:hAnsi="Cambria Math"/>
                    </w:rPr>
                  </m:ctrlPr>
                </m:sSubPr>
                <m:e>
                  <m:r>
                    <m:rPr>
                      <m:sty m:val="p"/>
                    </m:rPr>
                    <w:rPr>
                      <w:rFonts w:hAnsi="Cambria Math"/>
                    </w:rPr>
                    <m:t>O</m:t>
                  </m:r>
                </m:e>
                <m:sub>
                  <m:r>
                    <m:rPr>
                      <m:sty m:val="p"/>
                    </m:rPr>
                    <w:rPr>
                      <w:rFonts w:hAnsi="Cambria Math"/>
                    </w:rPr>
                    <m:t>3</m:t>
                  </m:r>
                </m:sub>
              </m:sSub>
              <m:r>
                <m:rPr>
                  <m:sty m:val="p"/>
                </m:rPr>
                <w:rPr>
                  <w:rFonts w:hAnsi="Cambria Math"/>
                </w:rPr>
                <m:t>)</m:t>
              </m:r>
            </m:oMath>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加入适量的氢氧化钙溶液，过滤</w:t>
            </w:r>
          </w:p>
        </w:tc>
      </w:tr>
      <w:tr w:rsidR="00743BAB">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spacing w:line="360" w:lineRule="auto"/>
              <w:textAlignment w:val="center"/>
              <w:rPr>
                <w:rFonts w:ascii="Times New Roman" w:eastAsia="Times New Roman" w:hAnsi="Times New Roman" w:cs="Times New Roman"/>
                <w:color w:val="000000"/>
                <w:kern w:val="0"/>
                <w:sz w:val="24"/>
                <w:szCs w:val="24"/>
              </w:rPr>
            </w:pPr>
            <m:oMathPara>
              <m:oMath>
                <m:r>
                  <m:rPr>
                    <m:sty m:val="p"/>
                  </m:rPr>
                  <w:rPr>
                    <w:rFonts w:hAnsi="Cambria Math"/>
                  </w:rPr>
                  <m:t>D</m:t>
                </m:r>
              </m:oMath>
            </m:oMathPara>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spacing w:line="360" w:lineRule="auto"/>
              <w:textAlignment w:val="center"/>
              <w:rPr>
                <w:rFonts w:ascii="Times New Roman" w:eastAsia="Times New Roman" w:hAnsi="Times New Roman" w:cs="Times New Roman"/>
                <w:color w:val="000000"/>
                <w:kern w:val="0"/>
                <w:sz w:val="24"/>
                <w:szCs w:val="24"/>
              </w:rPr>
            </w:pPr>
            <m:oMath>
              <m:r>
                <m:rPr>
                  <m:sty m:val="p"/>
                </m:rPr>
                <w:rPr>
                  <w:rFonts w:hAnsi="Cambria Math"/>
                </w:rPr>
                <m:t>KN</m:t>
              </m:r>
              <m:sSub>
                <m:sSubPr>
                  <m:ctrlPr>
                    <w:rPr>
                      <w:rFonts w:hAnsi="Cambria Math"/>
                    </w:rPr>
                  </m:ctrlPr>
                </m:sSubPr>
                <m:e>
                  <m:r>
                    <m:rPr>
                      <m:sty m:val="p"/>
                    </m:rPr>
                    <w:rPr>
                      <w:rFonts w:hAnsi="Cambria Math"/>
                    </w:rPr>
                    <m:t>O</m:t>
                  </m:r>
                </m:e>
                <m:sub>
                  <m:r>
                    <m:rPr>
                      <m:sty m:val="p"/>
                    </m:rPr>
                    <w:rPr>
                      <w:rFonts w:hAnsi="Cambria Math"/>
                    </w:rPr>
                    <m:t>3</m:t>
                  </m:r>
                </m:sub>
              </m:sSub>
            </m:oMath>
            <w:r>
              <w:rPr>
                <w:rFonts w:ascii="宋体" w:cs="宋体"/>
                <w:color w:val="000000"/>
                <w:kern w:val="0"/>
                <w:szCs w:val="21"/>
              </w:rPr>
              <w:t>溶液【</w:t>
            </w:r>
            <m:oMath>
              <m:r>
                <m:rPr>
                  <m:sty m:val="p"/>
                </m:rPr>
                <w:rPr>
                  <w:rFonts w:hAnsi="Cambria Math"/>
                </w:rPr>
                <m:t>Ba(N</m:t>
              </m:r>
              <m:sSub>
                <m:sSubPr>
                  <m:ctrlPr>
                    <w:rPr>
                      <w:rFonts w:hAnsi="Cambria Math"/>
                    </w:rPr>
                  </m:ctrlPr>
                </m:sSubPr>
                <m:e>
                  <m:r>
                    <m:rPr>
                      <m:sty m:val="p"/>
                    </m:rPr>
                    <w:rPr>
                      <w:rFonts w:hAnsi="Cambria Math"/>
                    </w:rPr>
                    <m:t>O</m:t>
                  </m:r>
                </m:e>
                <m:sub>
                  <m:r>
                    <m:rPr>
                      <m:sty m:val="p"/>
                    </m:rPr>
                    <w:rPr>
                      <w:rFonts w:hAnsi="Cambria Math"/>
                    </w:rPr>
                    <m:t>3</m:t>
                  </m:r>
                </m:sub>
              </m:sSub>
              <m:sSub>
                <m:sSubPr>
                  <m:ctrlPr>
                    <w:rPr>
                      <w:rFonts w:hAnsi="Cambria Math"/>
                    </w:rPr>
                  </m:ctrlPr>
                </m:sSubPr>
                <m:e>
                  <m:r>
                    <m:rPr>
                      <m:sty m:val="p"/>
                    </m:rPr>
                    <w:rPr>
                      <w:rFonts w:hAnsi="Cambria Math"/>
                    </w:rPr>
                    <m:t>)</m:t>
                  </m:r>
                </m:e>
                <m:sub>
                  <m:r>
                    <m:rPr>
                      <m:sty m:val="p"/>
                    </m:rPr>
                    <w:rPr>
                      <w:rFonts w:hAnsi="Cambria Math"/>
                    </w:rPr>
                    <m:t>2</m:t>
                  </m:r>
                </m:sub>
              </m:sSub>
            </m:oMath>
            <w:r>
              <w:rPr>
                <w:rFonts w:ascii="宋体" w:cs="宋体"/>
                <w:color w:val="000000"/>
                <w:kern w:val="0"/>
                <w:szCs w:val="21"/>
              </w:rPr>
              <w:t>】</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加入适量的</w:t>
            </w:r>
            <m:oMath>
              <m:r>
                <m:rPr>
                  <m:sty m:val="p"/>
                </m:rPr>
                <w:rPr>
                  <w:rFonts w:hAnsi="Cambria Math"/>
                </w:rPr>
                <m:t>N</m:t>
              </m:r>
              <m:sSub>
                <m:sSubPr>
                  <m:ctrlPr>
                    <w:rPr>
                      <w:rFonts w:hAnsi="Cambria Math"/>
                    </w:rPr>
                  </m:ctrlPr>
                </m:sSubPr>
                <m:e>
                  <m:r>
                    <m:rPr>
                      <m:sty m:val="p"/>
                    </m:rPr>
                    <w:rPr>
                      <w:rFonts w:hAnsi="Cambria Math"/>
                    </w:rPr>
                    <m:t>a</m:t>
                  </m:r>
                </m:e>
                <m:sub>
                  <m:r>
                    <m:rPr>
                      <m:sty m:val="p"/>
                    </m:rPr>
                    <w:rPr>
                      <w:rFonts w:hAnsi="Cambria Math"/>
                    </w:rPr>
                    <m:t>2</m:t>
                  </m:r>
                </m:sub>
              </m:sSub>
              <m:r>
                <m:rPr>
                  <m:sty m:val="p"/>
                </m:rPr>
                <w:rPr>
                  <w:rFonts w:hAnsi="Cambria Math"/>
                </w:rPr>
                <m:t>S</m:t>
              </m:r>
              <m:sSub>
                <m:sSubPr>
                  <m:ctrlPr>
                    <w:rPr>
                      <w:rFonts w:hAnsi="Cambria Math"/>
                    </w:rPr>
                  </m:ctrlPr>
                </m:sSubPr>
                <m:e>
                  <m:r>
                    <m:rPr>
                      <m:sty m:val="p"/>
                    </m:rPr>
                    <w:rPr>
                      <w:rFonts w:hAnsi="Cambria Math"/>
                    </w:rPr>
                    <m:t>O</m:t>
                  </m:r>
                </m:e>
                <m:sub>
                  <m:r>
                    <m:rPr>
                      <m:sty m:val="p"/>
                    </m:rPr>
                    <w:rPr>
                      <w:rFonts w:hAnsi="Cambria Math"/>
                    </w:rPr>
                    <m:t>4</m:t>
                  </m:r>
                </m:sub>
              </m:sSub>
            </m:oMath>
            <w:r>
              <w:rPr>
                <w:rFonts w:ascii="宋体" w:cs="宋体"/>
                <w:color w:val="000000"/>
                <w:kern w:val="0"/>
                <w:szCs w:val="21"/>
              </w:rPr>
              <w:t>溶液，充分反应后过滤</w:t>
            </w:r>
          </w:p>
        </w:tc>
      </w:tr>
    </w:tbl>
    <w:p w:rsidR="00796FA3" w:rsidRDefault="007E1DE1">
      <w:pPr>
        <w:tabs>
          <w:tab w:val="left" w:pos="2310"/>
          <w:tab w:val="left" w:pos="4200"/>
          <w:tab w:val="left" w:pos="6090"/>
        </w:tabs>
        <w:spacing w:line="360" w:lineRule="auto"/>
        <w:textAlignment w:val="center"/>
      </w:pPr>
      <w:r>
        <w:rPr>
          <w:rFonts w:ascii="Times New Roman" w:eastAsia="Times New Roman" w:hAnsi="Times New Roman" w:cs="Times New Roman"/>
          <w:kern w:val="0"/>
          <w:sz w:val="24"/>
          <w:szCs w:val="24"/>
        </w:rPr>
        <w:t xml:space="preserve">A. </w:t>
      </w:r>
      <m:oMath>
        <m:r>
          <m:rPr>
            <m:sty m:val="p"/>
          </m:rPr>
          <w:rPr>
            <w:rFonts w:hAnsi="Cambria Math"/>
          </w:rPr>
          <m:t>A</m:t>
        </m:r>
      </m:oMath>
      <w:r>
        <w:tab/>
      </w:r>
      <w:r>
        <w:rPr>
          <w:rFonts w:ascii="Times New Roman" w:eastAsia="Times New Roman" w:hAnsi="Times New Roman" w:cs="Times New Roman"/>
          <w:kern w:val="0"/>
          <w:sz w:val="24"/>
          <w:szCs w:val="24"/>
        </w:rPr>
        <w:t xml:space="preserve">B. </w:t>
      </w:r>
      <m:oMath>
        <m:r>
          <m:rPr>
            <m:sty m:val="p"/>
          </m:rPr>
          <w:rPr>
            <w:rFonts w:hAnsi="Cambria Math"/>
          </w:rPr>
          <m:t>B</m:t>
        </m:r>
      </m:oMath>
      <w:r>
        <w:tab/>
      </w:r>
      <w:r>
        <w:rPr>
          <w:rFonts w:ascii="Times New Roman" w:eastAsia="Times New Roman" w:hAnsi="Times New Roman" w:cs="Times New Roman"/>
          <w:kern w:val="0"/>
          <w:sz w:val="24"/>
          <w:szCs w:val="24"/>
        </w:rPr>
        <w:t xml:space="preserve">C. </w:t>
      </w:r>
      <m:oMath>
        <m:r>
          <m:rPr>
            <m:sty m:val="p"/>
          </m:rPr>
          <w:rPr>
            <w:rFonts w:hAnsi="Cambria Math"/>
          </w:rPr>
          <m:t>C</m:t>
        </m:r>
      </m:oMath>
      <w:r>
        <w:tab/>
      </w:r>
      <w:r>
        <w:rPr>
          <w:rFonts w:ascii="Times New Roman" w:eastAsia="Times New Roman" w:hAnsi="Times New Roman" w:cs="Times New Roman"/>
          <w:kern w:val="0"/>
          <w:sz w:val="24"/>
          <w:szCs w:val="24"/>
        </w:rPr>
        <w:t xml:space="preserve">D. </w:t>
      </w:r>
      <m:oMath>
        <m:r>
          <m:rPr>
            <m:sty m:val="p"/>
          </m:rPr>
          <w:rPr>
            <w:rFonts w:hAnsi="Cambria Math"/>
          </w:rPr>
          <m:t>D</m:t>
        </m:r>
      </m:oMath>
    </w:p>
    <w:p w:rsidR="00796FA3" w:rsidRDefault="00796FA3">
      <w:pPr>
        <w:tabs>
          <w:tab w:val="left" w:pos="2310"/>
          <w:tab w:val="left" w:pos="4200"/>
          <w:tab w:val="left" w:pos="6090"/>
        </w:tabs>
        <w:spacing w:line="360" w:lineRule="auto"/>
        <w:textAlignment w:val="center"/>
      </w:pPr>
    </w:p>
    <w:p w:rsidR="00796FA3" w:rsidRDefault="007E1DE1">
      <w:pPr>
        <w:tabs>
          <w:tab w:val="left" w:pos="2310"/>
          <w:tab w:val="left" w:pos="4200"/>
          <w:tab w:val="left" w:pos="6090"/>
        </w:tabs>
        <w:spacing w:line="360" w:lineRule="auto"/>
        <w:textAlignment w:val="center"/>
      </w:pPr>
      <w:r>
        <w:rPr>
          <w:rFonts w:ascii="黑体" w:eastAsia="黑体" w:hAnsi="黑体" w:cs="黑体"/>
        </w:rPr>
        <w:t>三、推断题（本大题共</w:t>
      </w:r>
      <w:r>
        <w:rPr>
          <w:rFonts w:ascii="Times New Roman" w:eastAsia="Times New Roman" w:hAnsi="Times New Roman" w:cs="Times New Roman"/>
          <w:b/>
        </w:rPr>
        <w:t>1</w:t>
      </w:r>
      <w:r>
        <w:rPr>
          <w:rFonts w:ascii="黑体" w:eastAsia="黑体" w:hAnsi="黑体" w:cs="黑体"/>
        </w:rPr>
        <w:t>小题，共</w:t>
      </w:r>
      <w:r w:rsidR="009D3E25">
        <w:rPr>
          <w:rFonts w:ascii="Times New Roman" w:eastAsia="Times New Roman" w:hAnsi="Times New Roman" w:cs="Times New Roman"/>
          <w:b/>
        </w:rPr>
        <w:t>10</w:t>
      </w:r>
      <w:r>
        <w:rPr>
          <w:rFonts w:ascii="黑体" w:eastAsia="黑体" w:hAnsi="黑体" w:cs="黑体"/>
        </w:rPr>
        <w:t>分）</w:t>
      </w:r>
    </w:p>
    <w:p w:rsidR="00796FA3" w:rsidRDefault="007E1DE1">
      <w:pPr>
        <w:numPr>
          <w:ilvl w:val="0"/>
          <w:numId w:val="1"/>
        </w:numPr>
        <w:spacing w:line="360" w:lineRule="auto"/>
        <w:textAlignment w:val="center"/>
      </w:pPr>
      <w:bookmarkStart w:id="12" w:name="topic_2789a58d-5d10-435f-80bb-03e82b8cfb"/>
      <w:r>
        <w:rPr>
          <w:rFonts w:ascii="宋体" w:cs="宋体"/>
          <w:kern w:val="0"/>
          <w:szCs w:val="21"/>
        </w:rPr>
        <w:t>已知</w:t>
      </w:r>
      <m:oMath>
        <m:r>
          <m:rPr>
            <m:sty m:val="p"/>
          </m:rPr>
          <w:rPr>
            <w:rFonts w:hAnsi="Cambria Math"/>
          </w:rPr>
          <m:t>A</m:t>
        </m:r>
        <m:r>
          <m:rPr>
            <m:sty m:val="p"/>
          </m:rPr>
          <w:rPr>
            <w:rFonts w:hAnsi="Cambria Math"/>
          </w:rPr>
          <m:t>～</m:t>
        </m:r>
        <m:r>
          <m:rPr>
            <m:sty m:val="p"/>
          </m:rPr>
          <w:rPr>
            <w:rFonts w:hAnsi="Cambria Math"/>
          </w:rPr>
          <m:t>G</m:t>
        </m:r>
      </m:oMath>
      <w:r>
        <w:rPr>
          <w:rFonts w:ascii="宋体" w:cs="宋体"/>
          <w:kern w:val="0"/>
          <w:szCs w:val="21"/>
        </w:rPr>
        <w:t>是初中化学常见的</w:t>
      </w:r>
      <m:oMath>
        <m:r>
          <m:rPr>
            <m:sty m:val="p"/>
          </m:rPr>
          <w:rPr>
            <w:rFonts w:hAnsi="Cambria Math"/>
          </w:rPr>
          <m:t>7</m:t>
        </m:r>
      </m:oMath>
      <w:r>
        <w:rPr>
          <w:rFonts w:ascii="宋体" w:cs="宋体"/>
          <w:kern w:val="0"/>
          <w:szCs w:val="21"/>
        </w:rPr>
        <w:t>种不同物质，其中</w:t>
      </w:r>
      <m:oMath>
        <m:r>
          <m:rPr>
            <m:sty m:val="p"/>
          </m:rPr>
          <w:rPr>
            <w:rFonts w:hAnsi="Cambria Math"/>
          </w:rPr>
          <m:t>D</m:t>
        </m:r>
        <m:r>
          <m:rPr>
            <m:sty m:val="p"/>
          </m:rPr>
          <w:rPr>
            <w:rFonts w:hAnsi="Cambria Math"/>
          </w:rPr>
          <m:t>～</m:t>
        </m:r>
        <m:r>
          <m:rPr>
            <m:sty m:val="p"/>
          </m:rPr>
          <w:rPr>
            <w:rFonts w:hAnsi="Cambria Math"/>
          </w:rPr>
          <m:t>G</m:t>
        </m:r>
      </m:oMath>
      <w:r>
        <w:rPr>
          <w:rFonts w:ascii="宋体" w:cs="宋体"/>
          <w:kern w:val="0"/>
          <w:szCs w:val="21"/>
        </w:rPr>
        <w:t>中都含有两种元素，</w:t>
      </w:r>
      <m:oMath>
        <m:r>
          <m:rPr>
            <m:sty m:val="p"/>
          </m:rPr>
          <w:rPr>
            <w:rFonts w:hAnsi="Cambria Math"/>
          </w:rPr>
          <m:t>C</m:t>
        </m:r>
      </m:oMath>
      <w:r>
        <w:rPr>
          <w:rFonts w:ascii="宋体" w:cs="宋体"/>
          <w:kern w:val="0"/>
          <w:szCs w:val="21"/>
        </w:rPr>
        <w:t>为蓝色沉淀。它们之间的转化关系如图所示</w:t>
      </w:r>
      <m:oMath>
        <m:r>
          <m:rPr>
            <m:sty m:val="p"/>
          </m:rPr>
          <w:rPr>
            <w:rFonts w:hAnsi="Cambria Math"/>
          </w:rPr>
          <m:t>(</m:t>
        </m:r>
      </m:oMath>
      <w:r>
        <w:rPr>
          <w:rFonts w:ascii="宋体" w:cs="宋体"/>
          <w:kern w:val="0"/>
          <w:szCs w:val="21"/>
        </w:rPr>
        <w:t>图中用</w:t>
      </w:r>
      <w:r>
        <w:rPr>
          <w:rFonts w:ascii="宋体" w:cs="宋体"/>
          <w:kern w:val="0"/>
          <w:szCs w:val="21"/>
        </w:rPr>
        <w:t>“</w:t>
      </w:r>
      <m:oMath>
        <m:r>
          <m:rPr>
            <m:sty m:val="p"/>
          </m:rPr>
          <w:rPr>
            <w:rFonts w:hAnsi="Cambria Math"/>
          </w:rPr>
          <m:t>—</m:t>
        </m:r>
      </m:oMath>
      <w:r>
        <w:rPr>
          <w:rFonts w:ascii="宋体" w:cs="宋体"/>
          <w:kern w:val="0"/>
          <w:szCs w:val="21"/>
        </w:rPr>
        <w:t>”</w:t>
      </w:r>
      <w:r>
        <w:rPr>
          <w:rFonts w:ascii="宋体" w:cs="宋体"/>
          <w:kern w:val="0"/>
          <w:szCs w:val="21"/>
        </w:rPr>
        <w:t>表示两种物质之间能发生化学反应，用</w:t>
      </w:r>
      <w:r>
        <w:rPr>
          <w:rFonts w:ascii="宋体" w:cs="宋体"/>
          <w:kern w:val="0"/>
          <w:szCs w:val="21"/>
        </w:rPr>
        <w:t>“</w:t>
      </w:r>
      <m:oMath>
        <m:r>
          <m:rPr>
            <m:sty m:val="p"/>
          </m:rPr>
          <w:rPr>
            <w:rFonts w:hAnsi="Cambria Math"/>
          </w:rPr>
          <m:t>→</m:t>
        </m:r>
      </m:oMath>
      <w:r>
        <w:rPr>
          <w:rFonts w:ascii="宋体" w:cs="宋体"/>
          <w:kern w:val="0"/>
          <w:szCs w:val="21"/>
        </w:rPr>
        <w:t>”</w:t>
      </w:r>
      <w:r>
        <w:rPr>
          <w:rFonts w:ascii="宋体" w:cs="宋体"/>
          <w:kern w:val="0"/>
          <w:szCs w:val="21"/>
        </w:rPr>
        <w:t>表示一种物质能转化为另一种物质，部分反应物、生成物及反应条件已略去</w:t>
      </w:r>
      <m:oMath>
        <m:r>
          <m:rPr>
            <m:sty m:val="p"/>
          </m:rPr>
          <w:rPr>
            <w:rFonts w:hAnsi="Cambria Math"/>
          </w:rPr>
          <m:t>)</m:t>
        </m:r>
      </m:oMath>
      <w:r>
        <w:rPr>
          <w:rFonts w:ascii="宋体" w:cs="宋体"/>
          <w:kern w:val="0"/>
          <w:szCs w:val="21"/>
        </w:rPr>
        <w:t>。请回答下列问题：</w:t>
      </w:r>
      <w:r>
        <w:rPr>
          <w:rFonts w:ascii="宋体" w:cs="宋体"/>
          <w:kern w:val="0"/>
          <w:szCs w:val="21"/>
        </w:rPr>
        <w:br/>
      </w:r>
      <m:oMath>
        <m:r>
          <m:rPr>
            <m:sty m:val="p"/>
          </m:rPr>
          <w:rPr>
            <w:rFonts w:hAnsi="Cambria Math"/>
          </w:rPr>
          <m:t>(1)</m:t>
        </m:r>
      </m:oMath>
      <w:r>
        <w:rPr>
          <w:rFonts w:ascii="宋体" w:cs="宋体"/>
          <w:kern w:val="0"/>
          <w:szCs w:val="21"/>
        </w:rPr>
        <w:t>写出</w:t>
      </w:r>
      <m:oMath>
        <m:r>
          <m:rPr>
            <m:sty m:val="p"/>
          </m:rPr>
          <w:rPr>
            <w:rFonts w:hAnsi="Cambria Math"/>
          </w:rPr>
          <m:t>D</m:t>
        </m:r>
      </m:oMath>
      <w:r>
        <w:rPr>
          <w:rFonts w:ascii="宋体" w:cs="宋体"/>
          <w:kern w:val="0"/>
          <w:szCs w:val="21"/>
        </w:rPr>
        <w:t>物质的化学式：</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(2)</m:t>
        </m:r>
      </m:oMath>
      <w:r>
        <w:rPr>
          <w:rFonts w:ascii="宋体" w:cs="宋体"/>
          <w:kern w:val="0"/>
          <w:szCs w:val="21"/>
        </w:rPr>
        <w:t>写出</w:t>
      </w:r>
      <m:oMath>
        <m:r>
          <m:rPr>
            <m:sty m:val="p"/>
          </m:rPr>
          <w:rPr>
            <w:rFonts w:hAnsi="Cambria Math"/>
          </w:rPr>
          <m:t>G</m:t>
        </m:r>
      </m:oMath>
      <w:r>
        <w:rPr>
          <w:rFonts w:ascii="宋体" w:cs="宋体"/>
          <w:kern w:val="0"/>
          <w:szCs w:val="21"/>
        </w:rPr>
        <w:t>物质的一种用途：</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(3)</m:t>
        </m:r>
      </m:oMath>
      <w:r>
        <w:rPr>
          <w:rFonts w:ascii="宋体" w:cs="宋体"/>
          <w:kern w:val="0"/>
          <w:szCs w:val="21"/>
        </w:rPr>
        <w:t>写出</w:t>
      </w:r>
      <m:oMath>
        <m:r>
          <m:rPr>
            <m:sty m:val="p"/>
          </m:rPr>
          <w:rPr>
            <w:rFonts w:hAnsi="Cambria Math"/>
          </w:rPr>
          <m:t>E→F</m:t>
        </m:r>
      </m:oMath>
      <w:r>
        <w:rPr>
          <w:rFonts w:ascii="宋体" w:cs="宋体"/>
          <w:kern w:val="0"/>
          <w:szCs w:val="21"/>
        </w:rPr>
        <w:t>的化学方程式：</w:t>
      </w:r>
      <w:r>
        <w:rPr>
          <w:rFonts w:ascii="Times New Roman" w:eastAsia="Times New Roman" w:hAnsi="Times New Roman" w:cs="Times New Roman"/>
          <w:kern w:val="0"/>
          <w:szCs w:val="21"/>
        </w:rPr>
        <w:t>______</w:t>
      </w:r>
      <w:r>
        <w:rPr>
          <w:rFonts w:ascii="宋体" w:cs="宋体"/>
          <w:kern w:val="0"/>
          <w:szCs w:val="21"/>
        </w:rPr>
        <w:t>。</w:t>
      </w:r>
      <w:bookmarkEnd w:id="12"/>
    </w:p>
    <w:p w:rsidR="00796FA3" w:rsidRDefault="007E1DE1">
      <w:pPr>
        <w:spacing w:line="360" w:lineRule="auto"/>
        <w:textAlignment w:val="center"/>
      </w:pPr>
      <w:r>
        <w:rPr>
          <w:rFonts w:ascii="Times New Roman" w:eastAsia="Times New Roman" w:hAnsi="Times New Roman" w:cs="Times New Roman"/>
          <w:kern w:val="0"/>
          <w:sz w:val="24"/>
          <w:szCs w:val="24"/>
        </w:rPr>
        <w:pict>
          <v:shape id="_x0000_s1036" type="#_x0000_t75" style="position:absolute;margin-left:0;margin-top:0;width:2in;height:81pt;z-index:251661312;mso-position-horizontal:center;mso-position-vertical-relative:line" o:allowoverlap="f">
            <v:imagedata r:id="rId19" o:title=""/>
            <w10:wrap type="topAndBottom"/>
          </v:shape>
        </w:pict>
      </w:r>
    </w:p>
    <w:p w:rsidR="00796FA3" w:rsidRDefault="007E1DE1">
      <w:pPr>
        <w:spacing w:line="360" w:lineRule="auto"/>
        <w:textAlignment w:val="center"/>
      </w:pPr>
      <w:r>
        <w:rPr>
          <w:rFonts w:ascii="黑体" w:eastAsia="黑体" w:hAnsi="黑体" w:cs="黑体"/>
        </w:rPr>
        <w:t>四、简答题（本大题共</w:t>
      </w:r>
      <w:r>
        <w:rPr>
          <w:rFonts w:ascii="Times New Roman" w:eastAsia="Times New Roman" w:hAnsi="Times New Roman" w:cs="Times New Roman"/>
          <w:b/>
        </w:rPr>
        <w:t>2</w:t>
      </w:r>
      <w:r>
        <w:rPr>
          <w:rFonts w:ascii="黑体" w:eastAsia="黑体" w:hAnsi="黑体" w:cs="黑体"/>
        </w:rPr>
        <w:t>小题，共</w:t>
      </w:r>
      <w:r w:rsidR="009D3E25">
        <w:rPr>
          <w:rFonts w:ascii="Times New Roman" w:eastAsia="Times New Roman" w:hAnsi="Times New Roman" w:cs="Times New Roman"/>
          <w:b/>
        </w:rPr>
        <w:t>20</w:t>
      </w:r>
      <w:r>
        <w:rPr>
          <w:rFonts w:ascii="黑体" w:eastAsia="黑体" w:hAnsi="黑体" w:cs="黑体"/>
        </w:rPr>
        <w:t>分）</w:t>
      </w:r>
    </w:p>
    <w:p w:rsidR="00796FA3" w:rsidRDefault="007E1DE1">
      <w:pPr>
        <w:numPr>
          <w:ilvl w:val="0"/>
          <w:numId w:val="1"/>
        </w:numPr>
        <w:spacing w:line="360" w:lineRule="auto"/>
        <w:textAlignment w:val="center"/>
      </w:pPr>
      <w:bookmarkStart w:id="13" w:name="topic_30957e89-7a7c-4112-872b-cf162e8664"/>
      <w:r>
        <w:rPr>
          <w:rFonts w:ascii="宋体" w:cs="宋体"/>
          <w:kern w:val="0"/>
          <w:szCs w:val="21"/>
        </w:rPr>
        <w:t>如图是某化肥包装袋上的部分说明：</w:t>
      </w:r>
      <w:r>
        <w:rPr>
          <w:rFonts w:ascii="宋体" w:cs="宋体"/>
          <w:kern w:val="0"/>
          <w:szCs w:val="21"/>
        </w:rPr>
        <w:br/>
      </w:r>
      <m:oMath>
        <m:r>
          <m:rPr>
            <m:sty m:val="p"/>
          </m:rPr>
          <w:rPr>
            <w:rFonts w:hAnsi="Cambria Math"/>
          </w:rPr>
          <m:t>(1)</m:t>
        </m:r>
      </m:oMath>
      <w:r>
        <w:rPr>
          <w:rFonts w:ascii="宋体" w:cs="宋体"/>
          <w:kern w:val="0"/>
          <w:szCs w:val="21"/>
        </w:rPr>
        <w:t>碳酸氢铵保存时注意事项是什么？</w:t>
      </w:r>
      <w:r>
        <w:rPr>
          <w:rFonts w:ascii="宋体" w:cs="宋体"/>
          <w:kern w:val="0"/>
          <w:szCs w:val="21"/>
        </w:rPr>
        <w:br/>
      </w:r>
      <m:oMath>
        <m:r>
          <m:rPr>
            <m:sty m:val="p"/>
          </m:rPr>
          <w:rPr>
            <w:rFonts w:hAnsi="Cambria Math"/>
          </w:rPr>
          <m:t>(2)</m:t>
        </m:r>
      </m:oMath>
      <w:r>
        <w:rPr>
          <w:rFonts w:ascii="宋体" w:cs="宋体"/>
          <w:kern w:val="0"/>
          <w:szCs w:val="21"/>
        </w:rPr>
        <w:t>为什么不能将碳酸氢铵和熟石灰混合使用？</w:t>
      </w:r>
      <w:bookmarkEnd w:id="13"/>
    </w:p>
    <w:p w:rsidR="00796FA3" w:rsidRDefault="007E1DE1">
      <w:pPr>
        <w:spacing w:line="360" w:lineRule="auto"/>
        <w:textAlignment w:val="center"/>
      </w:pPr>
      <w:r>
        <w:rPr>
          <w:rFonts w:ascii="Times New Roman" w:eastAsia="Times New Roman" w:hAnsi="Times New Roman" w:cs="Times New Roman"/>
          <w:kern w:val="0"/>
          <w:sz w:val="24"/>
          <w:szCs w:val="24"/>
        </w:rPr>
        <w:lastRenderedPageBreak/>
        <w:pict>
          <v:shape id="_x0000_s1037" type="#_x0000_t75" style="position:absolute;margin-left:0;margin-top:0;width:153.75pt;height:138.75pt;z-index:251662336;mso-position-horizontal:center;mso-position-vertical-relative:line" o:allowoverlap="f">
            <v:imagedata r:id="rId20" o:title=""/>
            <w10:wrap type="topAndBottom"/>
          </v:shape>
        </w:pict>
      </w:r>
    </w:p>
    <w:p w:rsidR="00796FA3" w:rsidRDefault="007E1DE1">
      <w:pPr>
        <w:numPr>
          <w:ilvl w:val="0"/>
          <w:numId w:val="1"/>
        </w:numPr>
        <w:spacing w:line="360" w:lineRule="auto"/>
        <w:textAlignment w:val="center"/>
      </w:pPr>
      <w:bookmarkStart w:id="14" w:name="topic_472e6ca4-e630-4dc1-b224-df9ae83db6"/>
      <w:r>
        <w:rPr>
          <w:rFonts w:ascii="宋体" w:cs="宋体"/>
          <w:kern w:val="0"/>
          <w:szCs w:val="21"/>
        </w:rPr>
        <w:t>已知</w:t>
      </w:r>
      <m:oMath>
        <m:r>
          <m:rPr>
            <m:sty m:val="p"/>
          </m:rPr>
          <w:rPr>
            <w:rFonts w:hAnsi="Cambria Math"/>
          </w:rPr>
          <m:t>A</m:t>
        </m:r>
      </m:oMath>
      <w:r>
        <w:rPr>
          <w:rFonts w:ascii="宋体" w:cs="宋体"/>
          <w:kern w:val="0"/>
          <w:szCs w:val="21"/>
        </w:rPr>
        <w:t>、</w:t>
      </w:r>
      <m:oMath>
        <m:r>
          <m:rPr>
            <m:sty m:val="p"/>
          </m:rPr>
          <w:rPr>
            <w:rFonts w:hAnsi="Cambria Math"/>
          </w:rPr>
          <m:t>B</m:t>
        </m:r>
      </m:oMath>
      <w:r>
        <w:rPr>
          <w:rFonts w:ascii="宋体" w:cs="宋体"/>
          <w:kern w:val="0"/>
          <w:szCs w:val="21"/>
        </w:rPr>
        <w:t>、</w:t>
      </w:r>
      <m:oMath>
        <m:r>
          <m:rPr>
            <m:sty m:val="p"/>
          </m:rPr>
          <w:rPr>
            <w:rFonts w:hAnsi="Cambria Math"/>
          </w:rPr>
          <m:t>C</m:t>
        </m:r>
      </m:oMath>
      <w:r>
        <w:rPr>
          <w:rFonts w:ascii="宋体" w:cs="宋体"/>
          <w:kern w:val="0"/>
          <w:szCs w:val="21"/>
        </w:rPr>
        <w:t>三种物质含有同种金属元素，其中</w:t>
      </w:r>
      <m:oMath>
        <m:r>
          <m:rPr>
            <m:sty m:val="p"/>
          </m:rPr>
          <w:rPr>
            <w:rFonts w:hAnsi="Cambria Math"/>
          </w:rPr>
          <m:t>A</m:t>
        </m:r>
      </m:oMath>
      <w:r>
        <w:rPr>
          <w:rFonts w:ascii="宋体" w:cs="宋体"/>
          <w:kern w:val="0"/>
          <w:szCs w:val="21"/>
        </w:rPr>
        <w:t>是大理石的主要成分，</w:t>
      </w:r>
      <m:oMath>
        <m:r>
          <m:rPr>
            <m:sty m:val="p"/>
          </m:rPr>
          <w:rPr>
            <w:rFonts w:hAnsi="Cambria Math"/>
          </w:rPr>
          <m:t>B</m:t>
        </m:r>
      </m:oMath>
      <w:r>
        <w:rPr>
          <w:rFonts w:ascii="宋体" w:cs="宋体"/>
          <w:kern w:val="0"/>
          <w:szCs w:val="21"/>
        </w:rPr>
        <w:t>为氧化物；</w:t>
      </w:r>
      <m:oMath>
        <m:r>
          <m:rPr>
            <m:sty m:val="p"/>
          </m:rPr>
          <w:rPr>
            <w:rFonts w:hAnsi="Cambria Math"/>
          </w:rPr>
          <m:t>D</m:t>
        </m:r>
      </m:oMath>
      <w:r>
        <w:rPr>
          <w:rFonts w:ascii="宋体" w:cs="宋体"/>
          <w:kern w:val="0"/>
          <w:szCs w:val="21"/>
        </w:rPr>
        <w:t>、</w:t>
      </w:r>
      <m:oMath>
        <m:r>
          <m:rPr>
            <m:sty m:val="p"/>
          </m:rPr>
          <w:rPr>
            <w:rFonts w:hAnsi="Cambria Math"/>
          </w:rPr>
          <m:t>E</m:t>
        </m:r>
      </m:oMath>
      <w:r>
        <w:rPr>
          <w:rFonts w:ascii="宋体" w:cs="宋体"/>
          <w:kern w:val="0"/>
          <w:szCs w:val="21"/>
        </w:rPr>
        <w:t>、</w:t>
      </w:r>
      <m:oMath>
        <m:r>
          <m:rPr>
            <m:sty m:val="p"/>
          </m:rPr>
          <w:rPr>
            <w:rFonts w:hAnsi="Cambria Math"/>
          </w:rPr>
          <m:t>F</m:t>
        </m:r>
      </m:oMath>
      <w:r>
        <w:rPr>
          <w:rFonts w:ascii="宋体" w:cs="宋体"/>
          <w:kern w:val="0"/>
          <w:szCs w:val="21"/>
        </w:rPr>
        <w:t>三种物质含有同种非金属元素，其中</w:t>
      </w:r>
      <m:oMath>
        <m:r>
          <m:rPr>
            <m:sty m:val="p"/>
          </m:rPr>
          <w:rPr>
            <w:rFonts w:hAnsi="Cambria Math"/>
          </w:rPr>
          <m:t>F</m:t>
        </m:r>
      </m:oMath>
      <w:r>
        <w:rPr>
          <w:rFonts w:ascii="宋体" w:cs="宋体"/>
          <w:kern w:val="0"/>
          <w:szCs w:val="21"/>
        </w:rPr>
        <w:t>是单质，</w:t>
      </w:r>
      <m:oMath>
        <m:r>
          <m:rPr>
            <m:sty m:val="p"/>
          </m:rPr>
          <w:rPr>
            <w:rFonts w:hAnsi="Cambria Math"/>
          </w:rPr>
          <m:t>E</m:t>
        </m:r>
      </m:oMath>
      <w:r>
        <w:rPr>
          <w:rFonts w:ascii="宋体" w:cs="宋体"/>
          <w:kern w:val="0"/>
          <w:szCs w:val="21"/>
        </w:rPr>
        <w:t>是易与血液中血红蛋白结合的有毒气体．它们之间的转化关系如图所示</w:t>
      </w:r>
      <m:oMath>
        <m:r>
          <m:rPr>
            <m:sty m:val="p"/>
          </m:rPr>
          <w:rPr>
            <w:rFonts w:hAnsi="Cambria Math"/>
          </w:rPr>
          <m:t>(</m:t>
        </m:r>
      </m:oMath>
      <w:r>
        <w:rPr>
          <w:rFonts w:ascii="宋体" w:cs="宋体"/>
          <w:kern w:val="0"/>
          <w:szCs w:val="21"/>
        </w:rPr>
        <w:t>有些转换关系，反应条件等略去</w:t>
      </w:r>
      <m:oMath>
        <m:r>
          <m:rPr>
            <m:sty m:val="p"/>
          </m:rPr>
          <w:rPr>
            <w:rFonts w:hAnsi="Cambria Math"/>
          </w:rPr>
          <m:t>)</m:t>
        </m:r>
      </m:oMath>
      <w:r>
        <w:rPr>
          <w:rFonts w:ascii="宋体" w:cs="宋体"/>
          <w:kern w:val="0"/>
          <w:szCs w:val="21"/>
        </w:rPr>
        <w:t>，试回答：</w:t>
      </w:r>
      <w:r>
        <w:rPr>
          <w:rFonts w:ascii="宋体" w:cs="宋体"/>
          <w:kern w:val="0"/>
          <w:szCs w:val="21"/>
        </w:rPr>
        <w:br/>
      </w:r>
      <m:oMath>
        <m:r>
          <m:rPr>
            <m:sty m:val="p"/>
          </m:rPr>
          <w:rPr>
            <w:rFonts w:hAnsi="Cambria Math"/>
          </w:rPr>
          <m:t>(1)</m:t>
        </m:r>
      </m:oMath>
      <w:r>
        <w:rPr>
          <w:rFonts w:ascii="宋体" w:cs="宋体"/>
          <w:kern w:val="0"/>
          <w:szCs w:val="21"/>
        </w:rPr>
        <w:t>写出</w:t>
      </w:r>
      <m:oMath>
        <m:r>
          <m:rPr>
            <m:sty m:val="p"/>
          </m:rPr>
          <w:rPr>
            <w:rFonts w:hAnsi="Cambria Math"/>
          </w:rPr>
          <m:t>A</m:t>
        </m:r>
      </m:oMath>
      <w:r>
        <w:rPr>
          <w:rFonts w:ascii="宋体" w:cs="宋体"/>
          <w:kern w:val="0"/>
          <w:szCs w:val="21"/>
        </w:rPr>
        <w:t>、</w:t>
      </w:r>
      <m:oMath>
        <m:r>
          <m:rPr>
            <m:sty m:val="p"/>
          </m:rPr>
          <w:rPr>
            <w:rFonts w:hAnsi="Cambria Math"/>
          </w:rPr>
          <m:t>F</m:t>
        </m:r>
      </m:oMath>
      <w:r>
        <w:rPr>
          <w:rFonts w:ascii="宋体" w:cs="宋体"/>
          <w:kern w:val="0"/>
          <w:szCs w:val="21"/>
        </w:rPr>
        <w:t>的化学式：</w:t>
      </w:r>
      <m:oMath>
        <m:r>
          <m:rPr>
            <m:sty m:val="p"/>
          </m:rPr>
          <w:rPr>
            <w:rFonts w:hAnsi="Cambria Math"/>
          </w:rPr>
          <m:t>A</m:t>
        </m:r>
      </m:oMath>
      <w:r>
        <w:rPr>
          <w:rFonts w:ascii="宋体" w:cs="宋体"/>
          <w:kern w:val="0"/>
          <w:szCs w:val="21"/>
        </w:rPr>
        <w:t>．</w:t>
      </w:r>
      <w:r>
        <w:rPr>
          <w:rFonts w:ascii="Times New Roman" w:eastAsia="Times New Roman" w:hAnsi="Times New Roman" w:cs="Times New Roman"/>
          <w:kern w:val="0"/>
          <w:szCs w:val="21"/>
        </w:rPr>
        <w:t>______</w:t>
      </w:r>
      <w:r>
        <w:rPr>
          <w:rFonts w:ascii="宋体" w:cs="宋体"/>
          <w:kern w:val="0"/>
          <w:szCs w:val="21"/>
        </w:rPr>
        <w:t>；</w:t>
      </w:r>
      <m:oMath>
        <m:r>
          <m:rPr>
            <m:sty m:val="p"/>
          </m:rPr>
          <w:rPr>
            <w:rFonts w:hAnsi="Cambria Math"/>
          </w:rPr>
          <m:t>F</m:t>
        </m:r>
      </m:oMath>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(2)</m:t>
        </m:r>
      </m:oMath>
      <w:r>
        <w:rPr>
          <w:rFonts w:ascii="宋体" w:cs="宋体"/>
          <w:kern w:val="0"/>
          <w:szCs w:val="21"/>
        </w:rPr>
        <w:t>写出物质</w:t>
      </w:r>
      <m:oMath>
        <m:r>
          <m:rPr>
            <m:sty m:val="p"/>
          </m:rPr>
          <w:rPr>
            <w:rFonts w:hAnsi="Cambria Math"/>
          </w:rPr>
          <m:t>E</m:t>
        </m:r>
      </m:oMath>
      <w:r>
        <w:rPr>
          <w:rFonts w:ascii="宋体" w:cs="宋体"/>
          <w:kern w:val="0"/>
          <w:szCs w:val="21"/>
        </w:rPr>
        <w:t>的一种用途：</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rPr>
            <m:sty m:val="p"/>
          </m:rPr>
          <w:rPr>
            <w:rFonts w:hAnsi="Cambria Math"/>
          </w:rPr>
          <m:t>(3)B</m:t>
        </m:r>
      </m:oMath>
      <w:r>
        <w:rPr>
          <w:rFonts w:ascii="宋体" w:cs="宋体"/>
          <w:kern w:val="0"/>
          <w:szCs w:val="21"/>
        </w:rPr>
        <w:t>转化为</w:t>
      </w:r>
      <m:oMath>
        <m:r>
          <m:rPr>
            <m:sty m:val="p"/>
          </m:rPr>
          <w:rPr>
            <w:rFonts w:hAnsi="Cambria Math"/>
          </w:rPr>
          <m:t>C</m:t>
        </m:r>
      </m:oMath>
      <w:r>
        <w:rPr>
          <w:rFonts w:ascii="宋体" w:cs="宋体"/>
          <w:kern w:val="0"/>
          <w:szCs w:val="21"/>
        </w:rPr>
        <w:t>的化学方程式为：</w:t>
      </w:r>
      <w:r>
        <w:rPr>
          <w:rFonts w:ascii="Times New Roman" w:eastAsia="Times New Roman" w:hAnsi="Times New Roman" w:cs="Times New Roman"/>
          <w:kern w:val="0"/>
          <w:szCs w:val="21"/>
        </w:rPr>
        <w:t>______</w:t>
      </w:r>
      <m:oMath>
        <m:r>
          <m:rPr>
            <m:sty m:val="p"/>
          </m:rPr>
          <w:rPr>
            <w:rFonts w:hAnsi="Cambria Math"/>
          </w:rPr>
          <m:t>.D</m:t>
        </m:r>
      </m:oMath>
      <w:r>
        <w:rPr>
          <w:rFonts w:ascii="Times New Roman" w:eastAsia="Times New Roman" w:hAnsi="Times New Roman" w:cs="Times New Roman"/>
          <w:kern w:val="0"/>
          <w:szCs w:val="21"/>
        </w:rPr>
        <w:t> </w:t>
      </w:r>
      <w:r>
        <w:rPr>
          <w:rFonts w:ascii="宋体" w:cs="宋体"/>
          <w:kern w:val="0"/>
          <w:szCs w:val="21"/>
        </w:rPr>
        <w:t>转化为</w:t>
      </w:r>
      <m:oMath>
        <m:r>
          <m:rPr>
            <m:sty m:val="p"/>
          </m:rPr>
          <w:rPr>
            <w:rFonts w:hAnsi="Cambria Math"/>
          </w:rPr>
          <m:t>E</m:t>
        </m:r>
      </m:oMath>
      <w:r>
        <w:rPr>
          <w:rFonts w:ascii="宋体" w:cs="宋体"/>
          <w:kern w:val="0"/>
          <w:szCs w:val="21"/>
        </w:rPr>
        <w:t>的反应所属的基本反应类型是</w:t>
      </w:r>
      <w:r>
        <w:rPr>
          <w:rFonts w:ascii="Times New Roman" w:eastAsia="Times New Roman" w:hAnsi="Times New Roman" w:cs="Times New Roman"/>
          <w:kern w:val="0"/>
          <w:szCs w:val="21"/>
        </w:rPr>
        <w:t>______</w:t>
      </w:r>
      <w:r>
        <w:rPr>
          <w:rFonts w:ascii="宋体" w:cs="宋体"/>
          <w:kern w:val="0"/>
          <w:szCs w:val="21"/>
        </w:rPr>
        <w:t>反应．</w:t>
      </w:r>
      <w:bookmarkEnd w:id="14"/>
    </w:p>
    <w:p w:rsidR="00796FA3" w:rsidRDefault="007E1DE1">
      <w:pPr>
        <w:spacing w:line="360" w:lineRule="auto"/>
        <w:textAlignment w:val="center"/>
      </w:pPr>
      <w:r>
        <w:rPr>
          <w:rFonts w:ascii="Times New Roman" w:eastAsia="Times New Roman" w:hAnsi="Times New Roman" w:cs="Times New Roman"/>
          <w:kern w:val="0"/>
          <w:sz w:val="24"/>
          <w:szCs w:val="24"/>
        </w:rPr>
        <w:pict>
          <v:shape id="_x0000_s1038" type="#_x0000_t75" style="position:absolute;margin-left:0;margin-top:0;width:202.5pt;height:87pt;z-index:251663360;mso-position-horizontal:center;mso-position-vertical-relative:line" o:allowoverlap="f">
            <v:imagedata r:id="rId21" o:title=""/>
            <w10:wrap type="topAndBottom"/>
          </v:shape>
        </w:pict>
      </w:r>
    </w:p>
    <w:p w:rsidR="00796FA3" w:rsidRDefault="00796FA3">
      <w:pPr>
        <w:spacing w:line="360" w:lineRule="auto"/>
        <w:textAlignment w:val="center"/>
      </w:pPr>
    </w:p>
    <w:p w:rsidR="00796FA3" w:rsidRDefault="007E1DE1">
      <w:pPr>
        <w:spacing w:line="360" w:lineRule="auto"/>
        <w:textAlignment w:val="center"/>
      </w:pPr>
      <w:r>
        <w:rPr>
          <w:rFonts w:ascii="黑体" w:eastAsia="黑体" w:hAnsi="黑体" w:cs="黑体"/>
        </w:rPr>
        <w:t>五、探究题（本大题共</w:t>
      </w:r>
      <w:r>
        <w:rPr>
          <w:rFonts w:ascii="Times New Roman" w:eastAsia="Times New Roman" w:hAnsi="Times New Roman" w:cs="Times New Roman"/>
          <w:b/>
        </w:rPr>
        <w:t>1</w:t>
      </w:r>
      <w:r>
        <w:rPr>
          <w:rFonts w:ascii="黑体" w:eastAsia="黑体" w:hAnsi="黑体" w:cs="黑体"/>
        </w:rPr>
        <w:t>小题，共</w:t>
      </w:r>
      <w:r w:rsidR="009D3E25">
        <w:rPr>
          <w:rFonts w:ascii="Times New Roman" w:eastAsia="Times New Roman" w:hAnsi="Times New Roman" w:cs="Times New Roman"/>
          <w:b/>
        </w:rPr>
        <w:t>10</w:t>
      </w:r>
      <w:r>
        <w:rPr>
          <w:rFonts w:ascii="黑体" w:eastAsia="黑体" w:hAnsi="黑体" w:cs="黑体"/>
        </w:rPr>
        <w:t>分）</w:t>
      </w:r>
    </w:p>
    <w:p w:rsidR="00796FA3" w:rsidRDefault="007E1DE1">
      <w:pPr>
        <w:numPr>
          <w:ilvl w:val="0"/>
          <w:numId w:val="1"/>
        </w:numPr>
        <w:spacing w:line="360" w:lineRule="auto"/>
        <w:textAlignment w:val="center"/>
      </w:pPr>
      <w:bookmarkStart w:id="15" w:name="topic_92f91b77-9540-49cb-8c5d-2c2bb909c9"/>
      <w:r>
        <w:rPr>
          <w:rFonts w:ascii="宋体" w:cs="宋体"/>
          <w:kern w:val="0"/>
          <w:szCs w:val="21"/>
        </w:rPr>
        <w:t>固体酒精是将乙醇、凝固剂</w:t>
      </w:r>
      <m:oMath>
        <m:r>
          <m:rPr>
            <m:sty m:val="p"/>
          </m:rPr>
          <w:rPr>
            <w:rFonts w:hAnsi="Cambria Math"/>
          </w:rPr>
          <m:t>(</m:t>
        </m:r>
      </m:oMath>
      <w:r>
        <w:rPr>
          <w:rFonts w:ascii="宋体" w:cs="宋体"/>
          <w:kern w:val="0"/>
          <w:szCs w:val="21"/>
        </w:rPr>
        <w:t>硬脂酸、石蜡</w:t>
      </w:r>
      <m:oMath>
        <m:r>
          <m:rPr>
            <m:sty m:val="p"/>
          </m:rPr>
          <w:rPr>
            <w:rFonts w:hAnsi="Cambria Math"/>
          </w:rPr>
          <m:t>)</m:t>
        </m:r>
      </m:oMath>
      <w:r>
        <w:rPr>
          <w:rFonts w:ascii="宋体" w:cs="宋体"/>
          <w:kern w:val="0"/>
          <w:szCs w:val="21"/>
        </w:rPr>
        <w:t>和一种碱性物质，按一定工艺配比制成。因其携带方便，安全，环保等优点广泛应用于餐饮、旅游和野外作业等。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在一次兴趣小组活动的时候，小米同学取少量固体酒精于试管中，加入足量蒸馏水，振荡，滤去不溶物，向滤液中滴加酚酞溶液，观察到溶液变红色，经查阅资料发现，乙醇、凝固剂都不能使酚酞变色。于是小米</w:t>
      </w:r>
      <w:r>
        <w:rPr>
          <w:rFonts w:ascii="宋体" w:cs="宋体"/>
          <w:kern w:val="0"/>
          <w:szCs w:val="21"/>
        </w:rPr>
        <w:t>同学得出结论，固体酒精中的碱性物质是氢氧化钠。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【分析讨论】经过讨论，大家认为小米的结论不严谨，理由是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【实验验证】为了进一步确定固体酒精中的这一成分，同学们进行了以下实验。</w:t>
      </w:r>
      <w:r>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firstRow="1" w:lastRow="1" w:firstColumn="1" w:lastColumn="1" w:noHBand="0" w:noVBand="1"/>
      </w:tblPr>
      <w:tblGrid>
        <w:gridCol w:w="739"/>
        <w:gridCol w:w="3567"/>
        <w:gridCol w:w="1436"/>
        <w:gridCol w:w="1790"/>
      </w:tblGrid>
      <w:tr w:rsidR="00743BAB">
        <w:trPr>
          <w:cantSplit/>
        </w:trPr>
        <w:tc>
          <w:tcPr>
            <w:tcW w:w="141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lastRenderedPageBreak/>
              <w:t>实验步骤</w:t>
            </w:r>
          </w:p>
        </w:tc>
        <w:tc>
          <w:tcPr>
            <w:tcW w:w="304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实验方法</w:t>
            </w:r>
          </w:p>
        </w:tc>
        <w:tc>
          <w:tcPr>
            <w:tcW w:w="249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实验现象</w:t>
            </w:r>
          </w:p>
        </w:tc>
        <w:tc>
          <w:tcPr>
            <w:tcW w:w="333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实验结论</w:t>
            </w:r>
          </w:p>
        </w:tc>
      </w:tr>
      <w:tr w:rsidR="00743BAB">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步骤</w:t>
            </w:r>
            <w:proofErr w:type="gramStart"/>
            <w:r>
              <w:rPr>
                <w:rFonts w:ascii="宋体" w:cs="宋体"/>
                <w:color w:val="000000"/>
                <w:kern w:val="0"/>
                <w:szCs w:val="21"/>
              </w:rPr>
              <w:t>一</w:t>
            </w:r>
            <w:proofErr w:type="gramEnd"/>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取适量固体酒精，向其中加入蒸馏水，搅拌，过滤。</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固体酒精部分溶解</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无</w:t>
            </w:r>
          </w:p>
        </w:tc>
      </w:tr>
      <w:tr w:rsidR="00743BAB">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步骤二</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取适量滤液，向其中加入足量氯化钙溶液，振荡，过滤。</w:t>
            </w:r>
            <m:oMath>
              <m:r>
                <m:rPr>
                  <m:sty m:val="p"/>
                </m:rPr>
                <w:rPr>
                  <w:rFonts w:hAnsi="Cambria Math"/>
                </w:rPr>
                <m:t>(</m:t>
              </m:r>
            </m:oMath>
            <w:r>
              <w:rPr>
                <w:rFonts w:ascii="宋体" w:cs="宋体"/>
                <w:color w:val="000000"/>
                <w:kern w:val="0"/>
                <w:szCs w:val="21"/>
              </w:rPr>
              <w:t>氯化钙溶液呈中性</w:t>
            </w:r>
            <m:oMath>
              <m:r>
                <m:rPr>
                  <m:sty m:val="p"/>
                </m:rPr>
                <w:rPr>
                  <w:rFonts w:hAnsi="Cambria Math"/>
                </w:rPr>
                <m:t>)</m:t>
              </m:r>
            </m:oMath>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有白色沉淀产生</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发生反应的化学方程式为</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Cs w:val="21"/>
              </w:rPr>
              <w:t xml:space="preserve">______ </w:t>
            </w:r>
          </w:p>
        </w:tc>
      </w:tr>
      <w:tr w:rsidR="00743BAB">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步骤三</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将步骤二中的沉淀滤出，取滤液，向其中滴加</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Cs w:val="21"/>
              </w:rPr>
              <w:t xml:space="preserve">______ </w:t>
            </w:r>
            <w:r>
              <w:rPr>
                <w:rFonts w:ascii="宋体" w:cs="宋体"/>
                <w:color w:val="000000"/>
                <w:kern w:val="0"/>
                <w:szCs w:val="21"/>
              </w:rPr>
              <w:t>，振荡。</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xml:space="preserve">______ </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796FA3" w:rsidRDefault="007E1DE1">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滤液中含有氢氧化钠</w:t>
            </w:r>
          </w:p>
        </w:tc>
      </w:tr>
    </w:tbl>
    <w:p w:rsidR="00796FA3" w:rsidRDefault="007E1DE1">
      <w:pPr>
        <w:spacing w:line="360" w:lineRule="auto"/>
        <w:ind w:left="420"/>
        <w:textAlignment w:val="center"/>
        <w:rPr>
          <w:rFonts w:ascii="宋体" w:cs="宋体"/>
          <w:kern w:val="0"/>
          <w:szCs w:val="21"/>
        </w:rPr>
      </w:pPr>
      <w:r>
        <w:rPr>
          <w:rFonts w:ascii="宋体" w:cs="宋体"/>
          <w:kern w:val="0"/>
          <w:szCs w:val="21"/>
        </w:rPr>
        <w:t>【结论】经以上实验分析可以确认，固体酒精中的碱性物质一定是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宋体" w:cs="宋体"/>
          <w:kern w:val="0"/>
          <w:szCs w:val="21"/>
        </w:rPr>
        <w:t>；步骤二中之所以产生白色沉淀，是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宋体" w:cs="宋体"/>
          <w:kern w:val="0"/>
          <w:szCs w:val="21"/>
        </w:rPr>
        <w:t>而导致的。</w:t>
      </w:r>
      <w:bookmarkEnd w:id="15"/>
    </w:p>
    <w:p w:rsidR="00796FA3" w:rsidRDefault="00796FA3">
      <w:pPr>
        <w:spacing w:line="360" w:lineRule="auto"/>
        <w:textAlignment w:val="center"/>
        <w:rPr>
          <w:rFonts w:ascii="宋体" w:cs="宋体"/>
          <w:kern w:val="0"/>
          <w:szCs w:val="21"/>
        </w:rPr>
      </w:pPr>
    </w:p>
    <w:p w:rsidR="00796FA3" w:rsidRDefault="007E1DE1">
      <w:pPr>
        <w:spacing w:line="360" w:lineRule="auto"/>
        <w:textAlignment w:val="center"/>
        <w:rPr>
          <w:rFonts w:ascii="宋体" w:cs="宋体"/>
          <w:kern w:val="0"/>
          <w:szCs w:val="21"/>
        </w:rPr>
      </w:pPr>
      <w:r>
        <w:rPr>
          <w:rFonts w:ascii="黑体" w:eastAsia="黑体" w:hAnsi="黑体" w:cs="黑体"/>
        </w:rPr>
        <w:t>六、计算题（本大题共</w:t>
      </w:r>
      <w:r>
        <w:rPr>
          <w:rFonts w:ascii="Times New Roman" w:eastAsia="Times New Roman" w:hAnsi="Times New Roman" w:cs="Times New Roman"/>
          <w:b/>
        </w:rPr>
        <w:t>1</w:t>
      </w:r>
      <w:r>
        <w:rPr>
          <w:rFonts w:ascii="黑体" w:eastAsia="黑体" w:hAnsi="黑体" w:cs="黑体"/>
        </w:rPr>
        <w:t>小题，共</w:t>
      </w:r>
      <w:r w:rsidR="009D3E25">
        <w:rPr>
          <w:rFonts w:ascii="Times New Roman" w:eastAsia="Times New Roman" w:hAnsi="Times New Roman" w:cs="Times New Roman"/>
          <w:b/>
        </w:rPr>
        <w:t>10</w:t>
      </w:r>
      <w:r>
        <w:rPr>
          <w:rFonts w:ascii="黑体" w:eastAsia="黑体" w:hAnsi="黑体" w:cs="黑体"/>
        </w:rPr>
        <w:t>分）</w:t>
      </w:r>
    </w:p>
    <w:p w:rsidR="00796FA3" w:rsidRDefault="007E1DE1">
      <w:pPr>
        <w:numPr>
          <w:ilvl w:val="0"/>
          <w:numId w:val="1"/>
        </w:numPr>
        <w:spacing w:line="360" w:lineRule="auto"/>
        <w:textAlignment w:val="center"/>
        <w:rPr>
          <w:rFonts w:ascii="宋体" w:cs="宋体"/>
          <w:kern w:val="0"/>
          <w:szCs w:val="21"/>
        </w:rPr>
        <w:sectPr w:rsidR="00796FA3" w:rsidSect="004E4038">
          <w:headerReference w:type="even" r:id="rId22"/>
          <w:headerReference w:type="default" r:id="rId23"/>
          <w:footerReference w:type="even" r:id="rId24"/>
          <w:footerReference w:type="default" r:id="rId25"/>
          <w:headerReference w:type="first" r:id="rId26"/>
          <w:footerReference w:type="first" r:id="rId27"/>
          <w:pgSz w:w="11906" w:h="16838"/>
          <w:pgMar w:top="900" w:right="1997" w:bottom="900" w:left="1997" w:header="500" w:footer="500" w:gutter="0"/>
          <w:cols w:sep="1" w:space="425"/>
          <w:docGrid w:type="lines" w:linePitch="312"/>
        </w:sectPr>
      </w:pPr>
      <w:bookmarkStart w:id="16" w:name="topic_a8bb45e4-7eed-4db8-b21e-9435e7080c"/>
      <w:r>
        <w:rPr>
          <w:rFonts w:ascii="宋体" w:cs="宋体"/>
          <w:kern w:val="0"/>
          <w:szCs w:val="21"/>
        </w:rPr>
        <w:t>一定质量的碳酸钠和氯化钠固体混合物，加入</w:t>
      </w:r>
      <m:oMath>
        <m:r>
          <m:rPr>
            <m:sty m:val="p"/>
          </m:rPr>
          <w:rPr>
            <w:rFonts w:hAnsi="Cambria Math"/>
          </w:rPr>
          <m:t>101g</m:t>
        </m:r>
      </m:oMath>
      <w:r>
        <w:rPr>
          <w:rFonts w:ascii="宋体" w:cs="宋体"/>
          <w:kern w:val="0"/>
          <w:szCs w:val="21"/>
        </w:rPr>
        <w:t>水完全溶解后，再往其中加入</w:t>
      </w:r>
      <m:oMath>
        <m:r>
          <m:rPr>
            <m:sty m:val="p"/>
          </m:rPr>
          <w:rPr>
            <w:rFonts w:hAnsi="Cambria Math"/>
          </w:rPr>
          <m:t>100g</m:t>
        </m:r>
      </m:oMath>
      <w:r>
        <w:rPr>
          <w:rFonts w:ascii="宋体" w:cs="宋体"/>
          <w:kern w:val="0"/>
          <w:szCs w:val="21"/>
        </w:rPr>
        <w:t>氯化钙溶液，恰好完全反应．过滤，将滤渣干燥，称得其质量为</w:t>
      </w:r>
      <m:oMath>
        <m:r>
          <m:rPr>
            <m:sty m:val="p"/>
          </m:rPr>
          <w:rPr>
            <w:rFonts w:hAnsi="Cambria Math"/>
          </w:rPr>
          <m:t>10g</m:t>
        </m:r>
      </m:oMath>
      <w:r>
        <w:rPr>
          <w:rFonts w:ascii="宋体" w:cs="宋体"/>
          <w:kern w:val="0"/>
          <w:szCs w:val="21"/>
        </w:rPr>
        <w:t>，测得滤液中溶质的质量分数为</w:t>
      </w:r>
      <m:oMath>
        <m:r>
          <m:rPr>
            <m:sty m:val="p"/>
          </m:rPr>
          <w:rPr>
            <w:rFonts w:hAnsi="Cambria Math"/>
          </w:rPr>
          <m:t>10%.</m:t>
        </m:r>
      </m:oMath>
      <w:r>
        <w:rPr>
          <w:rFonts w:ascii="宋体" w:cs="宋体"/>
          <w:kern w:val="0"/>
          <w:szCs w:val="21"/>
        </w:rPr>
        <w:t>试计算：</w:t>
      </w:r>
      <w:r>
        <w:rPr>
          <w:rFonts w:ascii="宋体" w:cs="宋体"/>
          <w:kern w:val="0"/>
          <w:szCs w:val="21"/>
        </w:rPr>
        <w:br/>
      </w:r>
      <m:oMath>
        <m:r>
          <m:rPr>
            <m:sty m:val="p"/>
          </m:rPr>
          <w:rPr>
            <w:rFonts w:hAnsi="Cambria Math"/>
          </w:rPr>
          <m:t>(1)</m:t>
        </m:r>
      </m:oMath>
      <w:r>
        <w:rPr>
          <w:rFonts w:ascii="宋体" w:cs="宋体"/>
          <w:kern w:val="0"/>
          <w:szCs w:val="21"/>
        </w:rPr>
        <w:t>反应中所得滤渣为</w:t>
      </w:r>
      <w:r>
        <w:rPr>
          <w:rFonts w:ascii="Times New Roman" w:eastAsia="Times New Roman" w:hAnsi="Times New Roman" w:cs="Times New Roman"/>
          <w:kern w:val="0"/>
          <w:szCs w:val="21"/>
        </w:rPr>
        <w:t>______</w:t>
      </w:r>
      <m:oMath>
        <m:r>
          <m:rPr>
            <m:sty m:val="p"/>
          </m:rPr>
          <w:rPr>
            <w:rFonts w:hAnsi="Cambria Math"/>
          </w:rPr>
          <m:t>(</m:t>
        </m:r>
      </m:oMath>
      <w:r>
        <w:rPr>
          <w:rFonts w:ascii="宋体" w:cs="宋体"/>
          <w:kern w:val="0"/>
          <w:szCs w:val="21"/>
        </w:rPr>
        <w:t>填化学式</w:t>
      </w:r>
      <m:oMath>
        <m:r>
          <m:rPr>
            <m:sty m:val="p"/>
          </m:rPr>
          <w:rPr>
            <w:rFonts w:hAnsi="Cambria Math"/>
          </w:rPr>
          <m:t>)</m:t>
        </m:r>
      </m:oMath>
      <w:r>
        <w:rPr>
          <w:rFonts w:ascii="宋体" w:cs="宋体"/>
          <w:kern w:val="0"/>
          <w:szCs w:val="21"/>
        </w:rPr>
        <w:t>；</w:t>
      </w:r>
      <w:r>
        <w:rPr>
          <w:rFonts w:ascii="宋体" w:cs="宋体"/>
          <w:kern w:val="0"/>
          <w:szCs w:val="21"/>
        </w:rPr>
        <w:br/>
      </w:r>
      <m:oMath>
        <m:r>
          <m:rPr>
            <m:sty m:val="p"/>
          </m:rPr>
          <w:rPr>
            <w:rFonts w:hAnsi="Cambria Math"/>
          </w:rPr>
          <m:t>(2)</m:t>
        </m:r>
      </m:oMath>
      <w:r>
        <w:rPr>
          <w:rFonts w:ascii="宋体" w:cs="宋体"/>
          <w:kern w:val="0"/>
          <w:szCs w:val="21"/>
        </w:rPr>
        <w:t>求所加氯化钙溶液溶质的质量分数；</w:t>
      </w:r>
      <w:r>
        <w:rPr>
          <w:rFonts w:ascii="宋体" w:cs="宋体"/>
          <w:kern w:val="0"/>
          <w:szCs w:val="21"/>
        </w:rPr>
        <w:br/>
      </w:r>
      <m:oMath>
        <m:r>
          <m:rPr>
            <m:sty m:val="p"/>
          </m:rPr>
          <w:rPr>
            <w:rFonts w:hAnsi="Cambria Math"/>
          </w:rPr>
          <m:t>(3)</m:t>
        </m:r>
      </m:oMath>
      <w:r>
        <w:rPr>
          <w:rFonts w:ascii="宋体" w:cs="宋体"/>
          <w:kern w:val="0"/>
          <w:szCs w:val="21"/>
        </w:rPr>
        <w:t>求原固体混合物中碳酸钠的质量分数．</w:t>
      </w:r>
      <w:bookmarkEnd w:id="16"/>
    </w:p>
    <w:p w:rsidR="00743BAB" w:rsidRDefault="00743BAB">
      <w:bookmarkStart w:id="17" w:name="_GoBack"/>
      <w:bookmarkEnd w:id="17"/>
    </w:p>
    <w:sectPr w:rsidR="00743BAB">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DE1" w:rsidRDefault="007E1DE1">
      <w:r>
        <w:separator/>
      </w:r>
    </w:p>
  </w:endnote>
  <w:endnote w:type="continuationSeparator" w:id="0">
    <w:p w:rsidR="007E1DE1" w:rsidRDefault="007E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687" w:rsidRPr="00B3501A" w:rsidRDefault="00855687" w:rsidP="00B3501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Pr="00B3501A" w:rsidRDefault="004151FC" w:rsidP="00B3501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01A" w:rsidRDefault="00B3501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DE1" w:rsidRDefault="007E1DE1">
      <w:r>
        <w:separator/>
      </w:r>
    </w:p>
  </w:footnote>
  <w:footnote w:type="continuationSeparator" w:id="0">
    <w:p w:rsidR="007E1DE1" w:rsidRDefault="007E1D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01A" w:rsidRDefault="00B3501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Pr="00B3501A" w:rsidRDefault="004151FC" w:rsidP="00B3501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01A" w:rsidRDefault="00B3501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6E1295"/>
    <w:multiLevelType w:val="hybridMultilevel"/>
    <w:tmpl w:val="0D689B90"/>
    <w:lvl w:ilvl="0" w:tplc="364C64E4">
      <w:start w:val="1"/>
      <w:numFmt w:val="decimal"/>
      <w:lvlText w:val="%1."/>
      <w:lvlJc w:val="left"/>
      <w:pPr>
        <w:ind w:left="420" w:hanging="420"/>
      </w:pPr>
    </w:lvl>
    <w:lvl w:ilvl="1" w:tplc="1160075C" w:tentative="1">
      <w:start w:val="1"/>
      <w:numFmt w:val="lowerLetter"/>
      <w:lvlText w:val="%2)"/>
      <w:lvlJc w:val="left"/>
      <w:pPr>
        <w:ind w:left="840" w:hanging="420"/>
      </w:pPr>
    </w:lvl>
    <w:lvl w:ilvl="2" w:tplc="C9007C80" w:tentative="1">
      <w:start w:val="1"/>
      <w:numFmt w:val="lowerRoman"/>
      <w:lvlText w:val="%3."/>
      <w:lvlJc w:val="right"/>
      <w:pPr>
        <w:ind w:left="1260" w:hanging="420"/>
      </w:pPr>
    </w:lvl>
    <w:lvl w:ilvl="3" w:tplc="E24C004E" w:tentative="1">
      <w:start w:val="1"/>
      <w:numFmt w:val="decimal"/>
      <w:lvlText w:val="%4."/>
      <w:lvlJc w:val="left"/>
      <w:pPr>
        <w:ind w:left="1680" w:hanging="420"/>
      </w:pPr>
    </w:lvl>
    <w:lvl w:ilvl="4" w:tplc="01AC73DA" w:tentative="1">
      <w:start w:val="1"/>
      <w:numFmt w:val="lowerLetter"/>
      <w:lvlText w:val="%5)"/>
      <w:lvlJc w:val="left"/>
      <w:pPr>
        <w:ind w:left="2100" w:hanging="420"/>
      </w:pPr>
    </w:lvl>
    <w:lvl w:ilvl="5" w:tplc="DE2AB05C" w:tentative="1">
      <w:start w:val="1"/>
      <w:numFmt w:val="lowerRoman"/>
      <w:lvlText w:val="%6."/>
      <w:lvlJc w:val="right"/>
      <w:pPr>
        <w:ind w:left="2520" w:hanging="420"/>
      </w:pPr>
    </w:lvl>
    <w:lvl w:ilvl="6" w:tplc="665C47E0" w:tentative="1">
      <w:start w:val="1"/>
      <w:numFmt w:val="decimal"/>
      <w:lvlText w:val="%7."/>
      <w:lvlJc w:val="left"/>
      <w:pPr>
        <w:ind w:left="2940" w:hanging="420"/>
      </w:pPr>
    </w:lvl>
    <w:lvl w:ilvl="7" w:tplc="ED6869DA" w:tentative="1">
      <w:start w:val="1"/>
      <w:numFmt w:val="lowerLetter"/>
      <w:lvlText w:val="%8)"/>
      <w:lvlJc w:val="left"/>
      <w:pPr>
        <w:ind w:left="3360" w:hanging="420"/>
      </w:pPr>
    </w:lvl>
    <w:lvl w:ilvl="8" w:tplc="2D963C82" w:tentative="1">
      <w:start w:val="1"/>
      <w:numFmt w:val="lowerRoman"/>
      <w:lvlText w:val="%9."/>
      <w:lvlJc w:val="right"/>
      <w:pPr>
        <w:ind w:left="3780" w:hanging="420"/>
      </w:pPr>
    </w:lvl>
  </w:abstractNum>
  <w:abstractNum w:abstractNumId="1">
    <w:nsid w:val="1CC205D6"/>
    <w:multiLevelType w:val="hybridMultilevel"/>
    <w:tmpl w:val="409644A8"/>
    <w:lvl w:ilvl="0" w:tplc="6DAE2EC2">
      <w:start w:val="1"/>
      <w:numFmt w:val="decimal"/>
      <w:lvlText w:val="%1."/>
      <w:lvlJc w:val="left"/>
      <w:pPr>
        <w:ind w:left="420" w:hanging="420"/>
      </w:pPr>
    </w:lvl>
    <w:lvl w:ilvl="1" w:tplc="54580C28" w:tentative="1">
      <w:start w:val="1"/>
      <w:numFmt w:val="lowerLetter"/>
      <w:lvlText w:val="%2)"/>
      <w:lvlJc w:val="left"/>
      <w:pPr>
        <w:ind w:left="840" w:hanging="420"/>
      </w:pPr>
    </w:lvl>
    <w:lvl w:ilvl="2" w:tplc="C026136A" w:tentative="1">
      <w:start w:val="1"/>
      <w:numFmt w:val="lowerRoman"/>
      <w:lvlText w:val="%3."/>
      <w:lvlJc w:val="right"/>
      <w:pPr>
        <w:ind w:left="1260" w:hanging="420"/>
      </w:pPr>
    </w:lvl>
    <w:lvl w:ilvl="3" w:tplc="0E402F10" w:tentative="1">
      <w:start w:val="1"/>
      <w:numFmt w:val="decimal"/>
      <w:lvlText w:val="%4."/>
      <w:lvlJc w:val="left"/>
      <w:pPr>
        <w:ind w:left="1680" w:hanging="420"/>
      </w:pPr>
    </w:lvl>
    <w:lvl w:ilvl="4" w:tplc="E0584CB8" w:tentative="1">
      <w:start w:val="1"/>
      <w:numFmt w:val="lowerLetter"/>
      <w:lvlText w:val="%5)"/>
      <w:lvlJc w:val="left"/>
      <w:pPr>
        <w:ind w:left="2100" w:hanging="420"/>
      </w:pPr>
    </w:lvl>
    <w:lvl w:ilvl="5" w:tplc="C1E060A6" w:tentative="1">
      <w:start w:val="1"/>
      <w:numFmt w:val="lowerRoman"/>
      <w:lvlText w:val="%6."/>
      <w:lvlJc w:val="right"/>
      <w:pPr>
        <w:ind w:left="2520" w:hanging="420"/>
      </w:pPr>
    </w:lvl>
    <w:lvl w:ilvl="6" w:tplc="24D6935E" w:tentative="1">
      <w:start w:val="1"/>
      <w:numFmt w:val="decimal"/>
      <w:lvlText w:val="%7."/>
      <w:lvlJc w:val="left"/>
      <w:pPr>
        <w:ind w:left="2940" w:hanging="420"/>
      </w:pPr>
    </w:lvl>
    <w:lvl w:ilvl="7" w:tplc="01C89152" w:tentative="1">
      <w:start w:val="1"/>
      <w:numFmt w:val="lowerLetter"/>
      <w:lvlText w:val="%8)"/>
      <w:lvlJc w:val="left"/>
      <w:pPr>
        <w:ind w:left="3360" w:hanging="420"/>
      </w:pPr>
    </w:lvl>
    <w:lvl w:ilvl="8" w:tplc="68F04058" w:tentative="1">
      <w:start w:val="1"/>
      <w:numFmt w:val="lowerRoman"/>
      <w:lvlText w:val="%9."/>
      <w:lvlJc w:val="right"/>
      <w:pPr>
        <w:ind w:left="3780" w:hanging="420"/>
      </w:pPr>
    </w:lvl>
  </w:abstractNum>
  <w:abstractNum w:abstractNumId="2">
    <w:nsid w:val="1F802985"/>
    <w:multiLevelType w:val="hybridMultilevel"/>
    <w:tmpl w:val="37B6C0DC"/>
    <w:lvl w:ilvl="0" w:tplc="60783D36">
      <w:start w:val="1"/>
      <w:numFmt w:val="decimal"/>
      <w:lvlText w:val="%1."/>
      <w:lvlJc w:val="left"/>
      <w:pPr>
        <w:ind w:left="840" w:hanging="420"/>
      </w:pPr>
    </w:lvl>
    <w:lvl w:ilvl="1" w:tplc="9ADC76C6" w:tentative="1">
      <w:start w:val="1"/>
      <w:numFmt w:val="lowerLetter"/>
      <w:lvlText w:val="%2)"/>
      <w:lvlJc w:val="left"/>
      <w:pPr>
        <w:ind w:left="1260" w:hanging="420"/>
      </w:pPr>
    </w:lvl>
    <w:lvl w:ilvl="2" w:tplc="2FCE4FF0" w:tentative="1">
      <w:start w:val="1"/>
      <w:numFmt w:val="lowerRoman"/>
      <w:lvlText w:val="%3."/>
      <w:lvlJc w:val="right"/>
      <w:pPr>
        <w:ind w:left="1680" w:hanging="420"/>
      </w:pPr>
    </w:lvl>
    <w:lvl w:ilvl="3" w:tplc="252EB93A" w:tentative="1">
      <w:start w:val="1"/>
      <w:numFmt w:val="decimal"/>
      <w:lvlText w:val="%4."/>
      <w:lvlJc w:val="left"/>
      <w:pPr>
        <w:ind w:left="2100" w:hanging="420"/>
      </w:pPr>
    </w:lvl>
    <w:lvl w:ilvl="4" w:tplc="905A5C0E" w:tentative="1">
      <w:start w:val="1"/>
      <w:numFmt w:val="lowerLetter"/>
      <w:lvlText w:val="%5)"/>
      <w:lvlJc w:val="left"/>
      <w:pPr>
        <w:ind w:left="2520" w:hanging="420"/>
      </w:pPr>
    </w:lvl>
    <w:lvl w:ilvl="5" w:tplc="FABE0C1A" w:tentative="1">
      <w:start w:val="1"/>
      <w:numFmt w:val="lowerRoman"/>
      <w:lvlText w:val="%6."/>
      <w:lvlJc w:val="right"/>
      <w:pPr>
        <w:ind w:left="2940" w:hanging="420"/>
      </w:pPr>
    </w:lvl>
    <w:lvl w:ilvl="6" w:tplc="B232CC90" w:tentative="1">
      <w:start w:val="1"/>
      <w:numFmt w:val="decimal"/>
      <w:lvlText w:val="%7."/>
      <w:lvlJc w:val="left"/>
      <w:pPr>
        <w:ind w:left="3360" w:hanging="420"/>
      </w:pPr>
    </w:lvl>
    <w:lvl w:ilvl="7" w:tplc="39A26C8E" w:tentative="1">
      <w:start w:val="1"/>
      <w:numFmt w:val="lowerLetter"/>
      <w:lvlText w:val="%8)"/>
      <w:lvlJc w:val="left"/>
      <w:pPr>
        <w:ind w:left="3780" w:hanging="420"/>
      </w:pPr>
    </w:lvl>
    <w:lvl w:ilvl="8" w:tplc="F2A4019A" w:tentative="1">
      <w:start w:val="1"/>
      <w:numFmt w:val="lowerRoman"/>
      <w:lvlText w:val="%9."/>
      <w:lvlJc w:val="right"/>
      <w:pPr>
        <w:ind w:left="4200" w:hanging="420"/>
      </w:pPr>
    </w:lvl>
  </w:abstractNum>
  <w:abstractNum w:abstractNumId="3">
    <w:nsid w:val="36B86C49"/>
    <w:multiLevelType w:val="hybridMultilevel"/>
    <w:tmpl w:val="D4B8112A"/>
    <w:lvl w:ilvl="0" w:tplc="19C4BF02">
      <w:start w:val="1"/>
      <w:numFmt w:val="chineseCountingThousand"/>
      <w:lvlText w:val="%1、"/>
      <w:lvlJc w:val="left"/>
      <w:pPr>
        <w:ind w:left="420" w:hanging="420"/>
      </w:pPr>
    </w:lvl>
    <w:lvl w:ilvl="1" w:tplc="53D68BA6" w:tentative="1">
      <w:start w:val="1"/>
      <w:numFmt w:val="lowerLetter"/>
      <w:lvlText w:val="%2)"/>
      <w:lvlJc w:val="left"/>
      <w:pPr>
        <w:ind w:left="840" w:hanging="420"/>
      </w:pPr>
    </w:lvl>
    <w:lvl w:ilvl="2" w:tplc="068C6E24" w:tentative="1">
      <w:start w:val="1"/>
      <w:numFmt w:val="lowerRoman"/>
      <w:lvlText w:val="%3."/>
      <w:lvlJc w:val="right"/>
      <w:pPr>
        <w:ind w:left="1260" w:hanging="420"/>
      </w:pPr>
    </w:lvl>
    <w:lvl w:ilvl="3" w:tplc="FD2046D6" w:tentative="1">
      <w:start w:val="1"/>
      <w:numFmt w:val="decimal"/>
      <w:lvlText w:val="%4."/>
      <w:lvlJc w:val="left"/>
      <w:pPr>
        <w:ind w:left="1680" w:hanging="420"/>
      </w:pPr>
    </w:lvl>
    <w:lvl w:ilvl="4" w:tplc="CD1C5C64" w:tentative="1">
      <w:start w:val="1"/>
      <w:numFmt w:val="lowerLetter"/>
      <w:lvlText w:val="%5)"/>
      <w:lvlJc w:val="left"/>
      <w:pPr>
        <w:ind w:left="2100" w:hanging="420"/>
      </w:pPr>
    </w:lvl>
    <w:lvl w:ilvl="5" w:tplc="04661846" w:tentative="1">
      <w:start w:val="1"/>
      <w:numFmt w:val="lowerRoman"/>
      <w:lvlText w:val="%6."/>
      <w:lvlJc w:val="right"/>
      <w:pPr>
        <w:ind w:left="2520" w:hanging="420"/>
      </w:pPr>
    </w:lvl>
    <w:lvl w:ilvl="6" w:tplc="85626C98" w:tentative="1">
      <w:start w:val="1"/>
      <w:numFmt w:val="decimal"/>
      <w:lvlText w:val="%7."/>
      <w:lvlJc w:val="left"/>
      <w:pPr>
        <w:ind w:left="2940" w:hanging="420"/>
      </w:pPr>
    </w:lvl>
    <w:lvl w:ilvl="7" w:tplc="93362CD0" w:tentative="1">
      <w:start w:val="1"/>
      <w:numFmt w:val="lowerLetter"/>
      <w:lvlText w:val="%8)"/>
      <w:lvlJc w:val="left"/>
      <w:pPr>
        <w:ind w:left="3360" w:hanging="420"/>
      </w:pPr>
    </w:lvl>
    <w:lvl w:ilvl="8" w:tplc="A9280626" w:tentative="1">
      <w:start w:val="1"/>
      <w:numFmt w:val="lowerRoman"/>
      <w:lvlText w:val="%9."/>
      <w:lvlJc w:val="right"/>
      <w:pPr>
        <w:ind w:left="3780" w:hanging="420"/>
      </w:pPr>
    </w:lvl>
  </w:abstractNum>
  <w:abstractNum w:abstractNumId="4">
    <w:nsid w:val="694964B8"/>
    <w:multiLevelType w:val="hybridMultilevel"/>
    <w:tmpl w:val="5F58070C"/>
    <w:lvl w:ilvl="0" w:tplc="CBF27844">
      <w:start w:val="1"/>
      <w:numFmt w:val="chineseCountingThousand"/>
      <w:lvlText w:val="%1、"/>
      <w:lvlJc w:val="left"/>
      <w:pPr>
        <w:ind w:left="420" w:hanging="420"/>
      </w:pPr>
    </w:lvl>
    <w:lvl w:ilvl="1" w:tplc="2EC0EB78" w:tentative="1">
      <w:start w:val="1"/>
      <w:numFmt w:val="lowerLetter"/>
      <w:lvlText w:val="%2)"/>
      <w:lvlJc w:val="left"/>
      <w:pPr>
        <w:ind w:left="840" w:hanging="420"/>
      </w:pPr>
    </w:lvl>
    <w:lvl w:ilvl="2" w:tplc="212E530C" w:tentative="1">
      <w:start w:val="1"/>
      <w:numFmt w:val="lowerRoman"/>
      <w:lvlText w:val="%3."/>
      <w:lvlJc w:val="right"/>
      <w:pPr>
        <w:ind w:left="1260" w:hanging="420"/>
      </w:pPr>
    </w:lvl>
    <w:lvl w:ilvl="3" w:tplc="4DC4B878" w:tentative="1">
      <w:start w:val="1"/>
      <w:numFmt w:val="decimal"/>
      <w:lvlText w:val="%4."/>
      <w:lvlJc w:val="left"/>
      <w:pPr>
        <w:ind w:left="1680" w:hanging="420"/>
      </w:pPr>
    </w:lvl>
    <w:lvl w:ilvl="4" w:tplc="4A10C82E" w:tentative="1">
      <w:start w:val="1"/>
      <w:numFmt w:val="lowerLetter"/>
      <w:lvlText w:val="%5)"/>
      <w:lvlJc w:val="left"/>
      <w:pPr>
        <w:ind w:left="2100" w:hanging="420"/>
      </w:pPr>
    </w:lvl>
    <w:lvl w:ilvl="5" w:tplc="169221F8" w:tentative="1">
      <w:start w:val="1"/>
      <w:numFmt w:val="lowerRoman"/>
      <w:lvlText w:val="%6."/>
      <w:lvlJc w:val="right"/>
      <w:pPr>
        <w:ind w:left="2520" w:hanging="420"/>
      </w:pPr>
    </w:lvl>
    <w:lvl w:ilvl="6" w:tplc="747AC924" w:tentative="1">
      <w:start w:val="1"/>
      <w:numFmt w:val="decimal"/>
      <w:lvlText w:val="%7."/>
      <w:lvlJc w:val="left"/>
      <w:pPr>
        <w:ind w:left="2940" w:hanging="420"/>
      </w:pPr>
    </w:lvl>
    <w:lvl w:ilvl="7" w:tplc="0BA4E854" w:tentative="1">
      <w:start w:val="1"/>
      <w:numFmt w:val="lowerLetter"/>
      <w:lvlText w:val="%8)"/>
      <w:lvlJc w:val="left"/>
      <w:pPr>
        <w:ind w:left="3360" w:hanging="420"/>
      </w:pPr>
    </w:lvl>
    <w:lvl w:ilvl="8" w:tplc="97D2BB96"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bordersDoNotSurroundHeader/>
  <w:bordersDoNotSurroundFooter/>
  <w:proofState w:spelling="clean" w:grammar="clean"/>
  <w:defaultTabStop w:val="84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FA3"/>
    <w:rsid w:val="00117146"/>
    <w:rsid w:val="004151FC"/>
    <w:rsid w:val="005130CF"/>
    <w:rsid w:val="00743BAB"/>
    <w:rsid w:val="00796FA3"/>
    <w:rsid w:val="007E1DE1"/>
    <w:rsid w:val="00855687"/>
    <w:rsid w:val="009D3E25"/>
    <w:rsid w:val="00B3501A"/>
    <w:rsid w:val="00BC62FB"/>
    <w:rsid w:val="00C02FC6"/>
    <w:rsid w:val="00D31BF9"/>
    <w:rsid w:val="00E81558"/>
    <w:rsid w:val="00FA2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386"/>
    <w:rPr>
      <w:rFonts w:ascii="Cambria Math"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rFonts w:ascii="Cambria Math" w:eastAsia="宋体" w:hAnsi="宋体" w:cs="Cambria Math"/>
      <w:sz w:val="18"/>
      <w:szCs w:val="18"/>
    </w:rPr>
  </w:style>
  <w:style w:type="paragraph" w:styleId="a4">
    <w:name w:val="footer"/>
    <w:basedOn w:val="a"/>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a0"/>
    <w:link w:val="a4"/>
    <w:uiPriority w:val="99"/>
    <w:rsid w:val="00AD3992"/>
    <w:rPr>
      <w:rFonts w:ascii="Cambria Math" w:eastAsia="宋体" w:hAnsi="宋体" w:cs="Cambria Math"/>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rFonts w:ascii="Cambria Math" w:eastAsia="宋体" w:hAnsi="宋体" w:cs="Cambria Math"/>
      <w:sz w:val="18"/>
      <w:szCs w:val="18"/>
    </w:rPr>
  </w:style>
  <w:style w:type="paragraph" w:styleId="a6">
    <w:name w:val="No Spacing"/>
    <w:link w:val="Char2"/>
    <w:uiPriority w:val="1"/>
    <w:qFormat/>
    <w:rsid w:val="00AD3992"/>
    <w:rPr>
      <w:rFonts w:ascii="Cambria Math" w:hAnsi="宋体" w:cs="Cambria Math"/>
      <w:kern w:val="0"/>
      <w:sz w:val="22"/>
    </w:rPr>
  </w:style>
  <w:style w:type="character" w:customStyle="1" w:styleId="Char2">
    <w:name w:val="无间隔 Char"/>
    <w:basedOn w:val="a0"/>
    <w:link w:val="a6"/>
    <w:uiPriority w:val="1"/>
    <w:rsid w:val="00AD3992"/>
    <w:rPr>
      <w:rFonts w:ascii="Cambria Math" w:eastAsia="宋体" w:hAnsi="宋体" w:cs="Cambria Math"/>
      <w:kern w:val="0"/>
      <w:sz w:val="22"/>
    </w:rPr>
  </w:style>
  <w:style w:type="paragraph" w:styleId="a7">
    <w:name w:val="List Paragraph"/>
    <w:basedOn w:val="a"/>
    <w:uiPriority w:val="34"/>
    <w:qFormat/>
    <w:rsid w:val="00CF19F6"/>
    <w:pPr>
      <w:ind w:firstLineChars="200" w:firstLine="420"/>
    </w:pPr>
  </w:style>
  <w:style w:type="character" w:styleId="a8">
    <w:name w:val="Subtle Emphasis"/>
    <w:basedOn w:val="a0"/>
    <w:uiPriority w:val="19"/>
    <w:qFormat/>
    <w:rsid w:val="00BE7B57"/>
    <w:rPr>
      <w:rFonts w:ascii="Cambria Math" w:eastAsia="宋体" w:hAnsi="宋体" w:cs="Cambria Math"/>
      <w:i/>
      <w:iCs/>
      <w:color w:val="808080" w:themeColor="text1" w:themeTint="7F"/>
    </w:rPr>
  </w:style>
  <w:style w:type="table" w:styleId="a9">
    <w:name w:val="Table Grid"/>
    <w:basedOn w:val="a1"/>
    <w:uiPriority w:val="59"/>
    <w:rsid w:val="004E2D48"/>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B4DA2-9695-485C-97FA-8F4A8376A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466</Words>
  <Characters>2661</Characters>
  <Application>Microsoft Office Word</Application>
  <DocSecurity>0</DocSecurity>
  <Lines>22</Lines>
  <Paragraphs>6</Paragraphs>
  <ScaleCrop>false</ScaleCrop>
  <Company/>
  <LinksUpToDate>false</LinksUpToDate>
  <CharactersWithSpaces>3121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2022-06-05T04:19:00Z</dcterms:created>
  <dcterms:modified xsi:type="dcterms:W3CDTF">2022-06-05T04:19:00Z</dcterms:modified>
</cp:coreProperties>
</file>