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3"/>
        <w:bidi w:val="false"/>
        <w:jc w:val="center"/>
        <w:rPr>
          <w:rFonts w:hint="eastAsia"/>
        </w:rPr>
      </w:pPr>
      <w:r>
        <w:rPr>
          <w:rFonts w:hint="eastAsia"/>
        </w:rPr>
        <w:drawing>
          <wp:anchor distT="0" distB="0" distL="0" distR="0" simplePos="false" relativeHeight="2" behindDoc="false" locked="false" layoutInCell="true" allowOverlap="true">
            <wp:simplePos x="0" y="0"/>
            <wp:positionH relativeFrom="page">
              <wp:posOffset>11290300</wp:posOffset>
            </wp:positionH>
            <wp:positionV relativeFrom="topMargin">
              <wp:posOffset>11976100</wp:posOffset>
            </wp:positionV>
            <wp:extent cx="431800" cy="330200"/>
            <wp:effectExtent l="0" t="0" r="0" b="0"/>
            <wp:wrapNone/>
            <wp:docPr id="1026" name=""/>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cstate="print"/>
                    <a:srcRect l="0" t="0" r="0" b="0"/>
                    <a:stretch/>
                  </pic:blipFill>
                  <pic:spPr>
                    <a:xfrm rot="0">
                      <a:off x="0" y="0"/>
                      <a:ext cx="431800" cy="330200"/>
                    </a:xfrm>
                    <a:prstGeom prst="rect"/>
                  </pic:spPr>
                </pic:pic>
              </a:graphicData>
            </a:graphic>
          </wp:anchor>
        </w:drawing>
      </w:r>
      <w:r>
        <w:rPr>
          <w:rFonts w:hint="eastAsia"/>
        </w:rPr>
        <w:t>和平区2021-2022学年度第二学期九年级第</w:t>
      </w:r>
      <w:r>
        <w:rPr>
          <w:rFonts w:hint="eastAsia"/>
          <w:lang w:val="en-US" w:eastAsia="zh-CN"/>
        </w:rPr>
        <w:t>三</w:t>
      </w:r>
      <w:r>
        <w:rPr>
          <w:rFonts w:hint="eastAsia"/>
        </w:rPr>
        <w:t>次模拟考</w:t>
      </w:r>
    </w:p>
    <w:p>
      <w:pPr>
        <w:pStyle w:val="style3"/>
        <w:bidi w:val="false"/>
        <w:jc w:val="center"/>
        <w:rPr>
          <w:rFonts w:ascii="宋体" w:cs="宋体" w:eastAsia="宋体" w:hAnsi="宋体" w:hint="eastAsia"/>
        </w:rPr>
      </w:pPr>
      <w:r>
        <w:rPr>
          <w:rFonts w:hint="eastAsia"/>
        </w:rPr>
        <w:t>道德与法治学科试卷</w:t>
      </w:r>
      <w:bookmarkStart w:id="0" w:name="_GoBack"/>
      <w:bookmarkEnd w:id="0"/>
    </w:p>
    <w:p>
      <w:pPr>
        <w:pStyle w:val="style0"/>
        <w:ind w:firstLine="420" w:firstLineChars="200"/>
        <w:rPr>
          <w:rFonts w:ascii="宋体" w:cs="宋体" w:eastAsia="宋体" w:hAnsi="宋体" w:hint="eastAsia"/>
        </w:rPr>
      </w:pPr>
      <w:r>
        <w:rPr>
          <w:rFonts w:ascii="宋体" w:cs="宋体" w:eastAsia="宋体" w:hAnsi="宋体" w:hint="eastAsia"/>
        </w:rPr>
        <w:t>本试卷分为第</w:t>
      </w:r>
      <w:r>
        <w:rPr>
          <w:rFonts w:ascii="宋体" w:cs="宋体" w:eastAsia="宋体" w:hAnsi="宋体" w:hint="eastAsia"/>
          <w:lang w:val="en-US" w:eastAsia="zh-CN"/>
        </w:rPr>
        <w:t>Ⅰ</w:t>
      </w:r>
      <w:r>
        <w:rPr>
          <w:rFonts w:ascii="宋体" w:cs="宋体" w:eastAsia="宋体" w:hAnsi="宋体" w:hint="eastAsia"/>
        </w:rPr>
        <w:t>卷</w:t>
      </w:r>
      <w:r>
        <w:rPr>
          <w:rFonts w:ascii="宋体" w:cs="宋体" w:eastAsia="宋体" w:hAnsi="宋体" w:hint="eastAsia"/>
          <w:lang w:eastAsia="zh-CN"/>
        </w:rPr>
        <w:t>（</w:t>
      </w:r>
      <w:r>
        <w:rPr>
          <w:rFonts w:ascii="宋体" w:cs="宋体" w:eastAsia="宋体" w:hAnsi="宋体" w:hint="eastAsia"/>
        </w:rPr>
        <w:t>选择题</w:t>
      </w:r>
      <w:r>
        <w:rPr>
          <w:rFonts w:ascii="宋体" w:cs="宋体" w:eastAsia="宋体" w:hAnsi="宋体" w:hint="eastAsia"/>
          <w:lang w:eastAsia="zh-CN"/>
        </w:rPr>
        <w:t>）</w:t>
      </w:r>
      <w:r>
        <w:rPr>
          <w:rFonts w:ascii="宋体" w:cs="宋体" w:eastAsia="宋体" w:hAnsi="宋体" w:hint="eastAsia"/>
        </w:rPr>
        <w:t>和第</w:t>
      </w:r>
      <w:r>
        <w:rPr>
          <w:rFonts w:ascii="宋体" w:cs="宋体" w:eastAsia="宋体" w:hAnsi="宋体" w:hint="eastAsia"/>
          <w:lang w:val="en-US" w:eastAsia="zh-CN"/>
        </w:rPr>
        <w:t>Ⅱ</w:t>
      </w:r>
      <w:r>
        <w:rPr>
          <w:rFonts w:ascii="宋体" w:cs="宋体" w:eastAsia="宋体" w:hAnsi="宋体" w:hint="eastAsia"/>
        </w:rPr>
        <w:t>卷</w:t>
      </w:r>
      <w:r>
        <w:rPr>
          <w:rFonts w:ascii="宋体" w:cs="宋体" w:eastAsia="宋体" w:hAnsi="宋体" w:hint="eastAsia"/>
          <w:lang w:eastAsia="zh-CN"/>
        </w:rPr>
        <w:t>（</w:t>
      </w:r>
      <w:r>
        <w:rPr>
          <w:rFonts w:ascii="宋体" w:cs="宋体" w:eastAsia="宋体" w:hAnsi="宋体" w:hint="eastAsia"/>
        </w:rPr>
        <w:t>非选择题</w:t>
      </w:r>
      <w:r>
        <w:rPr>
          <w:rFonts w:ascii="宋体" w:cs="宋体" w:eastAsia="宋体" w:hAnsi="宋体" w:hint="eastAsia"/>
          <w:lang w:eastAsia="zh-CN"/>
        </w:rPr>
        <w:t>）</w:t>
      </w:r>
      <w:r>
        <w:rPr>
          <w:rFonts w:ascii="宋体" w:cs="宋体" w:eastAsia="宋体" w:hAnsi="宋体" w:hint="eastAsia"/>
        </w:rPr>
        <w:t>两部分。</w:t>
      </w:r>
    </w:p>
    <w:p>
      <w:pPr>
        <w:pStyle w:val="style0"/>
        <w:jc w:val="center"/>
        <w:rPr>
          <w:rFonts w:ascii="宋体" w:cs="宋体" w:eastAsia="宋体" w:hAnsi="宋体" w:hint="eastAsia"/>
          <w:b/>
          <w:bCs/>
          <w:sz w:val="28"/>
          <w:szCs w:val="28"/>
        </w:rPr>
      </w:pPr>
      <w:r>
        <w:rPr>
          <w:rFonts w:ascii="宋体" w:cs="宋体" w:eastAsia="宋体" w:hAnsi="宋体" w:hint="eastAsia"/>
          <w:b/>
          <w:bCs/>
          <w:sz w:val="28"/>
          <w:szCs w:val="28"/>
        </w:rPr>
        <w:t>第</w:t>
      </w:r>
      <w:r>
        <w:rPr>
          <w:rFonts w:ascii="宋体" w:cs="宋体" w:eastAsia="宋体" w:hAnsi="宋体" w:hint="eastAsia"/>
          <w:b/>
          <w:bCs/>
          <w:sz w:val="28"/>
          <w:szCs w:val="28"/>
          <w:lang w:val="en-US" w:eastAsia="zh-CN"/>
        </w:rPr>
        <w:t>Ⅰ</w:t>
      </w:r>
      <w:r>
        <w:rPr>
          <w:rFonts w:ascii="宋体" w:cs="宋体" w:eastAsia="宋体" w:hAnsi="宋体" w:hint="eastAsia"/>
          <w:b/>
          <w:bCs/>
          <w:sz w:val="28"/>
          <w:szCs w:val="28"/>
        </w:rPr>
        <w:t>卷</w:t>
      </w:r>
    </w:p>
    <w:p>
      <w:pPr>
        <w:pStyle w:val="style0"/>
        <w:rPr>
          <w:rFonts w:ascii="宋体" w:cs="宋体" w:eastAsia="宋体" w:hAnsi="宋体" w:hint="eastAsia"/>
          <w:b/>
          <w:bCs/>
        </w:rPr>
      </w:pPr>
      <w:r>
        <w:rPr>
          <w:rFonts w:ascii="宋体" w:cs="宋体" w:eastAsia="宋体" w:hAnsi="宋体" w:hint="eastAsia"/>
          <w:b/>
          <w:bCs/>
        </w:rPr>
        <w:t>一、单项选择题(本卷共24题，每题2分，共48分。每题给出的四个选项中，只有一项</w:t>
      </w:r>
    </w:p>
    <w:p>
      <w:pPr>
        <w:pStyle w:val="style0"/>
        <w:rPr>
          <w:rFonts w:ascii="宋体" w:cs="宋体" w:eastAsia="宋体" w:hAnsi="宋体" w:hint="eastAsia"/>
          <w:b/>
          <w:bCs/>
        </w:rPr>
      </w:pPr>
      <w:r>
        <w:rPr>
          <w:rFonts w:ascii="宋体" w:cs="宋体" w:eastAsia="宋体" w:hAnsi="宋体" w:hint="eastAsia"/>
          <w:b/>
          <w:bCs/>
        </w:rPr>
        <w:t>最符合题意。)</w:t>
      </w:r>
    </w:p>
    <w:p>
      <w:pPr>
        <w:pStyle w:val="style0"/>
        <w:ind w:left="210" w:hanging="210" w:hangingChars="100"/>
        <w:rPr>
          <w:rFonts w:ascii="宋体" w:cs="宋体" w:eastAsia="宋体" w:hAnsi="宋体" w:hint="eastAsia"/>
        </w:rPr>
      </w:pPr>
      <w:r>
        <w:rPr>
          <w:rFonts w:ascii="宋体" w:cs="宋体" w:eastAsia="宋体" w:hAnsi="宋体" w:hint="eastAsia"/>
        </w:rPr>
        <w:t>1.航天员景海鹏说</w:t>
      </w:r>
      <w:r>
        <w:rPr>
          <w:rFonts w:ascii="宋体" w:cs="宋体" w:eastAsia="宋体" w:hAnsi="宋体" w:hint="eastAsia"/>
          <w:lang w:eastAsia="zh-CN"/>
        </w:rPr>
        <w:t>：</w:t>
      </w:r>
      <w:r>
        <w:rPr>
          <w:rFonts w:ascii="宋体" w:cs="宋体" w:eastAsia="宋体" w:hAnsi="宋体" w:hint="eastAsia"/>
        </w:rPr>
        <w:t>“一个梦想实现了，必须有下一个梦想，否则人就会垮掉。就像人在太空，身体会失重。回到地面，如果没有梦想，灵魂就会失重。”这启示我们</w:t>
      </w:r>
    </w:p>
    <w:p>
      <w:pPr>
        <w:pStyle w:val="style0"/>
        <w:ind w:firstLine="210" w:firstLineChars="100"/>
        <w:rPr>
          <w:rFonts w:ascii="宋体" w:cs="宋体" w:eastAsia="宋体" w:hAnsi="宋体" w:hint="eastAsia"/>
        </w:rPr>
      </w:pPr>
      <w:r>
        <w:rPr>
          <w:rFonts w:ascii="宋体" w:cs="宋体" w:eastAsia="宋体" w:hAnsi="宋体" w:hint="eastAsia"/>
        </w:rPr>
        <w:t>A.编织好自己的梦想，就能实现梦想</w:t>
      </w:r>
    </w:p>
    <w:p>
      <w:pPr>
        <w:pStyle w:val="style0"/>
        <w:ind w:firstLine="210" w:firstLineChars="100"/>
        <w:rPr>
          <w:rFonts w:ascii="宋体" w:cs="宋体" w:eastAsia="宋体" w:hAnsi="宋体" w:hint="eastAsia"/>
        </w:rPr>
      </w:pPr>
      <w:r>
        <w:rPr>
          <w:rFonts w:ascii="宋体" w:cs="宋体" w:eastAsia="宋体" w:hAnsi="宋体" w:hint="eastAsia"/>
        </w:rPr>
        <w:t>B.梦想能不断激发生命的热情和勇气</w:t>
      </w:r>
    </w:p>
    <w:p>
      <w:pPr>
        <w:pStyle w:val="style0"/>
        <w:ind w:firstLine="210" w:firstLineChars="100"/>
        <w:rPr>
          <w:rFonts w:ascii="宋体" w:cs="宋体" w:eastAsia="宋体" w:hAnsi="宋体" w:hint="eastAsia"/>
        </w:rPr>
      </w:pPr>
      <w:r>
        <w:rPr>
          <w:rFonts w:ascii="宋体" w:cs="宋体" w:eastAsia="宋体" w:hAnsi="宋体" w:hint="eastAsia"/>
        </w:rPr>
        <w:t>C.放弃梦想，任何人都无法生存下去</w:t>
      </w:r>
    </w:p>
    <w:p>
      <w:pPr>
        <w:pStyle w:val="style0"/>
        <w:ind w:firstLine="210" w:firstLineChars="100"/>
        <w:rPr>
          <w:rFonts w:ascii="宋体" w:cs="宋体" w:eastAsia="宋体" w:hAnsi="宋体" w:hint="eastAsia"/>
        </w:rPr>
      </w:pPr>
      <w:r>
        <w:rPr>
          <w:rFonts w:ascii="宋体" w:cs="宋体" w:eastAsia="宋体" w:hAnsi="宋体" w:hint="eastAsia"/>
        </w:rPr>
        <w:t>D.梦想多的人必然能取得更大的成就</w:t>
      </w:r>
    </w:p>
    <w:p>
      <w:pPr>
        <w:pStyle w:val="style0"/>
        <w:ind w:left="210" w:hanging="210" w:hangingChars="100"/>
        <w:rPr>
          <w:rFonts w:ascii="宋体" w:cs="宋体" w:eastAsia="宋体" w:hAnsi="宋体" w:hint="eastAsia"/>
        </w:rPr>
      </w:pPr>
      <w:r>
        <w:rPr>
          <w:rFonts w:ascii="宋体" w:cs="宋体" w:eastAsia="宋体" w:hAnsi="宋体" w:hint="eastAsia"/>
        </w:rPr>
        <w:t>2.“骏马能历险，犁田不如牛</w:t>
      </w:r>
      <w:r>
        <w:rPr>
          <w:rFonts w:ascii="宋体" w:cs="宋体" w:eastAsia="宋体" w:hAnsi="宋体" w:hint="eastAsia"/>
          <w:lang w:eastAsia="zh-CN"/>
        </w:rPr>
        <w:t>；</w:t>
      </w:r>
      <w:r>
        <w:rPr>
          <w:rFonts w:ascii="宋体" w:cs="宋体" w:eastAsia="宋体" w:hAnsi="宋体" w:hint="eastAsia"/>
        </w:rPr>
        <w:t>坚车能载重，渡河不如舟。”清代顾嗣协的《杂兴八首》中的这句话启示我们做更好的自己要</w:t>
      </w:r>
    </w:p>
    <w:p>
      <w:pPr>
        <w:pStyle w:val="style0"/>
        <w:ind w:firstLine="210" w:firstLineChars="100"/>
        <w:rPr>
          <w:rFonts w:ascii="宋体" w:cs="宋体" w:eastAsia="宋体" w:hAnsi="宋体" w:hint="eastAsia"/>
        </w:rPr>
      </w:pPr>
      <w:r>
        <w:rPr>
          <w:rFonts w:ascii="宋体" w:cs="宋体" w:eastAsia="宋体" w:hAnsi="宋体" w:hint="eastAsia"/>
        </w:rPr>
        <w:t>A.欣赏自己B.改正缺点</w:t>
      </w:r>
    </w:p>
    <w:p>
      <w:pPr>
        <w:pStyle w:val="style0"/>
        <w:ind w:firstLine="210" w:firstLineChars="100"/>
        <w:rPr>
          <w:rFonts w:ascii="宋体" w:cs="宋体" w:eastAsia="宋体" w:hAnsi="宋体" w:hint="eastAsia"/>
        </w:rPr>
      </w:pPr>
      <w:r>
        <w:rPr>
          <w:rFonts w:ascii="宋体" w:cs="宋体" w:eastAsia="宋体" w:hAnsi="宋体" w:hint="eastAsia"/>
        </w:rPr>
        <w:t>C.激发潜能D.扬长避短</w:t>
      </w:r>
    </w:p>
    <w:p>
      <w:pPr>
        <w:pStyle w:val="style0"/>
        <w:rPr>
          <w:rFonts w:ascii="宋体" w:cs="宋体" w:eastAsia="宋体" w:hAnsi="宋体" w:hint="eastAsia"/>
        </w:rPr>
      </w:pPr>
      <w:r>
        <w:rPr>
          <w:rFonts w:ascii="宋体" w:cs="宋体" w:eastAsia="宋体" w:hAnsi="宋体" w:hint="eastAsia"/>
        </w:rPr>
        <w:t>3.朋友对个人成长有很大的影响，应谨慎择友。下列古语能体现这</w:t>
      </w:r>
      <w:r>
        <w:rPr>
          <w:rFonts w:ascii="宋体" w:cs="宋体" w:eastAsia="宋体" w:hAnsi="宋体" w:hint="eastAsia"/>
          <w:lang w:eastAsia="zh-CN"/>
        </w:rPr>
        <w:t>一</w:t>
      </w:r>
      <w:r>
        <w:rPr>
          <w:rFonts w:ascii="宋体" w:cs="宋体" w:eastAsia="宋体" w:hAnsi="宋体" w:hint="eastAsia"/>
        </w:rPr>
        <w:t>道理的是</w:t>
      </w:r>
    </w:p>
    <w:p>
      <w:pPr>
        <w:pStyle w:val="style0"/>
        <w:ind w:firstLine="210" w:firstLineChars="100"/>
        <w:rPr>
          <w:rFonts w:ascii="宋体" w:cs="宋体" w:eastAsia="宋体" w:hAnsi="宋体" w:hint="eastAsia"/>
        </w:rPr>
      </w:pPr>
      <w:r>
        <w:rPr>
          <w:rFonts w:ascii="宋体" w:cs="宋体" w:eastAsia="宋体" w:hAnsi="宋体" w:hint="eastAsia"/>
        </w:rPr>
        <w:t>A.知人者智，自知者明</w:t>
      </w:r>
    </w:p>
    <w:p>
      <w:pPr>
        <w:pStyle w:val="style0"/>
        <w:ind w:firstLine="210" w:firstLineChars="100"/>
        <w:rPr>
          <w:rFonts w:ascii="宋体" w:cs="宋体" w:eastAsia="宋体" w:hAnsi="宋体" w:hint="eastAsia"/>
        </w:rPr>
      </w:pPr>
      <w:r>
        <w:rPr>
          <w:rFonts w:ascii="宋体" w:cs="宋体" w:eastAsia="宋体" w:hAnsi="宋体" w:hint="eastAsia"/>
        </w:rPr>
        <w:t>B.近朱者赤，近墨者黑</w:t>
      </w:r>
    </w:p>
    <w:p>
      <w:pPr>
        <w:pStyle w:val="style0"/>
        <w:ind w:firstLine="210" w:firstLineChars="100"/>
        <w:rPr>
          <w:rFonts w:ascii="宋体" w:cs="宋体" w:eastAsia="宋体" w:hAnsi="宋体" w:hint="eastAsia"/>
        </w:rPr>
      </w:pPr>
      <w:r>
        <w:rPr>
          <w:rFonts w:ascii="宋体" w:cs="宋体" w:eastAsia="宋体" w:hAnsi="宋体" w:hint="eastAsia"/>
        </w:rPr>
        <w:t>C.当局者迷，旁观者清</w:t>
      </w:r>
    </w:p>
    <w:p>
      <w:pPr>
        <w:pStyle w:val="style0"/>
        <w:ind w:firstLine="210" w:firstLineChars="100"/>
        <w:rPr>
          <w:rFonts w:ascii="宋体" w:cs="宋体" w:eastAsia="宋体" w:hAnsi="宋体" w:hint="eastAsia"/>
        </w:rPr>
      </w:pPr>
      <w:r>
        <w:rPr>
          <w:rFonts w:ascii="宋体" w:cs="宋体" w:eastAsia="宋体" w:hAnsi="宋体" w:hint="eastAsia"/>
        </w:rPr>
        <w:t>D.己所不欲，勿施于人</w:t>
      </w:r>
    </w:p>
    <w:p>
      <w:pPr>
        <w:pStyle w:val="style0"/>
        <w:ind w:left="210" w:hanging="210" w:hangingChars="100"/>
        <w:rPr>
          <w:rFonts w:ascii="宋体" w:cs="宋体" w:eastAsia="宋体" w:hAnsi="宋体" w:hint="eastAsia"/>
        </w:rPr>
      </w:pPr>
      <w:r>
        <w:rPr>
          <w:rFonts w:ascii="宋体" w:cs="宋体" w:eastAsia="宋体" w:hAnsi="宋体" w:hint="eastAsia"/>
        </w:rPr>
        <w:t>4.亲子沟通是家庭生活的</w:t>
      </w:r>
      <w:r>
        <w:rPr>
          <w:rFonts w:ascii="宋体" w:cs="宋体" w:eastAsia="宋体" w:hAnsi="宋体" w:hint="eastAsia"/>
          <w:lang w:eastAsia="zh-CN"/>
        </w:rPr>
        <w:t>一</w:t>
      </w:r>
      <w:r>
        <w:rPr>
          <w:rFonts w:ascii="宋体" w:cs="宋体" w:eastAsia="宋体" w:hAnsi="宋体" w:hint="eastAsia"/>
        </w:rPr>
        <w:t>部分，也是建立和维系亲子关系的重要途径，温暖的家需要父母的改变，更需要孩子的努力。我们的“努力”表现在</w:t>
      </w:r>
    </w:p>
    <w:p>
      <w:pPr>
        <w:pStyle w:val="style0"/>
        <w:ind w:firstLine="210" w:firstLineChars="100"/>
        <w:rPr>
          <w:rFonts w:ascii="宋体" w:cs="宋体" w:eastAsia="宋体" w:hAnsi="宋体" w:hint="eastAsia"/>
        </w:rPr>
      </w:pPr>
      <w:r>
        <w:rPr>
          <w:rFonts w:ascii="宋体" w:cs="宋体" w:eastAsia="宋体" w:hAnsi="宋体" w:hint="eastAsia"/>
        </w:rPr>
        <w:t>①理解父母的良苦用心</w:t>
      </w:r>
    </w:p>
    <w:p>
      <w:pPr>
        <w:pStyle w:val="style0"/>
        <w:ind w:firstLine="210" w:firstLineChars="100"/>
        <w:rPr>
          <w:rFonts w:ascii="宋体" w:cs="宋体" w:eastAsia="宋体" w:hAnsi="宋体" w:hint="eastAsia"/>
        </w:rPr>
      </w:pPr>
      <w:r>
        <w:rPr>
          <w:rFonts w:ascii="宋体" w:cs="宋体" w:eastAsia="宋体" w:hAnsi="宋体" w:hint="eastAsia"/>
        </w:rPr>
        <w:t>②听从父母的</w:t>
      </w:r>
      <w:r>
        <w:rPr>
          <w:rFonts w:ascii="宋体" w:cs="宋体" w:eastAsia="宋体" w:hAnsi="宋体" w:hint="eastAsia"/>
          <w:lang w:eastAsia="zh-CN"/>
        </w:rPr>
        <w:t>一</w:t>
      </w:r>
      <w:r>
        <w:rPr>
          <w:rFonts w:ascii="宋体" w:cs="宋体" w:eastAsia="宋体" w:hAnsi="宋体" w:hint="eastAsia"/>
        </w:rPr>
        <w:t>切安排</w:t>
      </w:r>
    </w:p>
    <w:p>
      <w:pPr>
        <w:pStyle w:val="style0"/>
        <w:ind w:firstLine="210" w:firstLineChars="100"/>
        <w:rPr>
          <w:rFonts w:ascii="宋体" w:cs="宋体" w:eastAsia="宋体" w:hAnsi="宋体" w:hint="eastAsia"/>
        </w:rPr>
      </w:pPr>
      <w:r>
        <w:rPr>
          <w:rFonts w:ascii="宋体" w:cs="宋体" w:eastAsia="宋体" w:hAnsi="宋体" w:hint="eastAsia"/>
        </w:rPr>
        <w:t>③主动与父母沟通交流</w:t>
      </w:r>
    </w:p>
    <w:p>
      <w:pPr>
        <w:pStyle w:val="style0"/>
        <w:ind w:firstLine="210" w:firstLineChars="100"/>
        <w:rPr>
          <w:rFonts w:ascii="宋体" w:cs="宋体" w:eastAsia="宋体" w:hAnsi="宋体" w:hint="eastAsia"/>
        </w:rPr>
      </w:pPr>
      <w:r>
        <w:rPr>
          <w:rFonts w:ascii="宋体" w:cs="宋体" w:eastAsia="宋体" w:hAnsi="宋体" w:hint="eastAsia"/>
        </w:rPr>
        <w:t>④设法让父母作出让步</w:t>
      </w:r>
    </w:p>
    <w:p>
      <w:pPr>
        <w:pStyle w:val="style0"/>
        <w:ind w:firstLine="210" w:firstLineChars="100"/>
        <w:rPr>
          <w:rFonts w:ascii="宋体" w:cs="宋体" w:eastAsia="宋体" w:hAnsi="宋体" w:hint="eastAsia"/>
        </w:rPr>
      </w:pPr>
      <w:r>
        <w:rPr>
          <w:rFonts w:ascii="宋体" w:cs="宋体" w:eastAsia="宋体" w:hAnsi="宋体" w:hint="eastAsia"/>
        </w:rPr>
        <w:t>A.①②B.①③C.②④D.③④</w:t>
      </w:r>
    </w:p>
    <w:p>
      <w:pPr>
        <w:pStyle w:val="style0"/>
        <w:rPr>
          <w:rFonts w:ascii="宋体" w:cs="宋体" w:eastAsia="宋体" w:hAnsi="宋体" w:hint="eastAsia"/>
        </w:rPr>
      </w:pPr>
      <w:r>
        <w:rPr>
          <w:rFonts w:ascii="宋体" w:cs="宋体" w:eastAsia="宋体" w:hAnsi="宋体" w:hint="eastAsia"/>
        </w:rPr>
        <w:t>5.在中国的家庭文化中，“孝” 是重要的精神内涵。孝亲敬长</w:t>
      </w:r>
    </w:p>
    <w:p>
      <w:pPr>
        <w:pStyle w:val="style0"/>
        <w:ind w:firstLine="210" w:firstLineChars="100"/>
        <w:rPr>
          <w:rFonts w:ascii="宋体" w:cs="宋体" w:eastAsia="宋体" w:hAnsi="宋体" w:hint="eastAsia"/>
        </w:rPr>
      </w:pPr>
      <w:r>
        <w:rPr>
          <w:rFonts w:ascii="宋体" w:cs="宋体" w:eastAsia="宋体" w:hAnsi="宋体" w:hint="eastAsia"/>
        </w:rPr>
        <w:t>①是中华民族的传统美德</w:t>
      </w:r>
    </w:p>
    <w:p>
      <w:pPr>
        <w:pStyle w:val="style0"/>
        <w:ind w:firstLine="210" w:firstLineChars="100"/>
        <w:rPr>
          <w:rFonts w:ascii="宋体" w:cs="宋体" w:eastAsia="宋体" w:hAnsi="宋体" w:hint="eastAsia"/>
        </w:rPr>
      </w:pPr>
      <w:r>
        <w:rPr>
          <w:rFonts w:ascii="宋体" w:cs="宋体" w:eastAsia="宋体" w:hAnsi="宋体" w:hint="eastAsia"/>
        </w:rPr>
        <w:t>②是我国公民的法定义务</w:t>
      </w:r>
    </w:p>
    <w:p>
      <w:pPr>
        <w:pStyle w:val="style0"/>
        <w:ind w:firstLine="210" w:firstLineChars="100"/>
        <w:rPr>
          <w:rFonts w:ascii="宋体" w:cs="宋体" w:eastAsia="宋体" w:hAnsi="宋体" w:hint="eastAsia"/>
        </w:rPr>
      </w:pPr>
      <w:r>
        <w:rPr>
          <w:rFonts w:ascii="宋体" w:cs="宋体" w:eastAsia="宋体" w:hAnsi="宋体" w:hint="eastAsia"/>
        </w:rPr>
        <w:t>③表现为对父母百依百顺</w:t>
      </w:r>
    </w:p>
    <w:p>
      <w:pPr>
        <w:pStyle w:val="style0"/>
        <w:ind w:firstLine="210" w:firstLineChars="100"/>
        <w:rPr>
          <w:rFonts w:ascii="宋体" w:cs="宋体" w:eastAsia="宋体" w:hAnsi="宋体" w:hint="eastAsia"/>
        </w:rPr>
      </w:pPr>
      <w:r>
        <w:rPr>
          <w:rFonts w:ascii="宋体" w:cs="宋体" w:eastAsia="宋体" w:hAnsi="宋体" w:hint="eastAsia"/>
        </w:rPr>
        <w:t>④是成年人应尽的责任</w:t>
      </w:r>
    </w:p>
    <w:p>
      <w:pPr>
        <w:pStyle w:val="style0"/>
        <w:ind w:firstLine="210" w:firstLineChars="100"/>
        <w:rPr>
          <w:rFonts w:ascii="宋体" w:cs="宋体" w:eastAsia="宋体" w:hAnsi="宋体" w:hint="eastAsia"/>
        </w:rPr>
      </w:pPr>
      <w:r>
        <w:rPr>
          <w:rFonts w:ascii="宋体" w:cs="宋体" w:eastAsia="宋体" w:hAnsi="宋体" w:hint="eastAsia"/>
        </w:rPr>
        <w:t>A.①②B.①③C.②④D.③④</w:t>
      </w:r>
    </w:p>
    <w:p>
      <w:pPr>
        <w:pStyle w:val="style0"/>
        <w:rPr>
          <w:rFonts w:ascii="宋体" w:cs="宋体" w:eastAsia="宋体" w:hAnsi="宋体" w:hint="eastAsia"/>
        </w:rPr>
      </w:pPr>
      <w:r>
        <w:rPr>
          <w:rFonts w:ascii="宋体" w:cs="宋体" w:eastAsia="宋体" w:hAnsi="宋体" w:hint="eastAsia"/>
        </w:rPr>
        <w:t>6.名言警句、诗词中蕴含丰富的内涵，给现代人智慧启迪。对以下名言警句或诗词的理解正确的是</w:t>
      </w:r>
    </w:p>
    <w:tbl>
      <w:tblPr>
        <w:tblStyle w:val="style154"/>
        <w:tblW w:w="0" w:type="auto"/>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00"/>
        <w:gridCol w:w="3481"/>
        <w:gridCol w:w="3993"/>
      </w:tblGrid>
      <w:tr>
        <w:trPr/>
        <w:tc>
          <w:tcPr>
            <w:tcW w:w="800" w:type="dxa"/>
            <w:tcBorders/>
          </w:tcPr>
          <w:p>
            <w:pPr>
              <w:pStyle w:val="style0"/>
              <w:jc w:val="center"/>
              <w:rPr>
                <w:rFonts w:ascii="宋体" w:cs="宋体" w:eastAsia="宋体" w:hAnsi="宋体" w:hint="eastAsia"/>
                <w:vertAlign w:val="baseline"/>
              </w:rPr>
            </w:pPr>
            <w:r>
              <w:rPr>
                <w:rFonts w:ascii="宋体" w:cs="宋体" w:eastAsia="宋体" w:hAnsi="宋体" w:hint="eastAsia"/>
              </w:rPr>
              <w:t>选项</w:t>
            </w:r>
          </w:p>
        </w:tc>
        <w:tc>
          <w:tcPr>
            <w:tcW w:w="3481" w:type="dxa"/>
            <w:tcBorders/>
          </w:tcPr>
          <w:p>
            <w:pPr>
              <w:pStyle w:val="style0"/>
              <w:jc w:val="center"/>
              <w:rPr>
                <w:rFonts w:ascii="宋体" w:cs="宋体" w:eastAsia="宋体" w:hAnsi="宋体" w:hint="eastAsia"/>
                <w:vertAlign w:val="baseline"/>
              </w:rPr>
            </w:pPr>
            <w:r>
              <w:rPr>
                <w:rFonts w:ascii="宋体" w:cs="宋体" w:eastAsia="宋体" w:hAnsi="宋体" w:hint="eastAsia"/>
              </w:rPr>
              <w:t>名言警句或诗词</w:t>
            </w:r>
          </w:p>
        </w:tc>
        <w:tc>
          <w:tcPr>
            <w:tcW w:w="3993" w:type="dxa"/>
            <w:tcBorders/>
          </w:tcPr>
          <w:p>
            <w:pPr>
              <w:pStyle w:val="style0"/>
              <w:jc w:val="center"/>
              <w:rPr>
                <w:rFonts w:ascii="宋体" w:cs="宋体" w:eastAsia="宋体" w:hAnsi="宋体" w:hint="eastAsia"/>
                <w:vertAlign w:val="baseline"/>
              </w:rPr>
            </w:pPr>
            <w:r>
              <w:rPr>
                <w:rFonts w:ascii="宋体" w:cs="宋体" w:eastAsia="宋体" w:hAnsi="宋体" w:hint="eastAsia"/>
              </w:rPr>
              <w:t>理解</w:t>
            </w:r>
          </w:p>
        </w:tc>
      </w:tr>
      <w:tr>
        <w:tblPrEx/>
        <w:trPr/>
        <w:tc>
          <w:tcPr>
            <w:tcW w:w="800" w:type="dxa"/>
            <w:tcBorders/>
          </w:tcPr>
          <w:p>
            <w:pPr>
              <w:pStyle w:val="style0"/>
              <w:jc w:val="center"/>
              <w:rPr>
                <w:rFonts w:ascii="宋体" w:cs="宋体" w:eastAsia="宋体" w:hAnsi="宋体" w:hint="eastAsia"/>
                <w:vertAlign w:val="baseline"/>
                <w:lang w:val="en-US" w:eastAsia="zh-CN"/>
              </w:rPr>
            </w:pPr>
            <w:r>
              <w:rPr>
                <w:rFonts w:ascii="宋体" w:cs="宋体" w:eastAsia="宋体" w:hAnsi="宋体" w:hint="eastAsia"/>
                <w:vertAlign w:val="baseline"/>
                <w:lang w:val="en-US" w:eastAsia="zh-CN"/>
              </w:rPr>
              <w:t>A</w:t>
            </w:r>
          </w:p>
        </w:tc>
        <w:tc>
          <w:tcPr>
            <w:tcW w:w="3481" w:type="dxa"/>
            <w:tcBorders/>
          </w:tcPr>
          <w:p>
            <w:pPr>
              <w:pStyle w:val="style0"/>
              <w:rPr>
                <w:rFonts w:ascii="宋体" w:cs="宋体" w:eastAsia="宋体" w:hAnsi="宋体" w:hint="eastAsia"/>
                <w:vertAlign w:val="baseline"/>
              </w:rPr>
            </w:pPr>
            <w:r>
              <w:rPr>
                <w:rFonts w:ascii="宋体" w:cs="宋体" w:eastAsia="宋体" w:hAnsi="宋体" w:hint="eastAsia"/>
              </w:rPr>
              <w:t>长风破浪会有时，直挂云帆济沧海</w:t>
            </w:r>
          </w:p>
        </w:tc>
        <w:tc>
          <w:tcPr>
            <w:tcW w:w="3993" w:type="dxa"/>
            <w:tcBorders/>
          </w:tcPr>
          <w:p>
            <w:pPr>
              <w:pStyle w:val="style0"/>
              <w:rPr>
                <w:rFonts w:ascii="宋体" w:cs="宋体" w:eastAsia="宋体" w:hAnsi="宋体" w:hint="eastAsia"/>
                <w:vertAlign w:val="baseline"/>
              </w:rPr>
            </w:pPr>
            <w:r>
              <w:rPr>
                <w:rFonts w:ascii="宋体" w:cs="宋体" w:eastAsia="宋体" w:hAnsi="宋体" w:hint="eastAsia"/>
              </w:rPr>
              <w:t>自尊自爱，严格要求自己</w:t>
            </w:r>
          </w:p>
        </w:tc>
      </w:tr>
      <w:tr>
        <w:tblPrEx/>
        <w:trPr/>
        <w:tc>
          <w:tcPr>
            <w:tcW w:w="800" w:type="dxa"/>
            <w:tcBorders/>
          </w:tcPr>
          <w:p>
            <w:pPr>
              <w:pStyle w:val="style0"/>
              <w:jc w:val="center"/>
              <w:rPr>
                <w:rFonts w:ascii="宋体" w:cs="宋体" w:eastAsia="宋体" w:hAnsi="宋体" w:hint="eastAsia"/>
                <w:vertAlign w:val="baseline"/>
                <w:lang w:val="en-US" w:eastAsia="zh-CN"/>
              </w:rPr>
            </w:pPr>
            <w:r>
              <w:rPr>
                <w:rFonts w:ascii="宋体" w:cs="宋体" w:eastAsia="宋体" w:hAnsi="宋体" w:hint="eastAsia"/>
                <w:vertAlign w:val="baseline"/>
                <w:lang w:val="en-US" w:eastAsia="zh-CN"/>
              </w:rPr>
              <w:t>B</w:t>
            </w:r>
          </w:p>
        </w:tc>
        <w:tc>
          <w:tcPr>
            <w:tcW w:w="3481" w:type="dxa"/>
            <w:tcBorders/>
          </w:tcPr>
          <w:p>
            <w:pPr>
              <w:pStyle w:val="style0"/>
              <w:rPr>
                <w:rFonts w:ascii="宋体" w:cs="宋体" w:eastAsia="宋体" w:hAnsi="宋体" w:hint="eastAsia"/>
                <w:vertAlign w:val="baseline"/>
              </w:rPr>
            </w:pPr>
            <w:r>
              <w:rPr>
                <w:rFonts w:ascii="宋体" w:cs="宋体" w:eastAsia="宋体" w:hAnsi="宋体" w:hint="eastAsia"/>
              </w:rPr>
              <w:t>良言一句三冬暖，恶语伤人六月寒</w:t>
            </w:r>
          </w:p>
        </w:tc>
        <w:tc>
          <w:tcPr>
            <w:tcW w:w="3993" w:type="dxa"/>
            <w:tcBorders/>
          </w:tcPr>
          <w:p>
            <w:pPr>
              <w:pStyle w:val="style0"/>
              <w:rPr>
                <w:rFonts w:ascii="宋体" w:cs="宋体" w:eastAsia="宋体" w:hAnsi="宋体" w:hint="eastAsia"/>
                <w:vertAlign w:val="baseline"/>
              </w:rPr>
            </w:pPr>
            <w:r>
              <w:rPr>
                <w:rFonts w:ascii="宋体" w:cs="宋体" w:eastAsia="宋体" w:hAnsi="宋体" w:hint="eastAsia"/>
              </w:rPr>
              <w:t>文明用语，学会交流</w:t>
            </w:r>
          </w:p>
        </w:tc>
      </w:tr>
      <w:tr>
        <w:tblPrEx/>
        <w:trPr/>
        <w:tc>
          <w:tcPr>
            <w:tcW w:w="800" w:type="dxa"/>
            <w:tcBorders/>
          </w:tcPr>
          <w:p>
            <w:pPr>
              <w:pStyle w:val="style0"/>
              <w:jc w:val="center"/>
              <w:rPr>
                <w:rFonts w:ascii="宋体" w:cs="宋体" w:eastAsia="宋体" w:hAnsi="宋体" w:hint="eastAsia"/>
                <w:vertAlign w:val="baseline"/>
                <w:lang w:val="en-US" w:eastAsia="zh-CN"/>
              </w:rPr>
            </w:pPr>
            <w:r>
              <w:rPr>
                <w:rFonts w:ascii="宋体" w:cs="宋体" w:eastAsia="宋体" w:hAnsi="宋体" w:hint="eastAsia"/>
                <w:vertAlign w:val="baseline"/>
                <w:lang w:val="en-US" w:eastAsia="zh-CN"/>
              </w:rPr>
              <w:t>C</w:t>
            </w:r>
          </w:p>
        </w:tc>
        <w:tc>
          <w:tcPr>
            <w:tcW w:w="3481" w:type="dxa"/>
            <w:tcBorders/>
          </w:tcPr>
          <w:p>
            <w:pPr>
              <w:pStyle w:val="style0"/>
              <w:rPr>
                <w:rFonts w:ascii="宋体" w:cs="宋体" w:eastAsia="宋体" w:hAnsi="宋体" w:hint="eastAsia"/>
                <w:vertAlign w:val="baseline"/>
              </w:rPr>
            </w:pPr>
            <w:r>
              <w:rPr>
                <w:rFonts w:ascii="宋体" w:cs="宋体" w:eastAsia="宋体" w:hAnsi="宋体" w:hint="eastAsia"/>
              </w:rPr>
              <w:t>羞恶之心，义之端也</w:t>
            </w:r>
          </w:p>
        </w:tc>
        <w:tc>
          <w:tcPr>
            <w:tcW w:w="3993" w:type="dxa"/>
            <w:tcBorders/>
          </w:tcPr>
          <w:p>
            <w:pPr>
              <w:pStyle w:val="style0"/>
              <w:rPr>
                <w:rFonts w:ascii="宋体" w:cs="宋体" w:eastAsia="宋体" w:hAnsi="宋体" w:hint="eastAsia"/>
                <w:vertAlign w:val="baseline"/>
              </w:rPr>
            </w:pPr>
            <w:r>
              <w:rPr>
                <w:rFonts w:ascii="宋体" w:cs="宋体" w:eastAsia="宋体" w:hAnsi="宋体" w:hint="eastAsia"/>
              </w:rPr>
              <w:t>自信乐观，友善待人</w:t>
            </w:r>
          </w:p>
        </w:tc>
      </w:tr>
      <w:tr>
        <w:tblPrEx/>
        <w:trPr/>
        <w:tc>
          <w:tcPr>
            <w:tcW w:w="800" w:type="dxa"/>
            <w:tcBorders/>
          </w:tcPr>
          <w:p>
            <w:pPr>
              <w:pStyle w:val="style0"/>
              <w:jc w:val="center"/>
              <w:rPr>
                <w:rFonts w:ascii="宋体" w:cs="宋体" w:eastAsia="宋体" w:hAnsi="宋体" w:hint="default"/>
                <w:vertAlign w:val="baseline"/>
                <w:lang w:val="en-US" w:eastAsia="zh-CN"/>
              </w:rPr>
            </w:pPr>
            <w:r>
              <w:rPr>
                <w:rFonts w:ascii="宋体" w:cs="宋体" w:eastAsia="宋体" w:hAnsi="宋体" w:hint="eastAsia"/>
                <w:vertAlign w:val="baseline"/>
                <w:lang w:val="en-US" w:eastAsia="zh-CN"/>
              </w:rPr>
              <w:t>D</w:t>
            </w:r>
          </w:p>
        </w:tc>
        <w:tc>
          <w:tcPr>
            <w:tcW w:w="3481" w:type="dxa"/>
            <w:tcBorders/>
          </w:tcPr>
          <w:p>
            <w:pPr>
              <w:pStyle w:val="style0"/>
              <w:rPr>
                <w:rFonts w:ascii="宋体" w:cs="宋体" w:eastAsia="宋体" w:hAnsi="宋体" w:hint="eastAsia"/>
                <w:vertAlign w:val="baseline"/>
              </w:rPr>
            </w:pPr>
            <w:r>
              <w:rPr>
                <w:rFonts w:ascii="宋体" w:cs="宋体" w:eastAsia="宋体" w:hAnsi="宋体" w:hint="eastAsia"/>
              </w:rPr>
              <w:t>人而无信，不知其可也</w:t>
            </w:r>
          </w:p>
        </w:tc>
        <w:tc>
          <w:tcPr>
            <w:tcW w:w="3993" w:type="dxa"/>
            <w:tcBorders/>
          </w:tcPr>
          <w:p>
            <w:pPr>
              <w:pStyle w:val="style0"/>
              <w:rPr>
                <w:rFonts w:ascii="宋体" w:cs="宋体" w:eastAsia="宋体" w:hAnsi="宋体" w:hint="eastAsia"/>
                <w:vertAlign w:val="baseline"/>
              </w:rPr>
            </w:pPr>
            <w:r>
              <w:rPr>
                <w:rFonts w:ascii="宋体" w:cs="宋体" w:eastAsia="宋体" w:hAnsi="宋体" w:hint="eastAsia"/>
              </w:rPr>
              <w:t>诚信是美德，也是宪法原则</w:t>
            </w:r>
          </w:p>
        </w:tc>
      </w:tr>
    </w:tbl>
    <w:p>
      <w:pPr>
        <w:pStyle w:val="style0"/>
        <w:ind w:left="210" w:hanging="210" w:hangingChars="100"/>
        <w:rPr>
          <w:rFonts w:ascii="宋体" w:cs="宋体" w:eastAsia="宋体" w:hAnsi="宋体" w:hint="eastAsia"/>
        </w:rPr>
      </w:pPr>
      <w:r>
        <w:rPr>
          <w:rFonts w:ascii="宋体" w:cs="宋体" w:eastAsia="宋体" w:hAnsi="宋体" w:hint="eastAsia"/>
        </w:rPr>
        <w:t>7.从用</w:t>
      </w:r>
      <w:r>
        <w:rPr>
          <w:rFonts w:ascii="宋体" w:cs="宋体" w:eastAsia="宋体" w:hAnsi="宋体" w:hint="eastAsia"/>
          <w:lang w:eastAsia="zh-CN"/>
        </w:rPr>
        <w:t>毕生精力</w:t>
      </w:r>
      <w:r>
        <w:rPr>
          <w:rFonts w:ascii="宋体" w:cs="宋体" w:eastAsia="宋体" w:hAnsi="宋体" w:hint="eastAsia"/>
        </w:rPr>
        <w:t>践行“振兴中华，乃我辈之责”铿锵誓言的黄大年，到让学生们“远方有灯、脚下有路、眼前有光”的张桂梅。他们用行动</w:t>
      </w:r>
    </w:p>
    <w:p>
      <w:pPr>
        <w:pStyle w:val="style0"/>
        <w:ind w:firstLine="210" w:firstLineChars="100"/>
        <w:rPr>
          <w:rFonts w:ascii="宋体" w:cs="宋体" w:eastAsia="宋体" w:hAnsi="宋体" w:hint="eastAsia"/>
        </w:rPr>
      </w:pPr>
      <w:r>
        <w:rPr>
          <w:rFonts w:ascii="宋体" w:cs="宋体" w:eastAsia="宋体" w:hAnsi="宋体" w:hint="eastAsia"/>
        </w:rPr>
        <w:t>①践行了社会主义核心价值观</w:t>
      </w:r>
    </w:p>
    <w:p>
      <w:pPr>
        <w:pStyle w:val="style0"/>
        <w:ind w:firstLine="210" w:firstLineChars="100"/>
        <w:rPr>
          <w:rFonts w:ascii="宋体" w:cs="宋体" w:eastAsia="宋体" w:hAnsi="宋体" w:hint="eastAsia"/>
        </w:rPr>
      </w:pPr>
      <w:r>
        <w:rPr>
          <w:rFonts w:ascii="宋体" w:cs="宋体" w:eastAsia="宋体" w:hAnsi="宋体" w:hint="eastAsia"/>
        </w:rPr>
        <w:t>②绽放了生命的光彩</w:t>
      </w:r>
    </w:p>
    <w:p>
      <w:pPr>
        <w:pStyle w:val="style0"/>
        <w:ind w:firstLine="210" w:firstLineChars="100"/>
        <w:rPr>
          <w:rFonts w:ascii="宋体" w:cs="宋体" w:eastAsia="宋体" w:hAnsi="宋体" w:hint="eastAsia"/>
        </w:rPr>
      </w:pPr>
      <w:r>
        <w:rPr>
          <w:rFonts w:ascii="宋体" w:cs="宋体" w:eastAsia="宋体" w:hAnsi="宋体" w:hint="eastAsia"/>
        </w:rPr>
        <w:t>③展现了他们的责任和担当</w:t>
      </w:r>
    </w:p>
    <w:p>
      <w:pPr>
        <w:pStyle w:val="style0"/>
        <w:ind w:firstLine="210" w:firstLineChars="100"/>
        <w:rPr>
          <w:rFonts w:ascii="宋体" w:cs="宋体" w:eastAsia="宋体" w:hAnsi="宋体" w:hint="eastAsia"/>
        </w:rPr>
      </w:pPr>
      <w:r>
        <w:rPr>
          <w:rFonts w:ascii="宋体" w:cs="宋体" w:eastAsia="宋体" w:hAnsi="宋体" w:hint="eastAsia"/>
        </w:rPr>
        <w:t>④维护了国家安全</w:t>
      </w:r>
    </w:p>
    <w:p>
      <w:pPr>
        <w:pStyle w:val="style0"/>
        <w:ind w:firstLine="210" w:firstLineChars="100"/>
        <w:rPr>
          <w:rFonts w:ascii="宋体" w:cs="宋体" w:eastAsia="宋体" w:hAnsi="宋体" w:hint="eastAsia"/>
        </w:rPr>
      </w:pPr>
      <w:r>
        <w:rPr>
          <w:rFonts w:ascii="宋体" w:cs="宋体" w:eastAsia="宋体" w:hAnsi="宋体" w:hint="eastAsia"/>
        </w:rPr>
        <w:t>A.①②③B.②③④C.①③④D.①②④</w:t>
      </w:r>
    </w:p>
    <w:p>
      <w:pPr>
        <w:pStyle w:val="style0"/>
        <w:ind w:left="210" w:hanging="210" w:hangingChars="100"/>
        <w:rPr>
          <w:rFonts w:ascii="宋体" w:cs="宋体" w:eastAsia="宋体" w:hAnsi="宋体" w:hint="eastAsia"/>
        </w:rPr>
      </w:pPr>
      <w:r>
        <w:rPr>
          <w:rFonts w:ascii="宋体" w:cs="宋体" w:eastAsia="宋体" w:hAnsi="宋体" w:hint="eastAsia"/>
        </w:rPr>
        <w:t>8.处于青春期的我们，拥有旺盛的生命力，感觉生活拥有无限可能，同时也更加关注自己的外表，甚至会感受到正常的生理变化带来的烦恼。为此我们要</w:t>
      </w:r>
    </w:p>
    <w:p>
      <w:pPr>
        <w:pStyle w:val="style0"/>
        <w:ind w:firstLine="210" w:firstLineChars="100"/>
        <w:rPr>
          <w:rFonts w:ascii="宋体" w:cs="宋体" w:eastAsia="宋体" w:hAnsi="宋体" w:hint="eastAsia"/>
        </w:rPr>
      </w:pPr>
      <w:r>
        <w:rPr>
          <w:rFonts w:ascii="宋体" w:cs="宋体" w:eastAsia="宋体" w:hAnsi="宋体" w:hint="eastAsia"/>
        </w:rPr>
        <w:t>①悦纳生理变化</w:t>
      </w:r>
    </w:p>
    <w:p>
      <w:pPr>
        <w:pStyle w:val="style0"/>
        <w:ind w:firstLine="210" w:firstLineChars="100"/>
        <w:rPr>
          <w:rFonts w:ascii="宋体" w:cs="宋体" w:eastAsia="宋体" w:hAnsi="宋体" w:hint="eastAsia"/>
        </w:rPr>
      </w:pPr>
      <w:r>
        <w:rPr>
          <w:rFonts w:ascii="宋体" w:cs="宋体" w:eastAsia="宋体" w:hAnsi="宋体" w:hint="eastAsia"/>
        </w:rPr>
        <w:t>②直面矛盾心理</w:t>
      </w:r>
    </w:p>
    <w:p>
      <w:pPr>
        <w:pStyle w:val="style0"/>
        <w:ind w:firstLine="210" w:firstLineChars="100"/>
        <w:rPr>
          <w:rFonts w:ascii="宋体" w:cs="宋体" w:eastAsia="宋体" w:hAnsi="宋体" w:hint="eastAsia"/>
        </w:rPr>
      </w:pPr>
      <w:r>
        <w:rPr>
          <w:rFonts w:ascii="宋体" w:cs="宋体" w:eastAsia="宋体" w:hAnsi="宋体" w:hint="eastAsia"/>
        </w:rPr>
        <w:t>③学会自我调节</w:t>
      </w:r>
    </w:p>
    <w:p>
      <w:pPr>
        <w:pStyle w:val="style0"/>
        <w:ind w:firstLine="210" w:firstLineChars="100"/>
        <w:rPr>
          <w:rFonts w:ascii="宋体" w:cs="宋体" w:eastAsia="宋体" w:hAnsi="宋体" w:hint="eastAsia"/>
        </w:rPr>
      </w:pPr>
      <w:r>
        <w:rPr>
          <w:rFonts w:ascii="宋体" w:cs="宋体" w:eastAsia="宋体" w:hAnsi="宋体" w:hint="eastAsia"/>
        </w:rPr>
        <w:t>④无视青春烦恼</w:t>
      </w:r>
    </w:p>
    <w:p>
      <w:pPr>
        <w:pStyle w:val="style0"/>
        <w:ind w:firstLine="210" w:firstLineChars="100"/>
        <w:rPr>
          <w:rFonts w:ascii="宋体" w:cs="宋体" w:eastAsia="宋体" w:hAnsi="宋体" w:hint="eastAsia"/>
        </w:rPr>
      </w:pPr>
      <w:r>
        <w:rPr>
          <w:rFonts w:ascii="宋体" w:cs="宋体" w:eastAsia="宋体" w:hAnsi="宋体" w:hint="eastAsia"/>
        </w:rPr>
        <w:t>A.①②③B.②③④C.①③④D.①②③④</w:t>
      </w:r>
    </w:p>
    <w:p>
      <w:pPr>
        <w:pStyle w:val="style0"/>
        <w:ind w:left="210" w:hanging="210" w:hangingChars="100"/>
        <w:rPr>
          <w:rFonts w:ascii="宋体" w:cs="宋体" w:eastAsia="宋体" w:hAnsi="宋体" w:hint="eastAsia"/>
        </w:rPr>
      </w:pPr>
      <w:r>
        <w:rPr>
          <w:rFonts w:ascii="宋体" w:cs="宋体" w:eastAsia="宋体" w:hAnsi="宋体" w:hint="eastAsia"/>
        </w:rPr>
        <w:t>9.</w:t>
      </w:r>
      <w:r>
        <w:rPr>
          <w:rFonts w:ascii="宋体" w:cs="宋体" w:eastAsia="宋体" w:hAnsi="宋体" w:hint="eastAsia"/>
          <w:lang w:eastAsia="zh-CN"/>
        </w:rPr>
        <w:t>疫情防控期间</w:t>
      </w:r>
      <w:r>
        <w:rPr>
          <w:rFonts w:ascii="宋体" w:cs="宋体" w:eastAsia="宋体" w:hAnsi="宋体" w:hint="eastAsia"/>
        </w:rPr>
        <w:t>，持续上升的确诊病例、重症病例和死亡病例，使有的同学出现焦虑、恐慌、愤怒等各种不良情绪。正确面对不良情绪要做到</w:t>
      </w:r>
    </w:p>
    <w:p>
      <w:pPr>
        <w:pStyle w:val="style0"/>
        <w:ind w:firstLine="210" w:firstLineChars="100"/>
        <w:rPr>
          <w:rFonts w:ascii="宋体" w:cs="宋体" w:eastAsia="宋体" w:hAnsi="宋体" w:hint="eastAsia"/>
        </w:rPr>
      </w:pPr>
      <w:r>
        <w:rPr>
          <w:rFonts w:ascii="宋体" w:cs="宋体" w:eastAsia="宋体" w:hAnsi="宋体" w:hint="eastAsia"/>
        </w:rPr>
        <w:t>①尽情发泄不良情绪</w:t>
      </w:r>
    </w:p>
    <w:p>
      <w:pPr>
        <w:pStyle w:val="style0"/>
        <w:ind w:firstLine="210" w:firstLineChars="100"/>
        <w:rPr>
          <w:rFonts w:ascii="宋体" w:cs="宋体" w:eastAsia="宋体" w:hAnsi="宋体" w:hint="eastAsia"/>
        </w:rPr>
      </w:pPr>
      <w:r>
        <w:rPr>
          <w:rFonts w:ascii="宋体" w:cs="宋体" w:eastAsia="宋体" w:hAnsi="宋体" w:hint="eastAsia"/>
        </w:rPr>
        <w:t>②压制自己心中的</w:t>
      </w:r>
      <w:r>
        <w:rPr>
          <w:rFonts w:ascii="宋体" w:cs="宋体" w:eastAsia="宋体" w:hAnsi="宋体" w:hint="eastAsia"/>
          <w:lang w:eastAsia="zh-CN"/>
        </w:rPr>
        <w:t>不良情绪</w:t>
      </w:r>
    </w:p>
    <w:p>
      <w:pPr>
        <w:pStyle w:val="style0"/>
        <w:ind w:firstLine="210" w:firstLineChars="100"/>
        <w:rPr>
          <w:rFonts w:ascii="宋体" w:cs="宋体" w:eastAsia="宋体" w:hAnsi="宋体" w:hint="eastAsia"/>
        </w:rPr>
      </w:pPr>
      <w:r>
        <w:rPr>
          <w:rFonts w:ascii="宋体" w:cs="宋体" w:eastAsia="宋体" w:hAnsi="宋体" w:hint="eastAsia"/>
        </w:rPr>
        <w:t>③学会合理调节情绪</w:t>
      </w:r>
    </w:p>
    <w:p>
      <w:pPr>
        <w:pStyle w:val="style0"/>
        <w:ind w:firstLine="210" w:firstLineChars="100"/>
        <w:rPr>
          <w:rFonts w:ascii="宋体" w:cs="宋体" w:eastAsia="宋体" w:hAnsi="宋体" w:hint="eastAsia"/>
        </w:rPr>
      </w:pPr>
      <w:r>
        <w:rPr>
          <w:rFonts w:ascii="宋体" w:cs="宋体" w:eastAsia="宋体" w:hAnsi="宋体" w:hint="eastAsia"/>
        </w:rPr>
        <w:t>④积极面对，保持乐观心态</w:t>
      </w:r>
    </w:p>
    <w:p>
      <w:pPr>
        <w:pStyle w:val="style0"/>
        <w:ind w:firstLine="210" w:firstLineChars="100"/>
        <w:rPr>
          <w:rFonts w:ascii="宋体" w:cs="宋体" w:eastAsia="宋体" w:hAnsi="宋体" w:hint="eastAsia"/>
        </w:rPr>
      </w:pPr>
      <w:r>
        <w:rPr>
          <w:rFonts w:ascii="宋体" w:cs="宋体" w:eastAsia="宋体" w:hAnsi="宋体" w:hint="eastAsia"/>
        </w:rPr>
        <w:t>A.①②B.①④C.②③D.③④</w:t>
      </w:r>
    </w:p>
    <w:p>
      <w:pPr>
        <w:pStyle w:val="style0"/>
        <w:rPr>
          <w:rFonts w:ascii="宋体" w:cs="宋体" w:eastAsia="宋体" w:hAnsi="宋体" w:hint="eastAsia"/>
        </w:rPr>
      </w:pPr>
      <w:r>
        <w:rPr>
          <w:rFonts w:ascii="宋体" w:cs="宋体" w:eastAsia="宋体" w:hAnsi="宋体" w:hint="eastAsia"/>
        </w:rPr>
        <w:t>10.“自治”精神是我们共同建设美好集体的精神。下列做法没有体现这种精神的是</w:t>
      </w:r>
    </w:p>
    <w:p>
      <w:pPr>
        <w:pStyle w:val="style0"/>
        <w:ind w:firstLine="210" w:firstLineChars="100"/>
        <w:rPr>
          <w:rFonts w:ascii="宋体" w:cs="宋体" w:eastAsia="宋体" w:hAnsi="宋体" w:hint="eastAsia"/>
        </w:rPr>
      </w:pPr>
      <w:r>
        <w:rPr>
          <w:rFonts w:ascii="宋体" w:cs="宋体" w:eastAsia="宋体" w:hAnsi="宋体" w:hint="eastAsia"/>
        </w:rPr>
        <w:t>A.班主任生病休息了，全班同学自觉管理班级</w:t>
      </w:r>
    </w:p>
    <w:p>
      <w:pPr>
        <w:pStyle w:val="style0"/>
        <w:ind w:firstLine="210" w:firstLineChars="100"/>
        <w:rPr>
          <w:rFonts w:ascii="宋体" w:cs="宋体" w:eastAsia="宋体" w:hAnsi="宋体" w:hint="eastAsia"/>
        </w:rPr>
      </w:pPr>
      <w:r>
        <w:rPr>
          <w:rFonts w:ascii="宋体" w:cs="宋体" w:eastAsia="宋体" w:hAnsi="宋体" w:hint="eastAsia"/>
        </w:rPr>
        <w:t>B.运动会上，自发带领同学给参赛的同学送水</w:t>
      </w:r>
    </w:p>
    <w:p>
      <w:pPr>
        <w:pStyle w:val="style0"/>
        <w:ind w:firstLine="210" w:firstLineChars="100"/>
        <w:rPr>
          <w:rFonts w:ascii="宋体" w:cs="宋体" w:eastAsia="宋体" w:hAnsi="宋体" w:hint="eastAsia"/>
        </w:rPr>
      </w:pPr>
      <w:r>
        <w:rPr>
          <w:rFonts w:ascii="宋体" w:cs="宋体" w:eastAsia="宋体" w:hAnsi="宋体" w:hint="eastAsia"/>
        </w:rPr>
        <w:t>C.迟到了，在校门卫处签上隔壁班小明的名字</w:t>
      </w:r>
    </w:p>
    <w:p>
      <w:pPr>
        <w:pStyle w:val="style0"/>
        <w:ind w:firstLine="210" w:firstLineChars="100"/>
        <w:rPr>
          <w:rFonts w:ascii="宋体" w:cs="宋体" w:eastAsia="宋体" w:hAnsi="宋体" w:hint="eastAsia"/>
        </w:rPr>
      </w:pPr>
      <w:r>
        <w:rPr>
          <w:rFonts w:ascii="宋体" w:cs="宋体" w:eastAsia="宋体" w:hAnsi="宋体" w:hint="eastAsia"/>
        </w:rPr>
        <w:t>D.演讲比赛前，悉心准备，争取为班级争光彩</w:t>
      </w:r>
    </w:p>
    <w:p>
      <w:pPr>
        <w:pStyle w:val="style0"/>
        <w:ind w:left="210" w:hanging="210" w:hangingChars="100"/>
        <w:rPr>
          <w:rFonts w:ascii="宋体" w:cs="宋体" w:eastAsia="宋体" w:hAnsi="宋体" w:hint="eastAsia"/>
        </w:rPr>
      </w:pPr>
      <w:r>
        <w:rPr>
          <w:rFonts w:ascii="宋体" w:cs="宋体" w:eastAsia="宋体" w:hAnsi="宋体" w:hint="eastAsia"/>
        </w:rPr>
        <w:t>11.钟南山院士在给全国中小学生的寄语中写道</w:t>
      </w:r>
      <w:r>
        <w:rPr>
          <w:rFonts w:ascii="宋体" w:cs="宋体" w:eastAsia="宋体" w:hAnsi="宋体" w:hint="eastAsia"/>
          <w:lang w:eastAsia="zh-CN"/>
        </w:rPr>
        <w:t>：</w:t>
      </w:r>
      <w:r>
        <w:rPr>
          <w:rFonts w:ascii="宋体" w:cs="宋体" w:eastAsia="宋体" w:hAnsi="宋体" w:hint="eastAsia"/>
        </w:rPr>
        <w:t>大家时时记住，我们每个人心中除了有一个“小我”，还应该有个“大我”，而且在危难的时刻，在非常的时刻，“大我”是最重要的。这启示我们</w:t>
      </w:r>
    </w:p>
    <w:p>
      <w:pPr>
        <w:pStyle w:val="style0"/>
        <w:ind w:firstLine="210" w:firstLineChars="100"/>
        <w:rPr>
          <w:rFonts w:ascii="宋体" w:cs="宋体" w:eastAsia="宋体" w:hAnsi="宋体" w:hint="eastAsia"/>
        </w:rPr>
      </w:pPr>
      <w:r>
        <w:rPr>
          <w:rFonts w:ascii="宋体" w:cs="宋体" w:eastAsia="宋体" w:hAnsi="宋体" w:hint="eastAsia"/>
        </w:rPr>
        <w:t>A.要把集体利益始终放在个人利益之上</w:t>
      </w:r>
    </w:p>
    <w:p>
      <w:pPr>
        <w:pStyle w:val="style0"/>
        <w:ind w:firstLine="210" w:firstLineChars="100"/>
        <w:rPr>
          <w:rFonts w:ascii="宋体" w:cs="宋体" w:eastAsia="宋体" w:hAnsi="宋体" w:hint="eastAsia"/>
        </w:rPr>
      </w:pPr>
      <w:r>
        <w:rPr>
          <w:rFonts w:ascii="宋体" w:cs="宋体" w:eastAsia="宋体" w:hAnsi="宋体" w:hint="eastAsia"/>
        </w:rPr>
        <w:t>B.只有维护个人利益集体利益才有保障</w:t>
      </w:r>
    </w:p>
    <w:p>
      <w:pPr>
        <w:pStyle w:val="style0"/>
        <w:ind w:firstLine="210" w:firstLineChars="100"/>
        <w:rPr>
          <w:rFonts w:ascii="宋体" w:cs="宋体" w:eastAsia="宋体" w:hAnsi="宋体" w:hint="eastAsia"/>
        </w:rPr>
      </w:pPr>
      <w:r>
        <w:rPr>
          <w:rFonts w:ascii="宋体" w:cs="宋体" w:eastAsia="宋体" w:hAnsi="宋体" w:hint="eastAsia"/>
        </w:rPr>
        <w:t>C.个人利益与集体利益是完全一致的</w:t>
      </w:r>
    </w:p>
    <w:p>
      <w:pPr>
        <w:pStyle w:val="style0"/>
        <w:ind w:firstLine="210" w:firstLineChars="100"/>
        <w:rPr>
          <w:rFonts w:ascii="宋体" w:cs="宋体" w:eastAsia="宋体" w:hAnsi="宋体" w:hint="eastAsia"/>
        </w:rPr>
      </w:pPr>
      <w:r>
        <w:rPr>
          <w:rFonts w:ascii="宋体" w:cs="宋体" w:eastAsia="宋体" w:hAnsi="宋体" w:hint="eastAsia"/>
        </w:rPr>
        <w:t>D.坚持集体主义就必须忽略个人利益</w:t>
      </w:r>
    </w:p>
    <w:p>
      <w:pPr>
        <w:pStyle w:val="style0"/>
        <w:ind w:left="210" w:hanging="210" w:hangingChars="100"/>
        <w:rPr>
          <w:rFonts w:ascii="宋体" w:cs="宋体" w:eastAsia="宋体" w:hAnsi="宋体" w:hint="eastAsia"/>
        </w:rPr>
      </w:pPr>
      <w:r>
        <w:rPr>
          <w:rFonts w:ascii="宋体" w:cs="宋体" w:eastAsia="宋体" w:hAnsi="宋体" w:hint="eastAsia"/>
        </w:rPr>
        <w:t>12.未成年人保护法明确规定任何组织或者个人不得招用未满十六周岁未成年人，天津市某娱乐场所因招用未成年人受到天津市人社局行政处罚及警告的处罚决定。这表明</w:t>
      </w:r>
    </w:p>
    <w:p>
      <w:pPr>
        <w:pStyle w:val="style0"/>
        <w:ind w:firstLine="210" w:firstLineChars="100"/>
        <w:rPr>
          <w:rFonts w:ascii="宋体" w:cs="宋体" w:eastAsia="宋体" w:hAnsi="宋体" w:hint="eastAsia"/>
        </w:rPr>
      </w:pPr>
      <w:r>
        <w:rPr>
          <w:rFonts w:ascii="宋体" w:cs="宋体" w:eastAsia="宋体" w:hAnsi="宋体" w:hint="eastAsia"/>
        </w:rPr>
        <w:t>①违法必受刑罚处罚</w:t>
      </w:r>
    </w:p>
    <w:p>
      <w:pPr>
        <w:pStyle w:val="style0"/>
        <w:ind w:firstLine="210" w:firstLineChars="100"/>
        <w:rPr>
          <w:rFonts w:ascii="宋体" w:cs="宋体" w:eastAsia="宋体" w:hAnsi="宋体" w:hint="eastAsia"/>
        </w:rPr>
      </w:pPr>
      <w:r>
        <w:rPr>
          <w:rFonts w:ascii="宋体" w:cs="宋体" w:eastAsia="宋体" w:hAnsi="宋体" w:hint="eastAsia"/>
        </w:rPr>
        <w:t>②未成年人违法犯错不要紧</w:t>
      </w:r>
    </w:p>
    <w:p>
      <w:pPr>
        <w:pStyle w:val="style0"/>
        <w:ind w:firstLine="210" w:firstLineChars="100"/>
        <w:rPr>
          <w:rFonts w:ascii="宋体" w:cs="宋体" w:eastAsia="宋体" w:hAnsi="宋体" w:hint="eastAsia"/>
        </w:rPr>
      </w:pPr>
      <w:r>
        <w:rPr>
          <w:rFonts w:ascii="宋体" w:cs="宋体" w:eastAsia="宋体" w:hAnsi="宋体" w:hint="eastAsia"/>
        </w:rPr>
        <w:t>③未成年人受特殊保护和关爱</w:t>
      </w:r>
    </w:p>
    <w:p>
      <w:pPr>
        <w:pStyle w:val="style0"/>
        <w:ind w:firstLine="210" w:firstLineChars="100"/>
        <w:rPr>
          <w:rFonts w:ascii="宋体" w:cs="宋体" w:eastAsia="宋体" w:hAnsi="宋体" w:hint="eastAsia"/>
        </w:rPr>
      </w:pPr>
      <w:r>
        <w:rPr>
          <w:rFonts w:ascii="宋体" w:cs="宋体" w:eastAsia="宋体" w:hAnsi="宋体" w:hint="eastAsia"/>
        </w:rPr>
        <w:t>④法律规范全体社会成员的行为</w:t>
      </w:r>
    </w:p>
    <w:p>
      <w:pPr>
        <w:pStyle w:val="style0"/>
        <w:ind w:firstLine="210" w:firstLineChars="100"/>
        <w:rPr>
          <w:rFonts w:ascii="宋体" w:cs="宋体" w:eastAsia="宋体" w:hAnsi="宋体" w:hint="eastAsia"/>
        </w:rPr>
      </w:pPr>
      <w:r>
        <w:rPr>
          <w:rFonts w:ascii="宋体" w:cs="宋体" w:eastAsia="宋体" w:hAnsi="宋体" w:hint="eastAsia"/>
        </w:rPr>
        <w:t>A.①②B.③④C.①③D.②④</w:t>
      </w:r>
    </w:p>
    <w:p>
      <w:pPr>
        <w:pStyle w:val="style0"/>
        <w:rPr>
          <w:rFonts w:ascii="宋体" w:cs="宋体" w:eastAsia="宋体" w:hAnsi="宋体" w:hint="eastAsia"/>
        </w:rPr>
      </w:pPr>
      <w:r>
        <w:rPr>
          <w:rFonts w:ascii="宋体" w:cs="宋体" w:eastAsia="宋体" w:hAnsi="宋体" w:hint="eastAsia"/>
        </w:rPr>
        <w:t>13.根据不同的标准，可以将社会关系分为不同的类型。下 列关系表述正确的是</w:t>
      </w:r>
    </w:p>
    <w:p>
      <w:pPr>
        <w:pStyle w:val="style0"/>
        <w:ind w:firstLine="210" w:firstLineChars="100"/>
        <w:rPr>
          <w:rFonts w:ascii="宋体" w:cs="宋体" w:eastAsia="宋体" w:hAnsi="宋体" w:hint="eastAsia"/>
        </w:rPr>
      </w:pPr>
      <w:r>
        <w:rPr>
          <w:rFonts w:ascii="宋体" w:cs="宋体" w:eastAsia="宋体" w:hAnsi="宋体" w:hint="eastAsia"/>
        </w:rPr>
        <w:t>A.父子、朋友</w:t>
      </w:r>
      <w:r>
        <w:rPr>
          <w:rFonts w:ascii="宋体" w:cs="宋体" w:eastAsia="宋体" w:hAnsi="宋体" w:hint="eastAsia"/>
          <w:lang w:eastAsia="zh-CN"/>
        </w:rPr>
        <w:t>——</w:t>
      </w:r>
      <w:r>
        <w:rPr>
          <w:rFonts w:ascii="宋体" w:cs="宋体" w:eastAsia="宋体" w:hAnsi="宋体" w:hint="eastAsia"/>
        </w:rPr>
        <w:t>血缘关系</w:t>
      </w:r>
    </w:p>
    <w:p>
      <w:pPr>
        <w:pStyle w:val="style0"/>
        <w:ind w:firstLine="210" w:firstLineChars="100"/>
        <w:rPr>
          <w:rFonts w:ascii="宋体" w:cs="宋体" w:eastAsia="宋体" w:hAnsi="宋体" w:hint="eastAsia"/>
        </w:rPr>
      </w:pPr>
      <w:r>
        <w:rPr>
          <w:rFonts w:ascii="宋体" w:cs="宋体" w:eastAsia="宋体" w:hAnsi="宋体" w:hint="eastAsia"/>
        </w:rPr>
        <w:t>B.师生、同事</w:t>
      </w:r>
      <w:r>
        <w:rPr>
          <w:rFonts w:ascii="宋体" w:cs="宋体" w:eastAsia="宋体" w:hAnsi="宋体" w:hint="eastAsia"/>
          <w:lang w:eastAsia="zh-CN"/>
        </w:rPr>
        <w:t>——</w:t>
      </w:r>
      <w:r>
        <w:rPr>
          <w:rFonts w:ascii="宋体" w:cs="宋体" w:eastAsia="宋体" w:hAnsi="宋体" w:hint="eastAsia"/>
        </w:rPr>
        <w:t>业缘关系</w:t>
      </w:r>
    </w:p>
    <w:p>
      <w:pPr>
        <w:pStyle w:val="style0"/>
        <w:ind w:firstLine="210" w:firstLineChars="100"/>
        <w:rPr>
          <w:rFonts w:ascii="宋体" w:cs="宋体" w:eastAsia="宋体" w:hAnsi="宋体" w:hint="eastAsia"/>
        </w:rPr>
      </w:pPr>
      <w:r>
        <w:rPr>
          <w:rFonts w:ascii="宋体" w:cs="宋体" w:eastAsia="宋体" w:hAnsi="宋体" w:hint="eastAsia"/>
        </w:rPr>
        <w:t>C.同乡、同学</w:t>
      </w:r>
      <w:r>
        <w:rPr>
          <w:rFonts w:ascii="宋体" w:cs="宋体" w:eastAsia="宋体" w:hAnsi="宋体" w:hint="eastAsia"/>
          <w:lang w:eastAsia="zh-CN"/>
        </w:rPr>
        <w:t>——</w:t>
      </w:r>
      <w:r>
        <w:rPr>
          <w:rFonts w:ascii="宋体" w:cs="宋体" w:eastAsia="宋体" w:hAnsi="宋体" w:hint="eastAsia"/>
        </w:rPr>
        <w:t>地缘关系</w:t>
      </w:r>
    </w:p>
    <w:p>
      <w:pPr>
        <w:pStyle w:val="style0"/>
        <w:ind w:firstLine="210" w:firstLineChars="100"/>
        <w:rPr>
          <w:rFonts w:ascii="宋体" w:cs="宋体" w:eastAsia="宋体" w:hAnsi="宋体" w:hint="eastAsia"/>
        </w:rPr>
      </w:pPr>
      <w:r>
        <w:rPr>
          <w:rFonts w:ascii="宋体" w:cs="宋体" w:eastAsia="宋体" w:hAnsi="宋体" w:hint="eastAsia"/>
        </w:rPr>
        <w:t>D.业主、同学</w:t>
      </w:r>
      <w:r>
        <w:rPr>
          <w:rFonts w:ascii="宋体" w:cs="宋体" w:eastAsia="宋体" w:hAnsi="宋体" w:hint="eastAsia"/>
          <w:lang w:eastAsia="zh-CN"/>
        </w:rPr>
        <w:t>——</w:t>
      </w:r>
      <w:r>
        <w:rPr>
          <w:rFonts w:ascii="宋体" w:cs="宋体" w:eastAsia="宋体" w:hAnsi="宋体" w:hint="eastAsia"/>
        </w:rPr>
        <w:t>地缘关系</w:t>
      </w:r>
    </w:p>
    <w:p>
      <w:pPr>
        <w:pStyle w:val="style0"/>
        <w:rPr>
          <w:rFonts w:ascii="宋体" w:cs="宋体" w:eastAsia="宋体" w:hAnsi="宋体" w:hint="eastAsia"/>
        </w:rPr>
      </w:pPr>
      <w:r>
        <w:rPr>
          <w:rFonts w:ascii="宋体" w:cs="宋体" w:eastAsia="宋体" w:hAnsi="宋体" w:hint="eastAsia"/>
        </w:rPr>
        <w:t>14.</w:t>
      </w:r>
      <w:r>
        <w:rPr>
          <w:rFonts w:ascii="宋体" w:cs="宋体" w:eastAsia="宋体" w:hAnsi="宋体" w:hint="eastAsia"/>
          <w:lang w:eastAsia="zh-CN"/>
        </w:rPr>
        <w:t>疫情防控期间</w:t>
      </w:r>
      <w:r>
        <w:rPr>
          <w:rFonts w:ascii="宋体" w:cs="宋体" w:eastAsia="宋体" w:hAnsi="宋体" w:hint="eastAsia"/>
        </w:rPr>
        <w:t>，要求人们自觉遵守戴口罩、不聚集、乘车扫码等各项规定，这说明</w:t>
      </w:r>
    </w:p>
    <w:p>
      <w:pPr>
        <w:pStyle w:val="style0"/>
        <w:ind w:firstLine="210" w:firstLineChars="100"/>
        <w:rPr>
          <w:rFonts w:ascii="宋体" w:cs="宋体" w:eastAsia="宋体" w:hAnsi="宋体" w:hint="eastAsia"/>
        </w:rPr>
      </w:pPr>
      <w:r>
        <w:rPr>
          <w:rFonts w:ascii="宋体" w:cs="宋体" w:eastAsia="宋体" w:hAnsi="宋体" w:hint="eastAsia"/>
        </w:rPr>
        <w:t>A.遵守社会生活需要他律和自律</w:t>
      </w:r>
    </w:p>
    <w:p>
      <w:pPr>
        <w:pStyle w:val="style0"/>
        <w:ind w:firstLine="210" w:firstLineChars="100"/>
        <w:rPr>
          <w:rFonts w:ascii="宋体" w:cs="宋体" w:eastAsia="宋体" w:hAnsi="宋体" w:hint="eastAsia"/>
        </w:rPr>
      </w:pPr>
      <w:r>
        <w:rPr>
          <w:rFonts w:ascii="宋体" w:cs="宋体" w:eastAsia="宋体" w:hAnsi="宋体" w:hint="eastAsia"/>
        </w:rPr>
        <w:t>B.社会秩序保障社会规则的实现</w:t>
      </w:r>
    </w:p>
    <w:p>
      <w:pPr>
        <w:pStyle w:val="style0"/>
        <w:ind w:firstLine="210" w:firstLineChars="100"/>
        <w:rPr>
          <w:rFonts w:ascii="宋体" w:cs="宋体" w:eastAsia="宋体" w:hAnsi="宋体" w:hint="eastAsia"/>
        </w:rPr>
      </w:pPr>
      <w:r>
        <w:rPr>
          <w:rFonts w:ascii="宋体" w:cs="宋体" w:eastAsia="宋体" w:hAnsi="宋体" w:hint="eastAsia"/>
        </w:rPr>
        <w:t>C.人们不能自觉约束自己的行为</w:t>
      </w:r>
    </w:p>
    <w:p>
      <w:pPr>
        <w:pStyle w:val="style0"/>
        <w:ind w:firstLine="210" w:firstLineChars="100"/>
        <w:rPr>
          <w:rFonts w:ascii="宋体" w:cs="宋体" w:eastAsia="宋体" w:hAnsi="宋体" w:hint="eastAsia"/>
        </w:rPr>
      </w:pPr>
      <w:r>
        <w:rPr>
          <w:rFonts w:ascii="宋体" w:cs="宋体" w:eastAsia="宋体" w:hAnsi="宋体" w:hint="eastAsia"/>
        </w:rPr>
        <w:t>D.社会规则是为限制自由而制定</w:t>
      </w:r>
    </w:p>
    <w:p>
      <w:pPr>
        <w:pStyle w:val="style0"/>
        <w:ind w:left="210" w:hanging="210" w:hangingChars="100"/>
        <w:rPr>
          <w:rFonts w:ascii="宋体" w:cs="宋体" w:eastAsia="宋体" w:hAnsi="宋体" w:hint="eastAsia"/>
        </w:rPr>
      </w:pPr>
      <w:r>
        <w:rPr>
          <w:rFonts w:ascii="宋体" w:cs="宋体" w:eastAsia="宋体" w:hAnsi="宋体" w:hint="eastAsia"/>
        </w:rPr>
        <w:t>15.清澈的爱，只为中国</w:t>
      </w:r>
      <w:r>
        <w:rPr>
          <w:rFonts w:ascii="宋体" w:cs="宋体" w:eastAsia="宋体" w:hAnsi="宋体" w:hint="eastAsia"/>
          <w:lang w:eastAsia="zh-CN"/>
        </w:rPr>
        <w:t>！</w:t>
      </w:r>
      <w:r>
        <w:rPr>
          <w:rFonts w:ascii="宋体" w:cs="宋体" w:eastAsia="宋体" w:hAnsi="宋体" w:hint="eastAsia"/>
        </w:rPr>
        <w:t>看似简单的八个字，却饱含对祖国最深最真最纯的情感。这句令无数国人眼含热泪、刻骨铭心的话是陈样榕一位牺牲时年仅19 岁的中国边防战士写下的战斗口号。烈士的事迹启发青少年</w:t>
      </w:r>
    </w:p>
    <w:p>
      <w:pPr>
        <w:pStyle w:val="style0"/>
        <w:ind w:firstLine="210" w:firstLineChars="100"/>
        <w:rPr>
          <w:rFonts w:ascii="宋体" w:cs="宋体" w:eastAsia="宋体" w:hAnsi="宋体" w:hint="eastAsia"/>
        </w:rPr>
      </w:pPr>
      <w:r>
        <w:rPr>
          <w:rFonts w:ascii="宋体" w:cs="宋体" w:eastAsia="宋体" w:hAnsi="宋体" w:hint="eastAsia"/>
        </w:rPr>
        <w:t>A.保卫边疆、维护国家安全是军人基本权利</w:t>
      </w:r>
    </w:p>
    <w:p>
      <w:pPr>
        <w:pStyle w:val="style0"/>
        <w:ind w:firstLine="210" w:firstLineChars="100"/>
        <w:rPr>
          <w:rFonts w:ascii="宋体" w:cs="宋体" w:eastAsia="宋体" w:hAnsi="宋体" w:hint="eastAsia"/>
        </w:rPr>
      </w:pPr>
      <w:r>
        <w:rPr>
          <w:rFonts w:ascii="宋体" w:cs="宋体" w:eastAsia="宋体" w:hAnsi="宋体" w:hint="eastAsia"/>
        </w:rPr>
        <w:t>B.努力学习，维护国家的安全、荣誉和利益</w:t>
      </w:r>
    </w:p>
    <w:p>
      <w:pPr>
        <w:pStyle w:val="style0"/>
        <w:ind w:firstLine="210" w:firstLineChars="100"/>
        <w:rPr>
          <w:rFonts w:ascii="宋体" w:cs="宋体" w:eastAsia="宋体" w:hAnsi="宋体" w:hint="eastAsia"/>
        </w:rPr>
      </w:pPr>
      <w:r>
        <w:rPr>
          <w:rFonts w:ascii="宋体" w:cs="宋体" w:eastAsia="宋体" w:hAnsi="宋体" w:hint="eastAsia"/>
        </w:rPr>
        <w:t>C.国家利益高于一切，完全不考虑个人利益</w:t>
      </w:r>
    </w:p>
    <w:p>
      <w:pPr>
        <w:pStyle w:val="style0"/>
        <w:ind w:firstLine="210" w:firstLineChars="100"/>
        <w:rPr>
          <w:rFonts w:ascii="宋体" w:cs="宋体" w:eastAsia="宋体" w:hAnsi="宋体" w:hint="eastAsia"/>
        </w:rPr>
      </w:pPr>
      <w:r>
        <w:rPr>
          <w:rFonts w:ascii="宋体" w:cs="宋体" w:eastAsia="宋体" w:hAnsi="宋体" w:hint="eastAsia"/>
        </w:rPr>
        <w:t>D.只有守护边疆，才能更好地实现人生价值</w:t>
      </w:r>
    </w:p>
    <w:p>
      <w:pPr>
        <w:pStyle w:val="style0"/>
        <w:ind w:left="210" w:hanging="210" w:hangingChars="100"/>
        <w:rPr>
          <w:rFonts w:ascii="宋体" w:cs="宋体" w:eastAsia="宋体" w:hAnsi="宋体" w:hint="eastAsia"/>
        </w:rPr>
      </w:pPr>
      <w:r>
        <w:rPr>
          <w:rFonts w:ascii="宋体" w:cs="宋体" w:eastAsia="宋体" w:hAnsi="宋体" w:hint="eastAsia"/>
        </w:rPr>
        <w:t>16.“雄鸡唱三唱， 花儿醒来了。鸟儿忙梳妆，小喜鹊造新房，小蜜蜂采蜜忙，幸福的生活从哪里来，要靠劳动来创造。”这一首儿歌主要说明</w:t>
      </w:r>
    </w:p>
    <w:p>
      <w:pPr>
        <w:pStyle w:val="style0"/>
        <w:ind w:firstLine="210" w:firstLineChars="100"/>
        <w:rPr>
          <w:rFonts w:ascii="宋体" w:cs="宋体" w:eastAsia="宋体" w:hAnsi="宋体" w:hint="eastAsia"/>
        </w:rPr>
      </w:pPr>
      <w:r>
        <w:rPr>
          <w:rFonts w:ascii="宋体" w:cs="宋体" w:eastAsia="宋体" w:hAnsi="宋体" w:hint="eastAsia"/>
        </w:rPr>
        <w:t>A.劳动是幸福的源泉</w:t>
      </w:r>
    </w:p>
    <w:p>
      <w:pPr>
        <w:pStyle w:val="style0"/>
        <w:ind w:firstLine="210" w:firstLineChars="100"/>
        <w:rPr>
          <w:rFonts w:ascii="宋体" w:cs="宋体" w:eastAsia="宋体" w:hAnsi="宋体" w:hint="eastAsia"/>
        </w:rPr>
      </w:pPr>
      <w:r>
        <w:rPr>
          <w:rFonts w:ascii="宋体" w:cs="宋体" w:eastAsia="宋体" w:hAnsi="宋体" w:hint="eastAsia"/>
        </w:rPr>
        <w:t>B.劳动创造人类</w:t>
      </w:r>
    </w:p>
    <w:p>
      <w:pPr>
        <w:pStyle w:val="style0"/>
        <w:ind w:firstLine="210" w:firstLineChars="100"/>
        <w:rPr>
          <w:rFonts w:ascii="宋体" w:cs="宋体" w:eastAsia="宋体" w:hAnsi="宋体" w:hint="eastAsia"/>
        </w:rPr>
      </w:pPr>
      <w:r>
        <w:rPr>
          <w:rFonts w:ascii="宋体" w:cs="宋体" w:eastAsia="宋体" w:hAnsi="宋体" w:hint="eastAsia"/>
        </w:rPr>
        <w:t>C.财富源自智慧与开拓</w:t>
      </w:r>
    </w:p>
    <w:p>
      <w:pPr>
        <w:pStyle w:val="style0"/>
        <w:ind w:firstLine="210" w:firstLineChars="100"/>
        <w:rPr>
          <w:rFonts w:ascii="宋体" w:cs="宋体" w:eastAsia="宋体" w:hAnsi="宋体" w:hint="eastAsia"/>
        </w:rPr>
      </w:pPr>
      <w:r>
        <w:rPr>
          <w:rFonts w:ascii="宋体" w:cs="宋体" w:eastAsia="宋体" w:hAnsi="宋体" w:hint="eastAsia"/>
        </w:rPr>
        <w:t>D</w:t>
      </w:r>
      <w:r>
        <w:rPr>
          <w:rFonts w:ascii="宋体" w:cs="宋体" w:eastAsia="宋体" w:hAnsi="宋体" w:hint="eastAsia"/>
          <w:lang w:val="en-US" w:eastAsia="zh-CN"/>
        </w:rPr>
        <w:t>.</w:t>
      </w:r>
      <w:r>
        <w:rPr>
          <w:rFonts w:ascii="宋体" w:cs="宋体" w:eastAsia="宋体" w:hAnsi="宋体" w:hint="eastAsia"/>
        </w:rPr>
        <w:t>科技创造财富</w:t>
      </w:r>
    </w:p>
    <w:p>
      <w:pPr>
        <w:pStyle w:val="style0"/>
        <w:rPr>
          <w:rFonts w:ascii="宋体" w:cs="宋体" w:eastAsia="宋体" w:hAnsi="宋体" w:hint="eastAsia"/>
        </w:rPr>
      </w:pPr>
      <w:r>
        <w:rPr>
          <w:rFonts w:ascii="宋体" w:cs="宋体" w:eastAsia="宋体" w:hAnsi="宋体" w:hint="eastAsia"/>
        </w:rPr>
        <w:t>17.根据下列图示，可得出的结论是</w:t>
      </w:r>
    </w:p>
    <w:p>
      <w:pPr>
        <w:pStyle w:val="style0"/>
        <w:ind w:firstLine="210" w:firstLineChars="100"/>
        <w:rPr/>
      </w:pPr>
      <w:r>
        <w:rPr/>
        <w:drawing>
          <wp:inline distT="0" distB="0" distR="0" distL="0">
            <wp:extent cx="5273040" cy="1056005"/>
            <wp:effectExtent l="0" t="0" r="3810" b="10795"/>
            <wp:docPr id="1027" name="图片 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图片 3"/>
                    <pic:cNvPicPr/>
                  </pic:nvPicPr>
                  <pic:blipFill>
                    <a:blip r:embed="rId3" cstate="print"/>
                    <a:srcRect l="0" t="0" r="0" b="0"/>
                    <a:stretch/>
                  </pic:blipFill>
                  <pic:spPr>
                    <a:xfrm rot="0">
                      <a:off x="0" y="0"/>
                      <a:ext cx="5273040" cy="1056005"/>
                    </a:xfrm>
                    <a:prstGeom prst="rect"/>
                    <a:ln>
                      <a:noFill/>
                    </a:ln>
                  </pic:spPr>
                </pic:pic>
              </a:graphicData>
            </a:graphic>
          </wp:inline>
        </w:drawing>
      </w:r>
    </w:p>
    <w:p>
      <w:pPr>
        <w:pStyle w:val="style0"/>
        <w:ind w:firstLine="210" w:firstLineChars="100"/>
        <w:rPr>
          <w:rFonts w:ascii="宋体" w:cs="宋体" w:eastAsia="宋体" w:hAnsi="宋体" w:hint="eastAsia"/>
        </w:rPr>
      </w:pPr>
      <w:r>
        <w:rPr>
          <w:rFonts w:ascii="宋体" w:cs="宋体" w:eastAsia="宋体" w:hAnsi="宋体" w:hint="eastAsia"/>
        </w:rPr>
        <w:t>A.宪法是其他法律的立法基础</w:t>
      </w:r>
    </w:p>
    <w:p>
      <w:pPr>
        <w:pStyle w:val="style0"/>
        <w:ind w:firstLine="210" w:firstLineChars="100"/>
        <w:rPr>
          <w:rFonts w:ascii="宋体" w:cs="宋体" w:eastAsia="宋体" w:hAnsi="宋体" w:hint="eastAsia"/>
        </w:rPr>
      </w:pPr>
      <w:r>
        <w:rPr>
          <w:rFonts w:ascii="宋体" w:cs="宋体" w:eastAsia="宋体" w:hAnsi="宋体" w:hint="eastAsia"/>
        </w:rPr>
        <w:t>B.宪法严格规范国家权力运行</w:t>
      </w:r>
    </w:p>
    <w:p>
      <w:pPr>
        <w:pStyle w:val="style0"/>
        <w:ind w:firstLine="210" w:firstLineChars="100"/>
        <w:rPr>
          <w:rFonts w:ascii="宋体" w:cs="宋体" w:eastAsia="宋体" w:hAnsi="宋体" w:hint="eastAsia"/>
        </w:rPr>
      </w:pPr>
      <w:r>
        <w:rPr>
          <w:rFonts w:ascii="宋体" w:cs="宋体" w:eastAsia="宋体" w:hAnsi="宋体" w:hint="eastAsia"/>
        </w:rPr>
        <w:t>C.宪法与每个公民息息相关</w:t>
      </w:r>
    </w:p>
    <w:p>
      <w:pPr>
        <w:pStyle w:val="style0"/>
        <w:ind w:firstLine="210" w:firstLineChars="100"/>
        <w:rPr>
          <w:rFonts w:ascii="宋体" w:cs="宋体" w:eastAsia="宋体" w:hAnsi="宋体" w:hint="eastAsia"/>
        </w:rPr>
      </w:pPr>
      <w:r>
        <w:rPr>
          <w:rFonts w:ascii="宋体" w:cs="宋体" w:eastAsia="宋体" w:hAnsi="宋体" w:hint="eastAsia"/>
        </w:rPr>
        <w:t>D.宪法制定和修改程序更严格</w:t>
      </w:r>
    </w:p>
    <w:p>
      <w:pPr>
        <w:pStyle w:val="style0"/>
        <w:ind w:left="210" w:hanging="210" w:hangingChars="100"/>
        <w:rPr>
          <w:rFonts w:ascii="宋体" w:cs="宋体" w:eastAsia="宋体" w:hAnsi="宋体" w:hint="eastAsia"/>
        </w:rPr>
      </w:pPr>
      <w:r>
        <w:rPr>
          <w:rFonts w:ascii="宋体" w:cs="宋体" w:eastAsia="宋体" w:hAnsi="宋体" w:hint="eastAsia"/>
        </w:rPr>
        <w:t>18.贫困是实现人权的最大障碍。在迎来中国共产党成立一百周年的重要时刻，中国的脱贫攻坚取得了全面胜利，为全球减贫事业作出了重大贡献，得到国际社会的广泛赞誉。中国的减贫行动</w:t>
      </w:r>
    </w:p>
    <w:p>
      <w:pPr>
        <w:pStyle w:val="style0"/>
        <w:ind w:firstLine="210" w:firstLineChars="100"/>
        <w:rPr>
          <w:rFonts w:ascii="宋体" w:cs="宋体" w:eastAsia="宋体" w:hAnsi="宋体" w:hint="eastAsia"/>
        </w:rPr>
      </w:pPr>
      <w:r>
        <w:rPr>
          <w:rFonts w:ascii="宋体" w:cs="宋体" w:eastAsia="宋体" w:hAnsi="宋体" w:hint="eastAsia"/>
        </w:rPr>
        <w:t>①</w:t>
      </w:r>
      <w:r>
        <w:rPr>
          <w:rFonts w:ascii="宋体" w:cs="宋体" w:eastAsia="宋体" w:hAnsi="宋体" w:hint="eastAsia"/>
          <w:lang w:eastAsia="zh-CN"/>
        </w:rPr>
        <w:t>有力</w:t>
      </w:r>
      <w:r>
        <w:rPr>
          <w:rFonts w:ascii="宋体" w:cs="宋体" w:eastAsia="宋体" w:hAnsi="宋体" w:hint="eastAsia"/>
        </w:rPr>
        <w:t>促进了贫困人口发展权的实现</w:t>
      </w:r>
    </w:p>
    <w:p>
      <w:pPr>
        <w:pStyle w:val="style0"/>
        <w:ind w:firstLine="210" w:firstLineChars="100"/>
        <w:rPr>
          <w:rFonts w:ascii="宋体" w:cs="宋体" w:eastAsia="宋体" w:hAnsi="宋体" w:hint="eastAsia"/>
        </w:rPr>
      </w:pPr>
      <w:r>
        <w:rPr>
          <w:rFonts w:ascii="宋体" w:cs="宋体" w:eastAsia="宋体" w:hAnsi="宋体" w:hint="eastAsia"/>
        </w:rPr>
        <w:t>②表明人权实质内容是人的自由发展</w:t>
      </w:r>
    </w:p>
    <w:p>
      <w:pPr>
        <w:pStyle w:val="style0"/>
        <w:ind w:firstLine="210" w:firstLineChars="100"/>
        <w:rPr>
          <w:rFonts w:ascii="宋体" w:cs="宋体" w:eastAsia="宋体" w:hAnsi="宋体" w:hint="eastAsia"/>
        </w:rPr>
      </w:pPr>
      <w:r>
        <w:rPr>
          <w:rFonts w:ascii="宋体" w:cs="宋体" w:eastAsia="宋体" w:hAnsi="宋体" w:hint="eastAsia"/>
        </w:rPr>
        <w:t>③确保我国人民享有各种权利和自由</w:t>
      </w:r>
    </w:p>
    <w:p>
      <w:pPr>
        <w:pStyle w:val="style0"/>
        <w:ind w:firstLine="210" w:firstLineChars="100"/>
        <w:rPr>
          <w:rFonts w:ascii="宋体" w:cs="宋体" w:eastAsia="宋体" w:hAnsi="宋体" w:hint="eastAsia"/>
        </w:rPr>
      </w:pPr>
      <w:r>
        <w:rPr>
          <w:rFonts w:ascii="宋体" w:cs="宋体" w:eastAsia="宋体" w:hAnsi="宋体" w:hint="eastAsia"/>
        </w:rPr>
        <w:t>④是中国人权事业进步的最显著标志</w:t>
      </w:r>
    </w:p>
    <w:p>
      <w:pPr>
        <w:pStyle w:val="style0"/>
        <w:ind w:firstLine="210" w:firstLineChars="100"/>
        <w:rPr>
          <w:rFonts w:ascii="宋体" w:cs="宋体" w:eastAsia="宋体" w:hAnsi="宋体" w:hint="eastAsia"/>
        </w:rPr>
      </w:pPr>
      <w:r>
        <w:rPr>
          <w:rFonts w:ascii="宋体" w:cs="宋体" w:eastAsia="宋体" w:hAnsi="宋体" w:hint="eastAsia"/>
        </w:rPr>
        <w:t>A.①②B.③④C.②③D.①④</w:t>
      </w:r>
    </w:p>
    <w:p>
      <w:pPr>
        <w:pStyle w:val="style0"/>
        <w:ind w:left="210" w:hanging="210" w:hangingChars="100"/>
        <w:rPr>
          <w:rFonts w:ascii="宋体" w:cs="宋体" w:eastAsia="宋体" w:hAnsi="宋体" w:hint="eastAsia"/>
        </w:rPr>
      </w:pPr>
      <w:r>
        <w:rPr>
          <w:rFonts w:ascii="宋体" w:cs="宋体" w:eastAsia="宋体" w:hAnsi="宋体" w:hint="eastAsia"/>
        </w:rPr>
        <w:t>19.公平正义，是比发展效率和物质成果更高层次的人的精神追求，是建设社会主义现代化强国的基石。对于社会而言，公平能够</w:t>
      </w:r>
    </w:p>
    <w:p>
      <w:pPr>
        <w:pStyle w:val="style0"/>
        <w:ind w:firstLine="210" w:firstLineChars="100"/>
        <w:rPr>
          <w:rFonts w:ascii="宋体" w:cs="宋体" w:eastAsia="宋体" w:hAnsi="宋体" w:hint="eastAsia"/>
        </w:rPr>
      </w:pPr>
      <w:r>
        <w:rPr>
          <w:rFonts w:ascii="宋体" w:cs="宋体" w:eastAsia="宋体" w:hAnsi="宋体" w:hint="eastAsia"/>
        </w:rPr>
        <w:t>①减少社会冲突</w:t>
      </w:r>
    </w:p>
    <w:p>
      <w:pPr>
        <w:pStyle w:val="style0"/>
        <w:ind w:firstLine="210" w:firstLineChars="100"/>
        <w:rPr>
          <w:rFonts w:ascii="宋体" w:cs="宋体" w:eastAsia="宋体" w:hAnsi="宋体" w:hint="eastAsia"/>
        </w:rPr>
      </w:pPr>
      <w:r>
        <w:rPr>
          <w:rFonts w:ascii="宋体" w:cs="宋体" w:eastAsia="宋体" w:hAnsi="宋体" w:hint="eastAsia"/>
        </w:rPr>
        <w:t>②激发自身潜能</w:t>
      </w:r>
    </w:p>
    <w:p>
      <w:pPr>
        <w:pStyle w:val="style0"/>
        <w:ind w:firstLine="210" w:firstLineChars="100"/>
        <w:rPr>
          <w:rFonts w:ascii="宋体" w:cs="宋体" w:eastAsia="宋体" w:hAnsi="宋体" w:hint="eastAsia"/>
        </w:rPr>
      </w:pPr>
      <w:r>
        <w:rPr>
          <w:rFonts w:ascii="宋体" w:cs="宋体" w:eastAsia="宋体" w:hAnsi="宋体" w:hint="eastAsia"/>
        </w:rPr>
        <w:t>③维护社会秩序</w:t>
      </w:r>
    </w:p>
    <w:p>
      <w:pPr>
        <w:pStyle w:val="style0"/>
        <w:ind w:firstLine="210" w:firstLineChars="100"/>
        <w:rPr>
          <w:rFonts w:ascii="宋体" w:cs="宋体" w:eastAsia="宋体" w:hAnsi="宋体" w:hint="eastAsia"/>
        </w:rPr>
      </w:pPr>
      <w:r>
        <w:rPr>
          <w:rFonts w:ascii="宋体" w:cs="宋体" w:eastAsia="宋体" w:hAnsi="宋体" w:hint="eastAsia"/>
        </w:rPr>
        <w:t>④促进社会和谐</w:t>
      </w:r>
    </w:p>
    <w:p>
      <w:pPr>
        <w:pStyle w:val="style0"/>
        <w:ind w:firstLine="210" w:firstLineChars="100"/>
        <w:rPr>
          <w:rFonts w:ascii="宋体" w:cs="宋体" w:eastAsia="宋体" w:hAnsi="宋体" w:hint="eastAsia"/>
        </w:rPr>
      </w:pPr>
      <w:r>
        <w:rPr>
          <w:rFonts w:ascii="宋体" w:cs="宋体" w:eastAsia="宋体" w:hAnsi="宋体" w:hint="eastAsia"/>
        </w:rPr>
        <w:t>A.①②③B.①②④C.①③④D.②③④</w:t>
      </w:r>
    </w:p>
    <w:p>
      <w:pPr>
        <w:pStyle w:val="style0"/>
        <w:rPr>
          <w:rFonts w:ascii="宋体" w:cs="宋体" w:eastAsia="宋体" w:hAnsi="宋体" w:hint="eastAsia"/>
        </w:rPr>
      </w:pPr>
      <w:r>
        <w:rPr>
          <w:rFonts w:ascii="宋体" w:cs="宋体" w:eastAsia="宋体" w:hAnsi="宋体" w:hint="eastAsia"/>
        </w:rPr>
        <w:t>20.下表中关于公民参与民主法治生活微行为的微点评，正确的有</w:t>
      </w:r>
    </w:p>
    <w:tbl>
      <w:tblPr>
        <w:tblStyle w:val="style154"/>
        <w:tblW w:w="0" w:type="auto"/>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740"/>
        <w:gridCol w:w="3810"/>
        <w:gridCol w:w="3646"/>
      </w:tblGrid>
      <w:tr>
        <w:trPr/>
        <w:tc>
          <w:tcPr>
            <w:tcW w:w="740" w:type="dxa"/>
            <w:tcBorders/>
          </w:tcPr>
          <w:p>
            <w:pPr>
              <w:pStyle w:val="style0"/>
              <w:jc w:val="center"/>
              <w:rPr>
                <w:rFonts w:ascii="宋体" w:cs="宋体" w:eastAsia="宋体" w:hAnsi="宋体" w:hint="eastAsia"/>
                <w:vertAlign w:val="baseline"/>
              </w:rPr>
            </w:pPr>
            <w:r>
              <w:rPr>
                <w:rFonts w:ascii="宋体" w:cs="宋体" w:eastAsia="宋体" w:hAnsi="宋体" w:hint="eastAsia"/>
              </w:rPr>
              <w:t>序号</w:t>
            </w:r>
          </w:p>
        </w:tc>
        <w:tc>
          <w:tcPr>
            <w:tcW w:w="3810" w:type="dxa"/>
            <w:tcBorders/>
          </w:tcPr>
          <w:p>
            <w:pPr>
              <w:pStyle w:val="style0"/>
              <w:jc w:val="center"/>
              <w:rPr>
                <w:rFonts w:ascii="宋体" w:cs="宋体" w:eastAsia="宋体" w:hAnsi="宋体" w:hint="eastAsia"/>
                <w:vertAlign w:val="baseline"/>
              </w:rPr>
            </w:pPr>
            <w:r>
              <w:rPr>
                <w:rFonts w:ascii="宋体" w:cs="宋体" w:eastAsia="宋体" w:hAnsi="宋体" w:hint="eastAsia"/>
              </w:rPr>
              <w:t>微行为</w:t>
            </w:r>
          </w:p>
        </w:tc>
        <w:tc>
          <w:tcPr>
            <w:tcW w:w="3646" w:type="dxa"/>
            <w:tcBorders/>
          </w:tcPr>
          <w:p>
            <w:pPr>
              <w:pStyle w:val="style0"/>
              <w:jc w:val="center"/>
              <w:rPr>
                <w:rFonts w:ascii="宋体" w:cs="宋体" w:eastAsia="宋体" w:hAnsi="宋体" w:hint="eastAsia"/>
                <w:vertAlign w:val="baseline"/>
              </w:rPr>
            </w:pPr>
            <w:r>
              <w:rPr>
                <w:rFonts w:ascii="宋体" w:cs="宋体" w:eastAsia="宋体" w:hAnsi="宋体" w:hint="eastAsia"/>
              </w:rPr>
              <w:t>微点评</w:t>
            </w:r>
          </w:p>
        </w:tc>
      </w:tr>
      <w:tr>
        <w:tblPrEx/>
        <w:trPr/>
        <w:tc>
          <w:tcPr>
            <w:tcW w:w="740" w:type="dxa"/>
            <w:tcBorders/>
          </w:tcPr>
          <w:p>
            <w:pPr>
              <w:pStyle w:val="style0"/>
              <w:jc w:val="center"/>
              <w:rPr>
                <w:rFonts w:ascii="宋体" w:cs="宋体" w:eastAsia="宋体" w:hAnsi="宋体" w:hint="eastAsia"/>
                <w:vertAlign w:val="baseline"/>
              </w:rPr>
            </w:pPr>
            <w:r>
              <w:rPr>
                <w:rFonts w:ascii="宋体" w:cs="宋体" w:eastAsia="宋体" w:hAnsi="宋体" w:hint="eastAsia"/>
              </w:rPr>
              <w:t>①</w:t>
            </w:r>
          </w:p>
        </w:tc>
        <w:tc>
          <w:tcPr>
            <w:tcW w:w="3810" w:type="dxa"/>
            <w:tcBorders/>
          </w:tcPr>
          <w:p>
            <w:pPr>
              <w:pStyle w:val="style0"/>
              <w:rPr>
                <w:rFonts w:ascii="宋体" w:cs="宋体" w:eastAsia="宋体" w:hAnsi="宋体" w:hint="eastAsia"/>
                <w:vertAlign w:val="baseline"/>
              </w:rPr>
            </w:pPr>
            <w:r>
              <w:rPr>
                <w:rFonts w:ascii="宋体" w:cs="宋体" w:eastAsia="宋体" w:hAnsi="宋体" w:hint="eastAsia"/>
              </w:rPr>
              <w:t>投票选举时，谁跟我好就投给谁</w:t>
            </w:r>
          </w:p>
        </w:tc>
        <w:tc>
          <w:tcPr>
            <w:tcW w:w="3646" w:type="dxa"/>
            <w:tcBorders/>
          </w:tcPr>
          <w:p>
            <w:pPr>
              <w:pStyle w:val="style0"/>
              <w:rPr>
                <w:rFonts w:ascii="宋体" w:cs="宋体" w:eastAsia="宋体" w:hAnsi="宋体" w:hint="eastAsia"/>
                <w:vertAlign w:val="baseline"/>
              </w:rPr>
            </w:pPr>
            <w:r>
              <w:rPr>
                <w:rFonts w:ascii="宋体" w:cs="宋体" w:eastAsia="宋体" w:hAnsi="宋体" w:hint="eastAsia"/>
              </w:rPr>
              <w:t>这是选举权赋予公民的自由</w:t>
            </w:r>
          </w:p>
        </w:tc>
      </w:tr>
      <w:tr>
        <w:tblPrEx/>
        <w:trPr/>
        <w:tc>
          <w:tcPr>
            <w:tcW w:w="740" w:type="dxa"/>
            <w:tcBorders/>
          </w:tcPr>
          <w:p>
            <w:pPr>
              <w:pStyle w:val="style0"/>
              <w:jc w:val="center"/>
              <w:rPr>
                <w:rFonts w:ascii="宋体" w:cs="宋体" w:eastAsia="宋体" w:hAnsi="宋体" w:hint="eastAsia"/>
                <w:vertAlign w:val="baseline"/>
              </w:rPr>
            </w:pPr>
            <w:r>
              <w:rPr>
                <w:rFonts w:ascii="宋体" w:cs="宋体" w:eastAsia="宋体" w:hAnsi="宋体" w:hint="eastAsia"/>
              </w:rPr>
              <w:t>②</w:t>
            </w:r>
          </w:p>
        </w:tc>
        <w:tc>
          <w:tcPr>
            <w:tcW w:w="3810" w:type="dxa"/>
            <w:tcBorders/>
          </w:tcPr>
          <w:p>
            <w:pPr>
              <w:pStyle w:val="style0"/>
              <w:rPr>
                <w:rFonts w:ascii="宋体" w:cs="宋体" w:eastAsia="宋体" w:hAnsi="宋体" w:hint="eastAsia"/>
                <w:vertAlign w:val="baseline"/>
              </w:rPr>
            </w:pPr>
            <w:r>
              <w:rPr>
                <w:rFonts w:ascii="宋体" w:cs="宋体" w:eastAsia="宋体" w:hAnsi="宋体" w:hint="eastAsia"/>
              </w:rPr>
              <w:t>报名参加电价调整听证会</w:t>
            </w:r>
          </w:p>
        </w:tc>
        <w:tc>
          <w:tcPr>
            <w:tcW w:w="3646" w:type="dxa"/>
            <w:tcBorders/>
          </w:tcPr>
          <w:p>
            <w:pPr>
              <w:pStyle w:val="style0"/>
              <w:rPr>
                <w:rFonts w:ascii="宋体" w:cs="宋体" w:eastAsia="宋体" w:hAnsi="宋体" w:hint="eastAsia"/>
                <w:vertAlign w:val="baseline"/>
              </w:rPr>
            </w:pPr>
            <w:r>
              <w:rPr>
                <w:rFonts w:ascii="宋体" w:cs="宋体" w:eastAsia="宋体" w:hAnsi="宋体" w:hint="eastAsia"/>
              </w:rPr>
              <w:t>这是积极行使民主权利的表现</w:t>
            </w:r>
          </w:p>
        </w:tc>
      </w:tr>
      <w:tr>
        <w:tblPrEx/>
        <w:trPr/>
        <w:tc>
          <w:tcPr>
            <w:tcW w:w="740" w:type="dxa"/>
            <w:tcBorders/>
          </w:tcPr>
          <w:p>
            <w:pPr>
              <w:pStyle w:val="style0"/>
              <w:jc w:val="center"/>
              <w:rPr>
                <w:rFonts w:ascii="宋体" w:cs="宋体" w:eastAsia="宋体" w:hAnsi="宋体" w:hint="eastAsia"/>
                <w:vertAlign w:val="baseline"/>
              </w:rPr>
            </w:pPr>
            <w:r>
              <w:rPr>
                <w:rFonts w:ascii="宋体" w:cs="宋体" w:eastAsia="宋体" w:hAnsi="宋体" w:hint="eastAsia"/>
              </w:rPr>
              <w:t>③</w:t>
            </w:r>
          </w:p>
        </w:tc>
        <w:tc>
          <w:tcPr>
            <w:tcW w:w="3810" w:type="dxa"/>
            <w:tcBorders/>
          </w:tcPr>
          <w:p>
            <w:pPr>
              <w:pStyle w:val="style0"/>
              <w:rPr>
                <w:rFonts w:ascii="宋体" w:cs="宋体" w:eastAsia="宋体" w:hAnsi="宋体" w:hint="eastAsia"/>
                <w:vertAlign w:val="baseline"/>
              </w:rPr>
            </w:pPr>
            <w:r>
              <w:rPr>
                <w:rFonts w:ascii="宋体" w:cs="宋体" w:eastAsia="宋体" w:hAnsi="宋体" w:hint="eastAsia"/>
              </w:rPr>
              <w:t>通过网络渠道向有关部门提争创文明</w:t>
            </w:r>
          </w:p>
        </w:tc>
        <w:tc>
          <w:tcPr>
            <w:tcW w:w="3646" w:type="dxa"/>
            <w:tcBorders/>
          </w:tcPr>
          <w:p>
            <w:pPr>
              <w:pStyle w:val="style0"/>
              <w:rPr>
                <w:rFonts w:ascii="宋体" w:cs="宋体" w:eastAsia="宋体" w:hAnsi="宋体" w:hint="eastAsia"/>
                <w:vertAlign w:val="baseline"/>
              </w:rPr>
            </w:pPr>
            <w:r>
              <w:rPr>
                <w:rFonts w:ascii="宋体" w:cs="宋体" w:eastAsia="宋体" w:hAnsi="宋体" w:hint="eastAsia"/>
              </w:rPr>
              <w:t>这是扩大民主权利的表现城市的建议</w:t>
            </w:r>
          </w:p>
        </w:tc>
      </w:tr>
      <w:tr>
        <w:tblPrEx/>
        <w:trPr/>
        <w:tc>
          <w:tcPr>
            <w:tcW w:w="740" w:type="dxa"/>
            <w:tcBorders/>
          </w:tcPr>
          <w:p>
            <w:pPr>
              <w:pStyle w:val="style0"/>
              <w:jc w:val="center"/>
              <w:rPr>
                <w:rFonts w:ascii="宋体" w:cs="宋体" w:eastAsia="宋体" w:hAnsi="宋体" w:hint="eastAsia"/>
                <w:vertAlign w:val="baseline"/>
              </w:rPr>
            </w:pPr>
            <w:r>
              <w:rPr>
                <w:rFonts w:ascii="宋体" w:cs="宋体" w:eastAsia="宋体" w:hAnsi="宋体" w:hint="eastAsia"/>
              </w:rPr>
              <w:t>④</w:t>
            </w:r>
          </w:p>
        </w:tc>
        <w:tc>
          <w:tcPr>
            <w:tcW w:w="3810" w:type="dxa"/>
            <w:tcBorders/>
          </w:tcPr>
          <w:p>
            <w:pPr>
              <w:pStyle w:val="style0"/>
              <w:rPr>
                <w:rFonts w:ascii="宋体" w:cs="宋体" w:eastAsia="宋体" w:hAnsi="宋体" w:hint="eastAsia"/>
                <w:vertAlign w:val="baseline"/>
              </w:rPr>
            </w:pPr>
            <w:r>
              <w:rPr>
                <w:rFonts w:ascii="宋体" w:cs="宋体" w:eastAsia="宋体" w:hAnsi="宋体" w:hint="eastAsia"/>
              </w:rPr>
              <w:t>在校园内遭受欺凌，拨打“110”求助</w:t>
            </w:r>
          </w:p>
        </w:tc>
        <w:tc>
          <w:tcPr>
            <w:tcW w:w="3646" w:type="dxa"/>
            <w:tcBorders/>
          </w:tcPr>
          <w:p>
            <w:pPr>
              <w:pStyle w:val="style0"/>
              <w:rPr>
                <w:rFonts w:ascii="宋体" w:cs="宋体" w:eastAsia="宋体" w:hAnsi="宋体" w:hint="eastAsia"/>
                <w:vertAlign w:val="baseline"/>
              </w:rPr>
            </w:pPr>
            <w:r>
              <w:rPr>
                <w:rFonts w:ascii="宋体" w:cs="宋体" w:eastAsia="宋体" w:hAnsi="宋体" w:hint="eastAsia"/>
              </w:rPr>
              <w:t>这是依法求助的体现</w:t>
            </w:r>
          </w:p>
        </w:tc>
      </w:tr>
    </w:tbl>
    <w:p>
      <w:pPr>
        <w:pStyle w:val="style0"/>
        <w:ind w:firstLine="210" w:firstLineChars="100"/>
        <w:rPr>
          <w:rFonts w:ascii="宋体" w:cs="宋体" w:eastAsia="宋体" w:hAnsi="宋体" w:hint="eastAsia"/>
        </w:rPr>
      </w:pPr>
      <w:r>
        <w:rPr>
          <w:rFonts w:ascii="宋体" w:cs="宋体" w:eastAsia="宋体" w:hAnsi="宋体" w:hint="eastAsia"/>
        </w:rPr>
        <w:t>A.①②B.③④C.①③D.②④</w:t>
      </w:r>
    </w:p>
    <w:p>
      <w:pPr>
        <w:pStyle w:val="style0"/>
        <w:ind w:left="210" w:hanging="210" w:hangingChars="100"/>
        <w:rPr>
          <w:rFonts w:ascii="宋体" w:cs="宋体" w:eastAsia="宋体" w:hAnsi="宋体" w:hint="eastAsia"/>
        </w:rPr>
      </w:pPr>
      <w:r>
        <w:rPr>
          <w:rFonts w:ascii="宋体" w:cs="宋体" w:eastAsia="宋体" w:hAnsi="宋体" w:hint="eastAsia"/>
        </w:rPr>
        <w:t>21.井冈山精神、雷锋精神、抗疫精神</w:t>
      </w:r>
      <w:r>
        <w:rPr>
          <w:rFonts w:ascii="宋体" w:cs="宋体" w:eastAsia="宋体" w:hAnsi="宋体" w:hint="eastAsia"/>
          <w:lang w:eastAsia="zh-CN"/>
        </w:rPr>
        <w:t>……</w:t>
      </w:r>
      <w:r>
        <w:rPr>
          <w:rFonts w:ascii="宋体" w:cs="宋体" w:eastAsia="宋体" w:hAnsi="宋体" w:hint="eastAsia"/>
        </w:rPr>
        <w:t>中华民族精神在空间上不是封闭的，在时间上不是停滞的，而是一个鲜活有机、不断吸纳的生命系统，随着时代进步而不断丰富和发展。这说明</w:t>
      </w:r>
    </w:p>
    <w:p>
      <w:pPr>
        <w:pStyle w:val="style0"/>
        <w:ind w:firstLine="210" w:firstLineChars="100"/>
        <w:rPr>
          <w:rFonts w:ascii="宋体" w:cs="宋体" w:eastAsia="宋体" w:hAnsi="宋体" w:hint="eastAsia"/>
        </w:rPr>
      </w:pPr>
      <w:r>
        <w:rPr>
          <w:rFonts w:ascii="宋体" w:cs="宋体" w:eastAsia="宋体" w:hAnsi="宋体" w:hint="eastAsia"/>
        </w:rPr>
        <w:t>A.中华文化是中华传统美德的精髓</w:t>
      </w:r>
    </w:p>
    <w:p>
      <w:pPr>
        <w:pStyle w:val="style0"/>
        <w:ind w:firstLine="210" w:firstLineChars="100"/>
        <w:rPr>
          <w:rFonts w:ascii="宋体" w:cs="宋体" w:eastAsia="宋体" w:hAnsi="宋体" w:hint="eastAsia"/>
        </w:rPr>
      </w:pPr>
      <w:r>
        <w:rPr>
          <w:rFonts w:ascii="宋体" w:cs="宋体" w:eastAsia="宋体" w:hAnsi="宋体" w:hint="eastAsia"/>
        </w:rPr>
        <w:t>B.爱国主义是中华民族精神的核心</w:t>
      </w:r>
    </w:p>
    <w:p>
      <w:pPr>
        <w:pStyle w:val="style0"/>
        <w:ind w:firstLine="210" w:firstLineChars="100"/>
        <w:rPr>
          <w:rFonts w:ascii="宋体" w:cs="宋体" w:eastAsia="宋体" w:hAnsi="宋体" w:hint="eastAsia"/>
        </w:rPr>
      </w:pPr>
      <w:r>
        <w:rPr>
          <w:rFonts w:ascii="宋体" w:cs="宋体" w:eastAsia="宋体" w:hAnsi="宋体" w:hint="eastAsia"/>
        </w:rPr>
        <w:t>C.传承民族精神是我们的责任和义务</w:t>
      </w:r>
    </w:p>
    <w:p>
      <w:pPr>
        <w:pStyle w:val="style0"/>
        <w:ind w:firstLine="210" w:firstLineChars="100"/>
        <w:rPr>
          <w:rFonts w:ascii="宋体" w:cs="宋体" w:eastAsia="宋体" w:hAnsi="宋体" w:hint="eastAsia"/>
        </w:rPr>
      </w:pPr>
      <w:r>
        <w:rPr>
          <w:rFonts w:ascii="宋体" w:cs="宋体" w:eastAsia="宋体" w:hAnsi="宋体" w:hint="eastAsia"/>
        </w:rPr>
        <w:t>D.中华民族精神具有与时俱进的品格</w:t>
      </w:r>
    </w:p>
    <w:p>
      <w:pPr>
        <w:pStyle w:val="style0"/>
        <w:ind w:left="210" w:hanging="210" w:hangingChars="100"/>
        <w:rPr>
          <w:rFonts w:ascii="宋体" w:cs="宋体" w:eastAsia="宋体" w:hAnsi="宋体" w:hint="eastAsia"/>
        </w:rPr>
      </w:pPr>
      <w:r>
        <w:rPr>
          <w:rFonts w:ascii="宋体" w:cs="宋体" w:eastAsia="宋体" w:hAnsi="宋体" w:hint="eastAsia"/>
        </w:rPr>
        <w:t>22.70年来，西藏社会制度实现历史性跨越、经济发展取得历史性成就等昭示我们</w:t>
      </w:r>
      <w:r>
        <w:rPr>
          <w:rFonts w:ascii="宋体" w:cs="宋体" w:eastAsia="宋体" w:hAnsi="宋体" w:hint="eastAsia"/>
          <w:lang w:eastAsia="zh-CN"/>
        </w:rPr>
        <w:t>，</w:t>
      </w:r>
      <w:r>
        <w:rPr>
          <w:rFonts w:ascii="宋体" w:cs="宋体" w:eastAsia="宋体" w:hAnsi="宋体" w:hint="eastAsia"/>
        </w:rPr>
        <w:t>谱写雪域高原长治久安和高质量发展新篇章，必须</w:t>
      </w:r>
    </w:p>
    <w:p>
      <w:pPr>
        <w:pStyle w:val="style0"/>
        <w:ind w:firstLine="210" w:firstLineChars="100"/>
        <w:rPr>
          <w:rFonts w:ascii="宋体" w:cs="宋体" w:eastAsia="宋体" w:hAnsi="宋体" w:hint="eastAsia"/>
        </w:rPr>
      </w:pPr>
      <w:r>
        <w:rPr>
          <w:rFonts w:ascii="宋体" w:cs="宋体" w:eastAsia="宋体" w:hAnsi="宋体" w:hint="eastAsia"/>
        </w:rPr>
        <w:t>A.坚持民族区域自治这一根本政治制度</w:t>
      </w:r>
    </w:p>
    <w:p>
      <w:pPr>
        <w:pStyle w:val="style0"/>
        <w:ind w:firstLine="210" w:firstLineChars="100"/>
        <w:rPr>
          <w:rFonts w:ascii="宋体" w:cs="宋体" w:eastAsia="宋体" w:hAnsi="宋体" w:hint="eastAsia"/>
        </w:rPr>
      </w:pPr>
      <w:r>
        <w:rPr>
          <w:rFonts w:ascii="宋体" w:cs="宋体" w:eastAsia="宋体" w:hAnsi="宋体" w:hint="eastAsia"/>
        </w:rPr>
        <w:t>B.始终坚持以人民为中心的发展思想</w:t>
      </w:r>
    </w:p>
    <w:p>
      <w:pPr>
        <w:pStyle w:val="style0"/>
        <w:ind w:firstLine="210" w:firstLineChars="100"/>
        <w:rPr>
          <w:rFonts w:ascii="宋体" w:cs="宋体" w:eastAsia="宋体" w:hAnsi="宋体" w:hint="eastAsia"/>
        </w:rPr>
      </w:pPr>
      <w:r>
        <w:rPr>
          <w:rFonts w:ascii="宋体" w:cs="宋体" w:eastAsia="宋体" w:hAnsi="宋体" w:hint="eastAsia"/>
        </w:rPr>
        <w:t>C.弘扬以团结统</w:t>
      </w:r>
      <w:r>
        <w:rPr>
          <w:rFonts w:ascii="宋体" w:cs="宋体" w:eastAsia="宋体" w:hAnsi="宋体" w:hint="eastAsia"/>
          <w:lang w:val="en-US" w:eastAsia="zh-CN"/>
        </w:rPr>
        <w:t>一</w:t>
      </w:r>
      <w:r>
        <w:rPr>
          <w:rFonts w:ascii="宋体" w:cs="宋体" w:eastAsia="宋体" w:hAnsi="宋体" w:hint="eastAsia"/>
        </w:rPr>
        <w:t>为核心的民族精神</w:t>
      </w:r>
    </w:p>
    <w:p>
      <w:pPr>
        <w:pStyle w:val="style0"/>
        <w:ind w:firstLine="210" w:firstLineChars="100"/>
        <w:rPr>
          <w:rFonts w:ascii="宋体" w:cs="宋体" w:eastAsia="宋体" w:hAnsi="宋体" w:hint="eastAsia"/>
        </w:rPr>
      </w:pPr>
      <w:r>
        <w:rPr>
          <w:rFonts w:ascii="宋体" w:cs="宋体" w:eastAsia="宋体" w:hAnsi="宋体" w:hint="eastAsia"/>
        </w:rPr>
        <w:t>D.坚持一个中国原则，坚决反对分裂</w:t>
      </w:r>
    </w:p>
    <w:p>
      <w:pPr>
        <w:pStyle w:val="style0"/>
        <w:ind w:left="210" w:hanging="210" w:hangingChars="100"/>
        <w:rPr>
          <w:rFonts w:ascii="宋体" w:cs="宋体" w:eastAsia="宋体" w:hAnsi="宋体" w:hint="eastAsia"/>
        </w:rPr>
      </w:pPr>
      <w:r>
        <w:rPr>
          <w:rFonts w:ascii="宋体" w:cs="宋体" w:eastAsia="宋体" w:hAnsi="宋体" w:hint="eastAsia"/>
        </w:rPr>
        <w:t>23.“天下兴亡，匹夫有责”。每个公民要自觉维护国家利益和国家尊严，自觉维护祖国统一和领土完整。这体现了自信的中国人</w:t>
      </w:r>
    </w:p>
    <w:p>
      <w:pPr>
        <w:pStyle w:val="style0"/>
        <w:ind w:firstLine="210" w:firstLineChars="100"/>
        <w:rPr>
          <w:rFonts w:ascii="宋体" w:cs="宋体" w:eastAsia="宋体" w:hAnsi="宋体" w:hint="eastAsia"/>
        </w:rPr>
      </w:pPr>
      <w:r>
        <w:rPr>
          <w:rFonts w:ascii="宋体" w:cs="宋体" w:eastAsia="宋体" w:hAnsi="宋体" w:hint="eastAsia"/>
        </w:rPr>
        <w:t>A.对国家的认同B.对文化有底气</w:t>
      </w:r>
    </w:p>
    <w:p>
      <w:pPr>
        <w:pStyle w:val="style0"/>
        <w:ind w:firstLine="210" w:firstLineChars="100"/>
        <w:rPr>
          <w:rFonts w:ascii="宋体" w:cs="宋体" w:eastAsia="宋体" w:hAnsi="宋体" w:hint="eastAsia"/>
        </w:rPr>
      </w:pPr>
      <w:r>
        <w:rPr>
          <w:rFonts w:ascii="宋体" w:cs="宋体" w:eastAsia="宋体" w:hAnsi="宋体" w:hint="eastAsia"/>
        </w:rPr>
        <w:t>C.对发展有信心D.对世界有贡献</w:t>
      </w:r>
    </w:p>
    <w:p>
      <w:pPr>
        <w:pStyle w:val="style0"/>
        <w:ind w:left="210" w:hanging="210" w:hangingChars="100"/>
        <w:rPr>
          <w:rFonts w:ascii="宋体" w:cs="宋体" w:eastAsia="宋体" w:hAnsi="宋体" w:hint="eastAsia"/>
        </w:rPr>
      </w:pPr>
      <w:r>
        <w:rPr>
          <w:rFonts w:ascii="宋体" w:cs="宋体" w:eastAsia="宋体" w:hAnsi="宋体" w:hint="eastAsia"/>
        </w:rPr>
        <w:t>24.2021年5月7日至10日，首届中国国际消费品博览会在海南举办。这场“买全球”“卖全球”消博会为世界经济注入新动力。这说明</w:t>
      </w:r>
    </w:p>
    <w:p>
      <w:pPr>
        <w:pStyle w:val="style0"/>
        <w:ind w:firstLine="210" w:firstLineChars="100"/>
        <w:rPr>
          <w:rFonts w:ascii="宋体" w:cs="宋体" w:eastAsia="宋体" w:hAnsi="宋体" w:hint="eastAsia"/>
        </w:rPr>
      </w:pPr>
      <w:r>
        <w:rPr>
          <w:rFonts w:ascii="宋体" w:cs="宋体" w:eastAsia="宋体" w:hAnsi="宋体" w:hint="eastAsia"/>
        </w:rPr>
        <w:t>A.当今世界是开放发展的世界</w:t>
      </w:r>
    </w:p>
    <w:p>
      <w:pPr>
        <w:pStyle w:val="style0"/>
        <w:ind w:firstLine="210" w:firstLineChars="100"/>
        <w:rPr>
          <w:rFonts w:ascii="宋体" w:cs="宋体" w:eastAsia="宋体" w:hAnsi="宋体" w:hint="eastAsia"/>
        </w:rPr>
      </w:pPr>
      <w:r>
        <w:rPr>
          <w:rFonts w:ascii="宋体" w:cs="宋体" w:eastAsia="宋体" w:hAnsi="宋体" w:hint="eastAsia"/>
        </w:rPr>
        <w:t>B.和平与发展是当今时代主题</w:t>
      </w:r>
    </w:p>
    <w:p>
      <w:pPr>
        <w:pStyle w:val="style0"/>
        <w:ind w:firstLine="210" w:firstLineChars="100"/>
        <w:rPr>
          <w:rFonts w:ascii="宋体" w:cs="宋体" w:eastAsia="宋体" w:hAnsi="宋体" w:hint="eastAsia"/>
        </w:rPr>
      </w:pPr>
      <w:r>
        <w:rPr>
          <w:rFonts w:ascii="宋体" w:cs="宋体" w:eastAsia="宋体" w:hAnsi="宋体" w:hint="eastAsia"/>
        </w:rPr>
        <w:t>C.世界文化的多样性逐渐消失</w:t>
      </w:r>
    </w:p>
    <w:p>
      <w:pPr>
        <w:pStyle w:val="style0"/>
        <w:ind w:firstLine="210" w:firstLineChars="100"/>
        <w:rPr>
          <w:rFonts w:ascii="宋体" w:cs="宋体" w:eastAsia="宋体" w:hAnsi="宋体" w:hint="eastAsia"/>
        </w:rPr>
      </w:pPr>
      <w:r>
        <w:rPr>
          <w:rFonts w:ascii="宋体" w:cs="宋体" w:eastAsia="宋体" w:hAnsi="宋体" w:hint="eastAsia"/>
        </w:rPr>
        <w:t>D.经济全球化使风险跨国界传递</w:t>
      </w:r>
    </w:p>
    <w:p>
      <w:pPr>
        <w:pStyle w:val="style0"/>
        <w:jc w:val="center"/>
        <w:rPr>
          <w:rFonts w:ascii="宋体" w:cs="宋体" w:eastAsia="宋体" w:hAnsi="宋体" w:hint="eastAsia"/>
          <w:b/>
          <w:bCs/>
          <w:sz w:val="28"/>
          <w:szCs w:val="28"/>
        </w:rPr>
      </w:pPr>
      <w:r>
        <w:rPr>
          <w:rFonts w:ascii="宋体" w:cs="宋体" w:eastAsia="宋体" w:hAnsi="宋体" w:hint="eastAsia"/>
          <w:b/>
          <w:bCs/>
          <w:sz w:val="28"/>
          <w:szCs w:val="28"/>
        </w:rPr>
        <w:t>第</w:t>
      </w:r>
      <w:r>
        <w:rPr>
          <w:rFonts w:ascii="宋体" w:cs="宋体" w:eastAsia="宋体" w:hAnsi="宋体" w:hint="eastAsia"/>
          <w:b/>
          <w:bCs/>
          <w:sz w:val="28"/>
          <w:szCs w:val="28"/>
          <w:lang w:val="en-US" w:eastAsia="zh-CN"/>
        </w:rPr>
        <w:t>Ⅱ</w:t>
      </w:r>
      <w:r>
        <w:rPr>
          <w:rFonts w:ascii="宋体" w:cs="宋体" w:eastAsia="宋体" w:hAnsi="宋体" w:hint="eastAsia"/>
          <w:b/>
          <w:bCs/>
          <w:sz w:val="28"/>
          <w:szCs w:val="28"/>
        </w:rPr>
        <w:t>卷</w:t>
      </w:r>
    </w:p>
    <w:p>
      <w:pPr>
        <w:pStyle w:val="style0"/>
        <w:rPr>
          <w:rFonts w:ascii="宋体" w:cs="宋体" w:eastAsia="宋体" w:hAnsi="宋体" w:hint="eastAsia"/>
          <w:b/>
          <w:bCs/>
        </w:rPr>
      </w:pPr>
      <w:r>
        <w:rPr>
          <w:rFonts w:ascii="宋体" w:cs="宋体" w:eastAsia="宋体" w:hAnsi="宋体" w:hint="eastAsia"/>
          <w:b/>
          <w:bCs/>
        </w:rPr>
        <w:t>二、非选择题</w:t>
      </w:r>
      <w:r>
        <w:rPr>
          <w:rFonts w:ascii="宋体" w:cs="宋体" w:eastAsia="宋体" w:hAnsi="宋体" w:hint="eastAsia"/>
          <w:b/>
          <w:bCs/>
          <w:lang w:eastAsia="zh-CN"/>
        </w:rPr>
        <w:t>（</w:t>
      </w:r>
      <w:r>
        <w:rPr>
          <w:rFonts w:ascii="宋体" w:cs="宋体" w:eastAsia="宋体" w:hAnsi="宋体" w:hint="eastAsia"/>
          <w:b/>
          <w:bCs/>
        </w:rPr>
        <w:t>共52分</w:t>
      </w:r>
      <w:r>
        <w:rPr>
          <w:rFonts w:ascii="宋体" w:cs="宋体" w:eastAsia="宋体" w:hAnsi="宋体" w:hint="eastAsia"/>
          <w:b/>
          <w:bCs/>
          <w:lang w:eastAsia="zh-CN"/>
        </w:rPr>
        <w:t>）</w:t>
      </w:r>
    </w:p>
    <w:p>
      <w:pPr>
        <w:pStyle w:val="style0"/>
        <w:ind w:firstLine="420" w:firstLineChars="200"/>
        <w:rPr>
          <w:rFonts w:ascii="宋体" w:cs="宋体" w:eastAsia="宋体" w:hAnsi="宋体" w:hint="eastAsia"/>
        </w:rPr>
      </w:pPr>
      <w:r>
        <w:rPr/>
        <w:drawing>
          <wp:anchor distT="0" distB="0" distL="114934" distR="114934" simplePos="false" relativeHeight="3" behindDoc="false" locked="false" layoutInCell="true" allowOverlap="true">
            <wp:simplePos x="0" y="0"/>
            <wp:positionH relativeFrom="column">
              <wp:posOffset>3776980</wp:posOffset>
            </wp:positionH>
            <wp:positionV relativeFrom="paragraph">
              <wp:posOffset>4445</wp:posOffset>
            </wp:positionV>
            <wp:extent cx="1474470" cy="1156335"/>
            <wp:effectExtent l="0" t="0" r="11430" b="5715"/>
            <wp:wrapSquare wrapText="left"/>
            <wp:docPr id="1028" name="图片 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4" cstate="print"/>
                    <a:srcRect l="0" t="0" r="0" b="0"/>
                    <a:stretch/>
                  </pic:blipFill>
                  <pic:spPr>
                    <a:xfrm rot="0">
                      <a:off x="0" y="0"/>
                      <a:ext cx="1474470" cy="1156335"/>
                    </a:xfrm>
                    <a:prstGeom prst="rect"/>
                    <a:ln>
                      <a:noFill/>
                    </a:ln>
                  </pic:spPr>
                </pic:pic>
              </a:graphicData>
            </a:graphic>
          </wp:anchor>
        </w:drawing>
      </w:r>
      <w:r>
        <w:rPr>
          <w:rFonts w:ascii="宋体" w:cs="宋体" w:eastAsia="宋体" w:hAnsi="宋体" w:hint="eastAsia"/>
        </w:rPr>
        <w:t>25.</w:t>
      </w:r>
      <w:r>
        <w:rPr>
          <w:rFonts w:ascii="宋体" w:cs="宋体" w:eastAsia="宋体" w:hAnsi="宋体" w:hint="eastAsia"/>
          <w:lang w:eastAsia="zh-CN"/>
        </w:rPr>
        <w:t>（</w:t>
      </w:r>
      <w:r>
        <w:rPr>
          <w:rFonts w:ascii="宋体" w:cs="宋体" w:eastAsia="宋体" w:hAnsi="宋体" w:hint="eastAsia"/>
        </w:rPr>
        <w:t>6 分</w:t>
      </w:r>
      <w:r>
        <w:rPr>
          <w:rFonts w:ascii="宋体" w:cs="宋体" w:eastAsia="宋体" w:hAnsi="宋体" w:hint="eastAsia"/>
          <w:lang w:eastAsia="zh-CN"/>
        </w:rPr>
        <w:t>）</w:t>
      </w:r>
      <w:r>
        <w:rPr>
          <w:rFonts w:ascii="楷体" w:cs="楷体" w:eastAsia="楷体" w:hAnsi="楷体" w:hint="eastAsia"/>
        </w:rPr>
        <w:t>生活的道路并不总是平坦的，难免会遇到一些阻碍、失利和失败，这就是我们通常所说的挫折。右图</w:t>
      </w:r>
      <w:r>
        <w:rPr>
          <w:rFonts w:ascii="楷体" w:cs="楷体" w:eastAsia="楷体" w:hAnsi="楷体" w:hint="eastAsia"/>
          <w:lang w:eastAsia="zh-CN"/>
        </w:rPr>
        <w:t>两位</w:t>
      </w:r>
      <w:r>
        <w:rPr>
          <w:rFonts w:ascii="楷体" w:cs="楷体" w:eastAsia="楷体" w:hAnsi="楷体" w:hint="eastAsia"/>
        </w:rPr>
        <w:t>妈妈面对孩子摔倒产生出不同的情绪感受和行为反应。</w:t>
      </w:r>
    </w:p>
    <w:p>
      <w:pPr>
        <w:pStyle w:val="style0"/>
        <w:ind w:firstLine="420" w:firstLineChars="200"/>
        <w:rPr>
          <w:rFonts w:ascii="宋体" w:cs="宋体" w:eastAsia="宋体" w:hAnsi="宋体" w:hint="eastAsia"/>
        </w:rPr>
      </w:pPr>
      <w:r>
        <w:rPr>
          <w:rFonts w:ascii="宋体" w:cs="宋体" w:eastAsia="宋体" w:hAnsi="宋体" w:hint="eastAsia"/>
        </w:rPr>
        <w:t>请分析</w:t>
      </w:r>
      <w:r>
        <w:rPr>
          <w:rFonts w:ascii="宋体" w:cs="宋体" w:eastAsia="宋体" w:hAnsi="宋体" w:hint="eastAsia"/>
          <w:lang w:eastAsia="zh-CN"/>
        </w:rPr>
        <w:t>两位</w:t>
      </w:r>
      <w:r>
        <w:rPr>
          <w:rFonts w:ascii="宋体" w:cs="宋体" w:eastAsia="宋体" w:hAnsi="宋体" w:hint="eastAsia"/>
        </w:rPr>
        <w:t>妈妈对同一件事情产生不同反应的主要原因及我们应如何认识和对待生活中的挫折</w:t>
      </w:r>
      <w:r>
        <w:rPr>
          <w:rFonts w:ascii="宋体" w:cs="宋体" w:eastAsia="宋体" w:hAnsi="宋体" w:hint="eastAsia"/>
          <w:lang w:eastAsia="zh-CN"/>
        </w:rPr>
        <w:t>？</w:t>
      </w:r>
    </w:p>
    <w:p>
      <w:pPr>
        <w:pStyle w:val="style0"/>
        <w:rPr>
          <w:rFonts w:ascii="宋体" w:cs="宋体" w:eastAsia="宋体" w:hAnsi="宋体" w:hint="eastAsia"/>
          <w:lang w:eastAsia="zh-CN"/>
        </w:rPr>
      </w:pPr>
    </w:p>
    <w:p>
      <w:pPr>
        <w:pStyle w:val="style0"/>
        <w:rPr>
          <w:rFonts w:ascii="宋体" w:cs="宋体" w:eastAsia="宋体" w:hAnsi="宋体" w:hint="eastAsia"/>
          <w:lang w:eastAsia="zh-CN"/>
        </w:rPr>
      </w:pPr>
    </w:p>
    <w:p>
      <w:pPr>
        <w:pStyle w:val="style0"/>
        <w:rPr>
          <w:rFonts w:ascii="宋体" w:cs="宋体" w:eastAsia="宋体" w:hAnsi="宋体" w:hint="eastAsia"/>
          <w:lang w:eastAsia="zh-CN"/>
        </w:rPr>
      </w:pPr>
    </w:p>
    <w:p>
      <w:pPr>
        <w:pStyle w:val="style0"/>
        <w:rPr>
          <w:rFonts w:ascii="宋体" w:cs="宋体" w:eastAsia="宋体" w:hAnsi="宋体" w:hint="eastAsia"/>
          <w:lang w:eastAsia="zh-CN"/>
        </w:rPr>
      </w:pPr>
      <w:r>
        <w:rPr/>
        <w:drawing>
          <wp:anchor distT="0" distB="0" distL="114934" distR="114934" simplePos="false" relativeHeight="4" behindDoc="false" locked="false" layoutInCell="true" allowOverlap="true">
            <wp:simplePos x="0" y="0"/>
            <wp:positionH relativeFrom="column">
              <wp:posOffset>3241040</wp:posOffset>
            </wp:positionH>
            <wp:positionV relativeFrom="paragraph">
              <wp:posOffset>135255</wp:posOffset>
            </wp:positionV>
            <wp:extent cx="2150109" cy="1293495"/>
            <wp:effectExtent l="0" t="0" r="2540" b="1905"/>
            <wp:wrapSquare wrapText="left"/>
            <wp:docPr id="1029" name="图片 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2"/>
                    <pic:cNvPicPr/>
                  </pic:nvPicPr>
                  <pic:blipFill>
                    <a:blip r:embed="rId5" cstate="print"/>
                    <a:srcRect l="0" t="0" r="0" b="0"/>
                    <a:stretch/>
                  </pic:blipFill>
                  <pic:spPr>
                    <a:xfrm rot="0">
                      <a:off x="0" y="0"/>
                      <a:ext cx="2150109" cy="1293495"/>
                    </a:xfrm>
                    <a:prstGeom prst="rect"/>
                    <a:ln>
                      <a:noFill/>
                    </a:ln>
                  </pic:spPr>
                </pic:pic>
              </a:graphicData>
            </a:graphic>
          </wp:anchor>
        </w:drawing>
      </w:r>
    </w:p>
    <w:p>
      <w:pPr>
        <w:pStyle w:val="style0"/>
        <w:ind w:firstLine="420" w:firstLineChars="200"/>
        <w:rPr>
          <w:rFonts w:ascii="宋体" w:cs="宋体" w:eastAsia="宋体" w:hAnsi="宋体" w:hint="eastAsia"/>
        </w:rPr>
      </w:pPr>
      <w:r>
        <w:rPr>
          <w:rFonts w:ascii="宋体" w:cs="宋体" w:eastAsia="宋体" w:hAnsi="宋体" w:hint="eastAsia"/>
        </w:rPr>
        <w:t>26.</w:t>
      </w:r>
      <w:r>
        <w:rPr>
          <w:rFonts w:ascii="宋体" w:cs="宋体" w:eastAsia="宋体" w:hAnsi="宋体" w:hint="eastAsia"/>
          <w:lang w:eastAsia="zh-CN"/>
        </w:rPr>
        <w:t>（</w:t>
      </w:r>
      <w:r>
        <w:rPr>
          <w:rFonts w:ascii="宋体" w:cs="宋体" w:eastAsia="宋体" w:hAnsi="宋体" w:hint="eastAsia"/>
        </w:rPr>
        <w:t>6 分</w:t>
      </w:r>
      <w:r>
        <w:rPr>
          <w:rFonts w:ascii="宋体" w:cs="宋体" w:eastAsia="宋体" w:hAnsi="宋体" w:hint="eastAsia"/>
          <w:lang w:eastAsia="zh-CN"/>
        </w:rPr>
        <w:t>）</w:t>
      </w:r>
    </w:p>
    <w:p>
      <w:pPr>
        <w:pStyle w:val="style0"/>
        <w:ind w:firstLine="420" w:firstLineChars="200"/>
        <w:rPr>
          <w:rFonts w:ascii="宋体" w:cs="宋体" w:eastAsia="宋体" w:hAnsi="宋体" w:hint="eastAsia"/>
        </w:rPr>
      </w:pPr>
      <w:r>
        <w:rPr>
          <w:rFonts w:ascii="宋体" w:cs="宋体" w:eastAsia="宋体" w:hAnsi="宋体" w:hint="eastAsia"/>
        </w:rPr>
        <w:t>观察右图漫画《阴阳合同》，运用“公民义务”的相关知识对“阴阳合同”这一做法进行评析。</w:t>
      </w: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p>
    <w:p>
      <w:pPr>
        <w:pStyle w:val="style0"/>
        <w:ind w:firstLine="420" w:firstLineChars="200"/>
        <w:rPr>
          <w:rFonts w:ascii="楷体" w:cs="楷体" w:eastAsia="楷体" w:hAnsi="楷体" w:hint="eastAsia"/>
          <w:lang w:eastAsia="zh-CN"/>
        </w:rPr>
      </w:pPr>
      <w:r>
        <w:rPr>
          <w:rFonts w:ascii="宋体" w:cs="宋体" w:eastAsia="宋体" w:hAnsi="宋体" w:hint="eastAsia"/>
        </w:rPr>
        <w:t xml:space="preserve">27. </w:t>
      </w:r>
      <w:r>
        <w:rPr>
          <w:rFonts w:ascii="宋体" w:cs="宋体" w:eastAsia="宋体" w:hAnsi="宋体" w:hint="eastAsia"/>
          <w:lang w:eastAsia="zh-CN"/>
        </w:rPr>
        <w:t>（</w:t>
      </w:r>
      <w:r>
        <w:rPr>
          <w:rFonts w:ascii="宋体" w:cs="宋体" w:eastAsia="宋体" w:hAnsi="宋体" w:hint="eastAsia"/>
        </w:rPr>
        <w:t>6 分</w:t>
      </w:r>
      <w:r>
        <w:rPr>
          <w:rFonts w:ascii="宋体" w:cs="宋体" w:eastAsia="宋体" w:hAnsi="宋体" w:hint="eastAsia"/>
          <w:lang w:eastAsia="zh-CN"/>
        </w:rPr>
        <w:t>）</w:t>
      </w:r>
      <w:r>
        <w:rPr>
          <w:rFonts w:ascii="楷体" w:cs="楷体" w:eastAsia="楷体" w:hAnsi="楷体" w:hint="eastAsia"/>
        </w:rPr>
        <w:t>小辉同学在学习《中国人中国梦》一课后写下了这样一段感悟</w:t>
      </w:r>
      <w:r>
        <w:rPr>
          <w:rFonts w:ascii="楷体" w:cs="楷体" w:eastAsia="楷体" w:hAnsi="楷体" w:hint="eastAsia"/>
          <w:lang w:eastAsia="zh-CN"/>
        </w:rPr>
        <w:t>：</w:t>
      </w:r>
      <w:r>
        <w:rPr>
          <w:rFonts w:ascii="楷体" w:cs="楷体" w:eastAsia="楷体" w:hAnsi="楷体" w:hint="eastAsia"/>
        </w:rPr>
        <w:t>中华民族伟大复兴绝不是轻轻松松、敲锣打鼓就能实现的，前进道路.上仍然存在可以预料和难以预料的各种风险挑战，我们必须坚持走中国道路、弘扬中国精神，这是因为</w:t>
      </w:r>
      <w:r>
        <w:rPr>
          <w:rFonts w:ascii="楷体" w:cs="楷体" w:eastAsia="楷体" w:hAnsi="楷体" w:hint="eastAsia"/>
          <w:lang w:eastAsia="zh-CN"/>
        </w:rPr>
        <w:t>……</w:t>
      </w:r>
    </w:p>
    <w:p>
      <w:pPr>
        <w:pStyle w:val="style0"/>
        <w:ind w:firstLine="420" w:firstLineChars="200"/>
        <w:rPr>
          <w:rFonts w:ascii="宋体" w:cs="宋体" w:eastAsia="宋体" w:hAnsi="宋体" w:hint="eastAsia"/>
        </w:rPr>
      </w:pPr>
      <w:r>
        <w:rPr>
          <w:rFonts w:ascii="宋体" w:cs="宋体" w:eastAsia="宋体" w:hAnsi="宋体" w:hint="eastAsia"/>
        </w:rPr>
        <w:t>请将小辉的话补充完整。</w:t>
      </w:r>
    </w:p>
    <w:p>
      <w:pPr>
        <w:pStyle w:val="style0"/>
        <w:rPr>
          <w:rFonts w:ascii="宋体" w:cs="宋体" w:eastAsia="宋体" w:hAnsi="宋体" w:hint="eastAsia"/>
        </w:rPr>
      </w:pPr>
    </w:p>
    <w:p>
      <w:pPr>
        <w:pStyle w:val="style0"/>
        <w:rPr>
          <w:rFonts w:ascii="宋体" w:cs="宋体" w:eastAsia="宋体" w:hAnsi="宋体" w:hint="eastAsia"/>
        </w:rPr>
      </w:pPr>
    </w:p>
    <w:p>
      <w:pPr>
        <w:pStyle w:val="style0"/>
        <w:ind w:firstLine="420" w:firstLineChars="200"/>
        <w:rPr>
          <w:rFonts w:ascii="宋体" w:cs="宋体" w:eastAsia="宋体" w:hAnsi="宋体" w:hint="eastAsia"/>
        </w:rPr>
      </w:pPr>
      <w:r>
        <w:rPr>
          <w:rFonts w:ascii="宋体" w:cs="宋体" w:eastAsia="宋体" w:hAnsi="宋体" w:hint="eastAsia"/>
        </w:rPr>
        <w:t>聚焦两会，根据相关材料作答28、29题。</w:t>
      </w:r>
      <w:r>
        <w:rPr>
          <w:rFonts w:ascii="宋体" w:cs="宋体" w:eastAsia="宋体" w:hAnsi="宋体" w:hint="eastAsia"/>
          <w:lang w:eastAsia="zh-CN"/>
        </w:rPr>
        <w:t>（</w:t>
      </w:r>
      <w:r>
        <w:rPr>
          <w:rFonts w:ascii="宋体" w:cs="宋体" w:eastAsia="宋体" w:hAnsi="宋体" w:hint="eastAsia"/>
        </w:rPr>
        <w:t>共 16分</w:t>
      </w:r>
      <w:r>
        <w:rPr>
          <w:rFonts w:ascii="宋体" w:cs="宋体" w:eastAsia="宋体" w:hAnsi="宋体" w:hint="eastAsia"/>
          <w:lang w:eastAsia="zh-CN"/>
        </w:rPr>
        <w:t>）</w:t>
      </w:r>
    </w:p>
    <w:p>
      <w:pPr>
        <w:pStyle w:val="style0"/>
        <w:ind w:firstLine="420" w:firstLineChars="200"/>
        <w:rPr>
          <w:rFonts w:ascii="宋体" w:cs="宋体" w:eastAsia="宋体" w:hAnsi="宋体" w:hint="eastAsia"/>
        </w:rPr>
      </w:pPr>
      <w:r>
        <w:rPr>
          <w:rFonts w:ascii="宋体" w:cs="宋体" w:eastAsia="宋体" w:hAnsi="宋体" w:hint="eastAsia"/>
        </w:rPr>
        <w:t xml:space="preserve">28. </w:t>
      </w:r>
      <w:r>
        <w:rPr>
          <w:rFonts w:ascii="宋体" w:cs="宋体" w:eastAsia="宋体" w:hAnsi="宋体" w:hint="eastAsia"/>
          <w:lang w:eastAsia="zh-CN"/>
        </w:rPr>
        <w:t>（</w:t>
      </w:r>
      <w:r>
        <w:rPr>
          <w:rFonts w:ascii="宋体" w:cs="宋体" w:eastAsia="宋体" w:hAnsi="宋体" w:hint="eastAsia"/>
        </w:rPr>
        <w:t>6 分</w:t>
      </w:r>
      <w:r>
        <w:rPr>
          <w:rFonts w:ascii="宋体" w:cs="宋体" w:eastAsia="宋体" w:hAnsi="宋体" w:hint="eastAsia"/>
          <w:lang w:eastAsia="zh-CN"/>
        </w:rPr>
        <w:t>）</w:t>
      </w:r>
    </w:p>
    <w:p>
      <w:pPr>
        <w:pStyle w:val="style0"/>
        <w:ind w:firstLine="420" w:firstLineChars="200"/>
        <w:rPr>
          <w:rFonts w:ascii="楷体" w:cs="楷体" w:eastAsia="楷体" w:hAnsi="楷体" w:hint="eastAsia"/>
        </w:rPr>
      </w:pPr>
      <w:r>
        <w:rPr>
          <w:rFonts w:ascii="宋体" w:cs="宋体" w:eastAsia="宋体" w:hAnsi="宋体" w:hint="eastAsia"/>
        </w:rPr>
        <w:t>材料一</w:t>
      </w:r>
      <w:r>
        <w:rPr>
          <w:rFonts w:ascii="宋体" w:cs="宋体" w:eastAsia="宋体" w:hAnsi="宋体" w:hint="eastAsia"/>
          <w:lang w:eastAsia="zh-CN"/>
        </w:rPr>
        <w:t>：</w:t>
      </w:r>
      <w:r>
        <w:rPr>
          <w:rFonts w:ascii="宋体" w:cs="宋体" w:eastAsia="宋体" w:hAnsi="宋体" w:hint="eastAsia"/>
        </w:rPr>
        <w:t xml:space="preserve"> </w:t>
      </w:r>
      <w:r>
        <w:rPr>
          <w:rFonts w:ascii="楷体" w:cs="楷体" w:eastAsia="楷体" w:hAnsi="楷体" w:hint="eastAsia"/>
        </w:rPr>
        <w:t>2022年3月5日，第十三届全国人民代表大会第五次会议在北京人民大会堂开幕。会议听取审议了政府工作报告</w:t>
      </w:r>
      <w:r>
        <w:rPr>
          <w:rFonts w:ascii="楷体" w:cs="楷体" w:eastAsia="楷体" w:hAnsi="楷体" w:hint="eastAsia"/>
          <w:lang w:eastAsia="zh-CN"/>
        </w:rPr>
        <w:t>；</w:t>
      </w:r>
      <w:r>
        <w:rPr>
          <w:rFonts w:ascii="楷体" w:cs="楷体" w:eastAsia="楷体" w:hAnsi="楷体" w:hint="eastAsia"/>
        </w:rPr>
        <w:t>审查批准了2021 年国民经济和社会发展执行情况与2022年国民经济社会发展计划草案的报告</w:t>
      </w:r>
      <w:r>
        <w:rPr>
          <w:rFonts w:ascii="楷体" w:cs="楷体" w:eastAsia="楷体" w:hAnsi="楷体" w:hint="eastAsia"/>
          <w:lang w:eastAsia="zh-CN"/>
        </w:rPr>
        <w:t>；</w:t>
      </w:r>
      <w:r>
        <w:rPr>
          <w:rFonts w:ascii="楷体" w:cs="楷体" w:eastAsia="楷体" w:hAnsi="楷体" w:hint="eastAsia"/>
        </w:rPr>
        <w:t>审议通过了最高人民法院工作报告和最高人民检察院工作报告</w:t>
      </w:r>
      <w:r>
        <w:rPr>
          <w:rFonts w:ascii="楷体" w:cs="楷体" w:eastAsia="楷体" w:hAnsi="楷体" w:hint="eastAsia"/>
          <w:lang w:eastAsia="zh-CN"/>
        </w:rPr>
        <w:t>；</w:t>
      </w:r>
      <w:r>
        <w:rPr>
          <w:rFonts w:ascii="楷体" w:cs="楷体" w:eastAsia="楷体" w:hAnsi="楷体" w:hint="eastAsia"/>
        </w:rPr>
        <w:t>通过了关于修改地方各级人民代表大会和地方各级人民政府组织法的决定等。</w:t>
      </w:r>
    </w:p>
    <w:p>
      <w:pPr>
        <w:pStyle w:val="style0"/>
        <w:ind w:firstLine="420" w:firstLineChars="200"/>
        <w:rPr>
          <w:rFonts w:ascii="宋体" w:cs="宋体" w:eastAsia="宋体" w:hAnsi="宋体" w:hint="eastAsia"/>
        </w:rPr>
      </w:pPr>
      <w:r>
        <w:rPr>
          <w:rFonts w:ascii="宋体" w:cs="宋体" w:eastAsia="宋体" w:hAnsi="宋体" w:hint="eastAsia"/>
        </w:rPr>
        <w:t>结合上述材料说明全国人大有哪些职权</w:t>
      </w:r>
      <w:r>
        <w:rPr>
          <w:rFonts w:ascii="宋体" w:cs="宋体" w:eastAsia="宋体" w:hAnsi="宋体" w:hint="eastAsia"/>
          <w:lang w:eastAsia="zh-CN"/>
        </w:rPr>
        <w:t>？</w:t>
      </w: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r>
        <w:rPr>
          <w:rFonts w:ascii="宋体" w:cs="宋体" w:eastAsia="宋体" w:hAnsi="宋体" w:hint="eastAsia"/>
        </w:rPr>
        <w:t xml:space="preserve">29. </w:t>
      </w:r>
      <w:r>
        <w:rPr>
          <w:rFonts w:ascii="宋体" w:cs="宋体" w:eastAsia="宋体" w:hAnsi="宋体" w:hint="eastAsia"/>
          <w:lang w:eastAsia="zh-CN"/>
        </w:rPr>
        <w:t>（</w:t>
      </w:r>
      <w:r>
        <w:rPr>
          <w:rFonts w:ascii="宋体" w:cs="宋体" w:eastAsia="宋体" w:hAnsi="宋体" w:hint="eastAsia"/>
        </w:rPr>
        <w:t>10 分</w:t>
      </w:r>
      <w:r>
        <w:rPr>
          <w:rFonts w:ascii="宋体" w:cs="宋体" w:eastAsia="宋体" w:hAnsi="宋体" w:hint="eastAsia"/>
          <w:lang w:eastAsia="zh-CN"/>
        </w:rPr>
        <w:t>）</w:t>
      </w:r>
    </w:p>
    <w:p>
      <w:pPr>
        <w:pStyle w:val="style0"/>
        <w:ind w:firstLine="420" w:firstLineChars="200"/>
        <w:rPr>
          <w:rFonts w:ascii="楷体" w:cs="楷体" w:eastAsia="楷体" w:hAnsi="楷体" w:hint="eastAsia"/>
        </w:rPr>
      </w:pPr>
      <w:r>
        <w:rPr>
          <w:rFonts w:ascii="宋体" w:cs="宋体" w:eastAsia="宋体" w:hAnsi="宋体" w:hint="eastAsia"/>
          <w:b/>
          <w:bCs/>
        </w:rPr>
        <w:t>材料二</w:t>
      </w:r>
      <w:r>
        <w:rPr>
          <w:rFonts w:ascii="宋体" w:cs="宋体" w:eastAsia="宋体" w:hAnsi="宋体" w:hint="eastAsia"/>
          <w:b/>
          <w:bCs/>
          <w:lang w:eastAsia="zh-CN"/>
        </w:rPr>
        <w:t>：</w:t>
      </w:r>
      <w:r>
        <w:rPr>
          <w:rFonts w:ascii="宋体" w:cs="宋体" w:eastAsia="宋体" w:hAnsi="宋体" w:hint="eastAsia"/>
        </w:rPr>
        <w:t xml:space="preserve"> </w:t>
      </w:r>
      <w:r>
        <w:rPr>
          <w:rFonts w:ascii="楷体" w:cs="楷体" w:eastAsia="楷体" w:hAnsi="楷体" w:hint="eastAsia"/>
        </w:rPr>
        <w:t>2021年两会期间，在参加内蒙古代表团审议时，习近平总书记曾指出</w:t>
      </w:r>
      <w:r>
        <w:rPr>
          <w:rFonts w:ascii="楷体" w:cs="楷体" w:eastAsia="楷体" w:hAnsi="楷体" w:hint="eastAsia"/>
          <w:lang w:eastAsia="zh-CN"/>
        </w:rPr>
        <w:t>：</w:t>
      </w:r>
      <w:r>
        <w:rPr>
          <w:rFonts w:ascii="楷体" w:cs="楷体" w:eastAsia="楷体" w:hAnsi="楷体" w:hint="eastAsia"/>
        </w:rPr>
        <w:t>“要统筹山水湖草沙系统治理，这里要加一个‘沙’字。”2022年两会，这个“沙”字同“山水林田湖草”一起写入政府工作报告。</w:t>
      </w:r>
    </w:p>
    <w:p>
      <w:pPr>
        <w:pStyle w:val="style0"/>
        <w:ind w:firstLine="420" w:firstLineChars="200"/>
        <w:rPr>
          <w:rFonts w:ascii="宋体" w:cs="宋体" w:eastAsia="宋体" w:hAnsi="宋体" w:hint="eastAsia"/>
        </w:rPr>
      </w:pPr>
      <w:r>
        <w:rPr>
          <w:rFonts w:ascii="宋体" w:cs="宋体" w:eastAsia="宋体" w:hAnsi="宋体" w:hint="eastAsia"/>
        </w:rPr>
        <w:t>一字之增，体现出对 我国哪</w:t>
      </w:r>
      <w:r>
        <w:rPr>
          <w:rFonts w:ascii="宋体" w:cs="宋体" w:eastAsia="宋体" w:hAnsi="宋体" w:hint="eastAsia"/>
          <w:lang w:eastAsia="zh-CN"/>
        </w:rPr>
        <w:t>一</w:t>
      </w:r>
      <w:r>
        <w:rPr>
          <w:rFonts w:ascii="宋体" w:cs="宋体" w:eastAsia="宋体" w:hAnsi="宋体" w:hint="eastAsia"/>
        </w:rPr>
        <w:t>发展理念的认识在深化</w:t>
      </w:r>
      <w:r>
        <w:rPr>
          <w:rFonts w:ascii="宋体" w:cs="宋体" w:eastAsia="宋体" w:hAnsi="宋体" w:hint="eastAsia"/>
          <w:lang w:eastAsia="zh-CN"/>
        </w:rPr>
        <w:t>？</w:t>
      </w:r>
      <w:r>
        <w:rPr>
          <w:rFonts w:ascii="宋体" w:cs="宋体" w:eastAsia="宋体" w:hAnsi="宋体" w:hint="eastAsia"/>
        </w:rPr>
        <w:t xml:space="preserve"> 如何贯彻这一理念</w:t>
      </w:r>
      <w:r>
        <w:rPr>
          <w:rFonts w:ascii="宋体" w:cs="宋体" w:eastAsia="宋体" w:hAnsi="宋体" w:hint="eastAsia"/>
          <w:lang w:eastAsia="zh-CN"/>
        </w:rPr>
        <w:t>？</w:t>
      </w:r>
    </w:p>
    <w:p>
      <w:pPr>
        <w:pStyle w:val="style0"/>
        <w:ind w:firstLine="420" w:firstLineChars="200"/>
        <w:rPr>
          <w:rFonts w:ascii="宋体" w:cs="宋体" w:eastAsia="宋体" w:hAnsi="宋体" w:hint="eastAsia"/>
        </w:rPr>
      </w:pPr>
    </w:p>
    <w:p>
      <w:pPr>
        <w:pStyle w:val="style0"/>
        <w:ind w:firstLine="420" w:firstLineChars="200"/>
        <w:rPr>
          <w:rFonts w:ascii="宋体" w:cs="宋体" w:eastAsia="宋体" w:hAnsi="宋体" w:hint="eastAsia"/>
        </w:rPr>
      </w:pPr>
    </w:p>
    <w:p>
      <w:pPr>
        <w:pStyle w:val="style0"/>
        <w:ind w:firstLine="420" w:firstLineChars="200"/>
        <w:rPr>
          <w:rFonts w:ascii="宋体" w:cs="宋体" w:eastAsia="宋体" w:hAnsi="宋体" w:hint="eastAsia"/>
        </w:rPr>
      </w:pPr>
    </w:p>
    <w:p>
      <w:pPr>
        <w:pStyle w:val="style0"/>
        <w:ind w:firstLine="420" w:firstLineChars="200"/>
        <w:rPr>
          <w:rFonts w:ascii="宋体" w:cs="宋体" w:eastAsia="宋体" w:hAnsi="宋体" w:hint="eastAsia"/>
        </w:rPr>
      </w:pPr>
    </w:p>
    <w:p>
      <w:pPr>
        <w:pStyle w:val="style0"/>
        <w:ind w:firstLine="420" w:firstLineChars="200"/>
        <w:rPr>
          <w:rFonts w:ascii="宋体" w:cs="宋体" w:eastAsia="宋体" w:hAnsi="宋体" w:hint="eastAsia"/>
        </w:rPr>
      </w:pPr>
      <w:r>
        <w:rPr>
          <w:rFonts w:ascii="宋体" w:cs="宋体" w:eastAsia="宋体" w:hAnsi="宋体" w:hint="eastAsia"/>
        </w:rPr>
        <w:t>北京冬奥会是新冠肺炎疫情发生以来首次如期举办的全球综合性体育盛会。根据相关材料作答30~32题。</w:t>
      </w:r>
      <w:r>
        <w:rPr>
          <w:rFonts w:ascii="宋体" w:cs="宋体" w:eastAsia="宋体" w:hAnsi="宋体" w:hint="eastAsia"/>
          <w:lang w:eastAsia="zh-CN"/>
        </w:rPr>
        <w:t>（</w:t>
      </w:r>
      <w:r>
        <w:rPr>
          <w:rFonts w:ascii="宋体" w:cs="宋体" w:eastAsia="宋体" w:hAnsi="宋体" w:hint="eastAsia"/>
        </w:rPr>
        <w:t>共 18分</w:t>
      </w:r>
      <w:r>
        <w:rPr>
          <w:rFonts w:ascii="宋体" w:cs="宋体" w:eastAsia="宋体" w:hAnsi="宋体" w:hint="eastAsia"/>
          <w:lang w:eastAsia="zh-CN"/>
        </w:rPr>
        <w:t>）</w:t>
      </w:r>
    </w:p>
    <w:p>
      <w:pPr>
        <w:pStyle w:val="style0"/>
        <w:rPr>
          <w:rFonts w:ascii="宋体" w:cs="宋体" w:eastAsia="宋体" w:hAnsi="宋体" w:hint="eastAsia"/>
        </w:rPr>
      </w:pPr>
      <w:r>
        <w:rPr>
          <w:rFonts w:ascii="宋体" w:cs="宋体" w:eastAsia="宋体" w:hAnsi="宋体" w:hint="eastAsia"/>
        </w:rPr>
        <w:t xml:space="preserve">30. </w:t>
      </w:r>
      <w:r>
        <w:rPr>
          <w:rFonts w:ascii="宋体" w:cs="宋体" w:eastAsia="宋体" w:hAnsi="宋体" w:hint="eastAsia"/>
          <w:lang w:eastAsia="zh-CN"/>
        </w:rPr>
        <w:t>（</w:t>
      </w:r>
      <w:r>
        <w:rPr>
          <w:rFonts w:ascii="宋体" w:cs="宋体" w:eastAsia="宋体" w:hAnsi="宋体" w:hint="eastAsia"/>
        </w:rPr>
        <w:t>8 分</w:t>
      </w:r>
      <w:r>
        <w:rPr>
          <w:rFonts w:ascii="宋体" w:cs="宋体" w:eastAsia="宋体" w:hAnsi="宋体" w:hint="eastAsia"/>
          <w:lang w:eastAsia="zh-CN"/>
        </w:rPr>
        <w:t>）</w:t>
      </w:r>
    </w:p>
    <w:p>
      <w:pPr>
        <w:pStyle w:val="style0"/>
        <w:ind w:firstLine="420" w:firstLineChars="200"/>
        <w:rPr>
          <w:rFonts w:ascii="楷体" w:cs="楷体" w:eastAsia="楷体" w:hAnsi="楷体" w:hint="eastAsia"/>
        </w:rPr>
      </w:pPr>
      <w:r>
        <w:rPr>
          <w:rFonts w:ascii="宋体" w:cs="宋体" w:eastAsia="宋体" w:hAnsi="宋体" w:hint="eastAsia"/>
          <w:b/>
          <w:bCs/>
        </w:rPr>
        <w:t>材料一</w:t>
      </w:r>
      <w:r>
        <w:rPr>
          <w:rFonts w:ascii="宋体" w:cs="宋体" w:eastAsia="宋体" w:hAnsi="宋体" w:hint="eastAsia"/>
          <w:b/>
          <w:bCs/>
          <w:lang w:eastAsia="zh-CN"/>
        </w:rPr>
        <w:t>：</w:t>
      </w:r>
      <w:r>
        <w:rPr>
          <w:rFonts w:ascii="楷体" w:cs="楷体" w:eastAsia="楷体" w:hAnsi="楷体" w:hint="eastAsia"/>
        </w:rPr>
        <w:t>“一起向未来”是北京冬奥会、冬残奥会的主题口号，它体现出全人类只有一个未来。当前新冠肺炎疫情凸显了全球面临的种种挑战，谁也不能独善其身，唯有同舟共济、守望相助，携手构建人类命运共同体，方能共渡难关，共迎美好未来。</w:t>
      </w:r>
    </w:p>
    <w:p>
      <w:pPr>
        <w:pStyle w:val="style0"/>
        <w:ind w:firstLine="420" w:firstLineChars="200"/>
        <w:rPr>
          <w:rFonts w:ascii="宋体" w:cs="宋体" w:eastAsia="宋体" w:hAnsi="宋体" w:hint="eastAsia"/>
        </w:rPr>
      </w:pPr>
      <w:r>
        <w:rPr>
          <w:rFonts w:ascii="宋体" w:cs="宋体" w:eastAsia="宋体" w:hAnsi="宋体" w:hint="eastAsia"/>
        </w:rPr>
        <w:t>为什么世界各国唯有同舟共济才能共迎美好未来</w:t>
      </w:r>
      <w:r>
        <w:rPr>
          <w:rFonts w:ascii="宋体" w:cs="宋体" w:eastAsia="宋体" w:hAnsi="宋体" w:hint="eastAsia"/>
          <w:lang w:eastAsia="zh-CN"/>
        </w:rPr>
        <w:t>？</w:t>
      </w: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p>
    <w:p>
      <w:pPr>
        <w:pStyle w:val="style0"/>
        <w:ind w:firstLine="420" w:firstLineChars="200"/>
        <w:rPr>
          <w:rFonts w:ascii="宋体" w:cs="宋体" w:eastAsia="宋体" w:hAnsi="宋体" w:hint="eastAsia"/>
        </w:rPr>
      </w:pPr>
      <w:r>
        <w:rPr>
          <w:rFonts w:ascii="宋体" w:cs="宋体" w:eastAsia="宋体" w:hAnsi="宋体" w:hint="eastAsia"/>
        </w:rPr>
        <w:t xml:space="preserve">31. </w:t>
      </w:r>
      <w:r>
        <w:rPr>
          <w:rFonts w:ascii="宋体" w:cs="宋体" w:eastAsia="宋体" w:hAnsi="宋体" w:hint="eastAsia"/>
          <w:lang w:eastAsia="zh-CN"/>
        </w:rPr>
        <w:t>（</w:t>
      </w:r>
      <w:r>
        <w:rPr>
          <w:rFonts w:ascii="宋体" w:cs="宋体" w:eastAsia="宋体" w:hAnsi="宋体" w:hint="eastAsia"/>
        </w:rPr>
        <w:t>6 分</w:t>
      </w:r>
      <w:r>
        <w:rPr>
          <w:rFonts w:ascii="宋体" w:cs="宋体" w:eastAsia="宋体" w:hAnsi="宋体" w:hint="eastAsia"/>
          <w:lang w:eastAsia="zh-CN"/>
        </w:rPr>
        <w:t>）</w:t>
      </w:r>
    </w:p>
    <w:p>
      <w:pPr>
        <w:pStyle w:val="style0"/>
        <w:ind w:firstLine="420" w:firstLineChars="200"/>
        <w:rPr>
          <w:rFonts w:ascii="宋体" w:cs="宋体" w:eastAsia="宋体" w:hAnsi="宋体" w:hint="eastAsia"/>
        </w:rPr>
      </w:pPr>
      <w:r>
        <w:rPr>
          <w:rFonts w:ascii="宋体" w:cs="宋体" w:eastAsia="宋体" w:hAnsi="宋体" w:hint="eastAsia"/>
          <w:b/>
          <w:bCs/>
        </w:rPr>
        <w:t>材料二</w:t>
      </w:r>
      <w:r>
        <w:rPr>
          <w:rFonts w:ascii="宋体" w:cs="宋体" w:eastAsia="宋体" w:hAnsi="宋体" w:hint="eastAsia"/>
          <w:b/>
          <w:bCs/>
          <w:lang w:eastAsia="zh-CN"/>
        </w:rPr>
        <w:t>：</w:t>
      </w:r>
      <w:r>
        <w:rPr>
          <w:rFonts w:ascii="楷体" w:cs="楷体" w:eastAsia="楷体" w:hAnsi="楷体" w:hint="eastAsia"/>
        </w:rPr>
        <w:t>北京冬奥会、冬残奥会既是体育赛事，又是盛大的文化交流活动</w:t>
      </w:r>
      <w:r>
        <w:rPr>
          <w:rFonts w:ascii="楷体" w:cs="楷体" w:eastAsia="楷体" w:hAnsi="楷体" w:hint="eastAsia"/>
          <w:lang w:eastAsia="zh-CN"/>
        </w:rPr>
        <w:t>：</w:t>
      </w:r>
      <w:r>
        <w:rPr>
          <w:rFonts w:ascii="楷体" w:cs="楷体" w:eastAsia="楷体" w:hAnsi="楷体" w:hint="eastAsia"/>
        </w:rPr>
        <w:t>吉祥物、会徽、火炬等的设计细节，二十四节气倒数、十二生肖冰嬉、折柳寄情等开闭幕会上演出场景都融入了鲜明的中华文化元素，向世界展示了一个文化自信、底蕴深厚的中国。</w:t>
      </w:r>
    </w:p>
    <w:p>
      <w:pPr>
        <w:pStyle w:val="style0"/>
        <w:ind w:firstLine="420" w:firstLineChars="200"/>
        <w:rPr>
          <w:rFonts w:ascii="宋体" w:cs="宋体" w:eastAsia="宋体" w:hAnsi="宋体" w:hint="eastAsia"/>
        </w:rPr>
      </w:pPr>
      <w:r>
        <w:rPr>
          <w:rFonts w:ascii="宋体" w:cs="宋体" w:eastAsia="宋体" w:hAnsi="宋体" w:hint="eastAsia"/>
        </w:rPr>
        <w:t>鲜明的中华文化元素体现出中华文化具有哪些特点</w:t>
      </w:r>
      <w:r>
        <w:rPr>
          <w:rFonts w:ascii="宋体" w:cs="宋体" w:eastAsia="宋体" w:hAnsi="宋体" w:hint="eastAsia"/>
          <w:lang w:eastAsia="zh-CN"/>
        </w:rPr>
        <w:t>？</w:t>
      </w:r>
    </w:p>
    <w:p>
      <w:pPr>
        <w:pStyle w:val="style0"/>
        <w:rPr>
          <w:rFonts w:ascii="宋体" w:cs="宋体" w:eastAsia="宋体" w:hAnsi="宋体" w:hint="eastAsia"/>
        </w:rPr>
      </w:pPr>
    </w:p>
    <w:p>
      <w:pPr>
        <w:pStyle w:val="style0"/>
        <w:rPr>
          <w:rFonts w:ascii="宋体" w:cs="宋体" w:eastAsia="宋体" w:hAnsi="宋体" w:hint="eastAsia"/>
        </w:rPr>
      </w:pPr>
    </w:p>
    <w:p>
      <w:pPr>
        <w:pStyle w:val="style0"/>
        <w:rPr>
          <w:rFonts w:ascii="宋体" w:cs="宋体" w:eastAsia="宋体" w:hAnsi="宋体" w:hint="eastAsia"/>
        </w:rPr>
      </w:pPr>
    </w:p>
    <w:p>
      <w:pPr>
        <w:pStyle w:val="style0"/>
        <w:ind w:firstLine="420" w:firstLineChars="200"/>
        <w:rPr>
          <w:rFonts w:ascii="宋体" w:cs="宋体" w:eastAsia="宋体" w:hAnsi="宋体" w:hint="eastAsia"/>
        </w:rPr>
      </w:pPr>
      <w:r>
        <w:rPr>
          <w:rFonts w:ascii="宋体" w:cs="宋体" w:eastAsia="宋体" w:hAnsi="宋体" w:hint="eastAsia"/>
        </w:rPr>
        <w:t>32.</w:t>
      </w:r>
      <w:r>
        <w:rPr>
          <w:rFonts w:ascii="宋体" w:cs="宋体" w:eastAsia="宋体" w:hAnsi="宋体" w:hint="eastAsia"/>
          <w:lang w:eastAsia="zh-CN"/>
        </w:rPr>
        <w:t>（</w:t>
      </w:r>
      <w:r>
        <w:rPr>
          <w:rFonts w:ascii="宋体" w:cs="宋体" w:eastAsia="宋体" w:hAnsi="宋体" w:hint="eastAsia"/>
        </w:rPr>
        <w:t>4分</w:t>
      </w:r>
      <w:r>
        <w:rPr>
          <w:rFonts w:ascii="宋体" w:cs="宋体" w:eastAsia="宋体" w:hAnsi="宋体" w:hint="eastAsia"/>
          <w:lang w:eastAsia="zh-CN"/>
        </w:rPr>
        <w:t>）</w:t>
      </w:r>
      <w:r>
        <w:rPr>
          <w:rFonts w:ascii="宋体" w:cs="宋体" w:eastAsia="宋体" w:hAnsi="宋体" w:hint="eastAsia"/>
        </w:rPr>
        <w:t>增强青少年体质是关系国家和民族未来的大事。作为健康责任第一人的你最擅长那一项体育活动</w:t>
      </w:r>
      <w:r>
        <w:rPr>
          <w:rFonts w:ascii="宋体" w:cs="宋体" w:eastAsia="宋体" w:hAnsi="宋体" w:hint="eastAsia"/>
          <w:lang w:eastAsia="zh-CN"/>
        </w:rPr>
        <w:t>？</w:t>
      </w:r>
      <w:r>
        <w:rPr>
          <w:rFonts w:ascii="宋体" w:cs="宋体" w:eastAsia="宋体" w:hAnsi="宋体" w:hint="eastAsia"/>
        </w:rPr>
        <w:t>开展这项体育活动可以培养你哪些素质</w:t>
      </w:r>
      <w:r>
        <w:rPr>
          <w:rFonts w:ascii="宋体" w:cs="宋体" w:eastAsia="宋体" w:hAnsi="宋体" w:hint="eastAsia"/>
          <w:lang w:eastAsia="zh-CN"/>
        </w:rPr>
        <w:t>？（</w:t>
      </w:r>
      <w:r>
        <w:rPr>
          <w:rFonts w:ascii="宋体" w:cs="宋体" w:eastAsia="宋体" w:hAnsi="宋体" w:hint="eastAsia"/>
        </w:rPr>
        <w:t>至少回答2点</w:t>
      </w:r>
      <w:r>
        <w:rPr>
          <w:rFonts w:ascii="宋体" w:cs="宋体" w:eastAsia="宋体" w:hAnsi="宋体" w:hint="eastAsia"/>
          <w:lang w:eastAsia="zh-CN"/>
        </w:rPr>
        <w:t>）</w:t>
      </w:r>
    </w:p>
    <w:p>
      <w:pPr>
        <w:pStyle w:val="style0"/>
        <w:rPr>
          <w:rFonts w:ascii="宋体" w:cs="宋体" w:eastAsia="宋体" w:hAnsi="宋体" w:hint="eastAsia"/>
        </w:rPr>
        <w:sectPr>
          <w:headerReference w:type="default" r:id="rId6"/>
          <w:footerReference w:type="default" r:id="rId7"/>
          <w:pgSz w:w="11906" w:h="16838" w:orient="portrait"/>
          <w:pgMar w:top="1440" w:right="1800" w:bottom="1440" w:left="1800" w:header="851" w:footer="992" w:gutter="0"/>
          <w:cols w:space="425" w:num="1"/>
          <w:docGrid w:type="lines" w:linePitch="312" w:charSpace="0"/>
        </w:sectPr>
      </w:pPr>
    </w:p>
    <w:p>
      <w:pPr>
        <w:pStyle w:val="style0"/>
        <w:rPr/>
      </w:pPr>
    </w:p>
    <w:sectPr>
      <w:pgSz w:w="11906" w:h="16838" w:orient="portrait"/>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SimSun"/>
    <w:panose1 w:val="02010600030001010101"/>
    <w:charset w:val="86"/>
    <w:family w:val="auto"/>
    <w:pitch w:val="variable"/>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variable"/>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Symbol">
    <w:altName w:val="Symbol"/>
    <w:panose1 w:val="05050102010007020507"/>
    <w:charset w:val="02"/>
    <w:family w:val="roman"/>
    <w:pitch w:val="variable"/>
    <w:sig w:usb0="00000000" w:usb1="00000000" w:usb2="00000000" w:usb3="00000000" w:csb0="80000000" w:csb1="00000000"/>
  </w:font>
  <w:font w:name="Calibri">
    <w:altName w:val="Calibri"/>
    <w:panose1 w:val="020f0502020002030204"/>
    <w:charset w:val="00"/>
    <w:family w:val="swiss"/>
    <w:pitch w:val="variable"/>
    <w:sig w:usb0="E00002FF" w:usb1="4000ACFF" w:usb2="00000001" w:usb3="00000000" w:csb0="2000019F" w:csb1="00000000"/>
  </w:font>
  <w:font w:name="楷体">
    <w:altName w:val="楷体"/>
    <w:panose1 w:val="02010609060001010101"/>
    <w:charset w:val="86"/>
    <w:family w:val="auto"/>
    <w:pitch w:val="default"/>
    <w:sig w:usb0="800002BF" w:usb1="38CF7CFA" w:usb2="00000016" w:usb3="00000000" w:csb0="00040001" w:csb1="00000000"/>
  </w:font>
  <w:font w:name="Cambria Math">
    <w:altName w:val="Cambria Math"/>
    <w:panose1 w:val="02040503050004030204"/>
    <w:charset w:val="01"/>
    <w:family w:val="roman"/>
    <w:pitch w:val="variable"/>
    <w:sig w:usb0="00000000" w:usb1="00000000" w:usb2="00000000" w:usb3="00000000" w:csb0="00000000"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0"/>
      <w:tabs>
        <w:tab w:val="center" w:leader="none" w:pos="4153"/>
        <w:tab w:val="right" w:leader="none" w:pos="8306"/>
      </w:tabs>
      <w:snapToGrid w:val="false"/>
      <w:jc w:val="left"/>
      <w:rPr>
        <w:rFonts w:ascii="Times New Roman" w:cs="Times New Roman" w:eastAsia="宋体" w:hAnsi="Times New Roman"/>
        <w:kern w:val="0"/>
        <w:sz w:val="2"/>
        <w:szCs w:val="2"/>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0"/>
      <w:pBdr>
        <w:bottom w:val="none" w:sz="0" w:space="1" w:color="auto"/>
      </w:pBdr>
      <w:tabs>
        <w:tab w:val="clear" w:pos="4153"/>
        <w:tab w:val="clear" w:pos="8306"/>
      </w:tabs>
      <w:snapToGrid w:val="false"/>
      <w:rPr>
        <w:rFonts w:ascii="Times New Roman" w:cs="Times New Roman" w:eastAsia="宋体" w:hAnsi="Times New Roman"/>
        <w:kern w:val="0"/>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50"/>
  <w:embedSystemFonts/>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lang w:val="en-US" w:bidi="ar-SA" w:eastAsia="en-US"/>
      </w:rPr>
    </w:rPrDefault>
    <w:pPrDefault>
      <w:pPr/>
    </w:pPrDefault>
  </w:docDefaults>
  <w:style w:type="paragraph" w:default="1" w:styleId="style0">
    <w:name w:val="Normal"/>
    <w:next w:val="style0"/>
    <w:qFormat/>
    <w:pPr>
      <w:widowControl w:val="false"/>
      <w:jc w:val="both"/>
    </w:pPr>
    <w:rPr>
      <w:rFonts w:ascii="Calibri" w:cs="宋体" w:eastAsia="宋体" w:hAnsi="Calibri"/>
      <w:kern w:val="2"/>
      <w:sz w:val="21"/>
      <w:szCs w:val="24"/>
      <w:lang w:val="en-US" w:bidi="ar-SA" w:eastAsia="zh-CN"/>
    </w:rPr>
  </w:style>
  <w:style w:type="paragraph" w:styleId="style3">
    <w:name w:val="heading 3"/>
    <w:basedOn w:val="style0"/>
    <w:next w:val="style0"/>
    <w:qFormat/>
    <w:pPr>
      <w:keepNext/>
      <w:keepLines/>
      <w:spacing w:before="260" w:beforeAutospacing="false" w:after="260" w:afterAutospacing="false" w:lineRule="auto" w:line="413"/>
      <w:outlineLvl w:val="2"/>
    </w:pPr>
    <w:rPr>
      <w:b/>
      <w:sz w:val="32"/>
    </w:rPr>
  </w:style>
  <w:style w:type="character" w:default="1" w:styleId="style65">
    <w:name w:val="Default Paragraph Font"/>
    <w:next w:val="style65"/>
  </w:style>
  <w:style w:type="table" w:default="1" w:styleId="style105">
    <w:name w:val="Normal Table"/>
    <w:next w:val="style105"/>
    <w:pPr/>
    <w:rPr/>
    <w:tblPr>
      <w:tblCellMar>
        <w:top w:w="0" w:type="dxa"/>
        <w:left w:w="108" w:type="dxa"/>
        <w:bottom w:w="0" w:type="dxa"/>
        <w:right w:w="108" w:type="dxa"/>
      </w:tblCellMar>
    </w:tblPr>
    <w:tcPr>
      <w:tcBorders/>
    </w:tcPr>
  </w:style>
  <w:style w:type="table" w:styleId="style154">
    <w:name w:val="Table Grid"/>
    <w:basedOn w:val="style105"/>
    <w:next w:val="style154"/>
    <w:pPr>
      <w:widowControl w:val="false"/>
      <w:jc w:val="both"/>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 w:type="paragraph" w:styleId="style31">
    <w:name w:val="header"/>
    <w:basedOn w:val="style0"/>
    <w:next w:val="style31"/>
    <w:link w:val="style4097"/>
    <w:uiPriority w:val="99"/>
    <w:pPr>
      <w:pBdr>
        <w:bottom w:val="single" w:sz="6" w:space="1" w:color="auto"/>
      </w:pBdr>
      <w:tabs>
        <w:tab w:val="center" w:leader="none" w:pos="4153"/>
        <w:tab w:val="right" w:leader="none" w:pos="8306"/>
      </w:tabs>
      <w:snapToGrid w:val="false"/>
      <w:jc w:val="center"/>
    </w:pPr>
    <w:rPr>
      <w:rFonts w:ascii="Times New Roman" w:cs="Times New Roman" w:eastAsia="宋体" w:hAnsi="Times New Roman"/>
      <w:kern w:val="0"/>
      <w:sz w:val="18"/>
      <w:szCs w:val="18"/>
    </w:rPr>
  </w:style>
  <w:style w:type="character" w:customStyle="1" w:styleId="style4097">
    <w:name w:val="页眉 Char"/>
    <w:next w:val="style4097"/>
    <w:link w:val="style31"/>
    <w:uiPriority w:val="99"/>
    <w:rPr>
      <w:rFonts w:ascii="Times New Roman" w:cs="Times New Roman" w:eastAsia="宋体" w:hAnsi="Times New Roman"/>
      <w:sz w:val="18"/>
      <w:szCs w:val="18"/>
      <w:lang w:eastAsia="zh-CN"/>
    </w:rPr>
  </w:style>
  <w:style w:type="paragraph" w:styleId="style32">
    <w:name w:val="footer"/>
    <w:basedOn w:val="style0"/>
    <w:next w:val="style32"/>
    <w:link w:val="style4098"/>
    <w:uiPriority w:val="99"/>
    <w:pPr>
      <w:tabs>
        <w:tab w:val="center" w:leader="none" w:pos="4153"/>
        <w:tab w:val="right" w:leader="none" w:pos="8306"/>
      </w:tabs>
      <w:snapToGrid w:val="false"/>
      <w:jc w:val="left"/>
    </w:pPr>
    <w:rPr>
      <w:rFonts w:ascii="Times New Roman" w:cs="Times New Roman" w:eastAsia="宋体" w:hAnsi="Times New Roman"/>
      <w:kern w:val="0"/>
      <w:sz w:val="18"/>
      <w:szCs w:val="18"/>
    </w:rPr>
  </w:style>
  <w:style w:type="character" w:customStyle="1" w:styleId="style4098">
    <w:name w:val="页脚 Char"/>
    <w:next w:val="style4098"/>
    <w:link w:val="style32"/>
    <w:uiPriority w:val="99"/>
    <w:rPr>
      <w:rFonts w:ascii="Times New Roman" w:cs="Times New Roman" w:eastAsia="宋体" w:hAnsi="Times New Roman"/>
      <w:sz w:val="18"/>
      <w:szCs w:val="18"/>
      <w:lang w:eastAsia="zh-CN"/>
    </w:rPr>
  </w:style>
</w:styles>
</file>

<file path=word/_rels/document.xml.rels><?xml version="1.0" encoding="UTF-8"?>
<Relationships xmlns="http://schemas.openxmlformats.org/package/2006/relationships"><Relationship Id="rId2" Type="http://schemas.openxmlformats.org/officeDocument/2006/relationships/image" Target="media/image1.png"/><Relationship Id="rId5" Type="http://schemas.openxmlformats.org/officeDocument/2006/relationships/image" Target="media/image4.png"/><Relationship Id="rId10" Type="http://schemas.openxmlformats.org/officeDocument/2006/relationships/settings" Target="settings.xml"/><Relationship Id="rId8" Type="http://schemas.openxmlformats.org/officeDocument/2006/relationships/styles" Target="styles.xml"/><Relationship Id="rId4" Type="http://schemas.openxmlformats.org/officeDocument/2006/relationships/image" Target="media/image3.png"/><Relationship Id="rId3" Type="http://schemas.openxmlformats.org/officeDocument/2006/relationships/image" Target="media/image2.png"/><Relationship Id="rId9" Type="http://schemas.openxmlformats.org/officeDocument/2006/relationships/fontTable" Target="fontTable.xml"/><Relationship Id="rId6" Type="http://schemas.openxmlformats.org/officeDocument/2006/relationships/header" Target="header1.xml"/><Relationship Id="rId11" Type="http://schemas.openxmlformats.org/officeDocument/2006/relationships/theme" Target="theme/theme1.xml"/><Relationship Id="rId1" Type="http://schemas.openxmlformats.org/officeDocument/2006/relationships/numbering" Target="numbering.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Words>3887</Words>
  <Pages>6</Pages>
  <Characters>4087</Characters>
  <Application>WPS Office</Application>
  <DocSecurity>0</DocSecurity>
  <Paragraphs>223</Paragraphs>
  <ScaleCrop>false</ScaleCrop>
  <LinksUpToDate>false</LinksUpToDate>
  <CharactersWithSpaces>4110</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2022-05-31T01:58:01Z</dcterms:created>
  <dc:creator>Administrator</dc:creator>
  <lastModifiedBy>KNT-AL10</lastModifiedBy>
  <dcterms:modified xsi:type="dcterms:W3CDTF">2022-05-31T01:58:01Z</dcterms:modified>
  <revision>0</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ed7d9d491de649f4ba991531ce1f24ca</vt:lpwstr>
  </property>
</Properties>
</file>