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三年级下册数学单元测试-1。年月日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1.“五一”国际劳动节的前一天是（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4月30日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4月31日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5月31日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2.在同一公历年份中，连续两个月都是31天的是（　　）</w:t>
      </w:r>
    </w:p>
    <w:p>
      <w:pPr>
        <w:spacing w:after="0" w:line="480" w:lineRule="auto"/>
        <w:ind w:left="150"/>
      </w:pPr>
      <w:r>
        <w:t>A. 七月、八月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十月、十一月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十二月、一月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   2016年全年有52个星期零(    )天。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4.制作年历，首先要确定（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二月份有几天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1月1日是星期几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春节是哪一天           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5.一年有春、夏、秋、冬四个季度。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6.小丽 4月31日从上海回来了。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7.闰年和平年的下半年的天数同样多。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8.去年的11月31日小红的爸爸在北京出差。（   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9.填空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（1）7月份有________天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（2）5分=________秒 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10.14分=________秒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168时=________日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1时30分=________分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11.一列火车从上午6时到上午10时共行驶了800千米．这列火车每小时行________千米．9月1日前一天是________月________日．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12.一年有多少个月？哪几个月是31天？哪几个月是30天？哪个月天数最少？(按月份的顺序填写)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13.订一份《扬子晚报》每个月18元，订一份《电视节目报》每个季度36元．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（1）订阅一份《扬子晚报》全年要多少元？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（2）订一份《电视节目报》每月的价钱比订一份《扬子晚报》每月的价钱便宜多少元？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14.九色鹿学校2011年9月1日开学，2012年1月20日放假。这学期一共有多少天?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“五一”国际劳动节是每年的5月1号，前一天就是4月，4月是小月，只有30天，所以前一天就是4月30日。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【分析】1、3、5、7、8、10、12月是大月，每个月有31天，4、6、9、11月是小月，每个月只有30天。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【解析】【解答】解：A、7、8月都是大月，有31天，符合题意；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B、10月是大月，有31天；11月是小月，有30天；不符合题意；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C、12月和第二年的1月都是大月，有31天，但是不在同一公历年，不符合题意．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【分析】在同一公历年份中大月有1、3、5、7、8、10、12月，每月有31天；4、6、9、11月是小月，有30天，由此得解．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【解析】【解答】2016年是闰年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366÷7=52（个星期）……2天，故选A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【分析】考察了平年与闰年，依据判断的方法去进行计算。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【解析】【解答】解：由分析可知：制作年历，首先要确定元旦是哪一天．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【分析】制作年历，首先要确定元旦是哪一天，即1月1日是星期几；由此解答．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一年有春、夏、秋、冬四个节气，不是四个季度，说法错误。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【分析】每三个月是一个季度，一年分为一季度、二季度、三季度、四季度。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【解析】【解答】4月有30天，不会出现4月31日。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【分析】考察每月的天数。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【解析】【解答】平、闰年下半年的7月、8月、10月、12月是31天；9月、11月是30天，所以平、闰年下半年的天数都是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31×4+30×2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=124+60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=184（天）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【分析】无论平年还是闰年下半年的天数都是指7月、8月、9月、10月、11月、12月这六个月的总天数，所以闰年下半年的天数和平年下半年的天数都相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同；平、闰年的不同之处就在于2月份的天数不同.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去年的11月31日小红的爸爸不能在北京出差。原题说法错误。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【分析】因为11月份没有31日这一天，11月份是小月，只有30天。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（1）31</w:t>
      </w:r>
    </w:p>
    <w:p>
      <w:pPr>
        <w:spacing w:after="0" w:line="360" w:lineRule="auto"/>
      </w:pPr>
      <w:r>
        <w:t xml:space="preserve">（2）300   </w:t>
      </w:r>
    </w:p>
    <w:p>
      <w:pPr>
        <w:spacing w:after="0" w:line="360" w:lineRule="auto"/>
      </w:pPr>
      <w:r>
        <w:t>【解析】【解答】（1）7月份有31天；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（2）5×60=300（秒）.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故答案为：31；300.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【分析】根据题意可知，7月份是大月，有31天，依据单位之间的进率，1分=60秒，高级单位的数×进率=低级单位的数，低级单位的数÷进率=高级单位的数，据此解答.</w:t>
      </w:r>
    </w:p>
    <w:p>
      <w:pPr>
        <w:spacing w:after="0" w:line="360" w:lineRule="auto"/>
      </w:pPr>
      <w:r>
        <w:t xml:space="preserve">10.【答案】 840；7；90   </w:t>
      </w:r>
    </w:p>
    <w:p>
      <w:pPr>
        <w:spacing w:after="0" w:line="360" w:lineRule="auto"/>
      </w:pPr>
      <w:r>
        <w:t>【解析】【解答】解：60×14=840（秒）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168÷24=7（日）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1时30分=90（分）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故答案为：840；7；90.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【分析】1分=60秒 1日=24时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200；8；31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【解析】【解答】解：火车每小时行：800÷4=200（千米）；9月1日前一天是8月31日。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故答案为：200；8；31。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【分析】上午6时到上午10时共4小时，用4小时行驶的路程除以时间求出每小时行的路程；9月1日前一天是8月的最后一天，8月是大月，所以是8月31日。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解：一年=12个月；31天的月份：1月、3月、5月、7月、8月、10月、12月；</w:t>
      </w:r>
    </w:p>
    <w:p>
      <w:pPr>
        <w:spacing w:after="0" w:line="360" w:lineRule="auto"/>
      </w:pPr>
      <w:r>
        <w:t>30天的月份：4月、6月、9月、11月；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2月有28天或29天，是每年中天数最少的月份.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答：一年有12个月；1月、3月、5月、7月、8月、10月、12月是31天；4月、6月、9月、11月是30天；2月天数最少.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【解析】【分析】牢记：1、3、5、7、8、10、腊，31天并不差；4、6、9、11三十整；平年2月28，闰年2月29.据此回答.</w:t>
      </w:r>
    </w:p>
    <w:p>
      <w:pPr>
        <w:spacing w:after="0" w:line="360" w:lineRule="auto"/>
      </w:pPr>
      <w:r>
        <w:t xml:space="preserve">13.【答案】 （1）解：1年＝12月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18×12＝216（元）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答：订阅一份《扬子晚报》全年要216元。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（2）解：1个季度＝3月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36÷3＝12（元）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18-12＝6（元）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答：订一份《电视节目报》每月的价钱比订一份《扬子晚报》每月的价钱便宜6元。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【解析】【分析】（1）1年=12月，订阅一份《扬子晚报》全年要的钱数=订阅一份《扬子晚报》每个月的价钱×12，据此代入数据作答即可；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个季度＝3月，订一份《电视节目报》每月的价钱比订一份《扬子晚报》每月的价钱便宜的钱数=订一份《扬子晚报》每月的价钱-订一份《电视节目报》每月的价钱，其中订一份《电视节目报》每月的价钱=订一份《电视节目报》每季度的价钱÷3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解：30+31+30+31+19=141(天)。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答：这学期一共有141天。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【解析】【分析】这学期一共经历了四个月零19天，四个月中有两个大月和两个小月，把它们的和相加就是所求的天数。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F7932"/>
    <w:rsid w:val="00243F78"/>
    <w:rsid w:val="00244DEA"/>
    <w:rsid w:val="002A22FB"/>
    <w:rsid w:val="002B1B52"/>
    <w:rsid w:val="002B79A1"/>
    <w:rsid w:val="002C5454"/>
    <w:rsid w:val="002F406B"/>
    <w:rsid w:val="003066DC"/>
    <w:rsid w:val="00392060"/>
    <w:rsid w:val="003C7056"/>
    <w:rsid w:val="004621D6"/>
    <w:rsid w:val="004A7EC2"/>
    <w:rsid w:val="004B0B79"/>
    <w:rsid w:val="00504E87"/>
    <w:rsid w:val="0052166A"/>
    <w:rsid w:val="00570E98"/>
    <w:rsid w:val="00641D1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76ED"/>
    <w:rsid w:val="00903B0A"/>
    <w:rsid w:val="009413CA"/>
    <w:rsid w:val="0099608E"/>
    <w:rsid w:val="009A1E5B"/>
    <w:rsid w:val="009B1FC3"/>
    <w:rsid w:val="00A00BCA"/>
    <w:rsid w:val="00A304C9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36A1C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5E9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AEF046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1CE127-7C32-4EB2-8B2C-AA4E154862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2185</Words>
  <Characters>2519</Characters>
  <Lines>22</Lines>
  <Paragraphs>6</Paragraphs>
  <TotalTime>0</TotalTime>
  <ScaleCrop>false</ScaleCrop>
  <LinksUpToDate>false</LinksUpToDate>
  <CharactersWithSpaces>2986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2021-06-14T13:09:00Z</dcterms:created>
  <dc:creator>lam</dc:creator>
  <cp:lastModifiedBy>。</cp:lastModifiedBy>
  <dcterms:modified xsi:type="dcterms:W3CDTF">2022-06-07T13:29:56Z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104838AD879A4DA486FB1CA3335A318F</vt:lpwstr>
  </property>
</Properties>
</file>