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60" w:firstLineChars="1600"/>
      </w:pPr>
      <w:bookmarkStart w:id="0" w:name="_GoBack"/>
      <w:bookmarkEnd w:id="0"/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12293600</wp:posOffset>
            </wp:positionV>
            <wp:extent cx="342900" cy="3302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2022年初中模拟历史答案</w:t>
      </w:r>
    </w:p>
    <w:p>
      <w:r>
        <w:rPr>
          <w:rFonts w:hint="eastAsia"/>
        </w:rPr>
        <w:t xml:space="preserve">一、选择题 （每小题1分，共20小题，共20分）  </w:t>
      </w:r>
    </w:p>
    <w:p/>
    <w:p>
      <w:r>
        <w:t>1—5 DCBCA     6—10 CABDD    11--15 CCBAC    16—20 BADDA</w:t>
      </w:r>
    </w:p>
    <w:p/>
    <w:p>
      <w:r>
        <w:rPr>
          <w:rFonts w:hint="eastAsia"/>
        </w:rPr>
        <w:t>二、非选择题（共5小题，共30分）</w:t>
      </w:r>
    </w:p>
    <w:p>
      <w:r>
        <w:rPr>
          <w:rFonts w:hint="eastAsia"/>
        </w:rPr>
        <w:t>21.（6分）</w:t>
      </w:r>
    </w:p>
    <w:p/>
    <w:p>
      <w:r>
        <w:rPr>
          <w:rFonts w:hint="eastAsia"/>
        </w:rPr>
        <w:t>（1）都具有世界眼光（或都具有开阔的眼界）（2分）</w:t>
      </w:r>
    </w:p>
    <w:p>
      <w:r>
        <w:rPr>
          <w:rFonts w:hint="eastAsia"/>
        </w:rPr>
        <w:t>（2）除了写本国历史外，还记述了周边国家和地区的历史（2分）</w:t>
      </w:r>
    </w:p>
    <w:p>
      <w:r>
        <w:rPr>
          <w:rFonts w:hint="eastAsia"/>
        </w:rPr>
        <w:t>（3）司马迁生活在西汉最强盛时期（或汉武帝大一统时期）；希罗多德生活在古希腊全盛民主政治高峰时期（2分）。（符合史实言之有理即可）</w:t>
      </w:r>
    </w:p>
    <w:p>
      <w:r>
        <w:rPr>
          <w:rFonts w:hint="eastAsia"/>
        </w:rPr>
        <w:t>22.（6分）</w:t>
      </w:r>
    </w:p>
    <w:p>
      <w:r>
        <w:rPr>
          <w:rFonts w:hint="eastAsia"/>
        </w:rPr>
        <w:t>（1）蔡元培任北京大学校长期间推行兼容并包思想自由的办学方针（2分）</w:t>
      </w:r>
    </w:p>
    <w:p>
      <w:r>
        <w:rPr>
          <w:rFonts w:hint="eastAsia"/>
        </w:rPr>
        <w:t>（2）对于当时北大办学方针的赞赏或积极评价（2分）</w:t>
      </w:r>
    </w:p>
    <w:p>
      <w:r>
        <w:rPr>
          <w:rFonts w:hint="eastAsia"/>
        </w:rPr>
        <w:t>（3）注意作者的情感态度，注意和其他史料互证（言之有理即可）（2分）</w:t>
      </w:r>
    </w:p>
    <w:p>
      <w:r>
        <w:rPr>
          <w:rFonts w:hint="eastAsia"/>
        </w:rPr>
        <w:t>23.（6分）</w:t>
      </w:r>
    </w:p>
    <w:p>
      <w:r>
        <w:rPr>
          <w:rFonts w:hint="eastAsia"/>
        </w:rPr>
        <w:t>(1)广告数量大幅减少（2分）。</w:t>
      </w:r>
    </w:p>
    <w:p>
      <w:r>
        <w:rPr>
          <w:rFonts w:hint="eastAsia"/>
        </w:rPr>
        <w:t xml:space="preserve">  (2)实行改革开放（我国工作重心转移）；经济特区在广东建立推动了广告行业的发展。（2分）</w:t>
      </w:r>
    </w:p>
    <w:p>
      <w:r>
        <w:rPr>
          <w:rFonts w:hint="eastAsia"/>
        </w:rPr>
        <w:t>(3)社会主义市场经济体制建立发展，网络信息科技时代到来（言之有理即可）（2分）</w:t>
      </w:r>
    </w:p>
    <w:p>
      <w:r>
        <w:rPr>
          <w:rFonts w:hint="eastAsia"/>
        </w:rPr>
        <w:t>24.（6分）</w:t>
      </w:r>
    </w:p>
    <w:p>
      <w:r>
        <w:rPr>
          <w:rFonts w:hint="eastAsia"/>
        </w:rPr>
        <w:t>（1）产品生产超过老百姓的购买力（2分）（言之有理即可）</w:t>
      </w:r>
    </w:p>
    <w:p>
      <w:r>
        <w:rPr>
          <w:rFonts w:hint="eastAsia"/>
        </w:rPr>
        <w:t>（2）（2）以工代赈</w:t>
      </w:r>
    </w:p>
    <w:p>
      <w:r>
        <w:rPr>
          <w:rFonts w:hint="eastAsia"/>
        </w:rPr>
        <w:t>（3）建立社会保障制度或福利国家的建立（2分）（其他言之有理均可）</w:t>
      </w:r>
    </w:p>
    <w:p>
      <w:r>
        <w:rPr>
          <w:rFonts w:hint="eastAsia"/>
        </w:rPr>
        <w:t>25.（6分）略</w:t>
      </w:r>
    </w:p>
    <w:p/>
    <w:p/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0C233BD8"/>
    <w:rsid w:val="5737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&#26032;&#24314;&#25991;&#20214;&#22841;\2022&#24180;&#27827;&#21335;&#30465;&#28654;&#38451;&#24066;&#21021;&#20013;&#27605;&#19994;&#24180;&#32423;&#31532;&#19968;&#27425;&#27169;&#25311;&#32771;&#35797;&#21382;&#21490;&#35797;&#39064;\&#21382;&#21490;&#21442;&#32771;&#31572;&#2669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历史参考答案.docx</Template>
  <Company>二一教育</Company>
  <Pages>1</Pages>
  <Words>465</Words>
  <Characters>511</Characters>
  <Lines>3</Lines>
  <Paragraphs>1</Paragraphs>
  <TotalTime>0</TotalTime>
  <ScaleCrop>false</ScaleCrop>
  <LinksUpToDate>false</LinksUpToDate>
  <CharactersWithSpaces>533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2022-05-24T17:03:00Z</dcterms:created>
  <dc:creator>21cnjy.com</dc:creator>
  <cp:keywords>21</cp:keywords>
  <cp:lastModifiedBy>Administrator</cp:lastModifiedBy>
  <dcterms:modified xsi:type="dcterms:W3CDTF">2022-05-25T03:01:17Z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