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55F180" w14:textId="77777777" w:rsidR="009F38EA" w:rsidRDefault="00B02D02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7A902807" wp14:editId="075C9C64">
            <wp:simplePos x="0" y="0"/>
            <wp:positionH relativeFrom="page">
              <wp:posOffset>12255500</wp:posOffset>
            </wp:positionH>
            <wp:positionV relativeFrom="topMargin">
              <wp:posOffset>11633200</wp:posOffset>
            </wp:positionV>
            <wp:extent cx="406400" cy="3429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157969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06E867F2" wp14:editId="1CE86A8F">
            <wp:extent cx="5253355" cy="8785225"/>
            <wp:effectExtent l="0" t="0" r="4445" b="15875"/>
            <wp:docPr id="1" name="图片 1" descr="IMG_20220527_155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117299" name="图片 1" descr="IMG_20220527_155150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rcRect t="108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EABBF" w14:textId="77777777" w:rsidR="009F38EA" w:rsidRDefault="00B02D02">
      <w:r>
        <w:rPr>
          <w:rFonts w:hint="eastAsia"/>
          <w:noProof/>
        </w:rPr>
        <w:lastRenderedPageBreak/>
        <w:drawing>
          <wp:inline distT="0" distB="0" distL="114300" distR="114300" wp14:anchorId="1B4CB9E8" wp14:editId="6984B778">
            <wp:extent cx="5253355" cy="8737600"/>
            <wp:effectExtent l="0" t="0" r="4445" b="6350"/>
            <wp:docPr id="2" name="图片 2" descr="IMG_20220527_155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580333" name="图片 2" descr="IMG_20220527_155203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F759C" w14:textId="77777777" w:rsidR="009F38EA" w:rsidRDefault="00B02D02">
      <w:r>
        <w:rPr>
          <w:rFonts w:hint="eastAsia"/>
          <w:noProof/>
        </w:rPr>
        <w:lastRenderedPageBreak/>
        <w:drawing>
          <wp:inline distT="0" distB="0" distL="114300" distR="114300" wp14:anchorId="237F6DA8" wp14:editId="6A9E918F">
            <wp:extent cx="5253355" cy="8756650"/>
            <wp:effectExtent l="0" t="0" r="4445" b="6350"/>
            <wp:docPr id="3" name="图片 3" descr="IMG_20220527_155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581758" name="图片 3" descr="IMG_20220527_155222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FB67E" w14:textId="77777777" w:rsidR="009F38EA" w:rsidRDefault="00B02D02">
      <w:r>
        <w:rPr>
          <w:rFonts w:hint="eastAsia"/>
          <w:noProof/>
        </w:rPr>
        <w:drawing>
          <wp:inline distT="0" distB="0" distL="114300" distR="114300" wp14:anchorId="6042F862" wp14:editId="043FB4DA">
            <wp:extent cx="5253355" cy="8814435"/>
            <wp:effectExtent l="0" t="0" r="4445" b="5715"/>
            <wp:docPr id="4" name="图片 4" descr="IMG_20220527_155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992550" name="图片 4" descr="IMG_20220527_155232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rcRect t="1412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81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8CAEC" w14:textId="77777777" w:rsidR="009F38EA" w:rsidRDefault="00B02D02">
      <w:r>
        <w:rPr>
          <w:rFonts w:hint="eastAsia"/>
          <w:noProof/>
        </w:rPr>
        <w:drawing>
          <wp:inline distT="0" distB="0" distL="114300" distR="114300" wp14:anchorId="1B09BC3B" wp14:editId="5F86DD47">
            <wp:extent cx="5253355" cy="8747125"/>
            <wp:effectExtent l="0" t="0" r="4445" b="15875"/>
            <wp:docPr id="5" name="图片 5" descr="IMG_20220527_155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419992" name="图片 5" descr="IMG_20220527_155305"/>
                    <pic:cNvPicPr>
                      <a:picLocks noChangeAspect="1"/>
                    </pic:cNvPicPr>
                  </pic:nvPicPr>
                  <pic:blipFill>
                    <a:blip r:embed="rId11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DC70E" w14:textId="77777777" w:rsidR="009F38EA" w:rsidRDefault="00B02D02">
      <w:r>
        <w:rPr>
          <w:rFonts w:hint="eastAsia"/>
          <w:noProof/>
        </w:rPr>
        <w:drawing>
          <wp:inline distT="0" distB="0" distL="114300" distR="114300" wp14:anchorId="53E3CF53" wp14:editId="65957785">
            <wp:extent cx="5253355" cy="8814435"/>
            <wp:effectExtent l="0" t="0" r="4445" b="5715"/>
            <wp:docPr id="6" name="图片 6" descr="IMG_20220527_155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529092" name="图片 6" descr="IMG_20220527_155314"/>
                    <pic:cNvPicPr>
                      <a:picLocks noChangeAspect="1"/>
                    </pic:cNvPicPr>
                  </pic:nvPicPr>
                  <pic:blipFill>
                    <a:blip r:embed="rId12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81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A3FB9" w14:textId="77777777" w:rsidR="009F38EA" w:rsidRDefault="00B02D02">
      <w:r>
        <w:rPr>
          <w:rFonts w:hint="eastAsia"/>
          <w:noProof/>
        </w:rPr>
        <w:drawing>
          <wp:inline distT="0" distB="0" distL="114300" distR="114300" wp14:anchorId="32171763" wp14:editId="3AE90449">
            <wp:extent cx="5253355" cy="8728075"/>
            <wp:effectExtent l="0" t="0" r="4445" b="15875"/>
            <wp:docPr id="7" name="图片 7" descr="IMG_20220527_155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855165" name="图片 7" descr="IMG_20220527_155331"/>
                    <pic:cNvPicPr>
                      <a:picLocks noChangeAspect="1"/>
                    </pic:cNvPicPr>
                  </pic:nvPicPr>
                  <pic:blipFill>
                    <a:blip r:embed="rId13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B7BAA" w14:textId="77777777" w:rsidR="009F38EA" w:rsidRDefault="00B02D02">
      <w:r>
        <w:rPr>
          <w:rFonts w:hint="eastAsia"/>
          <w:noProof/>
        </w:rPr>
        <w:drawing>
          <wp:inline distT="0" distB="0" distL="114300" distR="114300" wp14:anchorId="18563DC3" wp14:editId="3F8C2221">
            <wp:extent cx="5253355" cy="8766810"/>
            <wp:effectExtent l="0" t="0" r="4445" b="15240"/>
            <wp:docPr id="8" name="图片 8" descr="IMG_20220527_155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089899" name="图片 8" descr="IMG_20220527_155339"/>
                    <pic:cNvPicPr>
                      <a:picLocks noChangeAspect="1"/>
                    </pic:cNvPicPr>
                  </pic:nvPicPr>
                  <pic:blipFill>
                    <a:blip r:embed="rId14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6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41255" w14:textId="77777777" w:rsidR="009F38EA" w:rsidRDefault="00B02D02">
      <w:pPr>
        <w:spacing w:line="700" w:lineRule="exact"/>
        <w:jc w:val="center"/>
        <w:rPr>
          <w:rFonts w:ascii="宋体" w:hAnsi="宋体"/>
          <w:sz w:val="44"/>
          <w:szCs w:val="44"/>
        </w:rPr>
      </w:pPr>
      <w:r>
        <w:rPr>
          <w:rFonts w:ascii="宋体" w:hAnsi="宋体" w:hint="eastAsia"/>
          <w:sz w:val="44"/>
          <w:szCs w:val="44"/>
        </w:rPr>
        <w:t>二〇二二年初中毕业与升学考试</w:t>
      </w:r>
    </w:p>
    <w:p w14:paraId="29A01E19" w14:textId="77777777" w:rsidR="009F38EA" w:rsidRDefault="00B02D02">
      <w:pPr>
        <w:spacing w:afterLines="50" w:after="156" w:line="700" w:lineRule="exact"/>
        <w:jc w:val="center"/>
        <w:rPr>
          <w:rFonts w:eastAsia="方正小标宋简体"/>
          <w:sz w:val="44"/>
          <w:szCs w:val="48"/>
        </w:rPr>
      </w:pPr>
      <w:r>
        <w:rPr>
          <w:rFonts w:eastAsia="方正大标宋简体" w:hint="eastAsia"/>
          <w:sz w:val="44"/>
          <w:szCs w:val="48"/>
        </w:rPr>
        <w:t>第二次调研考试</w:t>
      </w:r>
      <w:r>
        <w:rPr>
          <w:rFonts w:eastAsia="方正大标宋简体"/>
          <w:sz w:val="44"/>
          <w:szCs w:val="48"/>
        </w:rPr>
        <w:t>英语</w:t>
      </w:r>
      <w:r>
        <w:rPr>
          <w:rFonts w:eastAsia="方正大标宋简体" w:hint="eastAsia"/>
          <w:sz w:val="44"/>
          <w:szCs w:val="48"/>
        </w:rPr>
        <w:t>参考答案及评分标准</w:t>
      </w:r>
    </w:p>
    <w:p w14:paraId="7EAF690A" w14:textId="77777777" w:rsidR="009F38EA" w:rsidRDefault="00B02D02">
      <w:pPr>
        <w:spacing w:line="600" w:lineRule="exact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一、单项选择（共</w:t>
      </w:r>
      <w:r>
        <w:rPr>
          <w:rFonts w:ascii="黑体" w:eastAsia="黑体" w:hAnsi="黑体"/>
          <w:sz w:val="24"/>
        </w:rPr>
        <w:t>15</w:t>
      </w:r>
      <w:r>
        <w:rPr>
          <w:rFonts w:ascii="黑体" w:eastAsia="黑体" w:hAnsi="黑体" w:hint="eastAsia"/>
          <w:sz w:val="24"/>
        </w:rPr>
        <w:t>小题，每小题</w:t>
      </w:r>
      <w:r>
        <w:rPr>
          <w:rFonts w:ascii="黑体" w:eastAsia="黑体" w:hAnsi="黑体"/>
          <w:sz w:val="24"/>
        </w:rPr>
        <w:t>1</w:t>
      </w:r>
      <w:r>
        <w:rPr>
          <w:rFonts w:ascii="黑体" w:eastAsia="黑体" w:hAnsi="黑体" w:hint="eastAsia"/>
          <w:sz w:val="24"/>
        </w:rPr>
        <w:t>分，计</w:t>
      </w:r>
      <w:r>
        <w:rPr>
          <w:rFonts w:ascii="黑体" w:eastAsia="黑体" w:hAnsi="黑体"/>
          <w:sz w:val="24"/>
        </w:rPr>
        <w:t>15</w:t>
      </w:r>
      <w:r>
        <w:rPr>
          <w:rFonts w:ascii="黑体" w:eastAsia="黑体" w:hAnsi="黑体" w:hint="eastAsia"/>
          <w:sz w:val="24"/>
        </w:rPr>
        <w:t>分）</w:t>
      </w:r>
    </w:p>
    <w:p w14:paraId="2A5D9B2C" w14:textId="77777777" w:rsidR="009F38EA" w:rsidRDefault="00B02D02">
      <w:pPr>
        <w:spacing w:line="600" w:lineRule="exact"/>
        <w:ind w:firstLineChars="225" w:firstLine="540"/>
        <w:rPr>
          <w:sz w:val="24"/>
        </w:rPr>
      </w:pPr>
      <w:r>
        <w:rPr>
          <w:sz w:val="24"/>
        </w:rPr>
        <w:t xml:space="preserve">1-5. </w:t>
      </w:r>
      <w:r>
        <w:rPr>
          <w:rFonts w:hint="eastAsia"/>
          <w:sz w:val="24"/>
        </w:rPr>
        <w:t>BADCA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sz w:val="24"/>
        </w:rPr>
        <w:t>6-</w:t>
      </w:r>
      <w:r>
        <w:rPr>
          <w:rFonts w:hint="eastAsia"/>
          <w:sz w:val="24"/>
        </w:rPr>
        <w:t>1</w:t>
      </w:r>
      <w:r>
        <w:rPr>
          <w:sz w:val="24"/>
        </w:rPr>
        <w:t xml:space="preserve">0. </w:t>
      </w:r>
      <w:r>
        <w:rPr>
          <w:rFonts w:hint="eastAsia"/>
          <w:sz w:val="24"/>
        </w:rPr>
        <w:t>BCABD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1</w:t>
      </w:r>
      <w:r>
        <w:rPr>
          <w:sz w:val="24"/>
        </w:rPr>
        <w:t>1-</w:t>
      </w:r>
      <w:r>
        <w:rPr>
          <w:rFonts w:hint="eastAsia"/>
          <w:sz w:val="24"/>
        </w:rPr>
        <w:t>1</w:t>
      </w:r>
      <w:r>
        <w:rPr>
          <w:sz w:val="24"/>
        </w:rPr>
        <w:t xml:space="preserve">5. </w:t>
      </w:r>
      <w:r>
        <w:rPr>
          <w:rFonts w:hint="eastAsia"/>
          <w:sz w:val="24"/>
        </w:rPr>
        <w:t>CDABC</w:t>
      </w:r>
    </w:p>
    <w:p w14:paraId="6416A83F" w14:textId="77777777" w:rsidR="009F38EA" w:rsidRDefault="00B02D02">
      <w:pPr>
        <w:spacing w:line="600" w:lineRule="exact"/>
        <w:rPr>
          <w:rFonts w:eastAsia="黑体"/>
          <w:sz w:val="24"/>
        </w:rPr>
      </w:pPr>
      <w:r>
        <w:rPr>
          <w:rFonts w:eastAsia="黑体" w:hint="eastAsia"/>
          <w:sz w:val="24"/>
        </w:rPr>
        <w:t>二、完形填空（共</w:t>
      </w:r>
      <w:r>
        <w:rPr>
          <w:rFonts w:eastAsia="黑体"/>
          <w:sz w:val="24"/>
        </w:rPr>
        <w:t>15</w:t>
      </w:r>
      <w:r>
        <w:rPr>
          <w:rFonts w:eastAsia="黑体" w:hint="eastAsia"/>
          <w:sz w:val="24"/>
        </w:rPr>
        <w:t>题，每小题</w:t>
      </w:r>
      <w:r>
        <w:rPr>
          <w:rFonts w:eastAsia="黑体"/>
          <w:sz w:val="24"/>
        </w:rPr>
        <w:t>1</w:t>
      </w:r>
      <w:r>
        <w:rPr>
          <w:rFonts w:eastAsia="黑体" w:hint="eastAsia"/>
          <w:sz w:val="24"/>
        </w:rPr>
        <w:t>分，计</w:t>
      </w:r>
      <w:r>
        <w:rPr>
          <w:rFonts w:eastAsia="黑体"/>
          <w:sz w:val="24"/>
        </w:rPr>
        <w:t>15</w:t>
      </w:r>
      <w:r>
        <w:rPr>
          <w:rFonts w:eastAsia="黑体" w:hint="eastAsia"/>
          <w:sz w:val="24"/>
        </w:rPr>
        <w:t>分）</w:t>
      </w:r>
    </w:p>
    <w:p w14:paraId="54415ABE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1</w:t>
      </w:r>
      <w:r>
        <w:rPr>
          <w:sz w:val="24"/>
        </w:rPr>
        <w:t>6-</w:t>
      </w:r>
      <w:r>
        <w:rPr>
          <w:rFonts w:hint="eastAsia"/>
          <w:sz w:val="24"/>
        </w:rPr>
        <w:t>2</w:t>
      </w:r>
      <w:r>
        <w:rPr>
          <w:sz w:val="24"/>
        </w:rPr>
        <w:t xml:space="preserve">0. </w:t>
      </w:r>
      <w:r>
        <w:rPr>
          <w:rFonts w:hint="eastAsia"/>
          <w:sz w:val="24"/>
        </w:rPr>
        <w:t>ACBDA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2</w:t>
      </w:r>
      <w:r>
        <w:rPr>
          <w:sz w:val="24"/>
        </w:rPr>
        <w:t>1-</w:t>
      </w:r>
      <w:r>
        <w:rPr>
          <w:rFonts w:hint="eastAsia"/>
          <w:sz w:val="24"/>
        </w:rPr>
        <w:t>2</w:t>
      </w:r>
      <w:r>
        <w:rPr>
          <w:sz w:val="24"/>
        </w:rPr>
        <w:t xml:space="preserve">5. </w:t>
      </w:r>
      <w:r>
        <w:rPr>
          <w:rFonts w:hint="eastAsia"/>
          <w:sz w:val="24"/>
        </w:rPr>
        <w:t>CBDAC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2</w:t>
      </w:r>
      <w:r>
        <w:rPr>
          <w:sz w:val="24"/>
        </w:rPr>
        <w:t>6-</w:t>
      </w:r>
      <w:r>
        <w:rPr>
          <w:rFonts w:hint="eastAsia"/>
          <w:sz w:val="24"/>
        </w:rPr>
        <w:t>3</w:t>
      </w:r>
      <w:r>
        <w:rPr>
          <w:sz w:val="24"/>
        </w:rPr>
        <w:t xml:space="preserve">0. </w:t>
      </w:r>
      <w:r>
        <w:rPr>
          <w:rFonts w:hint="eastAsia"/>
          <w:sz w:val="24"/>
        </w:rPr>
        <w:t>DBABC</w:t>
      </w:r>
    </w:p>
    <w:p w14:paraId="6A430D67" w14:textId="77777777" w:rsidR="009F38EA" w:rsidRDefault="00B02D02">
      <w:pPr>
        <w:spacing w:line="600" w:lineRule="exact"/>
        <w:rPr>
          <w:rFonts w:eastAsia="黑体"/>
          <w:sz w:val="24"/>
        </w:rPr>
      </w:pPr>
      <w:r>
        <w:rPr>
          <w:rFonts w:ascii="黑体" w:eastAsia="黑体" w:hAnsi="黑体" w:hint="eastAsia"/>
          <w:bCs/>
          <w:sz w:val="24"/>
        </w:rPr>
        <w:t>三、阅读理解</w:t>
      </w:r>
      <w:r>
        <w:rPr>
          <w:rFonts w:ascii="黑体" w:eastAsia="黑体" w:hAnsi="黑体" w:cs="楷体" w:hint="eastAsia"/>
          <w:sz w:val="24"/>
        </w:rPr>
        <w:t>（共</w:t>
      </w:r>
      <w:r>
        <w:rPr>
          <w:rFonts w:ascii="黑体" w:eastAsia="黑体" w:hAnsi="黑体" w:cs="楷体" w:hint="eastAsia"/>
          <w:sz w:val="24"/>
        </w:rPr>
        <w:t>20</w:t>
      </w:r>
      <w:r>
        <w:rPr>
          <w:rFonts w:ascii="黑体" w:eastAsia="黑体" w:hAnsi="黑体" w:cs="楷体" w:hint="eastAsia"/>
          <w:sz w:val="24"/>
        </w:rPr>
        <w:t>题，每题</w:t>
      </w:r>
      <w:r>
        <w:rPr>
          <w:rFonts w:ascii="黑体" w:eastAsia="黑体" w:hAnsi="黑体" w:cs="楷体" w:hint="eastAsia"/>
          <w:sz w:val="24"/>
        </w:rPr>
        <w:t>2</w:t>
      </w:r>
      <w:r>
        <w:rPr>
          <w:rFonts w:ascii="黑体" w:eastAsia="黑体" w:hAnsi="黑体" w:cs="楷体" w:hint="eastAsia"/>
          <w:sz w:val="24"/>
        </w:rPr>
        <w:t>分，计</w:t>
      </w:r>
      <w:r>
        <w:rPr>
          <w:rFonts w:ascii="黑体" w:eastAsia="黑体" w:hAnsi="黑体" w:cs="楷体" w:hint="eastAsia"/>
          <w:sz w:val="24"/>
        </w:rPr>
        <w:t>40</w:t>
      </w:r>
      <w:r>
        <w:rPr>
          <w:rFonts w:ascii="黑体" w:eastAsia="黑体" w:hAnsi="黑体" w:cs="楷体" w:hint="eastAsia"/>
          <w:sz w:val="24"/>
        </w:rPr>
        <w:t>分）</w:t>
      </w:r>
    </w:p>
    <w:p w14:paraId="29661537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3</w:t>
      </w:r>
      <w:r>
        <w:rPr>
          <w:sz w:val="24"/>
        </w:rPr>
        <w:t>1-</w:t>
      </w:r>
      <w:r>
        <w:rPr>
          <w:rFonts w:hint="eastAsia"/>
          <w:sz w:val="24"/>
        </w:rPr>
        <w:t>33</w:t>
      </w:r>
      <w:r>
        <w:rPr>
          <w:sz w:val="24"/>
        </w:rPr>
        <w:t xml:space="preserve">. </w:t>
      </w:r>
      <w:r>
        <w:rPr>
          <w:rFonts w:hint="eastAsia"/>
          <w:sz w:val="24"/>
        </w:rPr>
        <w:t>CDC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34</w:t>
      </w:r>
      <w:r>
        <w:rPr>
          <w:sz w:val="24"/>
        </w:rPr>
        <w:t>-</w:t>
      </w:r>
      <w:r>
        <w:rPr>
          <w:rFonts w:hint="eastAsia"/>
          <w:sz w:val="24"/>
        </w:rPr>
        <w:t>36</w:t>
      </w:r>
      <w:r>
        <w:rPr>
          <w:sz w:val="24"/>
        </w:rPr>
        <w:t xml:space="preserve">. </w:t>
      </w:r>
      <w:r>
        <w:rPr>
          <w:rFonts w:hint="eastAsia"/>
          <w:sz w:val="24"/>
        </w:rPr>
        <w:t>ABD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37</w:t>
      </w:r>
      <w:r>
        <w:rPr>
          <w:sz w:val="24"/>
        </w:rPr>
        <w:t>-</w:t>
      </w:r>
      <w:r>
        <w:rPr>
          <w:rFonts w:hint="eastAsia"/>
          <w:sz w:val="24"/>
        </w:rPr>
        <w:t>40</w:t>
      </w:r>
      <w:r>
        <w:rPr>
          <w:sz w:val="24"/>
        </w:rPr>
        <w:t xml:space="preserve">. </w:t>
      </w:r>
      <w:r>
        <w:rPr>
          <w:rFonts w:hint="eastAsia"/>
          <w:sz w:val="24"/>
        </w:rPr>
        <w:t>BADC</w:t>
      </w:r>
    </w:p>
    <w:p w14:paraId="4C48AEEE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41</w:t>
      </w:r>
      <w:r>
        <w:rPr>
          <w:sz w:val="24"/>
        </w:rPr>
        <w:t>-</w:t>
      </w:r>
      <w:r>
        <w:rPr>
          <w:rFonts w:hint="eastAsia"/>
          <w:sz w:val="24"/>
        </w:rPr>
        <w:t>45</w:t>
      </w:r>
      <w:r>
        <w:rPr>
          <w:sz w:val="24"/>
        </w:rPr>
        <w:t xml:space="preserve">. </w:t>
      </w:r>
      <w:r>
        <w:rPr>
          <w:rFonts w:hint="eastAsia"/>
          <w:sz w:val="24"/>
        </w:rPr>
        <w:t>DACCB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46-50 EABDF</w:t>
      </w:r>
    </w:p>
    <w:p w14:paraId="1B6BB309" w14:textId="77777777" w:rsidR="009F38EA" w:rsidRDefault="00B02D02">
      <w:pPr>
        <w:spacing w:line="600" w:lineRule="exact"/>
        <w:rPr>
          <w:b/>
          <w:sz w:val="24"/>
        </w:rPr>
      </w:pPr>
      <w:r>
        <w:rPr>
          <w:rFonts w:ascii="黑体" w:eastAsia="黑体" w:hAnsi="黑体" w:hint="eastAsia"/>
          <w:sz w:val="24"/>
        </w:rPr>
        <w:t>四、</w:t>
      </w:r>
      <w:r>
        <w:rPr>
          <w:rFonts w:ascii="黑体" w:eastAsia="黑体" w:hAnsi="黑体" w:cs="楷体" w:hint="eastAsia"/>
          <w:sz w:val="24"/>
        </w:rPr>
        <w:t>阅读并回答问题</w:t>
      </w:r>
      <w:r>
        <w:rPr>
          <w:rFonts w:ascii="黑体" w:eastAsia="黑体" w:hAnsi="黑体" w:cs="楷体" w:hint="eastAsia"/>
          <w:sz w:val="24"/>
        </w:rPr>
        <w:t>(</w:t>
      </w:r>
      <w:r>
        <w:rPr>
          <w:rFonts w:ascii="黑体" w:eastAsia="黑体" w:hAnsi="黑体" w:cs="楷体" w:hint="eastAsia"/>
          <w:sz w:val="24"/>
        </w:rPr>
        <w:t>共</w:t>
      </w:r>
      <w:r>
        <w:rPr>
          <w:rFonts w:ascii="黑体" w:eastAsia="黑体" w:hAnsi="黑体" w:cs="楷体" w:hint="eastAsia"/>
          <w:sz w:val="24"/>
        </w:rPr>
        <w:t>5</w:t>
      </w:r>
      <w:r>
        <w:rPr>
          <w:rFonts w:ascii="黑体" w:eastAsia="黑体" w:hAnsi="黑体" w:cs="楷体" w:hint="eastAsia"/>
          <w:sz w:val="24"/>
        </w:rPr>
        <w:t>小题，每小题</w:t>
      </w:r>
      <w:r>
        <w:rPr>
          <w:rFonts w:ascii="黑体" w:eastAsia="黑体" w:hAnsi="黑体" w:cs="楷体" w:hint="eastAsia"/>
          <w:sz w:val="24"/>
        </w:rPr>
        <w:t>2</w:t>
      </w:r>
      <w:r>
        <w:rPr>
          <w:rFonts w:ascii="黑体" w:eastAsia="黑体" w:hAnsi="黑体" w:cs="楷体" w:hint="eastAsia"/>
          <w:sz w:val="24"/>
        </w:rPr>
        <w:t>分，计</w:t>
      </w:r>
      <w:r>
        <w:rPr>
          <w:rFonts w:ascii="黑体" w:eastAsia="黑体" w:hAnsi="黑体" w:cs="楷体" w:hint="eastAsia"/>
          <w:sz w:val="24"/>
        </w:rPr>
        <w:t>10</w:t>
      </w:r>
      <w:r>
        <w:rPr>
          <w:rFonts w:ascii="黑体" w:eastAsia="黑体" w:hAnsi="黑体" w:cs="楷体" w:hint="eastAsia"/>
          <w:sz w:val="24"/>
        </w:rPr>
        <w:t>分</w:t>
      </w:r>
      <w:r>
        <w:rPr>
          <w:rFonts w:ascii="黑体" w:eastAsia="黑体" w:hAnsi="黑体" w:cs="楷体" w:hint="eastAsia"/>
          <w:sz w:val="24"/>
        </w:rPr>
        <w:t>)</w:t>
      </w:r>
    </w:p>
    <w:p w14:paraId="0DC01A31" w14:textId="77777777" w:rsidR="009F38EA" w:rsidRDefault="00B02D02">
      <w:pPr>
        <w:spacing w:line="600" w:lineRule="exact"/>
        <w:ind w:leftChars="228" w:left="719" w:hangingChars="100" w:hanging="240"/>
        <w:rPr>
          <w:sz w:val="24"/>
        </w:rPr>
      </w:pPr>
      <w:r>
        <w:rPr>
          <w:rFonts w:hint="eastAsia"/>
          <w:sz w:val="24"/>
        </w:rPr>
        <w:t>51</w:t>
      </w:r>
      <w:r>
        <w:rPr>
          <w:sz w:val="24"/>
        </w:rPr>
        <w:t xml:space="preserve">. </w:t>
      </w:r>
      <w:r>
        <w:rPr>
          <w:rFonts w:hint="eastAsia"/>
          <w:sz w:val="24"/>
        </w:rPr>
        <w:t>Because they could get water easily.</w:t>
      </w:r>
    </w:p>
    <w:p w14:paraId="1DB98CF0" w14:textId="77777777" w:rsidR="009F38EA" w:rsidRDefault="00B02D02">
      <w:pPr>
        <w:spacing w:line="600" w:lineRule="exact"/>
        <w:ind w:firstLine="420"/>
        <w:rPr>
          <w:sz w:val="24"/>
        </w:rPr>
      </w:pPr>
      <w:r>
        <w:rPr>
          <w:rFonts w:hint="eastAsia"/>
          <w:sz w:val="24"/>
        </w:rPr>
        <w:t>52</w:t>
      </w:r>
      <w:r>
        <w:rPr>
          <w:sz w:val="24"/>
        </w:rPr>
        <w:t xml:space="preserve">. </w:t>
      </w:r>
      <w:r>
        <w:rPr>
          <w:rFonts w:eastAsia="微软雅黑" w:hint="eastAsia"/>
          <w:spacing w:val="2"/>
          <w:kern w:val="0"/>
          <w:sz w:val="24"/>
          <w:szCs w:val="13"/>
        </w:rPr>
        <w:t>E</w:t>
      </w:r>
      <w:r>
        <w:rPr>
          <w:rFonts w:eastAsia="微软雅黑"/>
          <w:spacing w:val="2"/>
          <w:kern w:val="0"/>
          <w:sz w:val="24"/>
          <w:szCs w:val="13"/>
        </w:rPr>
        <w:t>lectricity</w:t>
      </w:r>
      <w:r>
        <w:rPr>
          <w:rFonts w:eastAsia="微软雅黑" w:hint="eastAsia"/>
          <w:spacing w:val="2"/>
          <w:kern w:val="0"/>
          <w:sz w:val="24"/>
          <w:szCs w:val="13"/>
        </w:rPr>
        <w:t>.</w:t>
      </w:r>
    </w:p>
    <w:p w14:paraId="7260A36F" w14:textId="77777777" w:rsidR="009F38EA" w:rsidRDefault="00B02D02">
      <w:pPr>
        <w:spacing w:line="600" w:lineRule="exact"/>
        <w:ind w:firstLine="420"/>
        <w:rPr>
          <w:sz w:val="24"/>
        </w:rPr>
      </w:pPr>
      <w:r>
        <w:rPr>
          <w:rFonts w:hint="eastAsia"/>
          <w:sz w:val="24"/>
        </w:rPr>
        <w:t>53</w:t>
      </w:r>
      <w:r>
        <w:rPr>
          <w:sz w:val="24"/>
        </w:rPr>
        <w:t xml:space="preserve">. </w:t>
      </w:r>
      <w:r>
        <w:rPr>
          <w:rFonts w:eastAsia="微软雅黑" w:hint="eastAsia"/>
          <w:spacing w:val="2"/>
          <w:kern w:val="0"/>
          <w:sz w:val="24"/>
          <w:szCs w:val="13"/>
        </w:rPr>
        <w:t>B</w:t>
      </w:r>
      <w:r>
        <w:rPr>
          <w:rFonts w:eastAsia="微软雅黑"/>
          <w:spacing w:val="2"/>
          <w:kern w:val="0"/>
          <w:sz w:val="24"/>
          <w:szCs w:val="13"/>
        </w:rPr>
        <w:t>ecause rivers can cause floods</w:t>
      </w:r>
      <w:r>
        <w:rPr>
          <w:rFonts w:eastAsia="微软雅黑" w:hint="eastAsia"/>
          <w:spacing w:val="2"/>
          <w:kern w:val="0"/>
          <w:sz w:val="24"/>
          <w:szCs w:val="13"/>
        </w:rPr>
        <w:t>.</w:t>
      </w:r>
      <w:r>
        <w:rPr>
          <w:rFonts w:hint="eastAsia"/>
          <w:sz w:val="24"/>
        </w:rPr>
        <w:tab/>
      </w:r>
    </w:p>
    <w:p w14:paraId="006AC7C6" w14:textId="77777777" w:rsidR="009F38EA" w:rsidRDefault="00B02D02">
      <w:pPr>
        <w:spacing w:line="600" w:lineRule="exact"/>
        <w:ind w:firstLine="420"/>
        <w:rPr>
          <w:sz w:val="24"/>
        </w:rPr>
      </w:pPr>
      <w:r>
        <w:rPr>
          <w:sz w:val="24"/>
        </w:rPr>
        <w:t xml:space="preserve">54. </w:t>
      </w:r>
      <w:r>
        <w:rPr>
          <w:rFonts w:hint="eastAsia"/>
          <w:sz w:val="24"/>
        </w:rPr>
        <w:t xml:space="preserve">They </w:t>
      </w:r>
      <w:r>
        <w:rPr>
          <w:rFonts w:eastAsia="微软雅黑"/>
          <w:spacing w:val="2"/>
          <w:kern w:val="0"/>
          <w:sz w:val="24"/>
          <w:szCs w:val="13"/>
        </w:rPr>
        <w:t>can make people very sick.</w:t>
      </w:r>
    </w:p>
    <w:p w14:paraId="1B7EA084" w14:textId="77777777" w:rsidR="009F38EA" w:rsidRDefault="00B02D02">
      <w:pPr>
        <w:spacing w:line="600" w:lineRule="exact"/>
        <w:ind w:firstLine="420"/>
        <w:rPr>
          <w:sz w:val="24"/>
        </w:rPr>
      </w:pPr>
      <w:r>
        <w:rPr>
          <w:rFonts w:hint="eastAsia"/>
          <w:sz w:val="24"/>
        </w:rPr>
        <w:t>55</w:t>
      </w:r>
      <w:r>
        <w:rPr>
          <w:sz w:val="24"/>
        </w:rPr>
        <w:t xml:space="preserve">. </w:t>
      </w:r>
      <w:r>
        <w:rPr>
          <w:rFonts w:hint="eastAsia"/>
          <w:sz w:val="24"/>
        </w:rPr>
        <w:t xml:space="preserve">They should </w:t>
      </w:r>
      <w:r>
        <w:rPr>
          <w:rFonts w:hint="eastAsia"/>
          <w:sz w:val="24"/>
        </w:rPr>
        <w:t xml:space="preserve">think over possible risks.  </w:t>
      </w:r>
    </w:p>
    <w:p w14:paraId="63E0BA86" w14:textId="77777777" w:rsidR="009F38EA" w:rsidRDefault="00B02D02">
      <w:pPr>
        <w:spacing w:line="600" w:lineRule="exact"/>
        <w:rPr>
          <w:rFonts w:eastAsia="方正黑体简体"/>
          <w:sz w:val="24"/>
        </w:rPr>
      </w:pPr>
      <w:r>
        <w:rPr>
          <w:rFonts w:eastAsia="黑体" w:hint="eastAsia"/>
          <w:bCs/>
          <w:sz w:val="24"/>
        </w:rPr>
        <w:t>五、词汇（共</w:t>
      </w:r>
      <w:r>
        <w:rPr>
          <w:rFonts w:eastAsia="黑体" w:hint="eastAsia"/>
          <w:bCs/>
          <w:sz w:val="24"/>
        </w:rPr>
        <w:t>20</w:t>
      </w:r>
      <w:r>
        <w:rPr>
          <w:rFonts w:eastAsia="黑体" w:hint="eastAsia"/>
          <w:bCs/>
          <w:sz w:val="24"/>
        </w:rPr>
        <w:t>小题，每小题</w:t>
      </w:r>
      <w:r>
        <w:rPr>
          <w:rFonts w:eastAsia="黑体"/>
          <w:bCs/>
          <w:sz w:val="24"/>
        </w:rPr>
        <w:t>1</w:t>
      </w:r>
      <w:r>
        <w:rPr>
          <w:rFonts w:eastAsia="黑体" w:hint="eastAsia"/>
          <w:bCs/>
          <w:sz w:val="24"/>
        </w:rPr>
        <w:t>分，计</w:t>
      </w:r>
      <w:r>
        <w:rPr>
          <w:rFonts w:eastAsia="黑体"/>
          <w:bCs/>
          <w:sz w:val="24"/>
        </w:rPr>
        <w:t>20</w:t>
      </w:r>
      <w:r>
        <w:rPr>
          <w:rFonts w:eastAsia="黑体" w:hint="eastAsia"/>
          <w:bCs/>
          <w:sz w:val="24"/>
        </w:rPr>
        <w:t>分）</w:t>
      </w:r>
      <w:r>
        <w:rPr>
          <w:sz w:val="24"/>
        </w:rPr>
        <w:tab/>
      </w:r>
    </w:p>
    <w:p w14:paraId="3F609277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56</w:t>
      </w:r>
      <w:r>
        <w:rPr>
          <w:sz w:val="24"/>
        </w:rPr>
        <w:t xml:space="preserve">. </w:t>
      </w:r>
      <w:r>
        <w:rPr>
          <w:sz w:val="24"/>
        </w:rPr>
        <w:t>development</w:t>
      </w:r>
      <w:r>
        <w:rPr>
          <w:rFonts w:hint="eastAsia"/>
          <w:sz w:val="24"/>
        </w:rPr>
        <w:tab/>
        <w:t xml:space="preserve"> 57</w:t>
      </w:r>
      <w:r>
        <w:rPr>
          <w:sz w:val="24"/>
        </w:rPr>
        <w:t xml:space="preserve">. </w:t>
      </w:r>
      <w:r>
        <w:rPr>
          <w:rFonts w:hint="eastAsia"/>
          <w:sz w:val="24"/>
        </w:rPr>
        <w:t>shape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58</w:t>
      </w:r>
      <w:r>
        <w:rPr>
          <w:sz w:val="24"/>
        </w:rPr>
        <w:t>.</w:t>
      </w:r>
      <w:r>
        <w:rPr>
          <w:rFonts w:hint="eastAsia"/>
          <w:sz w:val="24"/>
        </w:rPr>
        <w:t xml:space="preserve"> None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59</w:t>
      </w:r>
      <w:r>
        <w:rPr>
          <w:sz w:val="24"/>
        </w:rPr>
        <w:t xml:space="preserve">. </w:t>
      </w:r>
      <w:r>
        <w:rPr>
          <w:rFonts w:hint="eastAsia"/>
          <w:sz w:val="24"/>
        </w:rPr>
        <w:t>successful</w:t>
      </w:r>
      <w:r>
        <w:rPr>
          <w:rFonts w:hint="eastAsia"/>
          <w:sz w:val="24"/>
        </w:rPr>
        <w:tab/>
        <w:t>60</w:t>
      </w:r>
      <w:r>
        <w:rPr>
          <w:sz w:val="24"/>
        </w:rPr>
        <w:t xml:space="preserve">. </w:t>
      </w:r>
      <w:r>
        <w:rPr>
          <w:rFonts w:hint="eastAsia"/>
          <w:sz w:val="24"/>
        </w:rPr>
        <w:t>especially</w:t>
      </w:r>
    </w:p>
    <w:p w14:paraId="76DFB10D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61</w:t>
      </w:r>
      <w:r>
        <w:rPr>
          <w:sz w:val="24"/>
        </w:rPr>
        <w:t xml:space="preserve">. </w:t>
      </w:r>
      <w:r>
        <w:rPr>
          <w:rFonts w:hint="eastAsia"/>
          <w:sz w:val="24"/>
        </w:rPr>
        <w:t xml:space="preserve">truth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 xml:space="preserve"> 62</w:t>
      </w:r>
      <w:r>
        <w:rPr>
          <w:sz w:val="24"/>
        </w:rPr>
        <w:t xml:space="preserve">. </w:t>
      </w:r>
      <w:r>
        <w:rPr>
          <w:rFonts w:hint="eastAsia"/>
          <w:sz w:val="24"/>
        </w:rPr>
        <w:t>Asian</w:t>
      </w:r>
      <w:r>
        <w:rPr>
          <w:sz w:val="24"/>
        </w:rPr>
        <w:tab/>
      </w:r>
      <w:r>
        <w:rPr>
          <w:rFonts w:hint="eastAsia"/>
          <w:sz w:val="24"/>
        </w:rPr>
        <w:tab/>
        <w:t>63</w:t>
      </w:r>
      <w:r>
        <w:rPr>
          <w:sz w:val="24"/>
        </w:rPr>
        <w:t xml:space="preserve">. </w:t>
      </w:r>
      <w:r>
        <w:rPr>
          <w:rFonts w:hint="eastAsia"/>
          <w:sz w:val="24"/>
        </w:rPr>
        <w:t>healthier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64</w:t>
      </w:r>
      <w:r>
        <w:rPr>
          <w:sz w:val="24"/>
        </w:rPr>
        <w:t xml:space="preserve">. </w:t>
      </w:r>
      <w:r>
        <w:rPr>
          <w:rFonts w:hint="eastAsia"/>
          <w:sz w:val="24"/>
        </w:rPr>
        <w:t>mistaken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65</w:t>
      </w:r>
      <w:r>
        <w:rPr>
          <w:sz w:val="24"/>
        </w:rPr>
        <w:t>.</w:t>
      </w:r>
      <w:r>
        <w:rPr>
          <w:rFonts w:hint="eastAsia"/>
          <w:bCs/>
          <w:sz w:val="24"/>
        </w:rPr>
        <w:t xml:space="preserve"> introduction</w:t>
      </w:r>
    </w:p>
    <w:p w14:paraId="7E98270C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66</w:t>
      </w:r>
      <w:r>
        <w:rPr>
          <w:sz w:val="24"/>
        </w:rPr>
        <w:t xml:space="preserve">. </w:t>
      </w:r>
      <w:r>
        <w:rPr>
          <w:rFonts w:hint="eastAsia"/>
          <w:sz w:val="24"/>
        </w:rPr>
        <w:t>fun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 xml:space="preserve"> 67</w:t>
      </w:r>
      <w:r>
        <w:rPr>
          <w:sz w:val="24"/>
        </w:rPr>
        <w:t>. considered</w:t>
      </w:r>
      <w:r>
        <w:rPr>
          <w:rFonts w:hint="eastAsia"/>
          <w:sz w:val="24"/>
        </w:rPr>
        <w:tab/>
        <w:t>68</w:t>
      </w:r>
      <w:r>
        <w:rPr>
          <w:sz w:val="24"/>
        </w:rPr>
        <w:t>.</w:t>
      </w:r>
      <w:r>
        <w:rPr>
          <w:rFonts w:hint="eastAsia"/>
          <w:sz w:val="24"/>
        </w:rPr>
        <w:t xml:space="preserve"> </w:t>
      </w:r>
      <w:r>
        <w:rPr>
          <w:sz w:val="24"/>
        </w:rPr>
        <w:t>still</w:t>
      </w:r>
      <w:r>
        <w:rPr>
          <w:rFonts w:hint="eastAsia"/>
          <w:sz w:val="24"/>
        </w:rPr>
        <w:t xml:space="preserve"> / such</w:t>
      </w:r>
      <w:r>
        <w:rPr>
          <w:rFonts w:hint="eastAsia"/>
          <w:sz w:val="24"/>
        </w:rPr>
        <w:tab/>
        <w:t>69</w:t>
      </w:r>
      <w:r>
        <w:rPr>
          <w:sz w:val="24"/>
        </w:rPr>
        <w:t xml:space="preserve">. </w:t>
      </w:r>
      <w:r>
        <w:rPr>
          <w:rFonts w:hint="eastAsia"/>
          <w:sz w:val="24"/>
        </w:rPr>
        <w:t>number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70. reasons</w:t>
      </w:r>
    </w:p>
    <w:p w14:paraId="2E1EE3C8" w14:textId="77777777" w:rsidR="009F38EA" w:rsidRDefault="00B02D02">
      <w:pPr>
        <w:spacing w:line="600" w:lineRule="exact"/>
        <w:ind w:firstLineChars="200" w:firstLine="480"/>
        <w:rPr>
          <w:sz w:val="24"/>
        </w:rPr>
      </w:pPr>
      <w:r>
        <w:rPr>
          <w:rFonts w:hint="eastAsia"/>
          <w:sz w:val="24"/>
        </w:rPr>
        <w:t>71</w:t>
      </w:r>
      <w:r>
        <w:rPr>
          <w:sz w:val="24"/>
        </w:rPr>
        <w:t xml:space="preserve">. </w:t>
      </w:r>
      <w:r>
        <w:rPr>
          <w:rFonts w:hint="eastAsia"/>
          <w:sz w:val="24"/>
        </w:rPr>
        <w:t>culture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 xml:space="preserve"> 72</w:t>
      </w:r>
      <w:r>
        <w:rPr>
          <w:sz w:val="24"/>
        </w:rPr>
        <w:t xml:space="preserve">. </w:t>
      </w:r>
      <w:r>
        <w:rPr>
          <w:rFonts w:hint="eastAsia"/>
          <w:sz w:val="24"/>
        </w:rPr>
        <w:t>thoughts</w:t>
      </w:r>
      <w:r>
        <w:rPr>
          <w:rFonts w:hint="eastAsia"/>
          <w:sz w:val="24"/>
        </w:rPr>
        <w:tab/>
        <w:t>73</w:t>
      </w:r>
      <w:r>
        <w:rPr>
          <w:sz w:val="24"/>
        </w:rPr>
        <w:t>.</w:t>
      </w:r>
      <w:r>
        <w:rPr>
          <w:rFonts w:hint="eastAsia"/>
          <w:sz w:val="24"/>
        </w:rPr>
        <w:t xml:space="preserve"> beautiful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74</w:t>
      </w:r>
      <w:r>
        <w:rPr>
          <w:sz w:val="24"/>
        </w:rPr>
        <w:t>.</w:t>
      </w:r>
      <w:r>
        <w:rPr>
          <w:rFonts w:hint="eastAsia"/>
          <w:sz w:val="24"/>
        </w:rPr>
        <w:t xml:space="preserve"> aloud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  <w:t>75</w:t>
      </w:r>
      <w:r>
        <w:rPr>
          <w:sz w:val="24"/>
        </w:rPr>
        <w:t xml:space="preserve">. </w:t>
      </w:r>
      <w:r>
        <w:rPr>
          <w:rFonts w:hint="eastAsia"/>
          <w:sz w:val="24"/>
        </w:rPr>
        <w:t>without</w:t>
      </w:r>
    </w:p>
    <w:p w14:paraId="72154333" w14:textId="77777777" w:rsidR="009F38EA" w:rsidRDefault="00B02D02">
      <w:pPr>
        <w:spacing w:line="600" w:lineRule="exact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br/>
      </w:r>
    </w:p>
    <w:p w14:paraId="34BFE9AC" w14:textId="77777777" w:rsidR="009F38EA" w:rsidRDefault="00B02D02">
      <w:pPr>
        <w:spacing w:line="600" w:lineRule="exact"/>
        <w:rPr>
          <w:sz w:val="24"/>
        </w:rPr>
      </w:pPr>
      <w:r>
        <w:rPr>
          <w:rFonts w:ascii="黑体" w:eastAsia="黑体" w:hAnsi="黑体" w:hint="eastAsia"/>
          <w:sz w:val="24"/>
        </w:rPr>
        <w:t>六、书面表达（共</w:t>
      </w:r>
      <w:r>
        <w:rPr>
          <w:rFonts w:ascii="黑体" w:eastAsia="黑体" w:hAnsi="黑体" w:hint="eastAsia"/>
          <w:sz w:val="24"/>
        </w:rPr>
        <w:t>1</w:t>
      </w:r>
      <w:r>
        <w:rPr>
          <w:rFonts w:ascii="黑体" w:eastAsia="黑体" w:hAnsi="黑体" w:hint="eastAsia"/>
          <w:sz w:val="24"/>
        </w:rPr>
        <w:t>题，计</w:t>
      </w:r>
      <w:r>
        <w:rPr>
          <w:rFonts w:ascii="黑体" w:eastAsia="黑体" w:hAnsi="黑体"/>
          <w:sz w:val="24"/>
        </w:rPr>
        <w:t>20</w:t>
      </w:r>
      <w:r>
        <w:rPr>
          <w:rFonts w:ascii="黑体" w:eastAsia="黑体" w:hAnsi="黑体" w:hint="eastAsia"/>
          <w:sz w:val="24"/>
        </w:rPr>
        <w:t>分）</w:t>
      </w:r>
    </w:p>
    <w:p w14:paraId="417445EC" w14:textId="77777777" w:rsidR="009F38EA" w:rsidRDefault="00B02D02">
      <w:pPr>
        <w:spacing w:line="480" w:lineRule="exact"/>
        <w:ind w:firstLine="420"/>
        <w:rPr>
          <w:i/>
          <w:sz w:val="24"/>
        </w:rPr>
      </w:pPr>
      <w:r>
        <w:rPr>
          <w:i/>
          <w:sz w:val="24"/>
        </w:rPr>
        <w:t>One possible version</w:t>
      </w:r>
      <w:r>
        <w:rPr>
          <w:rFonts w:hint="eastAsia"/>
          <w:i/>
          <w:sz w:val="24"/>
        </w:rPr>
        <w:t>：</w:t>
      </w:r>
    </w:p>
    <w:p w14:paraId="24AB51CB" w14:textId="77777777" w:rsidR="009F38EA" w:rsidRDefault="00B02D02">
      <w:pPr>
        <w:pStyle w:val="a0"/>
        <w:spacing w:line="480" w:lineRule="exact"/>
        <w:ind w:left="0" w:firstLineChars="200" w:firstLine="48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It’s common to </w:t>
      </w:r>
      <w:r>
        <w:rPr>
          <w:rFonts w:hint="eastAsia"/>
          <w:bCs/>
          <w:sz w:val="24"/>
          <w:szCs w:val="24"/>
          <w:lang w:eastAsia="zh-CN"/>
        </w:rPr>
        <w:t>have</w:t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  <w:lang w:eastAsia="zh-CN"/>
        </w:rPr>
        <w:t>difficulties</w:t>
      </w:r>
      <w:r>
        <w:rPr>
          <w:bCs/>
          <w:sz w:val="24"/>
          <w:szCs w:val="24"/>
        </w:rPr>
        <w:t xml:space="preserve"> in life. </w:t>
      </w:r>
    </w:p>
    <w:p w14:paraId="5B6D912A" w14:textId="77777777" w:rsidR="009F38EA" w:rsidRDefault="00B02D02">
      <w:pPr>
        <w:pStyle w:val="a6"/>
        <w:widowControl/>
        <w:shd w:val="clear" w:color="auto" w:fill="FFFFFF"/>
        <w:spacing w:beforeAutospacing="0" w:afterAutospacing="0" w:line="480" w:lineRule="exact"/>
        <w:ind w:firstLineChars="200" w:firstLine="480"/>
        <w:jc w:val="both"/>
        <w:rPr>
          <w:kern w:val="2"/>
          <w:u w:val="single"/>
        </w:rPr>
      </w:pPr>
      <w:r>
        <w:rPr>
          <w:rFonts w:hint="eastAsia"/>
          <w:kern w:val="2"/>
          <w:u w:val="single"/>
        </w:rPr>
        <w:t>Once my English</w:t>
      </w:r>
      <w:r>
        <w:rPr>
          <w:kern w:val="2"/>
          <w:u w:val="single"/>
        </w:rPr>
        <w:t xml:space="preserve"> was poor. I couldn’t understand it very well</w:t>
      </w:r>
      <w:r>
        <w:rPr>
          <w:rFonts w:hint="eastAsia"/>
          <w:kern w:val="2"/>
          <w:u w:val="single"/>
        </w:rPr>
        <w:t xml:space="preserve"> and often</w:t>
      </w:r>
      <w:r>
        <w:rPr>
          <w:kern w:val="2"/>
          <w:u w:val="single"/>
        </w:rPr>
        <w:t xml:space="preserve"> g</w:t>
      </w:r>
      <w:r>
        <w:rPr>
          <w:rFonts w:hint="eastAsia"/>
          <w:kern w:val="2"/>
          <w:u w:val="single"/>
        </w:rPr>
        <w:t>o</w:t>
      </w:r>
      <w:r>
        <w:rPr>
          <w:kern w:val="2"/>
          <w:u w:val="single"/>
        </w:rPr>
        <w:t>t low marks in</w:t>
      </w:r>
      <w:r>
        <w:rPr>
          <w:rFonts w:hint="eastAsia"/>
          <w:kern w:val="2"/>
          <w:u w:val="single"/>
        </w:rPr>
        <w:t xml:space="preserve"> </w:t>
      </w:r>
      <w:r>
        <w:rPr>
          <w:kern w:val="2"/>
          <w:u w:val="single"/>
        </w:rPr>
        <w:t xml:space="preserve">exams. What was worse, my parents only cared about my marks. So I felt much stressed. </w:t>
      </w:r>
    </w:p>
    <w:p w14:paraId="1566EFD9" w14:textId="77777777" w:rsidR="009F38EA" w:rsidRDefault="00B02D02">
      <w:pPr>
        <w:pStyle w:val="a6"/>
        <w:widowControl/>
        <w:shd w:val="clear" w:color="auto" w:fill="FFFFFF"/>
        <w:spacing w:beforeAutospacing="0" w:afterAutospacing="0" w:line="480" w:lineRule="exact"/>
        <w:ind w:firstLineChars="200" w:firstLine="480"/>
        <w:jc w:val="both"/>
        <w:rPr>
          <w:kern w:val="2"/>
          <w:u w:val="single"/>
        </w:rPr>
      </w:pPr>
      <w:r>
        <w:rPr>
          <w:rFonts w:hint="eastAsia"/>
          <w:kern w:val="2"/>
          <w:u w:val="single"/>
        </w:rPr>
        <w:t xml:space="preserve">I asked my teacher for help. She advised me to communicate with my parents and put my heart into English learning. I talked sincerely with my parents and </w:t>
      </w:r>
      <w:r>
        <w:rPr>
          <w:kern w:val="2"/>
          <w:u w:val="single"/>
        </w:rPr>
        <w:t xml:space="preserve">often </w:t>
      </w:r>
      <w:r>
        <w:rPr>
          <w:rFonts w:hint="eastAsia"/>
          <w:kern w:val="2"/>
          <w:u w:val="single"/>
        </w:rPr>
        <w:t>turned</w:t>
      </w:r>
      <w:r>
        <w:rPr>
          <w:kern w:val="2"/>
          <w:u w:val="single"/>
        </w:rPr>
        <w:t xml:space="preserve"> to</w:t>
      </w:r>
      <w:r>
        <w:rPr>
          <w:kern w:val="2"/>
          <w:u w:val="single"/>
        </w:rPr>
        <w:t xml:space="preserve"> my teacher</w:t>
      </w:r>
      <w:r>
        <w:rPr>
          <w:rFonts w:hint="eastAsia"/>
          <w:kern w:val="2"/>
          <w:u w:val="single"/>
        </w:rPr>
        <w:t>s or</w:t>
      </w:r>
      <w:r>
        <w:rPr>
          <w:kern w:val="2"/>
          <w:u w:val="single"/>
        </w:rPr>
        <w:t xml:space="preserve"> friends when I had trouble with my </w:t>
      </w:r>
      <w:r>
        <w:rPr>
          <w:rFonts w:hint="eastAsia"/>
          <w:kern w:val="2"/>
          <w:u w:val="single"/>
        </w:rPr>
        <w:t>English</w:t>
      </w:r>
      <w:r>
        <w:rPr>
          <w:kern w:val="2"/>
          <w:u w:val="single"/>
        </w:rPr>
        <w:t xml:space="preserve">. </w:t>
      </w:r>
      <w:r>
        <w:rPr>
          <w:rFonts w:hint="eastAsia"/>
          <w:kern w:val="2"/>
          <w:u w:val="single"/>
        </w:rPr>
        <w:t>Now my parents support me and my</w:t>
      </w:r>
    </w:p>
    <w:p w14:paraId="290C076A" w14:textId="77777777" w:rsidR="009F38EA" w:rsidRDefault="00B02D02">
      <w:pPr>
        <w:pStyle w:val="a6"/>
        <w:widowControl/>
        <w:shd w:val="clear" w:color="auto" w:fill="FFFFFF"/>
        <w:spacing w:beforeAutospacing="0" w:afterAutospacing="0" w:line="480" w:lineRule="exact"/>
        <w:jc w:val="both"/>
        <w:rPr>
          <w:kern w:val="2"/>
          <w:u w:val="single"/>
        </w:rPr>
      </w:pPr>
      <w:r>
        <w:rPr>
          <w:rFonts w:hint="eastAsia"/>
          <w:kern w:val="2"/>
          <w:u w:val="single"/>
        </w:rPr>
        <w:t xml:space="preserve">English is getting better. </w:t>
      </w:r>
    </w:p>
    <w:p w14:paraId="4D852E18" w14:textId="77777777" w:rsidR="009F38EA" w:rsidRDefault="00B02D02">
      <w:pPr>
        <w:pStyle w:val="a6"/>
        <w:widowControl/>
        <w:shd w:val="clear" w:color="auto" w:fill="FFFFFF"/>
        <w:spacing w:beforeAutospacing="0" w:afterAutospacing="0" w:line="480" w:lineRule="exact"/>
        <w:ind w:firstLine="420"/>
        <w:jc w:val="both"/>
        <w:rPr>
          <w:kern w:val="2"/>
        </w:rPr>
      </w:pPr>
      <w:r>
        <w:rPr>
          <w:rFonts w:hint="eastAsia"/>
          <w:kern w:val="2"/>
          <w:u w:val="single"/>
        </w:rPr>
        <w:t>From it, I have learnt that we</w:t>
      </w:r>
      <w:r>
        <w:rPr>
          <w:kern w:val="2"/>
          <w:u w:val="single"/>
        </w:rPr>
        <w:t xml:space="preserve"> should </w:t>
      </w:r>
      <w:r>
        <w:rPr>
          <w:rFonts w:hint="eastAsia"/>
          <w:kern w:val="2"/>
          <w:u w:val="single"/>
        </w:rPr>
        <w:t>manage</w:t>
      </w:r>
      <w:r>
        <w:rPr>
          <w:kern w:val="2"/>
          <w:u w:val="single"/>
        </w:rPr>
        <w:t xml:space="preserve"> to </w:t>
      </w:r>
      <w:r>
        <w:rPr>
          <w:rFonts w:hint="eastAsia"/>
          <w:kern w:val="2"/>
          <w:u w:val="single"/>
        </w:rPr>
        <w:t xml:space="preserve">solve the problem bravely </w:t>
      </w:r>
      <w:r>
        <w:rPr>
          <w:kern w:val="2"/>
          <w:u w:val="single"/>
        </w:rPr>
        <w:t xml:space="preserve">and </w:t>
      </w:r>
      <w:r>
        <w:rPr>
          <w:rFonts w:hint="eastAsia"/>
          <w:kern w:val="2"/>
          <w:u w:val="single"/>
        </w:rPr>
        <w:t>take on challenges.</w:t>
      </w:r>
    </w:p>
    <w:p w14:paraId="09463E97" w14:textId="77777777" w:rsidR="009F38EA" w:rsidRDefault="00B02D02">
      <w:pPr>
        <w:spacing w:line="480" w:lineRule="exact"/>
        <w:rPr>
          <w:rFonts w:eastAsia="方正黑体简体"/>
          <w:sz w:val="24"/>
        </w:rPr>
      </w:pPr>
      <w:r>
        <w:rPr>
          <w:rFonts w:eastAsia="方正黑体简体" w:hint="eastAsia"/>
          <w:sz w:val="24"/>
        </w:rPr>
        <w:t>书面表达评分标准：</w:t>
      </w:r>
    </w:p>
    <w:p w14:paraId="66DBE199" w14:textId="77777777" w:rsidR="009F38EA" w:rsidRDefault="00B02D02">
      <w:pPr>
        <w:spacing w:line="480" w:lineRule="exact"/>
        <w:ind w:left="960" w:hangingChars="400" w:hanging="960"/>
        <w:rPr>
          <w:sz w:val="24"/>
        </w:rPr>
      </w:pPr>
      <w:r>
        <w:rPr>
          <w:rFonts w:hint="eastAsia"/>
          <w:sz w:val="24"/>
        </w:rPr>
        <w:t>第五档：</w:t>
      </w:r>
      <w:r>
        <w:rPr>
          <w:sz w:val="24"/>
        </w:rPr>
        <w:t>20-16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, </w:t>
      </w:r>
      <w:r>
        <w:rPr>
          <w:rFonts w:hint="eastAsia"/>
          <w:sz w:val="24"/>
        </w:rPr>
        <w:t>能写明全部要点并有依据地进行发挥；语言基本无误或有个别拼写错误；行文十分流畅，表达非常清楚。</w:t>
      </w:r>
    </w:p>
    <w:p w14:paraId="1C6A9402" w14:textId="77777777" w:rsidR="009F38EA" w:rsidRDefault="00B02D02">
      <w:pPr>
        <w:spacing w:line="480" w:lineRule="exact"/>
        <w:ind w:left="960" w:hangingChars="400" w:hanging="960"/>
        <w:rPr>
          <w:sz w:val="24"/>
        </w:rPr>
      </w:pPr>
      <w:r>
        <w:rPr>
          <w:rFonts w:hint="eastAsia"/>
          <w:sz w:val="24"/>
        </w:rPr>
        <w:t>第四档：</w:t>
      </w:r>
      <w:r>
        <w:rPr>
          <w:sz w:val="24"/>
        </w:rPr>
        <w:t>15-13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, </w:t>
      </w:r>
      <w:r>
        <w:rPr>
          <w:rFonts w:hint="eastAsia"/>
          <w:sz w:val="24"/>
        </w:rPr>
        <w:t>能写明所有要点；但是发挥较少，语言有少许错误，行文流畅，表达清楚。</w:t>
      </w:r>
    </w:p>
    <w:p w14:paraId="3FBCDA02" w14:textId="77777777" w:rsidR="009F38EA" w:rsidRDefault="00B02D02">
      <w:pPr>
        <w:spacing w:line="480" w:lineRule="exact"/>
        <w:rPr>
          <w:sz w:val="24"/>
        </w:rPr>
      </w:pPr>
      <w:r>
        <w:rPr>
          <w:rFonts w:hint="eastAsia"/>
          <w:sz w:val="24"/>
        </w:rPr>
        <w:t>第三档：</w:t>
      </w:r>
      <w:r>
        <w:rPr>
          <w:sz w:val="24"/>
        </w:rPr>
        <w:t>12-9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, </w:t>
      </w:r>
      <w:r>
        <w:rPr>
          <w:rFonts w:hint="eastAsia"/>
          <w:sz w:val="24"/>
        </w:rPr>
        <w:t>能基本写明所给要点；意思基本连贯，表达基本清楚。</w:t>
      </w:r>
    </w:p>
    <w:p w14:paraId="4B044AEE" w14:textId="77777777" w:rsidR="009F38EA" w:rsidRDefault="00B02D02">
      <w:pPr>
        <w:spacing w:line="480" w:lineRule="exact"/>
        <w:rPr>
          <w:sz w:val="24"/>
        </w:rPr>
      </w:pPr>
      <w:r>
        <w:rPr>
          <w:rFonts w:hint="eastAsia"/>
          <w:sz w:val="24"/>
        </w:rPr>
        <w:t>第二档：</w:t>
      </w:r>
      <w:r>
        <w:rPr>
          <w:sz w:val="24"/>
        </w:rPr>
        <w:t>8-5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, </w:t>
      </w:r>
      <w:r>
        <w:rPr>
          <w:rFonts w:hint="eastAsia"/>
          <w:sz w:val="24"/>
        </w:rPr>
        <w:t>能写明少数要点；语言错误多；意思不连贯，影响表达。</w:t>
      </w:r>
    </w:p>
    <w:p w14:paraId="7EBB5BE2" w14:textId="77777777" w:rsidR="009F38EA" w:rsidRDefault="00B02D02">
      <w:pPr>
        <w:spacing w:line="480" w:lineRule="exact"/>
        <w:ind w:left="960" w:hangingChars="400" w:hanging="960"/>
        <w:rPr>
          <w:sz w:val="24"/>
        </w:rPr>
      </w:pPr>
      <w:r>
        <w:rPr>
          <w:rFonts w:hint="eastAsia"/>
          <w:sz w:val="24"/>
        </w:rPr>
        <w:t>第一档：</w:t>
      </w:r>
      <w:r>
        <w:rPr>
          <w:sz w:val="24"/>
        </w:rPr>
        <w:t>4-0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, </w:t>
      </w:r>
      <w:r>
        <w:rPr>
          <w:rFonts w:hint="eastAsia"/>
          <w:sz w:val="24"/>
        </w:rPr>
        <w:t>只能写出若干单词，无可读的句子。抄写试题中的阅读文章等，或者空白未作答</w:t>
      </w:r>
      <w:r>
        <w:rPr>
          <w:rFonts w:hint="eastAsia"/>
          <w:sz w:val="24"/>
        </w:rPr>
        <w:t>0</w:t>
      </w:r>
      <w:r>
        <w:rPr>
          <w:rFonts w:hint="eastAsia"/>
          <w:sz w:val="24"/>
        </w:rPr>
        <w:t>分。</w:t>
      </w:r>
    </w:p>
    <w:p w14:paraId="74C0DB9E" w14:textId="77777777" w:rsidR="009F38EA" w:rsidRDefault="009F38EA"/>
    <w:p w14:paraId="57D37590" w14:textId="77777777" w:rsidR="009F38EA" w:rsidRDefault="009F38EA"/>
    <w:p w14:paraId="3720B710" w14:textId="77777777" w:rsidR="00B02D02" w:rsidRDefault="00B02D02" w:rsidP="00B02D02">
      <w:pPr>
        <w:pStyle w:val="a0"/>
        <w:rPr>
          <w:lang w:eastAsia="zh-CN"/>
        </w:rPr>
        <w:sectPr w:rsidR="00B02D0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71CBEBC4" w14:textId="7D1BBA33" w:rsidR="00B02D02" w:rsidRDefault="00B02D02" w:rsidP="00B02D02">
      <w:pPr>
        <w:pStyle w:val="a0"/>
        <w:rPr>
          <w:lang w:eastAsia="zh-CN"/>
        </w:rPr>
      </w:pPr>
    </w:p>
    <w:sectPr w:rsidR="00B02D02" w:rsidSect="00B02D02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FA6DE7" w14:textId="77777777" w:rsidR="00000000" w:rsidRDefault="00B02D02">
      <w:pPr>
        <w:spacing w:after="0" w:line="240" w:lineRule="auto"/>
      </w:pPr>
      <w:r>
        <w:separator/>
      </w:r>
    </w:p>
  </w:endnote>
  <w:endnote w:type="continuationSeparator" w:id="0">
    <w:p w14:paraId="46396A86" w14:textId="77777777" w:rsidR="00000000" w:rsidRDefault="00B02D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大标宋简体">
    <w:altName w:val="宋体"/>
    <w:charset w:val="86"/>
    <w:family w:val="script"/>
    <w:pitch w:val="default"/>
    <w:sig w:usb0="00000000" w:usb1="00000000" w:usb2="00000010" w:usb3="00000000" w:csb0="00040000" w:csb1="00000000"/>
  </w:font>
  <w:font w:name="方正小标宋简体">
    <w:altName w:val="微软雅黑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altName w:val="楷体_GB2312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altName w:val="黑体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黑体简体">
    <w:altName w:val="黑体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4D80DC" w14:textId="77777777" w:rsidR="00000000" w:rsidRDefault="00B02D02">
      <w:pPr>
        <w:spacing w:after="0" w:line="240" w:lineRule="auto"/>
      </w:pPr>
      <w:r>
        <w:separator/>
      </w:r>
    </w:p>
  </w:footnote>
  <w:footnote w:type="continuationSeparator" w:id="0">
    <w:p w14:paraId="7C0FDDFE" w14:textId="77777777" w:rsidR="00000000" w:rsidRDefault="00B02D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1FE549B4"/>
    <w:rsid w:val="004151FC"/>
    <w:rsid w:val="009F38EA"/>
    <w:rsid w:val="00B02D02"/>
    <w:rsid w:val="00C02FC6"/>
    <w:rsid w:val="1FE549B4"/>
    <w:rsid w:val="31F35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4C2000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宋体" w:hAnsi="Cambria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uiPriority="99" w:qFormat="1"/>
    <w:lsdException w:name="caption" w:semiHidden="1" w:unhideWhenUsed="1" w:qFormat="1"/>
    <w:lsdException w:name="page number" w:uiPriority="99" w:qFormat="1"/>
    <w:lsdException w:name="Title" w:qFormat="1"/>
    <w:lsdException w:name="Default Paragraph Font" w:semiHidden="1"/>
    <w:lsdException w:name="Body Text" w:uiPriority="99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qFormat/>
    <w:pPr>
      <w:ind w:left="112"/>
      <w:jc w:val="left"/>
    </w:pPr>
    <w:rPr>
      <w:kern w:val="0"/>
      <w:szCs w:val="21"/>
      <w:lang w:eastAsia="en-US"/>
    </w:rPr>
  </w:style>
  <w:style w:type="paragraph" w:styleId="a4">
    <w:name w:val="footer"/>
    <w:basedOn w:val="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kern w:val="0"/>
      <w:sz w:val="24"/>
    </w:rPr>
  </w:style>
  <w:style w:type="character" w:styleId="a7">
    <w:name w:val="page number"/>
    <w:basedOn w:val="a1"/>
    <w:uiPriority w:val="99"/>
    <w:qFormat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246</Words>
  <Characters>1405</Characters>
  <Application>Microsoft Office Word</Application>
  <DocSecurity>0</DocSecurity>
  <Lines>11</Lines>
  <Paragraphs>3</Paragraphs>
  <ScaleCrop>false</ScaleCrop>
  <Company/>
  <LinksUpToDate>false</LinksUpToDate>
  <CharactersWithSpaces>1648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2022-05-27T14:33:00Z</dcterms:created>
  <dcterms:modified xsi:type="dcterms:W3CDTF">2022-05-27T14:33:00Z</dcterms:modified>
</cp:coreProperties>
</file>