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苏教版三年级上册科学期中试卷</w:t>
      </w:r>
      <w:r>
        <w:rPr>
          <w:rFonts w:hint="eastAsia"/>
          <w:sz w:val="24"/>
          <w:szCs w:val="24"/>
          <w:lang w:val="en-US" w:eastAsia="zh-CN"/>
        </w:rPr>
        <w:t>二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一、填空题。(每空1分,共20分)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1.我还知道油_____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u w:val="single"/>
          <w:shd w:val="clear" w:fill="FFFFFF"/>
        </w:rPr>
        <w:t>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_____、_____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u w:val="single"/>
          <w:shd w:val="clear" w:fill="FFFFFF"/>
        </w:rPr>
        <w:t>可乐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_____、牛奶等液体。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2.我知道的固体有_____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u w:val="single"/>
          <w:shd w:val="clear" w:fill="FFFFFF"/>
        </w:rPr>
        <w:t>冰块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______、_____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u w:val="single"/>
          <w:shd w:val="clear" w:fill="FFFFFF"/>
        </w:rPr>
        <w:t>盐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_____、_____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u w:val="single"/>
          <w:shd w:val="clear" w:fill="FFFFFF"/>
        </w:rPr>
        <w:t>糖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3.冷热空气的循环形成了_____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u w:val="single"/>
          <w:shd w:val="clear" w:fill="FFFFFF"/>
        </w:rPr>
        <w:t>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4.和点水握一握,不容易成团的土壤是_____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u w:val="single"/>
          <w:shd w:val="clear" w:fill="FFFFFF"/>
        </w:rPr>
        <w:t>沙土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5.空杯子、空瓶子里并不是什么都没有,它们里面有_____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u w:val="single"/>
          <w:shd w:val="clear" w:fill="FFFFFF"/>
        </w:rPr>
        <w:t>空气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6.空气具有_____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u w:val="single"/>
          <w:shd w:val="clear" w:fill="FFFFFF"/>
        </w:rPr>
        <w:t>无色无味、气态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_____的性质。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bookmarkStart w:id="0" w:name="_GoBack"/>
      <w:bookmarkEnd w:id="0"/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7.人类破坏土壤的活动包括_____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u w:val="single"/>
          <w:shd w:val="clear" w:fill="FFFFFF"/>
        </w:rPr>
        <w:t>滥伐森林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_____、_____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u w:val="single"/>
          <w:shd w:val="clear" w:fill="FFFFFF"/>
        </w:rPr>
        <w:t>滥垦草原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_____、_____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u w:val="single"/>
          <w:shd w:val="clear" w:fill="FFFFFF"/>
        </w:rPr>
        <w:t>滥采滥用矿产资源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8.渗水性最强的土壤是_____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u w:val="single"/>
          <w:shd w:val="clear" w:fill="FFFFFF"/>
        </w:rPr>
        <w:t>沙土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9.在富含腐殖质的土壤中长出的植物_____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u w:val="single"/>
          <w:shd w:val="clear" w:fill="FFFFFF"/>
        </w:rPr>
        <w:t>茁壮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_____、_____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u w:val="single"/>
          <w:shd w:val="clear" w:fill="FFFFFF"/>
        </w:rPr>
        <w:t>呈绿色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_____，在贫瘠的土壤中长出的植物_____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细弱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_____、_____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u w:val="single"/>
          <w:shd w:val="clear" w:fill="FFFFFF"/>
        </w:rPr>
        <w:t>柔软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_____、_____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u w:val="single"/>
          <w:shd w:val="clear" w:fill="FFFFFF"/>
        </w:rPr>
        <w:t>枯黄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10.保护土壤的措施有____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u w:val="single"/>
          <w:shd w:val="clear" w:fill="FFFFFF"/>
        </w:rPr>
        <w:t>不乱抛弃电池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______、_____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u w:val="single"/>
          <w:shd w:val="clear" w:fill="FFFFFF"/>
        </w:rPr>
        <w:t>少用塑料袋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_____等。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二.判断题。(对的打“√”,错的打“X")(10分)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1.橡皮泥的形状会改变,所以它不是固体。( 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2.冰是固体。( 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3.往面粉里加水，干的时候是固体,稀的时候是液体。( 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4.牙膏既是固体又是液体。( 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5.土壤是常见的物质,我们不需要保护它。( 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6.一般的土壤里都有少量的空气和水。( 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7.因为我们感觉不到空气,所以空气没有质量。( 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8.空气和水一样会流动,所以空气也是液体。( 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9.在没有风的时候,烟囱里冒出的烟会向下走。( 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10.用放大镜看:沙质土颗粒大,黏质土颜色浅。( 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三、选择题。(将正确答案的序号填在括号里)(20分)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17世纪,( 　　)用实验证明了空气是有质量的。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A.牛顿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B.爱迪生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C.伽利略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2.采集来的土壤样本在观察完后,应将土壤和其中的动物( 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A.送回原来的地方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B.扔到教室的垃圾桶内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C.散落到教室外场地上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3.下列物体中,没有应用到压缩空气特点的是( 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A.轮胎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B.足球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C.气球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4.空气加热后会( 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A.上升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B.下降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C.不动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5.下列属于液体的是( 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A.空气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B.铅笔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C.食用油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6.沙粒含量特别多的土壤是( 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A.沙质土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B.黏质土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C.壤土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7.堤坝上种防护林的主要作用是( 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A.保持水土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B.吸烟滞尘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C.减少噪音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8.下列不是土壤成分的是( 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B.空气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C.岩石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9.(多选)观察土壤的方法有( 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A.用嘴尝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B.用放大镜看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C.用手捻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D.放入水中搅拌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E.用火烧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10.下列物质中,不能流动的是( 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A.空气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C.积木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四、比一比,填一填。(8分)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457825" cy="1009650"/>
            <wp:effectExtent l="0" t="0" r="13335" b="1143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5782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五、简答题。(25分)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1.比较沙质土和黏质土的方法有哪些?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2.保护土壤的方法有哪些?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3.把带胶塞的漏斗拧紧在瓶口上,朝漏斗里倒水,水能流进瓶子里吗?为什么?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4.你能用什么办法观察到空气的流动?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5.能腐烂的垃圾对土壤有什么影响?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六.实验题。(共17分)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1.(10分)小王同学在研究比较沙质土、黏质土的渗水性时,进行了如下实验。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实验步骤:在渗水装置中放人同样多的这两种土壤，同时倒人同样多的水,等它们停止渗水时观察它们渗出的水的多少。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(1)实验中不变的条件是:__________、__________、__________。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(2)实验中不同的条件:_______________________________________。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(3)在比较最后渗水的水量多少时,可以采用方法一:__________________________________________________；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方法二:__________________________________________________。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(4)通过实验,可以总结出______________________________的结论。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2.(7分)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“子弹”飞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实验目的:动手制作- ~把空气枪,研究“子弹”怎样才能飞得更远。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实验材料:两根吸管,一根稍粗,一-根稍细，两个湿纸团。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实验过程: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①把两个湿纸团分别塞人粗吸管的两端;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②用细吸管插人粗吸管后端,顶着纸团向前推;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③前端的纸团像“子弹”一样飞出去;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④重复前三个步骤,多次射击;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⑤整理实验器材。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我的发现: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(1)“子弹”能够飞出去,是因为两个湿纸团之间有__________,当后端的纸团向前推进时,两个纸团中间的空气被___________,形成压缩空气,产生了弹力,就把前端的纸团弹射出去了。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要让纸团射得更远,粗吸管内的湿纸团就要塞紧,不能___________,而且吸管两端纸团相隔的距离要__________,这样空气占据吸管的空间就更___________了，被压缩的程度也就越大,产生的弹力就更__________，子弹就射得更___________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04A4D8B"/>
    <w:rsid w:val="104A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2022-06-14T15:26:00Z</dcterms:created>
  <dc:creator>Rocket Girls</dc:creator>
  <cp:lastModifiedBy>Rocket Girls</cp:lastModifiedBy>
  <dcterms:modified xsi:type="dcterms:W3CDTF">2022-06-14T15:28:09Z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ACA8CB62B92045CB950A9A6D49C4B3CC</vt:lpwstr>
  </property>
</Properties>
</file>