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tif" ContentType="image/tiff"/>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9DA" w:rsidRPr="00ED769A" w:rsidRDefault="00CF1707" w:rsidP="00C3529E">
      <w:pPr>
        <w:spacing w:beforeLines="100" w:afterLines="100" w:line="400" w:lineRule="exact"/>
        <w:jc w:val="center"/>
        <w:rPr>
          <w:rFonts w:ascii="Times New Roman" w:eastAsia="华文中宋" w:hAnsi="Times New Roman" w:cs="Times New Roman"/>
          <w:b/>
          <w:bCs/>
          <w:sz w:val="36"/>
          <w:szCs w:val="36"/>
        </w:rPr>
      </w:pPr>
      <w:r w:rsidRPr="00ED769A">
        <w:rPr>
          <w:rFonts w:ascii="Times New Roman" w:eastAsia="华文中宋" w:hAnsi="Times New Roman" w:cs="Times New Roman"/>
          <w:b/>
          <w:bCs/>
          <w:noProof/>
          <w:sz w:val="36"/>
          <w:szCs w:val="36"/>
        </w:rPr>
        <w:drawing>
          <wp:anchor distT="0" distB="0" distL="114300" distR="114300" simplePos="0" relativeHeight="251658240" behindDoc="0" locked="0" layoutInCell="1" allowOverlap="1">
            <wp:simplePos x="0" y="0"/>
            <wp:positionH relativeFrom="page">
              <wp:posOffset>10452100</wp:posOffset>
            </wp:positionH>
            <wp:positionV relativeFrom="topMargin">
              <wp:posOffset>10718800</wp:posOffset>
            </wp:positionV>
            <wp:extent cx="368300" cy="342900"/>
            <wp:effectExtent l="0" t="0" r="0" b="0"/>
            <wp:wrapNone/>
            <wp:docPr id="1001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429532" name=""/>
                    <pic:cNvPicPr>
                      <a:picLocks noChangeAspect="1"/>
                    </pic:cNvPicPr>
                  </pic:nvPicPr>
                  <pic:blipFill>
                    <a:blip r:embed="rId7"/>
                    <a:stretch>
                      <a:fillRect/>
                    </a:stretch>
                  </pic:blipFill>
                  <pic:spPr>
                    <a:xfrm>
                      <a:off x="0" y="0"/>
                      <a:ext cx="368300" cy="342900"/>
                    </a:xfrm>
                    <a:prstGeom prst="rect">
                      <a:avLst/>
                    </a:prstGeom>
                  </pic:spPr>
                </pic:pic>
              </a:graphicData>
            </a:graphic>
          </wp:anchor>
        </w:drawing>
      </w:r>
      <w:r w:rsidRPr="00ED769A">
        <w:rPr>
          <w:rFonts w:ascii="Times New Roman" w:eastAsia="华文中宋" w:hAnsi="Times New Roman" w:cs="Times New Roman"/>
          <w:b/>
          <w:bCs/>
          <w:sz w:val="36"/>
          <w:szCs w:val="36"/>
        </w:rPr>
        <w:t>2022</w:t>
      </w:r>
      <w:r w:rsidRPr="00ED769A">
        <w:rPr>
          <w:rFonts w:ascii="Times New Roman" w:eastAsia="华文中宋" w:hAnsi="Times New Roman" w:cs="Times New Roman"/>
          <w:b/>
          <w:bCs/>
          <w:sz w:val="36"/>
          <w:szCs w:val="36"/>
        </w:rPr>
        <w:t>年德阳市中考</w:t>
      </w:r>
      <w:r w:rsidR="00ED769A" w:rsidRPr="00ED769A">
        <w:rPr>
          <w:rFonts w:ascii="Times New Roman" w:eastAsia="华文中宋" w:hAnsi="Times New Roman" w:cs="Times New Roman"/>
          <w:b/>
          <w:bCs/>
          <w:sz w:val="36"/>
          <w:szCs w:val="36"/>
        </w:rPr>
        <w:t>生物试题</w:t>
      </w:r>
    </w:p>
    <w:p w:rsidR="00EB3478" w:rsidRPr="008E1995" w:rsidRDefault="00CF1707" w:rsidP="008E1995">
      <w:pPr>
        <w:spacing w:line="340" w:lineRule="exact"/>
        <w:rPr>
          <w:rFonts w:ascii="黑体" w:eastAsia="黑体" w:hAnsi="黑体"/>
        </w:rPr>
      </w:pPr>
      <w:r w:rsidRPr="008E1995">
        <w:rPr>
          <w:rFonts w:ascii="黑体" w:eastAsia="黑体" w:hAnsi="黑体" w:hint="eastAsia"/>
        </w:rPr>
        <w:t>一、选择题</w:t>
      </w:r>
    </w:p>
    <w:p w:rsidR="004742AC" w:rsidRPr="00544DBB" w:rsidRDefault="00CF1707" w:rsidP="008E1995">
      <w:pPr>
        <w:spacing w:line="340" w:lineRule="exact"/>
        <w:rPr>
          <w:rFonts w:ascii="宋体" w:eastAsia="宋体" w:hAnsi="宋体"/>
        </w:rPr>
      </w:pPr>
      <w:r w:rsidRPr="00544DBB">
        <w:rPr>
          <w:rFonts w:ascii="宋体" w:eastAsia="宋体" w:hAnsi="宋体" w:hint="eastAsia"/>
        </w:rPr>
        <w:t>2</w:t>
      </w:r>
      <w:r w:rsidRPr="00544DBB">
        <w:rPr>
          <w:rFonts w:ascii="宋体" w:eastAsia="宋体" w:hAnsi="宋体"/>
        </w:rPr>
        <w:t>1.</w:t>
      </w:r>
      <w:r w:rsidRPr="00544DBB">
        <w:rPr>
          <w:rFonts w:ascii="宋体" w:eastAsia="宋体" w:hAnsi="宋体" w:hint="eastAsia"/>
        </w:rPr>
        <w:t>人类认识细胞基本结构不可缺少的工具是</w:t>
      </w:r>
    </w:p>
    <w:p w:rsidR="003B53FD" w:rsidRPr="00544DBB" w:rsidRDefault="00CF1707" w:rsidP="008E1995">
      <w:pPr>
        <w:spacing w:line="340" w:lineRule="exact"/>
        <w:rPr>
          <w:rFonts w:ascii="宋体" w:eastAsia="宋体" w:hAnsi="宋体"/>
        </w:rPr>
      </w:pPr>
      <w:r w:rsidRPr="00544DBB">
        <w:rPr>
          <w:rFonts w:ascii="宋体" w:eastAsia="宋体" w:hAnsi="宋体"/>
        </w:rPr>
        <w:t xml:space="preserve">  A</w:t>
      </w:r>
      <w:r w:rsidR="00196932">
        <w:rPr>
          <w:rFonts w:ascii="宋体" w:eastAsia="宋体" w:hAnsi="宋体" w:hint="eastAsia"/>
        </w:rPr>
        <w:t>.</w:t>
      </w:r>
      <w:r w:rsidRPr="00544DBB">
        <w:rPr>
          <w:rFonts w:ascii="宋体" w:eastAsia="宋体" w:hAnsi="宋体" w:hint="eastAsia"/>
        </w:rPr>
        <w:t>放大镜</w:t>
      </w:r>
      <w:r w:rsidRPr="00544DBB">
        <w:rPr>
          <w:rFonts w:ascii="宋体" w:eastAsia="宋体" w:hAnsi="宋体" w:hint="eastAsia"/>
        </w:rPr>
        <w:t xml:space="preserve"> </w:t>
      </w:r>
      <w:r w:rsidRPr="00544DBB">
        <w:rPr>
          <w:rFonts w:ascii="宋体" w:eastAsia="宋体" w:hAnsi="宋体"/>
        </w:rPr>
        <w:t xml:space="preserve">    B.</w:t>
      </w:r>
      <w:r w:rsidRPr="00544DBB">
        <w:rPr>
          <w:rFonts w:ascii="宋体" w:eastAsia="宋体" w:hAnsi="宋体" w:hint="eastAsia"/>
        </w:rPr>
        <w:t>显微镜</w:t>
      </w:r>
      <w:r w:rsidRPr="00544DBB">
        <w:rPr>
          <w:rFonts w:ascii="宋体" w:eastAsia="宋体" w:hAnsi="宋体" w:hint="eastAsia"/>
        </w:rPr>
        <w:t xml:space="preserve"> </w:t>
      </w:r>
      <w:r w:rsidRPr="00544DBB">
        <w:rPr>
          <w:rFonts w:ascii="宋体" w:eastAsia="宋体" w:hAnsi="宋体"/>
        </w:rPr>
        <w:t xml:space="preserve">       C.</w:t>
      </w:r>
      <w:r w:rsidRPr="00544DBB">
        <w:rPr>
          <w:rFonts w:ascii="宋体" w:eastAsia="宋体" w:hAnsi="宋体" w:hint="eastAsia"/>
        </w:rPr>
        <w:t>凸透镜</w:t>
      </w:r>
      <w:r w:rsidRPr="00544DBB">
        <w:rPr>
          <w:rFonts w:ascii="宋体" w:eastAsia="宋体" w:hAnsi="宋体" w:hint="eastAsia"/>
        </w:rPr>
        <w:t xml:space="preserve"> </w:t>
      </w:r>
      <w:r w:rsidRPr="00544DBB">
        <w:rPr>
          <w:rFonts w:ascii="宋体" w:eastAsia="宋体" w:hAnsi="宋体"/>
        </w:rPr>
        <w:t xml:space="preserve">       D.</w:t>
      </w:r>
      <w:r w:rsidRPr="00544DBB">
        <w:rPr>
          <w:rFonts w:ascii="宋体" w:eastAsia="宋体" w:hAnsi="宋体" w:hint="eastAsia"/>
        </w:rPr>
        <w:t>凹透镜</w:t>
      </w:r>
    </w:p>
    <w:p w:rsidR="003B53FD" w:rsidRPr="00544DBB" w:rsidRDefault="00CF1707" w:rsidP="008E1995">
      <w:pPr>
        <w:spacing w:line="340" w:lineRule="exact"/>
        <w:rPr>
          <w:rFonts w:ascii="宋体" w:eastAsia="宋体" w:hAnsi="宋体"/>
        </w:rPr>
      </w:pPr>
      <w:r w:rsidRPr="00544DBB">
        <w:rPr>
          <w:rFonts w:ascii="宋体" w:eastAsia="宋体" w:hAnsi="宋体" w:hint="eastAsia"/>
        </w:rPr>
        <w:t>2</w:t>
      </w:r>
      <w:r w:rsidRPr="00544DBB">
        <w:rPr>
          <w:rFonts w:ascii="宋体" w:eastAsia="宋体" w:hAnsi="宋体"/>
        </w:rPr>
        <w:t>2.</w:t>
      </w:r>
      <w:r w:rsidRPr="00544DBB">
        <w:rPr>
          <w:rFonts w:ascii="宋体" w:eastAsia="宋体" w:hAnsi="宋体" w:hint="eastAsia"/>
        </w:rPr>
        <w:t>含羞草受到人手指的触碰后，叶子会合拢。这一现象体现的生物特征是</w:t>
      </w:r>
    </w:p>
    <w:p w:rsidR="003B53FD" w:rsidRPr="00544DBB" w:rsidRDefault="00CF1707" w:rsidP="008E1995">
      <w:pPr>
        <w:spacing w:line="340" w:lineRule="exact"/>
        <w:rPr>
          <w:rFonts w:ascii="宋体" w:eastAsia="宋体" w:hAnsi="宋体"/>
        </w:rPr>
      </w:pPr>
      <w:r w:rsidRPr="00544DBB">
        <w:rPr>
          <w:rFonts w:ascii="宋体" w:eastAsia="宋体" w:hAnsi="宋体"/>
        </w:rPr>
        <w:t xml:space="preserve">  A.</w:t>
      </w:r>
      <w:r w:rsidRPr="00544DBB">
        <w:rPr>
          <w:rFonts w:ascii="宋体" w:eastAsia="宋体" w:hAnsi="宋体" w:hint="eastAsia"/>
        </w:rPr>
        <w:t>生活需要营养</w:t>
      </w:r>
      <w:r w:rsidRPr="00544DBB">
        <w:rPr>
          <w:rFonts w:ascii="宋体" w:eastAsia="宋体" w:hAnsi="宋体" w:hint="eastAsia"/>
        </w:rPr>
        <w:t xml:space="preserve"> </w:t>
      </w:r>
      <w:r w:rsidRPr="00544DBB">
        <w:rPr>
          <w:rFonts w:ascii="宋体" w:eastAsia="宋体" w:hAnsi="宋体"/>
        </w:rPr>
        <w:t xml:space="preserve">     B.</w:t>
      </w:r>
      <w:r w:rsidRPr="00544DBB">
        <w:rPr>
          <w:rFonts w:ascii="宋体" w:eastAsia="宋体" w:hAnsi="宋体" w:hint="eastAsia"/>
        </w:rPr>
        <w:t>能生长繁殖</w:t>
      </w:r>
    </w:p>
    <w:p w:rsidR="003B53FD" w:rsidRPr="00544DBB" w:rsidRDefault="00CF1707" w:rsidP="008E1995">
      <w:pPr>
        <w:spacing w:line="340" w:lineRule="exact"/>
        <w:rPr>
          <w:rFonts w:ascii="宋体" w:eastAsia="宋体" w:hAnsi="宋体"/>
        </w:rPr>
      </w:pPr>
      <w:r w:rsidRPr="00544DBB">
        <w:rPr>
          <w:rFonts w:ascii="宋体" w:eastAsia="宋体" w:hAnsi="宋体"/>
        </w:rPr>
        <w:t xml:space="preserve">  C.</w:t>
      </w:r>
      <w:r w:rsidRPr="00544DBB">
        <w:rPr>
          <w:rFonts w:ascii="宋体" w:eastAsia="宋体" w:hAnsi="宋体" w:hint="eastAsia"/>
        </w:rPr>
        <w:t>能对外界刺激作出反应</w:t>
      </w:r>
      <w:r w:rsidRPr="00544DBB">
        <w:rPr>
          <w:rFonts w:ascii="宋体" w:eastAsia="宋体" w:hAnsi="宋体" w:hint="eastAsia"/>
        </w:rPr>
        <w:t xml:space="preserve"> </w:t>
      </w:r>
      <w:r w:rsidRPr="00544DBB">
        <w:rPr>
          <w:rFonts w:ascii="宋体" w:eastAsia="宋体" w:hAnsi="宋体"/>
        </w:rPr>
        <w:t xml:space="preserve">       D.</w:t>
      </w:r>
      <w:r w:rsidRPr="00544DBB">
        <w:rPr>
          <w:rFonts w:ascii="宋体" w:eastAsia="宋体" w:hAnsi="宋体" w:hint="eastAsia"/>
        </w:rPr>
        <w:t>具有遗传变异的特征</w:t>
      </w:r>
    </w:p>
    <w:p w:rsidR="003B53FD" w:rsidRPr="00544DBB" w:rsidRDefault="00CF1707" w:rsidP="008E1995">
      <w:pPr>
        <w:spacing w:line="340" w:lineRule="exact"/>
        <w:rPr>
          <w:rFonts w:ascii="宋体" w:eastAsia="宋体" w:hAnsi="宋体"/>
        </w:rPr>
      </w:pPr>
      <w:r w:rsidRPr="00544DBB">
        <w:rPr>
          <w:rFonts w:ascii="宋体" w:eastAsia="宋体" w:hAnsi="宋体" w:hint="eastAsia"/>
        </w:rPr>
        <w:t>2</w:t>
      </w:r>
      <w:r w:rsidRPr="00544DBB">
        <w:rPr>
          <w:rFonts w:ascii="宋体" w:eastAsia="宋体" w:hAnsi="宋体"/>
        </w:rPr>
        <w:t>3.</w:t>
      </w:r>
      <w:r w:rsidRPr="00544DBB">
        <w:rPr>
          <w:rFonts w:ascii="宋体" w:eastAsia="宋体" w:hAnsi="宋体" w:hint="eastAsia"/>
        </w:rPr>
        <w:t>婴儿刚出生就会吃奶，这属于下列哪种行为</w:t>
      </w:r>
    </w:p>
    <w:p w:rsidR="003B53FD" w:rsidRPr="00544DBB" w:rsidRDefault="00CF1707" w:rsidP="008E1995">
      <w:pPr>
        <w:spacing w:line="340" w:lineRule="exact"/>
        <w:rPr>
          <w:rFonts w:ascii="宋体" w:eastAsia="宋体" w:hAnsi="宋体"/>
        </w:rPr>
      </w:pPr>
      <w:r w:rsidRPr="00544DBB">
        <w:rPr>
          <w:rFonts w:ascii="宋体" w:eastAsia="宋体" w:hAnsi="宋体"/>
        </w:rPr>
        <w:t xml:space="preserve">  A.</w:t>
      </w:r>
      <w:r w:rsidRPr="00544DBB">
        <w:rPr>
          <w:rFonts w:ascii="宋体" w:eastAsia="宋体" w:hAnsi="宋体" w:hint="eastAsia"/>
        </w:rPr>
        <w:t>先天性行为</w:t>
      </w:r>
      <w:r w:rsidRPr="00544DBB">
        <w:rPr>
          <w:rFonts w:ascii="宋体" w:eastAsia="宋体" w:hAnsi="宋体" w:hint="eastAsia"/>
        </w:rPr>
        <w:t xml:space="preserve"> </w:t>
      </w:r>
      <w:r w:rsidRPr="00544DBB">
        <w:rPr>
          <w:rFonts w:ascii="宋体" w:eastAsia="宋体" w:hAnsi="宋体"/>
        </w:rPr>
        <w:t xml:space="preserve">     B.</w:t>
      </w:r>
      <w:r w:rsidRPr="00544DBB">
        <w:rPr>
          <w:rFonts w:ascii="宋体" w:eastAsia="宋体" w:hAnsi="宋体" w:hint="eastAsia"/>
        </w:rPr>
        <w:t>学习行为</w:t>
      </w:r>
      <w:r w:rsidRPr="00544DBB">
        <w:rPr>
          <w:rFonts w:ascii="宋体" w:eastAsia="宋体" w:hAnsi="宋体" w:hint="eastAsia"/>
        </w:rPr>
        <w:t xml:space="preserve"> </w:t>
      </w:r>
      <w:r w:rsidRPr="00544DBB">
        <w:rPr>
          <w:rFonts w:ascii="宋体" w:eastAsia="宋体" w:hAnsi="宋体"/>
        </w:rPr>
        <w:t xml:space="preserve">     C.</w:t>
      </w:r>
      <w:r w:rsidRPr="00544DBB">
        <w:rPr>
          <w:rFonts w:ascii="宋体" w:eastAsia="宋体" w:hAnsi="宋体" w:hint="eastAsia"/>
        </w:rPr>
        <w:t>社会行为</w:t>
      </w:r>
      <w:r w:rsidRPr="00544DBB">
        <w:rPr>
          <w:rFonts w:ascii="宋体" w:eastAsia="宋体" w:hAnsi="宋体" w:hint="eastAsia"/>
        </w:rPr>
        <w:t xml:space="preserve"> </w:t>
      </w:r>
      <w:r w:rsidRPr="00544DBB">
        <w:rPr>
          <w:rFonts w:ascii="宋体" w:eastAsia="宋体" w:hAnsi="宋体"/>
        </w:rPr>
        <w:t xml:space="preserve">     D.</w:t>
      </w:r>
      <w:r w:rsidRPr="00544DBB">
        <w:rPr>
          <w:rFonts w:ascii="宋体" w:eastAsia="宋体" w:hAnsi="宋体" w:hint="eastAsia"/>
        </w:rPr>
        <w:t>防御行为</w:t>
      </w:r>
    </w:p>
    <w:p w:rsidR="003B53FD" w:rsidRPr="00544DBB" w:rsidRDefault="00CF1707" w:rsidP="008E1995">
      <w:pPr>
        <w:spacing w:line="340" w:lineRule="exact"/>
        <w:ind w:left="315" w:hangingChars="150" w:hanging="315"/>
        <w:rPr>
          <w:rFonts w:ascii="宋体" w:eastAsia="宋体" w:hAnsi="宋体"/>
        </w:rPr>
      </w:pPr>
      <w:r w:rsidRPr="00544DBB">
        <w:rPr>
          <w:rFonts w:ascii="宋体" w:eastAsia="宋体" w:hAnsi="宋体" w:hint="eastAsia"/>
        </w:rPr>
        <w:t>2</w:t>
      </w:r>
      <w:r w:rsidRPr="00544DBB">
        <w:rPr>
          <w:rFonts w:ascii="宋体" w:eastAsia="宋体" w:hAnsi="宋体"/>
        </w:rPr>
        <w:t>4.</w:t>
      </w:r>
      <w:r w:rsidRPr="00544DBB">
        <w:rPr>
          <w:rFonts w:ascii="宋体" w:eastAsia="宋体" w:hAnsi="宋体" w:hint="eastAsia"/>
        </w:rPr>
        <w:t>袁隆平院士带领团队研发的海水稻，是培育出的能生长在盐碱地的品种，耐盐度可达到</w:t>
      </w:r>
      <w:r w:rsidRPr="00544DBB">
        <w:rPr>
          <w:rFonts w:ascii="宋体" w:eastAsia="宋体" w:hAnsi="宋体" w:hint="eastAsia"/>
        </w:rPr>
        <w:t>6%</w:t>
      </w:r>
      <w:r w:rsidRPr="00544DBB">
        <w:rPr>
          <w:rFonts w:ascii="宋体" w:eastAsia="宋体" w:hAnsi="宋体" w:hint="eastAsia"/>
        </w:rPr>
        <w:t>——</w:t>
      </w:r>
      <w:r w:rsidRPr="00544DBB">
        <w:rPr>
          <w:rFonts w:ascii="宋体" w:eastAsia="宋体" w:hAnsi="宋体"/>
        </w:rPr>
        <w:t>7</w:t>
      </w:r>
      <w:r w:rsidRPr="00544DBB">
        <w:rPr>
          <w:rFonts w:ascii="宋体" w:eastAsia="宋体" w:hAnsi="宋体" w:hint="eastAsia"/>
        </w:rPr>
        <w:t>%</w:t>
      </w:r>
      <w:r w:rsidRPr="00544DBB">
        <w:rPr>
          <w:rFonts w:ascii="宋体" w:eastAsia="宋体" w:hAnsi="宋体" w:hint="eastAsia"/>
        </w:rPr>
        <w:t>。海水稻根部细胞控制盐进出的结构是</w:t>
      </w:r>
    </w:p>
    <w:p w:rsidR="003B53FD" w:rsidRPr="00544DBB" w:rsidRDefault="00CF1707" w:rsidP="008E1995">
      <w:pPr>
        <w:spacing w:line="340" w:lineRule="exact"/>
        <w:rPr>
          <w:rFonts w:ascii="宋体" w:eastAsia="宋体" w:hAnsi="宋体"/>
        </w:rPr>
      </w:pPr>
      <w:r w:rsidRPr="00544DBB">
        <w:rPr>
          <w:rFonts w:ascii="宋体" w:eastAsia="宋体" w:hAnsi="宋体"/>
        </w:rPr>
        <w:t xml:space="preserve">  A.</w:t>
      </w:r>
      <w:r w:rsidR="00544DBB" w:rsidRPr="00544DBB">
        <w:rPr>
          <w:rFonts w:ascii="宋体" w:eastAsia="宋体" w:hAnsi="宋体" w:hint="eastAsia"/>
        </w:rPr>
        <w:t xml:space="preserve">细胞核 </w:t>
      </w:r>
      <w:r w:rsidR="00544DBB" w:rsidRPr="00544DBB">
        <w:rPr>
          <w:rFonts w:ascii="宋体" w:eastAsia="宋体" w:hAnsi="宋体"/>
        </w:rPr>
        <w:t xml:space="preserve">     B.</w:t>
      </w:r>
      <w:r w:rsidR="00544DBB" w:rsidRPr="00544DBB">
        <w:rPr>
          <w:rFonts w:ascii="宋体" w:eastAsia="宋体" w:hAnsi="宋体" w:hint="eastAsia"/>
        </w:rPr>
        <w:t xml:space="preserve">细胞质 </w:t>
      </w:r>
      <w:r w:rsidR="00544DBB" w:rsidRPr="00544DBB">
        <w:rPr>
          <w:rFonts w:ascii="宋体" w:eastAsia="宋体" w:hAnsi="宋体"/>
        </w:rPr>
        <w:t xml:space="preserve">     C.</w:t>
      </w:r>
      <w:r w:rsidR="00544DBB" w:rsidRPr="00544DBB">
        <w:rPr>
          <w:rFonts w:ascii="宋体" w:eastAsia="宋体" w:hAnsi="宋体" w:hint="eastAsia"/>
        </w:rPr>
        <w:t xml:space="preserve">细胞壁 </w:t>
      </w:r>
      <w:r w:rsidR="00544DBB" w:rsidRPr="00544DBB">
        <w:rPr>
          <w:rFonts w:ascii="宋体" w:eastAsia="宋体" w:hAnsi="宋体"/>
        </w:rPr>
        <w:t xml:space="preserve">     D.</w:t>
      </w:r>
      <w:r w:rsidR="00544DBB" w:rsidRPr="00544DBB">
        <w:rPr>
          <w:rFonts w:ascii="宋体" w:eastAsia="宋体" w:hAnsi="宋体" w:hint="eastAsia"/>
        </w:rPr>
        <w:t>细胞膜</w:t>
      </w:r>
    </w:p>
    <w:p w:rsidR="00544DBB" w:rsidRPr="00544DBB" w:rsidRDefault="00CF1707" w:rsidP="008E1995">
      <w:pPr>
        <w:spacing w:line="340" w:lineRule="exact"/>
        <w:rPr>
          <w:rFonts w:ascii="宋体" w:eastAsia="宋体" w:hAnsi="宋体"/>
        </w:rPr>
      </w:pPr>
      <w:r w:rsidRPr="00544DBB">
        <w:rPr>
          <w:rFonts w:ascii="宋体" w:eastAsia="宋体" w:hAnsi="宋体" w:hint="eastAsia"/>
        </w:rPr>
        <w:t>2</w:t>
      </w:r>
      <w:r w:rsidRPr="00544DBB">
        <w:rPr>
          <w:rFonts w:ascii="宋体" w:eastAsia="宋体" w:hAnsi="宋体"/>
        </w:rPr>
        <w:t>5.</w:t>
      </w:r>
      <w:r w:rsidRPr="00544DBB">
        <w:rPr>
          <w:rFonts w:ascii="宋体" w:eastAsia="宋体" w:hAnsi="宋体" w:hint="eastAsia"/>
        </w:rPr>
        <w:t>植物细胞分裂过程中，下列结构变化最明显的是</w:t>
      </w:r>
    </w:p>
    <w:p w:rsidR="00544DBB" w:rsidRPr="00544DBB" w:rsidRDefault="00CF1707" w:rsidP="008E1995">
      <w:pPr>
        <w:spacing w:line="340" w:lineRule="exact"/>
        <w:rPr>
          <w:rFonts w:ascii="宋体" w:eastAsia="宋体" w:hAnsi="宋体"/>
        </w:rPr>
      </w:pPr>
      <w:r w:rsidRPr="00544DBB">
        <w:rPr>
          <w:rFonts w:ascii="宋体" w:eastAsia="宋体" w:hAnsi="宋体"/>
        </w:rPr>
        <w:t xml:space="preserve">  A</w:t>
      </w:r>
      <w:r w:rsidRPr="00544DBB">
        <w:rPr>
          <w:rFonts w:ascii="宋体" w:eastAsia="宋体" w:hAnsi="宋体" w:hint="eastAsia"/>
        </w:rPr>
        <w:t>．叶绿体</w:t>
      </w:r>
      <w:r w:rsidRPr="00544DBB">
        <w:rPr>
          <w:rFonts w:ascii="宋体" w:eastAsia="宋体" w:hAnsi="宋体" w:hint="eastAsia"/>
        </w:rPr>
        <w:t xml:space="preserve"> </w:t>
      </w:r>
      <w:r w:rsidRPr="00544DBB">
        <w:rPr>
          <w:rFonts w:ascii="宋体" w:eastAsia="宋体" w:hAnsi="宋体"/>
        </w:rPr>
        <w:t xml:space="preserve">     B.</w:t>
      </w:r>
      <w:r w:rsidRPr="00544DBB">
        <w:rPr>
          <w:rFonts w:ascii="宋体" w:eastAsia="宋体" w:hAnsi="宋体" w:hint="eastAsia"/>
        </w:rPr>
        <w:t>线粒体</w:t>
      </w:r>
      <w:r w:rsidRPr="00544DBB">
        <w:rPr>
          <w:rFonts w:ascii="宋体" w:eastAsia="宋体" w:hAnsi="宋体" w:hint="eastAsia"/>
        </w:rPr>
        <w:t xml:space="preserve"> </w:t>
      </w:r>
      <w:r w:rsidRPr="00544DBB">
        <w:rPr>
          <w:rFonts w:ascii="宋体" w:eastAsia="宋体" w:hAnsi="宋体"/>
        </w:rPr>
        <w:t xml:space="preserve">     C.</w:t>
      </w:r>
      <w:r w:rsidRPr="00544DBB">
        <w:rPr>
          <w:rFonts w:ascii="宋体" w:eastAsia="宋体" w:hAnsi="宋体" w:hint="eastAsia"/>
        </w:rPr>
        <w:t>染色体</w:t>
      </w:r>
      <w:r w:rsidRPr="00544DBB">
        <w:rPr>
          <w:rFonts w:ascii="宋体" w:eastAsia="宋体" w:hAnsi="宋体" w:hint="eastAsia"/>
        </w:rPr>
        <w:t xml:space="preserve"> </w:t>
      </w:r>
      <w:r w:rsidRPr="00544DBB">
        <w:rPr>
          <w:rFonts w:ascii="宋体" w:eastAsia="宋体" w:hAnsi="宋体"/>
        </w:rPr>
        <w:t xml:space="preserve">     D</w:t>
      </w:r>
      <w:r w:rsidRPr="00544DBB">
        <w:rPr>
          <w:rFonts w:ascii="宋体" w:eastAsia="宋体" w:hAnsi="宋体" w:hint="eastAsia"/>
        </w:rPr>
        <w:t>.</w:t>
      </w:r>
      <w:r w:rsidRPr="00544DBB">
        <w:rPr>
          <w:rFonts w:ascii="宋体" w:eastAsia="宋体" w:hAnsi="宋体" w:hint="eastAsia"/>
        </w:rPr>
        <w:t>细胞质</w:t>
      </w:r>
    </w:p>
    <w:p w:rsidR="00544DBB" w:rsidRDefault="00CF1707" w:rsidP="008E1995">
      <w:pPr>
        <w:spacing w:line="340" w:lineRule="exact"/>
        <w:rPr>
          <w:rFonts w:ascii="宋体" w:eastAsia="宋体" w:hAnsi="宋体"/>
        </w:rPr>
      </w:pPr>
      <w:r w:rsidRPr="00544DBB">
        <w:rPr>
          <w:rFonts w:ascii="宋体" w:eastAsia="宋体" w:hAnsi="宋体" w:hint="eastAsia"/>
        </w:rPr>
        <w:t>2</w:t>
      </w:r>
      <w:r w:rsidRPr="00544DBB">
        <w:rPr>
          <w:rFonts w:ascii="宋体" w:eastAsia="宋体" w:hAnsi="宋体"/>
        </w:rPr>
        <w:t>6</w:t>
      </w:r>
      <w:r w:rsidR="00ED3D9A">
        <w:rPr>
          <w:rFonts w:ascii="宋体" w:eastAsia="宋体" w:hAnsi="宋体" w:hint="eastAsia"/>
        </w:rPr>
        <w:t>.</w:t>
      </w:r>
      <w:r>
        <w:rPr>
          <w:rFonts w:ascii="宋体" w:eastAsia="宋体" w:hAnsi="宋体" w:hint="eastAsia"/>
        </w:rPr>
        <w:t>桔作为吉祥如意常用作贺年赠品。右图为桔的生命周期，以下说法正确的是</w:t>
      </w:r>
    </w:p>
    <w:p w:rsidR="00544DBB" w:rsidRDefault="00CF1707" w:rsidP="00486DA4">
      <w:pPr>
        <w:jc w:val="center"/>
        <w:rPr>
          <w:rFonts w:ascii="宋体" w:eastAsia="宋体" w:hAnsi="宋体"/>
        </w:rPr>
      </w:pPr>
      <w:r>
        <w:rPr>
          <w:noProof/>
        </w:rPr>
        <w:drawing>
          <wp:inline distT="0" distB="0" distL="0" distR="0">
            <wp:extent cx="2493819" cy="1320456"/>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916547"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2511540" cy="1329839"/>
                    </a:xfrm>
                    <a:prstGeom prst="rect">
                      <a:avLst/>
                    </a:prstGeom>
                    <a:noFill/>
                    <a:ln>
                      <a:noFill/>
                    </a:ln>
                  </pic:spPr>
                </pic:pic>
              </a:graphicData>
            </a:graphic>
          </wp:inline>
        </w:drawing>
      </w:r>
    </w:p>
    <w:p w:rsidR="00544DBB" w:rsidRDefault="00CF1707" w:rsidP="008E1995">
      <w:pPr>
        <w:spacing w:line="340" w:lineRule="exact"/>
        <w:rPr>
          <w:rFonts w:ascii="宋体" w:eastAsia="宋体" w:hAnsi="宋体"/>
        </w:rPr>
      </w:pPr>
      <w:r>
        <w:rPr>
          <w:rFonts w:ascii="宋体" w:eastAsia="宋体" w:hAnsi="宋体"/>
        </w:rPr>
        <w:t>A</w:t>
      </w:r>
      <w:r w:rsidR="00D909DA">
        <w:rPr>
          <w:rFonts w:ascii="宋体" w:eastAsia="宋体" w:hAnsi="宋体" w:hint="eastAsia"/>
        </w:rPr>
        <w:t>.</w:t>
      </w:r>
      <w:r>
        <w:rPr>
          <w:rFonts w:ascii="宋体" w:eastAsia="宋体" w:hAnsi="宋体" w:hint="eastAsia"/>
        </w:rPr>
        <w:t>a</w:t>
      </w:r>
      <w:r>
        <w:rPr>
          <w:rFonts w:ascii="宋体" w:eastAsia="宋体" w:hAnsi="宋体" w:hint="eastAsia"/>
        </w:rPr>
        <w:t>萌发时由胚芽提供营养物质</w:t>
      </w:r>
    </w:p>
    <w:p w:rsidR="00544DBB" w:rsidRDefault="00CF1707" w:rsidP="008E1995">
      <w:pPr>
        <w:spacing w:line="340" w:lineRule="exact"/>
        <w:rPr>
          <w:rFonts w:ascii="宋体" w:eastAsia="宋体" w:hAnsi="宋体"/>
        </w:rPr>
      </w:pPr>
      <w:r>
        <w:rPr>
          <w:rFonts w:ascii="宋体" w:eastAsia="宋体" w:hAnsi="宋体"/>
        </w:rPr>
        <w:t>B.</w:t>
      </w:r>
      <w:r>
        <w:rPr>
          <w:rFonts w:ascii="宋体" w:eastAsia="宋体" w:hAnsi="宋体" w:hint="eastAsia"/>
        </w:rPr>
        <w:t>b</w:t>
      </w:r>
      <w:r>
        <w:rPr>
          <w:rFonts w:ascii="宋体" w:eastAsia="宋体" w:hAnsi="宋体" w:hint="eastAsia"/>
        </w:rPr>
        <w:t>的根部吸收水分通过筛管向上运输</w:t>
      </w:r>
    </w:p>
    <w:p w:rsidR="00544DBB" w:rsidRDefault="00CF1707" w:rsidP="008E1995">
      <w:pPr>
        <w:spacing w:line="340" w:lineRule="exact"/>
        <w:rPr>
          <w:rFonts w:ascii="宋体" w:eastAsia="宋体" w:hAnsi="宋体"/>
        </w:rPr>
      </w:pPr>
      <w:r>
        <w:rPr>
          <w:rFonts w:ascii="宋体" w:eastAsia="宋体" w:hAnsi="宋体"/>
        </w:rPr>
        <w:t>C</w:t>
      </w:r>
      <w:r w:rsidR="00391043">
        <w:rPr>
          <w:rFonts w:ascii="宋体" w:eastAsia="宋体" w:hAnsi="宋体" w:hint="eastAsia"/>
        </w:rPr>
        <w:t>.</w:t>
      </w:r>
      <w:r>
        <w:rPr>
          <w:rFonts w:ascii="宋体" w:eastAsia="宋体" w:hAnsi="宋体" w:hint="eastAsia"/>
        </w:rPr>
        <w:t>c</w:t>
      </w:r>
      <w:r>
        <w:rPr>
          <w:rFonts w:ascii="宋体" w:eastAsia="宋体" w:hAnsi="宋体" w:hint="eastAsia"/>
        </w:rPr>
        <w:t>开花后，成熟的花粉从</w:t>
      </w:r>
      <w:r>
        <w:rPr>
          <w:rFonts w:ascii="宋体" w:eastAsia="宋体" w:hAnsi="宋体" w:hint="eastAsia"/>
        </w:rPr>
        <w:t>d</w:t>
      </w:r>
      <w:r>
        <w:rPr>
          <w:rFonts w:ascii="宋体" w:eastAsia="宋体" w:hAnsi="宋体" w:hint="eastAsia"/>
        </w:rPr>
        <w:t>中的</w:t>
      </w:r>
      <w:r w:rsidR="00E95091">
        <w:rPr>
          <w:rFonts w:ascii="宋体" w:eastAsia="宋体" w:hAnsi="宋体"/>
        </w:rPr>
        <w:fldChar w:fldCharType="begin"/>
      </w:r>
      <w:r>
        <w:rPr>
          <w:rFonts w:ascii="宋体" w:eastAsia="宋体" w:hAnsi="宋体" w:hint="eastAsia"/>
        </w:rPr>
        <w:instrText>= 3 \* GB3</w:instrText>
      </w:r>
      <w:r w:rsidR="00E95091">
        <w:rPr>
          <w:rFonts w:ascii="宋体" w:eastAsia="宋体" w:hAnsi="宋体"/>
        </w:rPr>
        <w:fldChar w:fldCharType="separate"/>
      </w:r>
      <w:r>
        <w:rPr>
          <w:rFonts w:ascii="宋体" w:eastAsia="宋体" w:hAnsi="宋体" w:hint="eastAsia"/>
          <w:noProof/>
        </w:rPr>
        <w:t>③</w:t>
      </w:r>
      <w:r w:rsidR="00E95091">
        <w:rPr>
          <w:rFonts w:ascii="宋体" w:eastAsia="宋体" w:hAnsi="宋体"/>
        </w:rPr>
        <w:fldChar w:fldCharType="end"/>
      </w:r>
      <w:r>
        <w:rPr>
          <w:rFonts w:ascii="宋体" w:eastAsia="宋体" w:hAnsi="宋体" w:hint="eastAsia"/>
        </w:rPr>
        <w:t>散出</w:t>
      </w:r>
    </w:p>
    <w:p w:rsidR="00544DBB" w:rsidRDefault="00CF1707" w:rsidP="008E1995">
      <w:pPr>
        <w:spacing w:line="340" w:lineRule="exact"/>
        <w:rPr>
          <w:rFonts w:ascii="宋体" w:eastAsia="宋体" w:hAnsi="宋体"/>
        </w:rPr>
      </w:pPr>
      <w:r>
        <w:rPr>
          <w:rFonts w:ascii="宋体" w:eastAsia="宋体" w:hAnsi="宋体"/>
        </w:rPr>
        <w:t>D.</w:t>
      </w:r>
      <w:r>
        <w:rPr>
          <w:rFonts w:ascii="宋体" w:eastAsia="宋体" w:hAnsi="宋体" w:hint="eastAsia"/>
        </w:rPr>
        <w:t>d</w:t>
      </w:r>
      <w:r>
        <w:rPr>
          <w:rFonts w:ascii="宋体" w:eastAsia="宋体" w:hAnsi="宋体" w:hint="eastAsia"/>
        </w:rPr>
        <w:t>中的</w:t>
      </w:r>
      <w:r w:rsidR="00E95091">
        <w:rPr>
          <w:rFonts w:ascii="宋体" w:eastAsia="宋体" w:hAnsi="宋体"/>
        </w:rPr>
        <w:fldChar w:fldCharType="begin"/>
      </w:r>
      <w:r>
        <w:rPr>
          <w:rFonts w:ascii="宋体" w:eastAsia="宋体" w:hAnsi="宋体" w:hint="eastAsia"/>
        </w:rPr>
        <w:instrText>= 2 \* GB3</w:instrText>
      </w:r>
      <w:r w:rsidR="00E95091">
        <w:rPr>
          <w:rFonts w:ascii="宋体" w:eastAsia="宋体" w:hAnsi="宋体"/>
        </w:rPr>
        <w:fldChar w:fldCharType="separate"/>
      </w:r>
      <w:r>
        <w:rPr>
          <w:rFonts w:ascii="宋体" w:eastAsia="宋体" w:hAnsi="宋体" w:hint="eastAsia"/>
          <w:noProof/>
        </w:rPr>
        <w:t>②</w:t>
      </w:r>
      <w:r w:rsidR="00E95091">
        <w:rPr>
          <w:rFonts w:ascii="宋体" w:eastAsia="宋体" w:hAnsi="宋体"/>
        </w:rPr>
        <w:fldChar w:fldCharType="end"/>
      </w:r>
      <w:r>
        <w:rPr>
          <w:rFonts w:ascii="宋体" w:eastAsia="宋体" w:hAnsi="宋体" w:hint="eastAsia"/>
        </w:rPr>
        <w:t>是胚珠，将发育为</w:t>
      </w:r>
      <w:r>
        <w:rPr>
          <w:rFonts w:ascii="宋体" w:eastAsia="宋体" w:hAnsi="宋体" w:hint="eastAsia"/>
        </w:rPr>
        <w:t>c</w:t>
      </w:r>
    </w:p>
    <w:p w:rsidR="00544DBB" w:rsidRDefault="00CF1707" w:rsidP="008E1995">
      <w:pPr>
        <w:spacing w:line="340" w:lineRule="exact"/>
        <w:ind w:left="315" w:hangingChars="150" w:hanging="315"/>
        <w:rPr>
          <w:rFonts w:ascii="宋体" w:eastAsia="宋体" w:hAnsi="宋体"/>
        </w:rPr>
      </w:pPr>
      <w:r>
        <w:rPr>
          <w:rFonts w:ascii="宋体" w:eastAsia="宋体" w:hAnsi="宋体" w:hint="eastAsia"/>
        </w:rPr>
        <w:t>2</w:t>
      </w:r>
      <w:r>
        <w:rPr>
          <w:rFonts w:ascii="宋体" w:eastAsia="宋体" w:hAnsi="宋体"/>
        </w:rPr>
        <w:t>7.2022</w:t>
      </w:r>
      <w:r>
        <w:rPr>
          <w:rFonts w:ascii="宋体" w:eastAsia="宋体" w:hAnsi="宋体" w:hint="eastAsia"/>
        </w:rPr>
        <w:t>年</w:t>
      </w:r>
      <w:r>
        <w:rPr>
          <w:rFonts w:ascii="宋体" w:eastAsia="宋体" w:hAnsi="宋体" w:hint="eastAsia"/>
        </w:rPr>
        <w:t>3</w:t>
      </w:r>
      <w:r>
        <w:rPr>
          <w:rFonts w:ascii="宋体" w:eastAsia="宋体" w:hAnsi="宋体" w:hint="eastAsia"/>
        </w:rPr>
        <w:t>月</w:t>
      </w:r>
      <w:r>
        <w:rPr>
          <w:rFonts w:ascii="宋体" w:eastAsia="宋体" w:hAnsi="宋体" w:hint="eastAsia"/>
        </w:rPr>
        <w:t>1</w:t>
      </w:r>
      <w:r>
        <w:rPr>
          <w:rFonts w:ascii="宋体" w:eastAsia="宋体" w:hAnsi="宋体"/>
        </w:rPr>
        <w:t>2</w:t>
      </w:r>
      <w:r>
        <w:rPr>
          <w:rFonts w:ascii="宋体" w:eastAsia="宋体" w:hAnsi="宋体" w:hint="eastAsia"/>
        </w:rPr>
        <w:t>日时我国第</w:t>
      </w:r>
      <w:r>
        <w:rPr>
          <w:rFonts w:ascii="宋体" w:eastAsia="宋体" w:hAnsi="宋体" w:hint="eastAsia"/>
        </w:rPr>
        <w:t>4</w:t>
      </w:r>
      <w:r>
        <w:rPr>
          <w:rFonts w:ascii="宋体" w:eastAsia="宋体" w:hAnsi="宋体"/>
        </w:rPr>
        <w:t>4</w:t>
      </w:r>
      <w:r>
        <w:rPr>
          <w:rFonts w:ascii="宋体" w:eastAsia="宋体" w:hAnsi="宋体" w:hint="eastAsia"/>
        </w:rPr>
        <w:t>个植树节，某校开展春季义务植树活动。下列做法与生物学原理不相符的是</w:t>
      </w:r>
    </w:p>
    <w:p w:rsidR="0096552D" w:rsidRDefault="00CF1707" w:rsidP="008E1995">
      <w:pPr>
        <w:spacing w:line="340" w:lineRule="exact"/>
        <w:rPr>
          <w:rFonts w:ascii="宋体" w:eastAsia="宋体" w:hAnsi="宋体"/>
        </w:rPr>
      </w:pPr>
      <w:r>
        <w:rPr>
          <w:rFonts w:ascii="宋体" w:eastAsia="宋体" w:hAnsi="宋体"/>
        </w:rPr>
        <w:t xml:space="preserve">  A.</w:t>
      </w:r>
      <w:r>
        <w:rPr>
          <w:rFonts w:ascii="宋体" w:eastAsia="宋体" w:hAnsi="宋体" w:hint="eastAsia"/>
        </w:rPr>
        <w:t>为植物施肥——补充无机盐</w:t>
      </w:r>
      <w:r>
        <w:rPr>
          <w:rFonts w:ascii="宋体" w:eastAsia="宋体" w:hAnsi="宋体" w:hint="eastAsia"/>
        </w:rPr>
        <w:t xml:space="preserve"> </w:t>
      </w:r>
      <w:r>
        <w:rPr>
          <w:rFonts w:ascii="宋体" w:eastAsia="宋体" w:hAnsi="宋体"/>
        </w:rPr>
        <w:t xml:space="preserve">       B.</w:t>
      </w:r>
      <w:r>
        <w:rPr>
          <w:rFonts w:ascii="宋体" w:eastAsia="宋体" w:hAnsi="宋体" w:hint="eastAsia"/>
        </w:rPr>
        <w:t>剪掉部分叶片——减弱光合作用</w:t>
      </w:r>
    </w:p>
    <w:p w:rsidR="0096552D" w:rsidRDefault="00CF1707" w:rsidP="008E1995">
      <w:pPr>
        <w:spacing w:line="340" w:lineRule="exact"/>
        <w:rPr>
          <w:rFonts w:ascii="宋体" w:eastAsia="宋体" w:hAnsi="宋体"/>
        </w:rPr>
      </w:pPr>
      <w:r>
        <w:rPr>
          <w:rFonts w:ascii="宋体" w:eastAsia="宋体" w:hAnsi="宋体"/>
        </w:rPr>
        <w:t xml:space="preserve">  C.</w:t>
      </w:r>
      <w:r>
        <w:rPr>
          <w:rFonts w:ascii="宋体" w:eastAsia="宋体" w:hAnsi="宋体" w:hint="eastAsia"/>
        </w:rPr>
        <w:t>根部带土坨——保护幼根</w:t>
      </w:r>
      <w:r>
        <w:rPr>
          <w:rFonts w:ascii="宋体" w:eastAsia="宋体" w:hAnsi="宋体" w:hint="eastAsia"/>
        </w:rPr>
        <w:t xml:space="preserve"> </w:t>
      </w:r>
      <w:r>
        <w:rPr>
          <w:rFonts w:ascii="宋体" w:eastAsia="宋体" w:hAnsi="宋体"/>
        </w:rPr>
        <w:t xml:space="preserve">         D.</w:t>
      </w:r>
      <w:r>
        <w:rPr>
          <w:rFonts w:ascii="宋体" w:eastAsia="宋体" w:hAnsi="宋体" w:hint="eastAsia"/>
        </w:rPr>
        <w:t>为植物松土——促进根的呼吸作用</w:t>
      </w:r>
    </w:p>
    <w:p w:rsidR="0096552D" w:rsidRDefault="00CF1707" w:rsidP="008E1995">
      <w:pPr>
        <w:spacing w:line="340" w:lineRule="exact"/>
        <w:ind w:left="315" w:hangingChars="150" w:hanging="315"/>
        <w:rPr>
          <w:rFonts w:ascii="宋体" w:eastAsia="宋体" w:hAnsi="宋体"/>
        </w:rPr>
      </w:pPr>
      <w:r>
        <w:rPr>
          <w:rFonts w:ascii="宋体" w:eastAsia="宋体" w:hAnsi="宋体" w:hint="eastAsia"/>
        </w:rPr>
        <w:t>2</w:t>
      </w:r>
      <w:r>
        <w:rPr>
          <w:rFonts w:ascii="宋体" w:eastAsia="宋体" w:hAnsi="宋体"/>
        </w:rPr>
        <w:t>8.</w:t>
      </w:r>
      <w:r>
        <w:rPr>
          <w:rFonts w:ascii="宋体" w:eastAsia="宋体" w:hAnsi="宋体" w:hint="eastAsia"/>
        </w:rPr>
        <w:t>为探究绿色植物生命活动，某兴趣小组的同学设计了以下装置并开展了相关实验。下列叙述错误的是</w:t>
      </w:r>
    </w:p>
    <w:p w:rsidR="0096552D" w:rsidRDefault="00CF1707" w:rsidP="00486DA4">
      <w:pPr>
        <w:jc w:val="center"/>
        <w:rPr>
          <w:rFonts w:ascii="宋体" w:eastAsia="宋体" w:hAnsi="宋体"/>
        </w:rPr>
      </w:pPr>
      <w:r>
        <w:rPr>
          <w:noProof/>
        </w:rPr>
        <w:drawing>
          <wp:inline distT="0" distB="0" distL="0" distR="0">
            <wp:extent cx="2985654" cy="997262"/>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426399" name="Picture 3"/>
                    <pic:cNvPicPr>
                      <a:picLocks noChangeAspect="1" noChangeArrowheads="1"/>
                    </pic:cNvPicPr>
                  </pic:nvPicPr>
                  <pic:blipFill>
                    <a:blip r:embed="rId9">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10">
                              <a14:imgEffect>
                                <a14:brightnessContrast contrast="24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3010223" cy="1005469"/>
                    </a:xfrm>
                    <a:prstGeom prst="rect">
                      <a:avLst/>
                    </a:prstGeom>
                    <a:noFill/>
                    <a:ln>
                      <a:noFill/>
                    </a:ln>
                  </pic:spPr>
                </pic:pic>
              </a:graphicData>
            </a:graphic>
          </wp:inline>
        </w:drawing>
      </w:r>
    </w:p>
    <w:p w:rsidR="00864016" w:rsidRPr="00864016" w:rsidRDefault="00CF1707" w:rsidP="008E1995">
      <w:pPr>
        <w:spacing w:line="340" w:lineRule="exact"/>
        <w:ind w:firstLineChars="150" w:firstLine="315"/>
        <w:rPr>
          <w:rFonts w:ascii="宋体" w:eastAsia="宋体" w:hAnsi="宋体"/>
        </w:rPr>
      </w:pPr>
      <w:r w:rsidRPr="00864016">
        <w:rPr>
          <w:rFonts w:ascii="宋体" w:eastAsia="宋体" w:hAnsi="宋体" w:hint="eastAsia"/>
        </w:rPr>
        <w:lastRenderedPageBreak/>
        <w:t>A.</w:t>
      </w:r>
      <w:r w:rsidRPr="00864016">
        <w:rPr>
          <w:rFonts w:ascii="宋体" w:eastAsia="宋体" w:hAnsi="宋体" w:hint="eastAsia"/>
        </w:rPr>
        <w:t>甲装置将叶片部分遮光的目的是设置对照实验</w:t>
      </w:r>
    </w:p>
    <w:p w:rsidR="00864016" w:rsidRPr="00864016" w:rsidRDefault="00CF1707" w:rsidP="008E1995">
      <w:pPr>
        <w:spacing w:line="340" w:lineRule="exact"/>
        <w:ind w:firstLineChars="150" w:firstLine="315"/>
        <w:rPr>
          <w:rFonts w:ascii="宋体" w:eastAsia="宋体" w:hAnsi="宋体"/>
        </w:rPr>
      </w:pPr>
      <w:r w:rsidRPr="00864016">
        <w:rPr>
          <w:rFonts w:ascii="宋体" w:eastAsia="宋体" w:hAnsi="宋体" w:hint="eastAsia"/>
        </w:rPr>
        <w:t>B.</w:t>
      </w:r>
      <w:r w:rsidRPr="00864016">
        <w:rPr>
          <w:rFonts w:ascii="宋体" w:eastAsia="宋体" w:hAnsi="宋体" w:hint="eastAsia"/>
        </w:rPr>
        <w:t>乙装置收集的气体可以使带火星的细木条复燃</w:t>
      </w:r>
    </w:p>
    <w:p w:rsidR="00864016" w:rsidRPr="00864016" w:rsidRDefault="00CF1707" w:rsidP="008E1995">
      <w:pPr>
        <w:spacing w:line="340" w:lineRule="exact"/>
        <w:ind w:firstLineChars="150" w:firstLine="315"/>
        <w:rPr>
          <w:rFonts w:ascii="宋体" w:eastAsia="宋体" w:hAnsi="宋体"/>
        </w:rPr>
      </w:pPr>
      <w:r w:rsidRPr="00864016">
        <w:rPr>
          <w:rFonts w:ascii="宋体" w:eastAsia="宋体" w:hAnsi="宋体" w:hint="eastAsia"/>
        </w:rPr>
        <w:t>C.</w:t>
      </w:r>
      <w:r w:rsidRPr="00864016">
        <w:rPr>
          <w:rFonts w:ascii="宋体" w:eastAsia="宋体" w:hAnsi="宋体" w:hint="eastAsia"/>
        </w:rPr>
        <w:t>丙装置观察到的现象是澄清的石灰水变浑浊</w:t>
      </w:r>
    </w:p>
    <w:p w:rsidR="00864016" w:rsidRPr="00864016" w:rsidRDefault="00CF1707" w:rsidP="008E1995">
      <w:pPr>
        <w:spacing w:line="340" w:lineRule="exact"/>
        <w:ind w:firstLineChars="150" w:firstLine="315"/>
        <w:rPr>
          <w:rFonts w:ascii="宋体" w:eastAsia="宋体" w:hAnsi="宋体"/>
        </w:rPr>
      </w:pPr>
      <w:r w:rsidRPr="00864016">
        <w:rPr>
          <w:rFonts w:ascii="宋体" w:eastAsia="宋体" w:hAnsi="宋体" w:hint="eastAsia"/>
        </w:rPr>
        <w:t>D.</w:t>
      </w:r>
      <w:r w:rsidRPr="00864016">
        <w:rPr>
          <w:rFonts w:ascii="宋体" w:eastAsia="宋体" w:hAnsi="宋体" w:hint="eastAsia"/>
        </w:rPr>
        <w:t>丁装置必须放在黑暗环境下才能观察到现象</w:t>
      </w:r>
    </w:p>
    <w:p w:rsidR="0096552D" w:rsidRDefault="00CF1707" w:rsidP="008E1995">
      <w:pPr>
        <w:spacing w:line="340" w:lineRule="exact"/>
        <w:ind w:left="315" w:hangingChars="150" w:hanging="315"/>
        <w:rPr>
          <w:rFonts w:ascii="宋体" w:eastAsia="宋体" w:hAnsi="宋体"/>
        </w:rPr>
      </w:pPr>
      <w:r>
        <w:rPr>
          <w:rFonts w:ascii="宋体" w:eastAsia="宋体" w:hAnsi="宋体"/>
        </w:rPr>
        <w:t>29.</w:t>
      </w:r>
      <w:r>
        <w:rPr>
          <w:rFonts w:ascii="宋体" w:eastAsia="宋体" w:hAnsi="宋体" w:hint="eastAsia"/>
        </w:rPr>
        <w:t>“燃烧我的卡路里，拜拜甜甜圈，珍珠奶茶方便面，火锅米饭大盘鸡，拿走拿走别客气”这首歌时常在健身的人耳边响起。下列说法正确的是</w:t>
      </w:r>
    </w:p>
    <w:p w:rsidR="00C8578F" w:rsidRDefault="00CF1707" w:rsidP="008E1995">
      <w:pPr>
        <w:spacing w:line="340" w:lineRule="exact"/>
        <w:rPr>
          <w:rFonts w:ascii="宋体" w:eastAsia="宋体" w:hAnsi="宋体"/>
        </w:rPr>
      </w:pPr>
      <w:r>
        <w:rPr>
          <w:rFonts w:ascii="宋体" w:eastAsia="宋体" w:hAnsi="宋体"/>
        </w:rPr>
        <w:t>A.</w:t>
      </w:r>
      <w:r>
        <w:rPr>
          <w:rFonts w:ascii="宋体" w:eastAsia="宋体" w:hAnsi="宋体" w:hint="eastAsia"/>
        </w:rPr>
        <w:t>“燃烧我的卡路里”主要是指细胞通过呼吸作用分解有机物，释放能量</w:t>
      </w:r>
    </w:p>
    <w:p w:rsidR="00C8578F" w:rsidRDefault="00CF1707" w:rsidP="008E1995">
      <w:pPr>
        <w:spacing w:line="340" w:lineRule="exact"/>
        <w:rPr>
          <w:rFonts w:ascii="宋体" w:eastAsia="宋体" w:hAnsi="宋体"/>
        </w:rPr>
      </w:pPr>
      <w:r>
        <w:rPr>
          <w:rFonts w:ascii="宋体" w:eastAsia="宋体" w:hAnsi="宋体"/>
        </w:rPr>
        <w:t xml:space="preserve">  B.</w:t>
      </w:r>
      <w:r>
        <w:rPr>
          <w:rFonts w:ascii="宋体" w:eastAsia="宋体" w:hAnsi="宋体" w:hint="eastAsia"/>
        </w:rPr>
        <w:t>方便面的主要成分是淀粉，在口腔中通过唾液的作用可初步消化成葡萄糖</w:t>
      </w:r>
    </w:p>
    <w:p w:rsidR="00C8578F" w:rsidRDefault="00CF1707" w:rsidP="008E1995">
      <w:pPr>
        <w:spacing w:line="340" w:lineRule="exact"/>
        <w:rPr>
          <w:rFonts w:ascii="宋体" w:eastAsia="宋体" w:hAnsi="宋体"/>
        </w:rPr>
      </w:pPr>
      <w:r>
        <w:rPr>
          <w:rFonts w:ascii="宋体" w:eastAsia="宋体" w:hAnsi="宋体"/>
        </w:rPr>
        <w:t xml:space="preserve">  C.</w:t>
      </w:r>
      <w:r>
        <w:rPr>
          <w:rFonts w:ascii="宋体" w:eastAsia="宋体" w:hAnsi="宋体" w:hint="eastAsia"/>
        </w:rPr>
        <w:t>奶茶味道可口，含糖量高，多喝奶茶有利于身体健康</w:t>
      </w:r>
    </w:p>
    <w:p w:rsidR="00C8578F" w:rsidRDefault="00CF1707" w:rsidP="008E1995">
      <w:pPr>
        <w:spacing w:line="340" w:lineRule="exact"/>
        <w:rPr>
          <w:rFonts w:ascii="宋体" w:eastAsia="宋体" w:hAnsi="宋体"/>
        </w:rPr>
      </w:pPr>
      <w:r>
        <w:rPr>
          <w:rFonts w:ascii="宋体" w:eastAsia="宋体" w:hAnsi="宋体"/>
        </w:rPr>
        <w:t xml:space="preserve">  D.</w:t>
      </w:r>
      <w:r>
        <w:rPr>
          <w:rFonts w:ascii="宋体" w:eastAsia="宋体" w:hAnsi="宋体" w:hint="eastAsia"/>
        </w:rPr>
        <w:t>大盘鸡里的蛋白质在胃里被胃液彻底分解成氨基酸</w:t>
      </w:r>
    </w:p>
    <w:p w:rsidR="00C8578F" w:rsidRDefault="00CF1707" w:rsidP="008E1995">
      <w:pPr>
        <w:spacing w:line="340" w:lineRule="exact"/>
        <w:rPr>
          <w:rFonts w:ascii="宋体" w:eastAsia="宋体" w:hAnsi="宋体"/>
        </w:rPr>
      </w:pPr>
      <w:r>
        <w:rPr>
          <w:rFonts w:ascii="宋体" w:eastAsia="宋体" w:hAnsi="宋体" w:hint="eastAsia"/>
        </w:rPr>
        <w:t>3</w:t>
      </w:r>
      <w:r>
        <w:rPr>
          <w:rFonts w:ascii="宋体" w:eastAsia="宋体" w:hAnsi="宋体"/>
        </w:rPr>
        <w:t>0.</w:t>
      </w:r>
      <w:r>
        <w:rPr>
          <w:rFonts w:ascii="宋体" w:eastAsia="宋体" w:hAnsi="宋体" w:hint="eastAsia"/>
        </w:rPr>
        <w:t>右图是张某的血常规化验单</w:t>
      </w:r>
      <w:r>
        <w:rPr>
          <w:rFonts w:ascii="宋体" w:eastAsia="宋体" w:hAnsi="宋体" w:hint="eastAsia"/>
        </w:rPr>
        <w:t>(</w:t>
      </w:r>
      <w:r>
        <w:rPr>
          <w:rFonts w:ascii="宋体" w:eastAsia="宋体" w:hAnsi="宋体" w:hint="eastAsia"/>
        </w:rPr>
        <w:t>显示部分内容</w:t>
      </w:r>
      <w:r>
        <w:rPr>
          <w:rFonts w:ascii="宋体" w:eastAsia="宋体" w:hAnsi="宋体"/>
        </w:rPr>
        <w:t>)</w:t>
      </w:r>
      <w:r>
        <w:rPr>
          <w:rFonts w:ascii="宋体" w:eastAsia="宋体" w:hAnsi="宋体" w:hint="eastAsia"/>
        </w:rPr>
        <w:t>，据此推测他可能患什么病</w:t>
      </w:r>
    </w:p>
    <w:tbl>
      <w:tblPr>
        <w:tblStyle w:val="a4"/>
        <w:tblW w:w="0" w:type="auto"/>
        <w:tblInd w:w="988" w:type="dxa"/>
        <w:tblLook w:val="04A0"/>
      </w:tblPr>
      <w:tblGrid>
        <w:gridCol w:w="1923"/>
        <w:gridCol w:w="1758"/>
        <w:gridCol w:w="3068"/>
      </w:tblGrid>
      <w:tr w:rsidR="00E95091" w:rsidTr="00A54506">
        <w:trPr>
          <w:trHeight w:val="608"/>
        </w:trPr>
        <w:tc>
          <w:tcPr>
            <w:tcW w:w="6749" w:type="dxa"/>
            <w:gridSpan w:val="3"/>
            <w:vAlign w:val="center"/>
          </w:tcPr>
          <w:p w:rsidR="00A54506" w:rsidRDefault="00CF1707" w:rsidP="008E1995">
            <w:pPr>
              <w:spacing w:line="340" w:lineRule="exact"/>
              <w:jc w:val="center"/>
              <w:rPr>
                <w:rFonts w:ascii="宋体" w:eastAsia="宋体" w:hAnsi="宋体"/>
              </w:rPr>
            </w:pPr>
            <w:r>
              <w:rPr>
                <w:rFonts w:ascii="宋体" w:eastAsia="宋体" w:hAnsi="宋体" w:hint="eastAsia"/>
              </w:rPr>
              <w:t>医院血液检验报告单</w:t>
            </w:r>
            <w:r>
              <w:rPr>
                <w:rFonts w:ascii="宋体" w:eastAsia="宋体" w:hAnsi="宋体" w:hint="eastAsia"/>
              </w:rPr>
              <w:t>(</w:t>
            </w:r>
            <w:r>
              <w:rPr>
                <w:rFonts w:ascii="宋体" w:eastAsia="宋体" w:hAnsi="宋体" w:hint="eastAsia"/>
              </w:rPr>
              <w:t>一</w:t>
            </w:r>
            <w:r>
              <w:rPr>
                <w:rFonts w:ascii="宋体" w:eastAsia="宋体" w:hAnsi="宋体"/>
              </w:rPr>
              <w:t>)     NO0031220</w:t>
            </w:r>
          </w:p>
          <w:p w:rsidR="00A54506" w:rsidRDefault="00CF1707" w:rsidP="008E1995">
            <w:pPr>
              <w:spacing w:line="340" w:lineRule="exact"/>
              <w:jc w:val="center"/>
              <w:rPr>
                <w:rFonts w:ascii="宋体" w:eastAsia="宋体" w:hAnsi="宋体"/>
              </w:rPr>
            </w:pPr>
            <w:r>
              <w:rPr>
                <w:rFonts w:ascii="宋体" w:eastAsia="宋体" w:hAnsi="宋体" w:hint="eastAsia"/>
              </w:rPr>
              <w:t>姓名</w:t>
            </w:r>
            <w:r>
              <w:rPr>
                <w:rFonts w:ascii="宋体" w:eastAsia="宋体" w:hAnsi="宋体" w:hint="eastAsia"/>
              </w:rPr>
              <w:t xml:space="preserve"> </w:t>
            </w:r>
            <w:r>
              <w:rPr>
                <w:rFonts w:ascii="宋体" w:eastAsia="宋体" w:hAnsi="宋体" w:hint="eastAsia"/>
              </w:rPr>
              <w:t>张某</w:t>
            </w:r>
            <w:r>
              <w:rPr>
                <w:rFonts w:ascii="宋体" w:eastAsia="宋体" w:hAnsi="宋体" w:hint="eastAsia"/>
              </w:rPr>
              <w:t xml:space="preserve"> </w:t>
            </w:r>
            <w:r>
              <w:rPr>
                <w:rFonts w:ascii="宋体" w:eastAsia="宋体" w:hAnsi="宋体" w:hint="eastAsia"/>
              </w:rPr>
              <w:t>性别</w:t>
            </w:r>
            <w:r>
              <w:rPr>
                <w:rFonts w:ascii="宋体" w:eastAsia="宋体" w:hAnsi="宋体" w:hint="eastAsia"/>
              </w:rPr>
              <w:t xml:space="preserve"> </w:t>
            </w:r>
            <w:r>
              <w:rPr>
                <w:rFonts w:ascii="宋体" w:eastAsia="宋体" w:hAnsi="宋体" w:hint="eastAsia"/>
              </w:rPr>
              <w:t>男</w:t>
            </w:r>
            <w:r>
              <w:rPr>
                <w:rFonts w:ascii="宋体" w:eastAsia="宋体" w:hAnsi="宋体" w:hint="eastAsia"/>
              </w:rPr>
              <w:t xml:space="preserve"> </w:t>
            </w:r>
            <w:r>
              <w:rPr>
                <w:rFonts w:ascii="宋体" w:eastAsia="宋体" w:hAnsi="宋体" w:hint="eastAsia"/>
              </w:rPr>
              <w:t>年龄</w:t>
            </w:r>
            <w:r>
              <w:rPr>
                <w:rFonts w:ascii="宋体" w:eastAsia="宋体" w:hAnsi="宋体" w:hint="eastAsia"/>
              </w:rPr>
              <w:t xml:space="preserve"> </w:t>
            </w:r>
            <w:r>
              <w:rPr>
                <w:rFonts w:ascii="宋体" w:eastAsia="宋体" w:hAnsi="宋体"/>
              </w:rPr>
              <w:t>41</w:t>
            </w:r>
          </w:p>
        </w:tc>
      </w:tr>
      <w:tr w:rsidR="00E95091" w:rsidTr="00A54506">
        <w:trPr>
          <w:trHeight w:val="309"/>
        </w:trPr>
        <w:tc>
          <w:tcPr>
            <w:tcW w:w="1923"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项目</w:t>
            </w:r>
          </w:p>
        </w:tc>
        <w:tc>
          <w:tcPr>
            <w:tcW w:w="1758"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测定值</w:t>
            </w:r>
          </w:p>
        </w:tc>
        <w:tc>
          <w:tcPr>
            <w:tcW w:w="3068"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正常值</w:t>
            </w:r>
          </w:p>
        </w:tc>
      </w:tr>
      <w:tr w:rsidR="00E95091" w:rsidTr="00A54506">
        <w:trPr>
          <w:trHeight w:val="608"/>
        </w:trPr>
        <w:tc>
          <w:tcPr>
            <w:tcW w:w="1923"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R</w:t>
            </w:r>
            <w:r>
              <w:rPr>
                <w:rFonts w:ascii="宋体" w:eastAsia="宋体" w:hAnsi="宋体"/>
              </w:rPr>
              <w:t>BC(</w:t>
            </w:r>
            <w:r>
              <w:rPr>
                <w:rFonts w:ascii="宋体" w:eastAsia="宋体" w:hAnsi="宋体" w:hint="eastAsia"/>
              </w:rPr>
              <w:t>红细胞</w:t>
            </w:r>
            <w:r>
              <w:rPr>
                <w:rFonts w:ascii="宋体" w:eastAsia="宋体" w:hAnsi="宋体"/>
              </w:rPr>
              <w:t>)</w:t>
            </w:r>
          </w:p>
        </w:tc>
        <w:tc>
          <w:tcPr>
            <w:tcW w:w="1758"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3</w:t>
            </w:r>
            <w:r>
              <w:rPr>
                <w:rFonts w:ascii="宋体" w:eastAsia="宋体" w:hAnsi="宋体"/>
              </w:rPr>
              <w:t>.59</w:t>
            </w:r>
            <w:r>
              <w:rPr>
                <w:rFonts w:ascii="宋体" w:eastAsia="宋体" w:hAnsi="宋体" w:hint="eastAsia"/>
              </w:rPr>
              <w:t>×</w:t>
            </w:r>
            <w:r>
              <w:rPr>
                <w:rFonts w:ascii="宋体" w:eastAsia="宋体" w:hAnsi="宋体"/>
              </w:rPr>
              <w:t>10</w:t>
            </w:r>
            <w:r>
              <w:rPr>
                <w:rFonts w:ascii="宋体" w:eastAsia="宋体" w:hAnsi="宋体"/>
                <w:vertAlign w:val="superscript"/>
              </w:rPr>
              <w:t>12</w:t>
            </w:r>
            <w:r>
              <w:rPr>
                <w:rFonts w:ascii="宋体" w:eastAsia="宋体" w:hAnsi="宋体"/>
              </w:rPr>
              <w:t>/L</w:t>
            </w:r>
          </w:p>
        </w:tc>
        <w:tc>
          <w:tcPr>
            <w:tcW w:w="3068"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男：</w:t>
            </w:r>
            <w:r>
              <w:rPr>
                <w:rFonts w:ascii="宋体" w:eastAsia="宋体" w:hAnsi="宋体" w:hint="eastAsia"/>
              </w:rPr>
              <w:t>(</w:t>
            </w:r>
            <w:r>
              <w:rPr>
                <w:rFonts w:ascii="宋体" w:eastAsia="宋体" w:hAnsi="宋体"/>
              </w:rPr>
              <w:t>4.0</w:t>
            </w:r>
            <w:r>
              <w:rPr>
                <w:rFonts w:ascii="宋体" w:eastAsia="宋体" w:hAnsi="宋体" w:hint="eastAsia"/>
              </w:rPr>
              <w:t>—</w:t>
            </w:r>
            <w:r>
              <w:rPr>
                <w:rFonts w:ascii="宋体" w:eastAsia="宋体" w:hAnsi="宋体" w:hint="eastAsia"/>
              </w:rPr>
              <w:t>5</w:t>
            </w:r>
            <w:r>
              <w:rPr>
                <w:rFonts w:ascii="宋体" w:eastAsia="宋体" w:hAnsi="宋体"/>
              </w:rPr>
              <w:t>.5)</w:t>
            </w:r>
            <w:r>
              <w:rPr>
                <w:rFonts w:ascii="宋体" w:eastAsia="宋体" w:hAnsi="宋体" w:hint="eastAsia"/>
              </w:rPr>
              <w:t xml:space="preserve"> </w:t>
            </w:r>
            <w:r>
              <w:rPr>
                <w:rFonts w:ascii="宋体" w:eastAsia="宋体" w:hAnsi="宋体" w:hint="eastAsia"/>
              </w:rPr>
              <w:t>×</w:t>
            </w:r>
            <w:r>
              <w:rPr>
                <w:rFonts w:ascii="宋体" w:eastAsia="宋体" w:hAnsi="宋体"/>
              </w:rPr>
              <w:t>10</w:t>
            </w:r>
            <w:r>
              <w:rPr>
                <w:rFonts w:ascii="宋体" w:eastAsia="宋体" w:hAnsi="宋体"/>
                <w:vertAlign w:val="superscript"/>
              </w:rPr>
              <w:t>12</w:t>
            </w:r>
            <w:r>
              <w:rPr>
                <w:rFonts w:ascii="宋体" w:eastAsia="宋体" w:hAnsi="宋体"/>
              </w:rPr>
              <w:t>/L</w:t>
            </w:r>
          </w:p>
          <w:p w:rsidR="00A54506" w:rsidRDefault="00CF1707" w:rsidP="008E1995">
            <w:pPr>
              <w:spacing w:line="340" w:lineRule="exact"/>
              <w:jc w:val="center"/>
              <w:rPr>
                <w:rFonts w:ascii="宋体" w:eastAsia="宋体" w:hAnsi="宋体"/>
              </w:rPr>
            </w:pPr>
            <w:r>
              <w:rPr>
                <w:rFonts w:ascii="宋体" w:eastAsia="宋体" w:hAnsi="宋体" w:hint="eastAsia"/>
              </w:rPr>
              <w:t>女：</w:t>
            </w:r>
            <w:r>
              <w:rPr>
                <w:rFonts w:ascii="宋体" w:eastAsia="宋体" w:hAnsi="宋体" w:hint="eastAsia"/>
              </w:rPr>
              <w:t>(</w:t>
            </w:r>
            <w:r>
              <w:rPr>
                <w:rFonts w:ascii="宋体" w:eastAsia="宋体" w:hAnsi="宋体"/>
              </w:rPr>
              <w:t>3.5</w:t>
            </w:r>
            <w:r>
              <w:rPr>
                <w:rFonts w:ascii="宋体" w:eastAsia="宋体" w:hAnsi="宋体" w:hint="eastAsia"/>
              </w:rPr>
              <w:t>—</w:t>
            </w:r>
            <w:r>
              <w:rPr>
                <w:rFonts w:ascii="宋体" w:eastAsia="宋体" w:hAnsi="宋体" w:hint="eastAsia"/>
              </w:rPr>
              <w:t>5</w:t>
            </w:r>
            <w:r>
              <w:rPr>
                <w:rFonts w:ascii="宋体" w:eastAsia="宋体" w:hAnsi="宋体"/>
              </w:rPr>
              <w:t>.0)</w:t>
            </w:r>
            <w:r>
              <w:rPr>
                <w:rFonts w:ascii="宋体" w:eastAsia="宋体" w:hAnsi="宋体" w:hint="eastAsia"/>
              </w:rPr>
              <w:t xml:space="preserve"> </w:t>
            </w:r>
            <w:r>
              <w:rPr>
                <w:rFonts w:ascii="宋体" w:eastAsia="宋体" w:hAnsi="宋体" w:hint="eastAsia"/>
              </w:rPr>
              <w:t>×</w:t>
            </w:r>
            <w:r>
              <w:rPr>
                <w:rFonts w:ascii="宋体" w:eastAsia="宋体" w:hAnsi="宋体"/>
              </w:rPr>
              <w:t>10</w:t>
            </w:r>
            <w:r>
              <w:rPr>
                <w:rFonts w:ascii="宋体" w:eastAsia="宋体" w:hAnsi="宋体"/>
                <w:vertAlign w:val="superscript"/>
              </w:rPr>
              <w:t>12</w:t>
            </w:r>
            <w:r>
              <w:rPr>
                <w:rFonts w:ascii="宋体" w:eastAsia="宋体" w:hAnsi="宋体"/>
              </w:rPr>
              <w:t>/L</w:t>
            </w:r>
          </w:p>
        </w:tc>
      </w:tr>
      <w:tr w:rsidR="00E95091" w:rsidTr="00A54506">
        <w:trPr>
          <w:trHeight w:val="298"/>
        </w:trPr>
        <w:tc>
          <w:tcPr>
            <w:tcW w:w="1923"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W</w:t>
            </w:r>
            <w:r>
              <w:rPr>
                <w:rFonts w:ascii="宋体" w:eastAsia="宋体" w:hAnsi="宋体"/>
              </w:rPr>
              <w:t>BC(</w:t>
            </w:r>
            <w:r>
              <w:rPr>
                <w:rFonts w:ascii="宋体" w:eastAsia="宋体" w:hAnsi="宋体" w:hint="eastAsia"/>
              </w:rPr>
              <w:t>白细胞</w:t>
            </w:r>
            <w:r>
              <w:rPr>
                <w:rFonts w:ascii="宋体" w:eastAsia="宋体" w:hAnsi="宋体"/>
              </w:rPr>
              <w:t>)</w:t>
            </w:r>
          </w:p>
        </w:tc>
        <w:tc>
          <w:tcPr>
            <w:tcW w:w="1758"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4</w:t>
            </w:r>
            <w:r>
              <w:rPr>
                <w:rFonts w:ascii="宋体" w:eastAsia="宋体" w:hAnsi="宋体"/>
              </w:rPr>
              <w:t>.8</w:t>
            </w:r>
            <w:r>
              <w:rPr>
                <w:rFonts w:ascii="宋体" w:eastAsia="宋体" w:hAnsi="宋体" w:hint="eastAsia"/>
              </w:rPr>
              <w:t>×</w:t>
            </w:r>
            <w:r>
              <w:rPr>
                <w:rFonts w:ascii="宋体" w:eastAsia="宋体" w:hAnsi="宋体"/>
              </w:rPr>
              <w:t>10</w:t>
            </w:r>
            <w:r>
              <w:rPr>
                <w:rFonts w:ascii="宋体" w:eastAsia="宋体" w:hAnsi="宋体"/>
                <w:vertAlign w:val="superscript"/>
              </w:rPr>
              <w:t>9</w:t>
            </w:r>
            <w:r>
              <w:rPr>
                <w:rFonts w:ascii="宋体" w:eastAsia="宋体" w:hAnsi="宋体"/>
              </w:rPr>
              <w:t>/L</w:t>
            </w:r>
          </w:p>
        </w:tc>
        <w:tc>
          <w:tcPr>
            <w:tcW w:w="3068"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w:t>
            </w:r>
            <w:r>
              <w:rPr>
                <w:rFonts w:ascii="宋体" w:eastAsia="宋体" w:hAnsi="宋体"/>
              </w:rPr>
              <w:t>4</w:t>
            </w:r>
            <w:r>
              <w:rPr>
                <w:rFonts w:ascii="宋体" w:eastAsia="宋体" w:hAnsi="宋体" w:hint="eastAsia"/>
              </w:rPr>
              <w:t>—</w:t>
            </w:r>
            <w:r>
              <w:rPr>
                <w:rFonts w:ascii="宋体" w:eastAsia="宋体" w:hAnsi="宋体"/>
              </w:rPr>
              <w:t>10)</w:t>
            </w:r>
            <w:r>
              <w:rPr>
                <w:rFonts w:ascii="宋体" w:eastAsia="宋体" w:hAnsi="宋体" w:hint="eastAsia"/>
              </w:rPr>
              <w:t xml:space="preserve"> </w:t>
            </w:r>
            <w:r>
              <w:rPr>
                <w:rFonts w:ascii="宋体" w:eastAsia="宋体" w:hAnsi="宋体" w:hint="eastAsia"/>
              </w:rPr>
              <w:t>×</w:t>
            </w:r>
            <w:r>
              <w:rPr>
                <w:rFonts w:ascii="宋体" w:eastAsia="宋体" w:hAnsi="宋体"/>
              </w:rPr>
              <w:t>10</w:t>
            </w:r>
            <w:r>
              <w:rPr>
                <w:rFonts w:ascii="宋体" w:eastAsia="宋体" w:hAnsi="宋体"/>
                <w:vertAlign w:val="superscript"/>
              </w:rPr>
              <w:t>9</w:t>
            </w:r>
            <w:r>
              <w:rPr>
                <w:rFonts w:ascii="宋体" w:eastAsia="宋体" w:hAnsi="宋体"/>
              </w:rPr>
              <w:t>/L</w:t>
            </w:r>
          </w:p>
        </w:tc>
      </w:tr>
      <w:tr w:rsidR="00E95091" w:rsidTr="00A54506">
        <w:trPr>
          <w:trHeight w:val="309"/>
        </w:trPr>
        <w:tc>
          <w:tcPr>
            <w:tcW w:w="1923"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Hb</w:t>
            </w:r>
            <w:r>
              <w:rPr>
                <w:rFonts w:ascii="宋体" w:eastAsia="宋体" w:hAnsi="宋体"/>
              </w:rPr>
              <w:t>(</w:t>
            </w:r>
            <w:r>
              <w:rPr>
                <w:rFonts w:ascii="宋体" w:eastAsia="宋体" w:hAnsi="宋体" w:hint="eastAsia"/>
              </w:rPr>
              <w:t>血红蛋白</w:t>
            </w:r>
            <w:r>
              <w:rPr>
                <w:rFonts w:ascii="宋体" w:eastAsia="宋体" w:hAnsi="宋体"/>
              </w:rPr>
              <w:t>)</w:t>
            </w:r>
          </w:p>
        </w:tc>
        <w:tc>
          <w:tcPr>
            <w:tcW w:w="1758"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1</w:t>
            </w:r>
            <w:r>
              <w:rPr>
                <w:rFonts w:ascii="宋体" w:eastAsia="宋体" w:hAnsi="宋体"/>
              </w:rPr>
              <w:t>27</w:t>
            </w:r>
            <w:r>
              <w:rPr>
                <w:rFonts w:ascii="宋体" w:eastAsia="宋体" w:hAnsi="宋体" w:hint="eastAsia"/>
              </w:rPr>
              <w:t>g</w:t>
            </w:r>
            <w:r>
              <w:rPr>
                <w:rFonts w:ascii="宋体" w:eastAsia="宋体" w:hAnsi="宋体"/>
              </w:rPr>
              <w:t>/L</w:t>
            </w:r>
          </w:p>
        </w:tc>
        <w:tc>
          <w:tcPr>
            <w:tcW w:w="3068"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1</w:t>
            </w:r>
            <w:r>
              <w:rPr>
                <w:rFonts w:ascii="宋体" w:eastAsia="宋体" w:hAnsi="宋体"/>
              </w:rPr>
              <w:t>10</w:t>
            </w:r>
            <w:r>
              <w:rPr>
                <w:rFonts w:ascii="宋体" w:eastAsia="宋体" w:hAnsi="宋体" w:hint="eastAsia"/>
              </w:rPr>
              <w:t>—</w:t>
            </w:r>
            <w:r>
              <w:rPr>
                <w:rFonts w:ascii="宋体" w:eastAsia="宋体" w:hAnsi="宋体" w:hint="eastAsia"/>
              </w:rPr>
              <w:t>1</w:t>
            </w:r>
            <w:r>
              <w:rPr>
                <w:rFonts w:ascii="宋体" w:eastAsia="宋体" w:hAnsi="宋体"/>
              </w:rPr>
              <w:t>60/L</w:t>
            </w:r>
          </w:p>
        </w:tc>
      </w:tr>
      <w:tr w:rsidR="00E95091" w:rsidTr="00A54506">
        <w:trPr>
          <w:trHeight w:val="298"/>
        </w:trPr>
        <w:tc>
          <w:tcPr>
            <w:tcW w:w="1923" w:type="dxa"/>
            <w:vAlign w:val="center"/>
          </w:tcPr>
          <w:p w:rsidR="00A54506" w:rsidRDefault="00CF1707" w:rsidP="008E1995">
            <w:pPr>
              <w:spacing w:line="340" w:lineRule="exact"/>
              <w:jc w:val="center"/>
              <w:rPr>
                <w:rFonts w:ascii="宋体" w:eastAsia="宋体" w:hAnsi="宋体"/>
              </w:rPr>
            </w:pPr>
            <w:r>
              <w:rPr>
                <w:rFonts w:ascii="宋体" w:eastAsia="宋体" w:hAnsi="宋体" w:hint="eastAsia"/>
              </w:rPr>
              <w:t>P</w:t>
            </w:r>
            <w:r>
              <w:rPr>
                <w:rFonts w:ascii="宋体" w:eastAsia="宋体" w:hAnsi="宋体"/>
              </w:rPr>
              <w:t>LT(</w:t>
            </w:r>
            <w:r>
              <w:rPr>
                <w:rFonts w:ascii="宋体" w:eastAsia="宋体" w:hAnsi="宋体" w:hint="eastAsia"/>
              </w:rPr>
              <w:t>血小板</w:t>
            </w:r>
            <w:r>
              <w:rPr>
                <w:rFonts w:ascii="宋体" w:eastAsia="宋体" w:hAnsi="宋体"/>
              </w:rPr>
              <w:t>)</w:t>
            </w:r>
          </w:p>
        </w:tc>
        <w:tc>
          <w:tcPr>
            <w:tcW w:w="1758" w:type="dxa"/>
            <w:vAlign w:val="center"/>
          </w:tcPr>
          <w:p w:rsidR="00A54506" w:rsidRPr="00457D29" w:rsidRDefault="00CF1707" w:rsidP="008E1995">
            <w:pPr>
              <w:spacing w:line="340" w:lineRule="exact"/>
              <w:jc w:val="center"/>
              <w:rPr>
                <w:rFonts w:ascii="宋体" w:eastAsia="宋体" w:hAnsi="宋体"/>
                <w:vertAlign w:val="superscript"/>
              </w:rPr>
            </w:pPr>
            <w:r>
              <w:rPr>
                <w:rFonts w:ascii="宋体" w:eastAsia="宋体" w:hAnsi="宋体" w:hint="eastAsia"/>
              </w:rPr>
              <w:t>1</w:t>
            </w:r>
            <w:r>
              <w:rPr>
                <w:rFonts w:ascii="宋体" w:eastAsia="宋体" w:hAnsi="宋体"/>
              </w:rPr>
              <w:t>40</w:t>
            </w:r>
            <w:r>
              <w:rPr>
                <w:rFonts w:ascii="宋体" w:eastAsia="宋体" w:hAnsi="宋体" w:hint="eastAsia"/>
              </w:rPr>
              <w:t>×</w:t>
            </w:r>
            <w:r>
              <w:rPr>
                <w:rFonts w:ascii="宋体" w:eastAsia="宋体" w:hAnsi="宋体"/>
              </w:rPr>
              <w:t>10</w:t>
            </w:r>
            <w:r>
              <w:rPr>
                <w:rFonts w:ascii="宋体" w:eastAsia="宋体" w:hAnsi="宋体"/>
                <w:vertAlign w:val="superscript"/>
              </w:rPr>
              <w:t>9</w:t>
            </w:r>
            <w:r>
              <w:rPr>
                <w:rFonts w:ascii="宋体" w:eastAsia="宋体" w:hAnsi="宋体"/>
              </w:rPr>
              <w:t>/L</w:t>
            </w:r>
          </w:p>
        </w:tc>
        <w:tc>
          <w:tcPr>
            <w:tcW w:w="3068" w:type="dxa"/>
            <w:vAlign w:val="center"/>
          </w:tcPr>
          <w:p w:rsidR="00A54506" w:rsidRDefault="00CF1707" w:rsidP="008E1995">
            <w:pPr>
              <w:spacing w:line="340" w:lineRule="exact"/>
              <w:jc w:val="center"/>
              <w:rPr>
                <w:rFonts w:ascii="宋体" w:eastAsia="宋体" w:hAnsi="宋体"/>
              </w:rPr>
            </w:pPr>
            <w:r>
              <w:rPr>
                <w:rFonts w:ascii="宋体" w:eastAsia="宋体" w:hAnsi="宋体"/>
              </w:rPr>
              <w:t>(100</w:t>
            </w:r>
            <w:r>
              <w:rPr>
                <w:rFonts w:ascii="宋体" w:eastAsia="宋体" w:hAnsi="宋体" w:hint="eastAsia"/>
              </w:rPr>
              <w:t>—</w:t>
            </w:r>
            <w:r>
              <w:rPr>
                <w:rFonts w:ascii="宋体" w:eastAsia="宋体" w:hAnsi="宋体" w:hint="eastAsia"/>
              </w:rPr>
              <w:t>3</w:t>
            </w:r>
            <w:r>
              <w:rPr>
                <w:rFonts w:ascii="宋体" w:eastAsia="宋体" w:hAnsi="宋体"/>
              </w:rPr>
              <w:t>00)</w:t>
            </w:r>
            <w:r>
              <w:rPr>
                <w:rFonts w:ascii="宋体" w:eastAsia="宋体" w:hAnsi="宋体" w:hint="eastAsia"/>
              </w:rPr>
              <w:t>×</w:t>
            </w:r>
            <w:r>
              <w:rPr>
                <w:rFonts w:ascii="宋体" w:eastAsia="宋体" w:hAnsi="宋体"/>
              </w:rPr>
              <w:t>10</w:t>
            </w:r>
            <w:r>
              <w:rPr>
                <w:rFonts w:ascii="宋体" w:eastAsia="宋体" w:hAnsi="宋体"/>
                <w:vertAlign w:val="superscript"/>
              </w:rPr>
              <w:t>9</w:t>
            </w:r>
            <w:r>
              <w:rPr>
                <w:rFonts w:ascii="宋体" w:eastAsia="宋体" w:hAnsi="宋体"/>
              </w:rPr>
              <w:t>/L</w:t>
            </w:r>
          </w:p>
        </w:tc>
      </w:tr>
    </w:tbl>
    <w:p w:rsidR="00C8578F" w:rsidRDefault="00CF1707" w:rsidP="008E1995">
      <w:pPr>
        <w:spacing w:line="340" w:lineRule="exact"/>
        <w:ind w:firstLineChars="150" w:firstLine="315"/>
        <w:rPr>
          <w:rFonts w:ascii="宋体" w:eastAsia="宋体" w:hAnsi="宋体"/>
        </w:rPr>
      </w:pPr>
      <w:r>
        <w:rPr>
          <w:rFonts w:ascii="宋体" w:eastAsia="宋体" w:hAnsi="宋体" w:hint="eastAsia"/>
        </w:rPr>
        <w:t>A</w:t>
      </w:r>
      <w:r>
        <w:rPr>
          <w:rFonts w:ascii="宋体" w:eastAsia="宋体" w:hAnsi="宋体"/>
        </w:rPr>
        <w:t>.</w:t>
      </w:r>
      <w:r>
        <w:rPr>
          <w:rFonts w:ascii="宋体" w:eastAsia="宋体" w:hAnsi="宋体" w:hint="eastAsia"/>
        </w:rPr>
        <w:t>坏血病</w:t>
      </w:r>
      <w:r>
        <w:rPr>
          <w:rFonts w:ascii="宋体" w:eastAsia="宋体" w:hAnsi="宋体" w:hint="eastAsia"/>
        </w:rPr>
        <w:t>B</w:t>
      </w:r>
      <w:r>
        <w:rPr>
          <w:rFonts w:ascii="宋体" w:eastAsia="宋体" w:hAnsi="宋体"/>
        </w:rPr>
        <w:t>.</w:t>
      </w:r>
      <w:r>
        <w:rPr>
          <w:rFonts w:ascii="宋体" w:eastAsia="宋体" w:hAnsi="宋体" w:hint="eastAsia"/>
        </w:rPr>
        <w:t>炎症</w:t>
      </w:r>
      <w:r>
        <w:rPr>
          <w:rFonts w:ascii="宋体" w:eastAsia="宋体" w:hAnsi="宋体" w:hint="eastAsia"/>
        </w:rPr>
        <w:t>C</w:t>
      </w:r>
      <w:r>
        <w:rPr>
          <w:rFonts w:ascii="宋体" w:eastAsia="宋体" w:hAnsi="宋体"/>
        </w:rPr>
        <w:t>.</w:t>
      </w:r>
      <w:r>
        <w:rPr>
          <w:rFonts w:ascii="宋体" w:eastAsia="宋体" w:hAnsi="宋体" w:hint="eastAsia"/>
        </w:rPr>
        <w:t>血栓</w:t>
      </w:r>
      <w:r>
        <w:rPr>
          <w:rFonts w:ascii="宋体" w:eastAsia="宋体" w:hAnsi="宋体" w:hint="eastAsia"/>
        </w:rPr>
        <w:t>D.</w:t>
      </w:r>
      <w:r>
        <w:rPr>
          <w:rFonts w:ascii="宋体" w:eastAsia="宋体" w:hAnsi="宋体" w:hint="eastAsia"/>
        </w:rPr>
        <w:t>贫血</w:t>
      </w:r>
    </w:p>
    <w:p w:rsidR="00C47869" w:rsidRDefault="00CF1707" w:rsidP="008E1995">
      <w:pPr>
        <w:spacing w:line="340" w:lineRule="exact"/>
        <w:rPr>
          <w:rFonts w:ascii="宋体" w:eastAsia="宋体" w:hAnsi="宋体"/>
        </w:rPr>
      </w:pPr>
      <w:r>
        <w:rPr>
          <w:noProof/>
        </w:rPr>
        <w:drawing>
          <wp:anchor distT="0" distB="0" distL="114300" distR="114300" simplePos="0" relativeHeight="251664384" behindDoc="0" locked="0" layoutInCell="1" allowOverlap="1">
            <wp:simplePos x="0" y="0"/>
            <wp:positionH relativeFrom="column">
              <wp:posOffset>3559175</wp:posOffset>
            </wp:positionH>
            <wp:positionV relativeFrom="paragraph">
              <wp:posOffset>94615</wp:posOffset>
            </wp:positionV>
            <wp:extent cx="2105660" cy="876935"/>
            <wp:effectExtent l="0" t="0" r="8890" b="0"/>
            <wp:wrapSquare wrapText="bothSides"/>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237435" name="Picture 12"/>
                    <pic:cNvPicPr>
                      <a:picLocks noChangeAspect="1" noChangeArrowheads="1"/>
                    </pic:cNvPicPr>
                  </pic:nvPicPr>
                  <pic:blipFill>
                    <a:blip r:embed="rId11">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12">
                              <a14:imgEffect>
                                <a14:brightnessContrast bright="2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2105660" cy="876935"/>
                    </a:xfrm>
                    <a:prstGeom prst="rect">
                      <a:avLst/>
                    </a:prstGeom>
                    <a:noFill/>
                    <a:ln>
                      <a:noFill/>
                    </a:ln>
                  </pic:spPr>
                </pic:pic>
              </a:graphicData>
            </a:graphic>
          </wp:anchor>
        </w:drawing>
      </w:r>
      <w:r>
        <w:rPr>
          <w:rFonts w:ascii="宋体" w:eastAsia="宋体" w:hAnsi="宋体" w:hint="eastAsia"/>
        </w:rPr>
        <w:t>3</w:t>
      </w:r>
      <w:r>
        <w:rPr>
          <w:rFonts w:ascii="宋体" w:eastAsia="宋体" w:hAnsi="宋体"/>
        </w:rPr>
        <w:t>1.</w:t>
      </w:r>
      <w:r>
        <w:rPr>
          <w:rFonts w:ascii="宋体" w:eastAsia="宋体" w:hAnsi="宋体" w:hint="eastAsia"/>
        </w:rPr>
        <w:t>生物有多种多样的性状，下列性状中属于相对性状的是</w:t>
      </w:r>
    </w:p>
    <w:p w:rsidR="00C47869" w:rsidRDefault="00CF1707" w:rsidP="008E1995">
      <w:pPr>
        <w:spacing w:line="340" w:lineRule="exact"/>
        <w:rPr>
          <w:rFonts w:ascii="宋体" w:eastAsia="宋体" w:hAnsi="宋体"/>
        </w:rPr>
      </w:pPr>
      <w:r>
        <w:rPr>
          <w:rFonts w:ascii="宋体" w:eastAsia="宋体" w:hAnsi="宋体"/>
        </w:rPr>
        <w:t xml:space="preserve">  A.</w:t>
      </w:r>
      <w:r>
        <w:rPr>
          <w:rFonts w:ascii="宋体" w:eastAsia="宋体" w:hAnsi="宋体" w:hint="eastAsia"/>
        </w:rPr>
        <w:t>人的身高与体重</w:t>
      </w:r>
      <w:r>
        <w:rPr>
          <w:rFonts w:ascii="宋体" w:eastAsia="宋体" w:hAnsi="宋体" w:hint="eastAsia"/>
        </w:rPr>
        <w:t xml:space="preserve"> </w:t>
      </w:r>
      <w:r>
        <w:rPr>
          <w:rFonts w:ascii="宋体" w:eastAsia="宋体" w:hAnsi="宋体"/>
        </w:rPr>
        <w:t xml:space="preserve">       B.</w:t>
      </w:r>
      <w:r>
        <w:rPr>
          <w:rFonts w:ascii="宋体" w:eastAsia="宋体" w:hAnsi="宋体" w:hint="eastAsia"/>
        </w:rPr>
        <w:t>猫的白毛和蓝眼</w:t>
      </w:r>
    </w:p>
    <w:p w:rsidR="00C47869" w:rsidRDefault="00CF1707" w:rsidP="00DA3369">
      <w:pPr>
        <w:spacing w:line="340" w:lineRule="exact"/>
        <w:rPr>
          <w:rFonts w:ascii="宋体" w:eastAsia="宋体" w:hAnsi="宋体"/>
        </w:rPr>
      </w:pPr>
      <w:r>
        <w:rPr>
          <w:rFonts w:ascii="宋体" w:eastAsia="宋体" w:hAnsi="宋体"/>
        </w:rPr>
        <w:t xml:space="preserve">  C.</w:t>
      </w:r>
      <w:r>
        <w:rPr>
          <w:rFonts w:ascii="宋体" w:eastAsia="宋体" w:hAnsi="宋体" w:hint="eastAsia"/>
        </w:rPr>
        <w:t>兔的黑毛和白毛</w:t>
      </w:r>
      <w:r>
        <w:rPr>
          <w:rFonts w:ascii="宋体" w:eastAsia="宋体" w:hAnsi="宋体" w:hint="eastAsia"/>
        </w:rPr>
        <w:t xml:space="preserve"> </w:t>
      </w:r>
      <w:r>
        <w:rPr>
          <w:rFonts w:ascii="宋体" w:eastAsia="宋体" w:hAnsi="宋体"/>
        </w:rPr>
        <w:t xml:space="preserve">       D.</w:t>
      </w:r>
      <w:r>
        <w:rPr>
          <w:rFonts w:ascii="宋体" w:eastAsia="宋体" w:hAnsi="宋体" w:hint="eastAsia"/>
        </w:rPr>
        <w:t>棉花的细绒和长绒</w:t>
      </w:r>
    </w:p>
    <w:p w:rsidR="00C47869" w:rsidRDefault="00CF1707" w:rsidP="00DA3369">
      <w:pPr>
        <w:spacing w:line="340" w:lineRule="exact"/>
        <w:rPr>
          <w:rFonts w:ascii="宋体" w:eastAsia="宋体" w:hAnsi="宋体"/>
        </w:rPr>
      </w:pPr>
      <w:r>
        <w:rPr>
          <w:rFonts w:ascii="宋体" w:eastAsia="宋体" w:hAnsi="宋体" w:hint="eastAsia"/>
        </w:rPr>
        <w:t>3</w:t>
      </w:r>
      <w:r>
        <w:rPr>
          <w:rFonts w:ascii="宋体" w:eastAsia="宋体" w:hAnsi="宋体"/>
        </w:rPr>
        <w:t>2.</w:t>
      </w:r>
      <w:r>
        <w:rPr>
          <w:rFonts w:ascii="宋体" w:eastAsia="宋体" w:hAnsi="宋体" w:hint="eastAsia"/>
        </w:rPr>
        <w:t>右图是神经元的结构示意图，</w:t>
      </w:r>
      <w:r w:rsidR="009D7A80">
        <w:rPr>
          <w:rFonts w:ascii="宋体" w:eastAsia="宋体" w:hAnsi="宋体" w:hint="eastAsia"/>
        </w:rPr>
        <w:t>其中表示神经纤维的是</w:t>
      </w:r>
    </w:p>
    <w:p w:rsidR="004E798E" w:rsidRDefault="00CF1707" w:rsidP="00DA3369">
      <w:pPr>
        <w:spacing w:line="340" w:lineRule="exact"/>
        <w:jc w:val="left"/>
        <w:rPr>
          <w:rFonts w:ascii="宋体" w:eastAsia="宋体" w:hAnsi="宋体"/>
        </w:rPr>
      </w:pPr>
      <w:r>
        <w:rPr>
          <w:rFonts w:ascii="宋体" w:eastAsia="宋体" w:hAnsi="宋体"/>
        </w:rPr>
        <w:t xml:space="preserve">  A.</w:t>
      </w:r>
      <w:r w:rsidR="00E95091" w:rsidRPr="00DD1F09">
        <w:rPr>
          <w:rFonts w:ascii="宋体" w:eastAsia="宋体" w:hAnsi="宋体"/>
        </w:rPr>
        <w:fldChar w:fldCharType="begin"/>
      </w:r>
      <w:r w:rsidRPr="00DD1F09">
        <w:rPr>
          <w:rFonts w:ascii="宋体" w:eastAsia="宋体" w:hAnsi="宋体" w:hint="eastAsia"/>
        </w:rPr>
        <w:instrText>= 1 \* GB3</w:instrText>
      </w:r>
      <w:r w:rsidR="00E95091" w:rsidRPr="00DD1F09">
        <w:rPr>
          <w:rFonts w:ascii="宋体" w:eastAsia="宋体" w:hAnsi="宋体"/>
        </w:rPr>
        <w:fldChar w:fldCharType="separate"/>
      </w:r>
      <w:r w:rsidRPr="00DD1F09">
        <w:rPr>
          <w:rFonts w:ascii="宋体" w:eastAsia="宋体" w:hAnsi="宋体" w:hint="eastAsia"/>
          <w:noProof/>
        </w:rPr>
        <w:t>①</w:t>
      </w:r>
      <w:r w:rsidR="00E95091" w:rsidRPr="00DD1F09">
        <w:rPr>
          <w:rFonts w:ascii="宋体" w:eastAsia="宋体" w:hAnsi="宋体"/>
        </w:rPr>
        <w:fldChar w:fldCharType="end"/>
      </w:r>
      <w:r>
        <w:rPr>
          <w:rFonts w:ascii="宋体" w:eastAsia="宋体" w:hAnsi="宋体"/>
        </w:rPr>
        <w:t xml:space="preserve">        B.</w:t>
      </w:r>
      <w:r w:rsidR="00E95091" w:rsidRPr="00DD1F09">
        <w:rPr>
          <w:rFonts w:ascii="宋体" w:eastAsia="宋体" w:hAnsi="宋体"/>
        </w:rPr>
        <w:fldChar w:fldCharType="begin"/>
      </w:r>
      <w:r w:rsidRPr="00DD1F09">
        <w:rPr>
          <w:rFonts w:ascii="宋体" w:eastAsia="宋体" w:hAnsi="宋体" w:hint="eastAsia"/>
        </w:rPr>
        <w:instrText>= 2 \* GB3</w:instrText>
      </w:r>
      <w:r w:rsidR="00E95091" w:rsidRPr="00DD1F09">
        <w:rPr>
          <w:rFonts w:ascii="宋体" w:eastAsia="宋体" w:hAnsi="宋体"/>
        </w:rPr>
        <w:fldChar w:fldCharType="separate"/>
      </w:r>
      <w:r w:rsidRPr="00DD1F09">
        <w:rPr>
          <w:rFonts w:ascii="宋体" w:eastAsia="宋体" w:hAnsi="宋体" w:hint="eastAsia"/>
          <w:noProof/>
        </w:rPr>
        <w:t>②</w:t>
      </w:r>
      <w:r w:rsidR="00E95091" w:rsidRPr="00DD1F09">
        <w:rPr>
          <w:rFonts w:ascii="宋体" w:eastAsia="宋体" w:hAnsi="宋体"/>
        </w:rPr>
        <w:fldChar w:fldCharType="end"/>
      </w:r>
      <w:r>
        <w:rPr>
          <w:rFonts w:ascii="宋体" w:eastAsia="宋体" w:hAnsi="宋体"/>
        </w:rPr>
        <w:t xml:space="preserve">        C.</w:t>
      </w:r>
      <w:r w:rsidR="00E95091" w:rsidRPr="00DD1F09">
        <w:rPr>
          <w:rFonts w:ascii="宋体" w:eastAsia="宋体" w:hAnsi="宋体"/>
        </w:rPr>
        <w:fldChar w:fldCharType="begin"/>
      </w:r>
      <w:r w:rsidRPr="00DD1F09">
        <w:rPr>
          <w:rFonts w:ascii="宋体" w:eastAsia="宋体" w:hAnsi="宋体" w:hint="eastAsia"/>
        </w:rPr>
        <w:instrText>= 3 \* GB3</w:instrText>
      </w:r>
      <w:r w:rsidR="00E95091" w:rsidRPr="00DD1F09">
        <w:rPr>
          <w:rFonts w:ascii="宋体" w:eastAsia="宋体" w:hAnsi="宋体"/>
        </w:rPr>
        <w:fldChar w:fldCharType="separate"/>
      </w:r>
      <w:r w:rsidRPr="00DD1F09">
        <w:rPr>
          <w:rFonts w:ascii="宋体" w:eastAsia="宋体" w:hAnsi="宋体" w:hint="eastAsia"/>
          <w:noProof/>
        </w:rPr>
        <w:t>③</w:t>
      </w:r>
      <w:r w:rsidR="00E95091" w:rsidRPr="00DD1F09">
        <w:rPr>
          <w:rFonts w:ascii="宋体" w:eastAsia="宋体" w:hAnsi="宋体"/>
        </w:rPr>
        <w:fldChar w:fldCharType="end"/>
      </w:r>
      <w:r>
        <w:rPr>
          <w:rFonts w:ascii="宋体" w:eastAsia="宋体" w:hAnsi="宋体"/>
        </w:rPr>
        <w:t xml:space="preserve">        D.</w:t>
      </w:r>
      <w:r w:rsidR="00E95091" w:rsidRPr="00DD1F09">
        <w:rPr>
          <w:rFonts w:ascii="宋体" w:eastAsia="宋体" w:hAnsi="宋体"/>
        </w:rPr>
        <w:fldChar w:fldCharType="begin"/>
      </w:r>
      <w:r w:rsidRPr="00DD1F09">
        <w:rPr>
          <w:rFonts w:ascii="宋体" w:eastAsia="宋体" w:hAnsi="宋体" w:hint="eastAsia"/>
        </w:rPr>
        <w:instrText>= 4 \* GB3</w:instrText>
      </w:r>
      <w:r w:rsidR="00E95091" w:rsidRPr="00DD1F09">
        <w:rPr>
          <w:rFonts w:ascii="宋体" w:eastAsia="宋体" w:hAnsi="宋体"/>
        </w:rPr>
        <w:fldChar w:fldCharType="separate"/>
      </w:r>
      <w:r w:rsidRPr="00DD1F09">
        <w:rPr>
          <w:rFonts w:ascii="宋体" w:eastAsia="宋体" w:hAnsi="宋体" w:hint="eastAsia"/>
          <w:noProof/>
        </w:rPr>
        <w:t>④</w:t>
      </w:r>
      <w:r w:rsidR="00E95091" w:rsidRPr="00DD1F09">
        <w:rPr>
          <w:rFonts w:ascii="宋体" w:eastAsia="宋体" w:hAnsi="宋体"/>
        </w:rPr>
        <w:fldChar w:fldCharType="end"/>
      </w:r>
    </w:p>
    <w:p w:rsidR="00457D29" w:rsidRDefault="00CF1707" w:rsidP="00DA3369">
      <w:pPr>
        <w:spacing w:line="340" w:lineRule="exact"/>
        <w:ind w:left="315" w:hangingChars="150" w:hanging="315"/>
        <w:rPr>
          <w:rFonts w:ascii="宋体" w:eastAsia="宋体" w:hAnsi="宋体"/>
        </w:rPr>
      </w:pPr>
      <w:r>
        <w:rPr>
          <w:rFonts w:ascii="宋体" w:eastAsia="宋体" w:hAnsi="宋体" w:hint="eastAsia"/>
        </w:rPr>
        <w:t>3</w:t>
      </w:r>
      <w:r w:rsidR="00C47869">
        <w:rPr>
          <w:rFonts w:ascii="宋体" w:eastAsia="宋体" w:hAnsi="宋体"/>
        </w:rPr>
        <w:t>3</w:t>
      </w:r>
      <w:r>
        <w:rPr>
          <w:rFonts w:ascii="宋体" w:eastAsia="宋体" w:hAnsi="宋体"/>
        </w:rPr>
        <w:t>.2022</w:t>
      </w:r>
      <w:r>
        <w:rPr>
          <w:rFonts w:ascii="宋体" w:eastAsia="宋体" w:hAnsi="宋体" w:hint="eastAsia"/>
        </w:rPr>
        <w:t>年</w:t>
      </w:r>
      <w:r>
        <w:rPr>
          <w:rFonts w:ascii="宋体" w:eastAsia="宋体" w:hAnsi="宋体" w:hint="eastAsia"/>
        </w:rPr>
        <w:t>2</w:t>
      </w:r>
      <w:r>
        <w:rPr>
          <w:rFonts w:ascii="宋体" w:eastAsia="宋体" w:hAnsi="宋体" w:hint="eastAsia"/>
        </w:rPr>
        <w:t>月</w:t>
      </w:r>
      <w:r>
        <w:rPr>
          <w:rFonts w:ascii="宋体" w:eastAsia="宋体" w:hAnsi="宋体" w:hint="eastAsia"/>
        </w:rPr>
        <w:t>6</w:t>
      </w:r>
      <w:r>
        <w:rPr>
          <w:rFonts w:ascii="宋体" w:eastAsia="宋体" w:hAnsi="宋体" w:hint="eastAsia"/>
        </w:rPr>
        <w:t>日，中国女子足球队时隔</w:t>
      </w:r>
      <w:r>
        <w:rPr>
          <w:rFonts w:ascii="宋体" w:eastAsia="宋体" w:hAnsi="宋体" w:hint="eastAsia"/>
        </w:rPr>
        <w:t>1</w:t>
      </w:r>
      <w:r>
        <w:rPr>
          <w:rFonts w:ascii="宋体" w:eastAsia="宋体" w:hAnsi="宋体"/>
        </w:rPr>
        <w:t>6</w:t>
      </w:r>
      <w:r>
        <w:rPr>
          <w:rFonts w:ascii="宋体" w:eastAsia="宋体" w:hAnsi="宋体" w:hint="eastAsia"/>
        </w:rPr>
        <w:t>年重返亚洲之巅。领奖时，他们看着冉冉升起的五星红旗，唱着国歌，激动之情难以言表。下列有段叙述正确的是</w:t>
      </w:r>
    </w:p>
    <w:p w:rsidR="00003852" w:rsidRDefault="00CF1707" w:rsidP="008E1995">
      <w:pPr>
        <w:spacing w:line="340" w:lineRule="exact"/>
        <w:ind w:firstLineChars="150" w:firstLine="315"/>
        <w:rPr>
          <w:rFonts w:ascii="宋体" w:eastAsia="宋体" w:hAnsi="宋体"/>
        </w:rPr>
      </w:pPr>
      <w:r>
        <w:rPr>
          <w:rFonts w:ascii="宋体" w:eastAsia="宋体" w:hAnsi="宋体" w:hint="eastAsia"/>
        </w:rPr>
        <w:t>A</w:t>
      </w:r>
      <w:r>
        <w:rPr>
          <w:rFonts w:ascii="宋体" w:eastAsia="宋体" w:hAnsi="宋体"/>
        </w:rPr>
        <w:t>.</w:t>
      </w:r>
      <w:r>
        <w:rPr>
          <w:rFonts w:ascii="宋体" w:eastAsia="宋体" w:hAnsi="宋体" w:hint="eastAsia"/>
        </w:rPr>
        <w:t>女足队友情绪激动不受激素调节的影响</w:t>
      </w:r>
    </w:p>
    <w:p w:rsidR="00003852" w:rsidRDefault="00CF1707" w:rsidP="008E1995">
      <w:pPr>
        <w:spacing w:line="340" w:lineRule="exact"/>
        <w:ind w:firstLineChars="150" w:firstLine="315"/>
        <w:rPr>
          <w:rFonts w:ascii="宋体" w:eastAsia="宋体" w:hAnsi="宋体"/>
        </w:rPr>
      </w:pPr>
      <w:r>
        <w:rPr>
          <w:rFonts w:ascii="宋体" w:eastAsia="宋体" w:hAnsi="宋体" w:hint="eastAsia"/>
        </w:rPr>
        <w:t>B</w:t>
      </w:r>
      <w:r>
        <w:rPr>
          <w:rFonts w:ascii="宋体" w:eastAsia="宋体" w:hAnsi="宋体"/>
        </w:rPr>
        <w:t>.</w:t>
      </w:r>
      <w:r>
        <w:rPr>
          <w:rFonts w:ascii="宋体" w:eastAsia="宋体" w:hAnsi="宋体" w:hint="eastAsia"/>
        </w:rPr>
        <w:t>女足队友情绪激动主要受神经系统调节</w:t>
      </w:r>
    </w:p>
    <w:p w:rsidR="00003852" w:rsidRDefault="00CF1707" w:rsidP="008E1995">
      <w:pPr>
        <w:spacing w:line="340" w:lineRule="exact"/>
        <w:ind w:firstLineChars="150" w:firstLine="315"/>
        <w:rPr>
          <w:rFonts w:ascii="宋体" w:eastAsia="宋体" w:hAnsi="宋体"/>
        </w:rPr>
      </w:pPr>
      <w:r>
        <w:rPr>
          <w:rFonts w:ascii="宋体" w:eastAsia="宋体" w:hAnsi="宋体" w:hint="eastAsia"/>
        </w:rPr>
        <w:t>C</w:t>
      </w:r>
      <w:r>
        <w:rPr>
          <w:rFonts w:ascii="宋体" w:eastAsia="宋体" w:hAnsi="宋体"/>
        </w:rPr>
        <w:t>.</w:t>
      </w:r>
      <w:r>
        <w:rPr>
          <w:rFonts w:ascii="宋体" w:eastAsia="宋体" w:hAnsi="宋体" w:hint="eastAsia"/>
        </w:rPr>
        <w:t>女足队友情绪激动是因为体内肾上腺素减少</w:t>
      </w:r>
    </w:p>
    <w:p w:rsidR="00003852" w:rsidRDefault="00CF1707" w:rsidP="008E1995">
      <w:pPr>
        <w:spacing w:line="340" w:lineRule="exact"/>
        <w:ind w:firstLineChars="150" w:firstLine="315"/>
        <w:rPr>
          <w:rFonts w:ascii="宋体" w:eastAsia="宋体" w:hAnsi="宋体"/>
        </w:rPr>
      </w:pPr>
      <w:r>
        <w:rPr>
          <w:rFonts w:ascii="宋体" w:eastAsia="宋体" w:hAnsi="宋体" w:hint="eastAsia"/>
        </w:rPr>
        <w:t>D</w:t>
      </w:r>
      <w:r>
        <w:rPr>
          <w:rFonts w:ascii="宋体" w:eastAsia="宋体" w:hAnsi="宋体"/>
        </w:rPr>
        <w:t>.</w:t>
      </w:r>
      <w:r>
        <w:rPr>
          <w:rFonts w:ascii="宋体" w:eastAsia="宋体" w:hAnsi="宋体" w:hint="eastAsia"/>
        </w:rPr>
        <w:t>女足队员</w:t>
      </w:r>
      <w:r w:rsidR="0061615B">
        <w:rPr>
          <w:rFonts w:ascii="宋体" w:eastAsia="宋体" w:hAnsi="宋体" w:hint="eastAsia"/>
        </w:rPr>
        <w:t>升国旗时唱国歌是简单反射</w:t>
      </w:r>
    </w:p>
    <w:p w:rsidR="0061615B" w:rsidRDefault="00CF1707" w:rsidP="008E1995">
      <w:pPr>
        <w:spacing w:line="340" w:lineRule="exact"/>
        <w:rPr>
          <w:rFonts w:ascii="宋体" w:eastAsia="宋体" w:hAnsi="宋体"/>
        </w:rPr>
      </w:pPr>
      <w:r>
        <w:rPr>
          <w:rFonts w:ascii="宋体" w:eastAsia="宋体" w:hAnsi="宋体" w:hint="eastAsia"/>
        </w:rPr>
        <w:t>3</w:t>
      </w:r>
      <w:r w:rsidR="00C47869">
        <w:rPr>
          <w:rFonts w:ascii="宋体" w:eastAsia="宋体" w:hAnsi="宋体"/>
        </w:rPr>
        <w:t>4</w:t>
      </w:r>
      <w:r>
        <w:rPr>
          <w:rFonts w:ascii="宋体" w:eastAsia="宋体" w:hAnsi="宋体"/>
        </w:rPr>
        <w:t>.</w:t>
      </w:r>
      <w:r>
        <w:rPr>
          <w:rFonts w:ascii="宋体" w:eastAsia="宋体" w:hAnsi="宋体" w:hint="eastAsia"/>
        </w:rPr>
        <w:t>某同学为“监测不同环境中的细菌和真菌”做了以下操作，其中不正确的是</w:t>
      </w:r>
    </w:p>
    <w:p w:rsidR="0061615B" w:rsidRDefault="00CF1707" w:rsidP="008E1995">
      <w:pPr>
        <w:spacing w:line="340" w:lineRule="exact"/>
        <w:rPr>
          <w:rFonts w:ascii="宋体" w:eastAsia="宋体" w:hAnsi="宋体"/>
        </w:rPr>
      </w:pPr>
      <w:r>
        <w:rPr>
          <w:rFonts w:ascii="宋体" w:eastAsia="宋体" w:hAnsi="宋体"/>
        </w:rPr>
        <w:t xml:space="preserve">  A.</w:t>
      </w:r>
      <w:r>
        <w:rPr>
          <w:rFonts w:ascii="宋体" w:eastAsia="宋体" w:hAnsi="宋体" w:hint="eastAsia"/>
        </w:rPr>
        <w:t>配制好培养基时，加入牛肉汁为细菌和真菌的生长繁殖提供营养物质</w:t>
      </w:r>
    </w:p>
    <w:p w:rsidR="0061615B" w:rsidRDefault="00CF1707" w:rsidP="008E1995">
      <w:pPr>
        <w:spacing w:line="340" w:lineRule="exact"/>
        <w:rPr>
          <w:rFonts w:ascii="宋体" w:eastAsia="宋体" w:hAnsi="宋体"/>
        </w:rPr>
      </w:pPr>
      <w:r>
        <w:rPr>
          <w:rFonts w:ascii="宋体" w:eastAsia="宋体" w:hAnsi="宋体"/>
        </w:rPr>
        <w:t xml:space="preserve">  B.</w:t>
      </w:r>
      <w:r>
        <w:rPr>
          <w:rFonts w:ascii="宋体" w:eastAsia="宋体" w:hAnsi="宋体" w:hint="eastAsia"/>
        </w:rPr>
        <w:t>配制好的培养基，在接种前进行了高温灭菌处理</w:t>
      </w:r>
    </w:p>
    <w:p w:rsidR="0061615B" w:rsidRDefault="00CF1707" w:rsidP="008E1995">
      <w:pPr>
        <w:spacing w:line="340" w:lineRule="exact"/>
        <w:rPr>
          <w:rFonts w:ascii="宋体" w:eastAsia="宋体" w:hAnsi="宋体"/>
        </w:rPr>
      </w:pPr>
      <w:r>
        <w:rPr>
          <w:rFonts w:ascii="宋体" w:eastAsia="宋体" w:hAnsi="宋体"/>
        </w:rPr>
        <w:t xml:space="preserve">   C.</w:t>
      </w:r>
      <w:r>
        <w:rPr>
          <w:rFonts w:ascii="宋体" w:eastAsia="宋体" w:hAnsi="宋体" w:hint="eastAsia"/>
        </w:rPr>
        <w:t>对接种后</w:t>
      </w:r>
      <w:r>
        <w:rPr>
          <w:rFonts w:ascii="宋体" w:eastAsia="宋体" w:hAnsi="宋体" w:hint="eastAsia"/>
        </w:rPr>
        <w:t>的培养基再次进行了高温灭菌处理</w:t>
      </w:r>
    </w:p>
    <w:p w:rsidR="0061615B" w:rsidRDefault="00CF1707" w:rsidP="008E1995">
      <w:pPr>
        <w:spacing w:line="340" w:lineRule="exact"/>
        <w:rPr>
          <w:rFonts w:ascii="宋体" w:eastAsia="宋体" w:hAnsi="宋体"/>
        </w:rPr>
      </w:pPr>
      <w:r>
        <w:rPr>
          <w:rFonts w:ascii="宋体" w:eastAsia="宋体" w:hAnsi="宋体"/>
        </w:rPr>
        <w:t xml:space="preserve">  D</w:t>
      </w:r>
      <w:r>
        <w:rPr>
          <w:rFonts w:ascii="宋体" w:eastAsia="宋体" w:hAnsi="宋体" w:hint="eastAsia"/>
        </w:rPr>
        <w:t>.</w:t>
      </w:r>
      <w:r>
        <w:rPr>
          <w:rFonts w:ascii="宋体" w:eastAsia="宋体" w:hAnsi="宋体" w:hint="eastAsia"/>
        </w:rPr>
        <w:t>新冠病毒的结构简单，一旦离开活细胞，就会死亡</w:t>
      </w:r>
    </w:p>
    <w:p w:rsidR="0061615B" w:rsidRDefault="00CF1707" w:rsidP="008E1995">
      <w:pPr>
        <w:spacing w:line="340" w:lineRule="exact"/>
        <w:ind w:left="315" w:hangingChars="150" w:hanging="315"/>
        <w:rPr>
          <w:rFonts w:ascii="宋体" w:eastAsia="宋体" w:hAnsi="宋体"/>
        </w:rPr>
      </w:pPr>
      <w:r>
        <w:rPr>
          <w:rFonts w:ascii="宋体" w:eastAsia="宋体" w:hAnsi="宋体" w:hint="eastAsia"/>
        </w:rPr>
        <w:t>3</w:t>
      </w:r>
      <w:r w:rsidR="00C47869">
        <w:rPr>
          <w:rFonts w:ascii="宋体" w:eastAsia="宋体" w:hAnsi="宋体"/>
        </w:rPr>
        <w:t>5</w:t>
      </w:r>
      <w:r>
        <w:rPr>
          <w:rFonts w:ascii="宋体" w:eastAsia="宋体" w:hAnsi="宋体"/>
        </w:rPr>
        <w:t>.</w:t>
      </w:r>
      <w:r w:rsidR="00395524">
        <w:rPr>
          <w:rFonts w:ascii="宋体" w:eastAsia="宋体" w:hAnsi="宋体"/>
        </w:rPr>
        <w:t>2022</w:t>
      </w:r>
      <w:r w:rsidR="00395524">
        <w:rPr>
          <w:rFonts w:ascii="宋体" w:eastAsia="宋体" w:hAnsi="宋体" w:hint="eastAsia"/>
        </w:rPr>
        <w:t>年4月1</w:t>
      </w:r>
      <w:r w:rsidR="00395524">
        <w:rPr>
          <w:rFonts w:ascii="宋体" w:eastAsia="宋体" w:hAnsi="宋体"/>
        </w:rPr>
        <w:t>9</w:t>
      </w:r>
      <w:r w:rsidR="00395524">
        <w:rPr>
          <w:rFonts w:ascii="宋体" w:eastAsia="宋体" w:hAnsi="宋体" w:hint="eastAsia"/>
        </w:rPr>
        <w:t>日，我国牵头的首个新冠病毒核酸检测国际标准发布。下列关于新冠病毒的</w:t>
      </w:r>
      <w:r w:rsidR="00395524">
        <w:rPr>
          <w:rFonts w:ascii="宋体" w:eastAsia="宋体" w:hAnsi="宋体" w:hint="eastAsia"/>
        </w:rPr>
        <w:lastRenderedPageBreak/>
        <w:t>说法不正确的是</w:t>
      </w:r>
    </w:p>
    <w:p w:rsidR="00395524" w:rsidRDefault="00CF1707" w:rsidP="008E1995">
      <w:pPr>
        <w:spacing w:line="340" w:lineRule="exact"/>
        <w:rPr>
          <w:rFonts w:ascii="宋体" w:eastAsia="宋体" w:hAnsi="宋体"/>
        </w:rPr>
      </w:pPr>
      <w:r>
        <w:rPr>
          <w:rFonts w:ascii="宋体" w:eastAsia="宋体" w:hAnsi="宋体"/>
        </w:rPr>
        <w:t xml:space="preserve">  A.</w:t>
      </w:r>
      <w:r>
        <w:rPr>
          <w:rFonts w:ascii="宋体" w:eastAsia="宋体" w:hAnsi="宋体" w:hint="eastAsia"/>
        </w:rPr>
        <w:t>新冠病毒的个体很小，需要用电子显微镜才能观察到</w:t>
      </w:r>
    </w:p>
    <w:p w:rsidR="00395524" w:rsidRDefault="00CF1707" w:rsidP="008E1995">
      <w:pPr>
        <w:spacing w:line="340" w:lineRule="exact"/>
        <w:rPr>
          <w:rFonts w:ascii="宋体" w:eastAsia="宋体" w:hAnsi="宋体"/>
        </w:rPr>
      </w:pPr>
      <w:r>
        <w:rPr>
          <w:rFonts w:ascii="宋体" w:eastAsia="宋体" w:hAnsi="宋体"/>
        </w:rPr>
        <w:t xml:space="preserve">  B.</w:t>
      </w:r>
      <w:r>
        <w:rPr>
          <w:rFonts w:ascii="宋体" w:eastAsia="宋体" w:hAnsi="宋体" w:hint="eastAsia"/>
        </w:rPr>
        <w:t>新冠病毒不能独立生活，必须寄生在其他生物的活细胞内</w:t>
      </w:r>
    </w:p>
    <w:p w:rsidR="00395524" w:rsidRDefault="00CF1707" w:rsidP="008E1995">
      <w:pPr>
        <w:spacing w:line="340" w:lineRule="exact"/>
        <w:rPr>
          <w:rFonts w:ascii="宋体" w:eastAsia="宋体" w:hAnsi="宋体"/>
        </w:rPr>
      </w:pPr>
      <w:r>
        <w:rPr>
          <w:rFonts w:ascii="宋体" w:eastAsia="宋体" w:hAnsi="宋体"/>
        </w:rPr>
        <w:t xml:space="preserve">  C</w:t>
      </w:r>
      <w:r>
        <w:rPr>
          <w:rFonts w:ascii="宋体" w:eastAsia="宋体" w:hAnsi="宋体" w:hint="eastAsia"/>
        </w:rPr>
        <w:t>.</w:t>
      </w:r>
      <w:r>
        <w:rPr>
          <w:rFonts w:ascii="宋体" w:eastAsia="宋体" w:hAnsi="宋体" w:hint="eastAsia"/>
        </w:rPr>
        <w:t>新冠病毒检测是检测人体内是否存在它的遗传物质</w:t>
      </w:r>
    </w:p>
    <w:p w:rsidR="00395524" w:rsidRDefault="00CF1707" w:rsidP="008E1995">
      <w:pPr>
        <w:spacing w:line="340" w:lineRule="exact"/>
        <w:rPr>
          <w:rFonts w:ascii="宋体" w:eastAsia="宋体" w:hAnsi="宋体"/>
        </w:rPr>
      </w:pPr>
      <w:r>
        <w:rPr>
          <w:rFonts w:ascii="宋体" w:eastAsia="宋体" w:hAnsi="宋体"/>
        </w:rPr>
        <w:t xml:space="preserve">  D.</w:t>
      </w:r>
      <w:r>
        <w:rPr>
          <w:rFonts w:ascii="宋体" w:eastAsia="宋体" w:hAnsi="宋体" w:hint="eastAsia"/>
        </w:rPr>
        <w:t>新冠病毒的结构简单，一旦离开活细胞，就会死亡</w:t>
      </w:r>
    </w:p>
    <w:p w:rsidR="00395524" w:rsidRDefault="00CF1707" w:rsidP="008E1995">
      <w:pPr>
        <w:spacing w:line="340" w:lineRule="exact"/>
        <w:ind w:left="315" w:hangingChars="150" w:hanging="315"/>
        <w:rPr>
          <w:rFonts w:ascii="宋体" w:eastAsia="宋体" w:hAnsi="宋体"/>
        </w:rPr>
      </w:pPr>
      <w:r>
        <w:rPr>
          <w:rFonts w:ascii="宋体" w:eastAsia="宋体" w:hAnsi="宋体" w:hint="eastAsia"/>
        </w:rPr>
        <w:t>3</w:t>
      </w:r>
      <w:r>
        <w:rPr>
          <w:rFonts w:ascii="宋体" w:eastAsia="宋体" w:hAnsi="宋体"/>
        </w:rPr>
        <w:t>6.</w:t>
      </w:r>
      <w:r>
        <w:rPr>
          <w:rFonts w:ascii="宋体" w:eastAsia="宋体" w:hAnsi="宋体" w:hint="eastAsia"/>
        </w:rPr>
        <w:t>现今我国实行一对夫妻可以生育三孩政策</w:t>
      </w:r>
      <w:r>
        <w:rPr>
          <w:rFonts w:ascii="宋体" w:eastAsia="宋体" w:hAnsi="宋体" w:hint="eastAsia"/>
        </w:rPr>
        <w:t>。现有一对夫妻已经生了两个男孩，那么第三胎生育女孩的概率及女孩体细胞中的染色体组成分别为</w:t>
      </w:r>
    </w:p>
    <w:p w:rsidR="00395524" w:rsidRDefault="00CF1707" w:rsidP="008E1995">
      <w:pPr>
        <w:spacing w:line="340" w:lineRule="exact"/>
        <w:rPr>
          <w:rFonts w:ascii="宋体" w:eastAsia="宋体" w:hAnsi="宋体"/>
        </w:rPr>
      </w:pPr>
      <w:r>
        <w:rPr>
          <w:rFonts w:ascii="宋体" w:eastAsia="宋体" w:hAnsi="宋体"/>
        </w:rPr>
        <w:t xml:space="preserve">   A.50</w:t>
      </w:r>
      <w:r>
        <w:rPr>
          <w:rFonts w:ascii="宋体" w:eastAsia="宋体" w:hAnsi="宋体" w:hint="eastAsia"/>
        </w:rPr>
        <w:t>%</w:t>
      </w:r>
      <w:r>
        <w:rPr>
          <w:rFonts w:ascii="宋体" w:eastAsia="宋体" w:hAnsi="宋体" w:hint="eastAsia"/>
        </w:rPr>
        <w:t>、</w:t>
      </w:r>
      <w:r>
        <w:rPr>
          <w:rFonts w:ascii="宋体" w:eastAsia="宋体" w:hAnsi="宋体" w:hint="eastAsia"/>
        </w:rPr>
        <w:t>2</w:t>
      </w:r>
      <w:r>
        <w:rPr>
          <w:rFonts w:ascii="宋体" w:eastAsia="宋体" w:hAnsi="宋体"/>
        </w:rPr>
        <w:t>2</w:t>
      </w:r>
      <w:r>
        <w:rPr>
          <w:rFonts w:ascii="宋体" w:eastAsia="宋体" w:hAnsi="宋体" w:hint="eastAsia"/>
        </w:rPr>
        <w:t>对</w:t>
      </w:r>
      <w:r>
        <w:rPr>
          <w:rFonts w:ascii="宋体" w:eastAsia="宋体" w:hAnsi="宋体" w:hint="eastAsia"/>
        </w:rPr>
        <w:t>+</w:t>
      </w:r>
      <w:r>
        <w:rPr>
          <w:rFonts w:ascii="宋体" w:eastAsia="宋体" w:hAnsi="宋体"/>
        </w:rPr>
        <w:t>XX        B.50%</w:t>
      </w:r>
      <w:r>
        <w:rPr>
          <w:rFonts w:ascii="宋体" w:eastAsia="宋体" w:hAnsi="宋体" w:hint="eastAsia"/>
        </w:rPr>
        <w:t>、</w:t>
      </w:r>
      <w:r>
        <w:rPr>
          <w:rFonts w:ascii="宋体" w:eastAsia="宋体" w:hAnsi="宋体" w:hint="eastAsia"/>
        </w:rPr>
        <w:t>2</w:t>
      </w:r>
      <w:r>
        <w:rPr>
          <w:rFonts w:ascii="宋体" w:eastAsia="宋体" w:hAnsi="宋体"/>
        </w:rPr>
        <w:t>2</w:t>
      </w:r>
      <w:r>
        <w:rPr>
          <w:rFonts w:ascii="宋体" w:eastAsia="宋体" w:hAnsi="宋体" w:hint="eastAsia"/>
        </w:rPr>
        <w:t>对</w:t>
      </w:r>
      <w:r>
        <w:rPr>
          <w:rFonts w:ascii="宋体" w:eastAsia="宋体" w:hAnsi="宋体" w:hint="eastAsia"/>
        </w:rPr>
        <w:t>+</w:t>
      </w:r>
      <w:r>
        <w:rPr>
          <w:rFonts w:ascii="宋体" w:eastAsia="宋体" w:hAnsi="宋体"/>
        </w:rPr>
        <w:t>XY   C.100%</w:t>
      </w:r>
      <w:r>
        <w:rPr>
          <w:rFonts w:ascii="宋体" w:eastAsia="宋体" w:hAnsi="宋体" w:hint="eastAsia"/>
        </w:rPr>
        <w:t>、</w:t>
      </w:r>
      <w:r>
        <w:rPr>
          <w:rFonts w:ascii="宋体" w:eastAsia="宋体" w:hAnsi="宋体" w:hint="eastAsia"/>
        </w:rPr>
        <w:t>2</w:t>
      </w:r>
      <w:r>
        <w:rPr>
          <w:rFonts w:ascii="宋体" w:eastAsia="宋体" w:hAnsi="宋体"/>
        </w:rPr>
        <w:t>2</w:t>
      </w:r>
      <w:r>
        <w:rPr>
          <w:rFonts w:ascii="宋体" w:eastAsia="宋体" w:hAnsi="宋体" w:hint="eastAsia"/>
        </w:rPr>
        <w:t>对</w:t>
      </w:r>
      <w:r>
        <w:rPr>
          <w:rFonts w:ascii="宋体" w:eastAsia="宋体" w:hAnsi="宋体" w:hint="eastAsia"/>
        </w:rPr>
        <w:t>+</w:t>
      </w:r>
      <w:r>
        <w:rPr>
          <w:rFonts w:ascii="宋体" w:eastAsia="宋体" w:hAnsi="宋体"/>
        </w:rPr>
        <w:t>XX       D.</w:t>
      </w:r>
      <w:r w:rsidR="00AA2028">
        <w:rPr>
          <w:rFonts w:ascii="宋体" w:eastAsia="宋体" w:hAnsi="宋体"/>
        </w:rPr>
        <w:t>100%/22</w:t>
      </w:r>
      <w:r w:rsidR="00AA2028">
        <w:rPr>
          <w:rFonts w:ascii="宋体" w:eastAsia="宋体" w:hAnsi="宋体" w:hint="eastAsia"/>
        </w:rPr>
        <w:t>对+</w:t>
      </w:r>
      <w:r w:rsidR="00AA2028">
        <w:rPr>
          <w:rFonts w:ascii="宋体" w:eastAsia="宋体" w:hAnsi="宋体"/>
        </w:rPr>
        <w:t>XY</w:t>
      </w:r>
    </w:p>
    <w:p w:rsidR="00AA2028" w:rsidRDefault="00CF1707" w:rsidP="008E1995">
      <w:pPr>
        <w:spacing w:line="340" w:lineRule="exact"/>
        <w:ind w:left="315" w:hangingChars="150" w:hanging="315"/>
        <w:rPr>
          <w:rFonts w:ascii="宋体" w:eastAsia="宋体" w:hAnsi="宋体"/>
        </w:rPr>
      </w:pPr>
      <w:r w:rsidRPr="00BA2C99">
        <w:rPr>
          <w:rFonts w:ascii="宋体" w:eastAsia="宋体" w:hAnsi="宋体"/>
          <w:noProof/>
        </w:rPr>
        <w:drawing>
          <wp:anchor distT="0" distB="0" distL="114300" distR="114300" simplePos="0" relativeHeight="251666432" behindDoc="0" locked="0" layoutInCell="1" allowOverlap="1">
            <wp:simplePos x="0" y="0"/>
            <wp:positionH relativeFrom="column">
              <wp:posOffset>3088986</wp:posOffset>
            </wp:positionH>
            <wp:positionV relativeFrom="paragraph">
              <wp:posOffset>343592</wp:posOffset>
            </wp:positionV>
            <wp:extent cx="2216150" cy="824865"/>
            <wp:effectExtent l="0" t="0" r="0" b="0"/>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866669"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2216150" cy="824865"/>
                    </a:xfrm>
                    <a:prstGeom prst="rect">
                      <a:avLst/>
                    </a:prstGeom>
                    <a:noFill/>
                    <a:ln>
                      <a:noFill/>
                    </a:ln>
                  </pic:spPr>
                </pic:pic>
              </a:graphicData>
            </a:graphic>
          </wp:anchor>
        </w:drawing>
      </w:r>
      <w:r>
        <w:rPr>
          <w:rFonts w:ascii="宋体" w:eastAsia="宋体" w:hAnsi="宋体" w:hint="eastAsia"/>
        </w:rPr>
        <w:t>3</w:t>
      </w:r>
      <w:r>
        <w:rPr>
          <w:rFonts w:ascii="宋体" w:eastAsia="宋体" w:hAnsi="宋体"/>
        </w:rPr>
        <w:t>7.</w:t>
      </w:r>
      <w:r>
        <w:rPr>
          <w:rFonts w:ascii="宋体" w:eastAsia="宋体" w:hAnsi="宋体" w:hint="eastAsia"/>
        </w:rPr>
        <w:t>人的肤色正常和白化是一对相对性状</w:t>
      </w:r>
      <w:r>
        <w:rPr>
          <w:rFonts w:ascii="宋体" w:eastAsia="宋体" w:hAnsi="宋体" w:hint="eastAsia"/>
        </w:rPr>
        <w:t>(</w:t>
      </w:r>
      <w:r>
        <w:rPr>
          <w:rFonts w:ascii="宋体" w:eastAsia="宋体" w:hAnsi="宋体" w:hint="eastAsia"/>
        </w:rPr>
        <w:t>相关基因用</w:t>
      </w:r>
      <w:r>
        <w:rPr>
          <w:rFonts w:ascii="宋体" w:eastAsia="宋体" w:hAnsi="宋体" w:hint="eastAsia"/>
        </w:rPr>
        <w:t>A</w:t>
      </w:r>
      <w:r>
        <w:rPr>
          <w:rFonts w:ascii="宋体" w:eastAsia="宋体" w:hAnsi="宋体" w:hint="eastAsia"/>
        </w:rPr>
        <w:t>、</w:t>
      </w:r>
      <w:r>
        <w:rPr>
          <w:rFonts w:ascii="宋体" w:eastAsia="宋体" w:hAnsi="宋体" w:hint="eastAsia"/>
        </w:rPr>
        <w:t>a</w:t>
      </w:r>
      <w:r>
        <w:rPr>
          <w:rFonts w:ascii="宋体" w:eastAsia="宋体" w:hAnsi="宋体" w:hint="eastAsia"/>
        </w:rPr>
        <w:t>表示</w:t>
      </w:r>
      <w:r>
        <w:rPr>
          <w:rFonts w:ascii="宋体" w:eastAsia="宋体" w:hAnsi="宋体"/>
        </w:rPr>
        <w:t>)</w:t>
      </w:r>
      <w:r>
        <w:rPr>
          <w:rFonts w:ascii="宋体" w:eastAsia="宋体" w:hAnsi="宋体" w:hint="eastAsia"/>
        </w:rPr>
        <w:t>。下图表示一个家庭肤色的遗传情况，有关叙述错误的是</w:t>
      </w:r>
    </w:p>
    <w:p w:rsidR="00AA2028" w:rsidRDefault="00CF1707" w:rsidP="008E1995">
      <w:pPr>
        <w:spacing w:line="340" w:lineRule="exact"/>
        <w:rPr>
          <w:rFonts w:ascii="宋体" w:eastAsia="宋体" w:hAnsi="宋体"/>
        </w:rPr>
      </w:pPr>
      <w:r>
        <w:rPr>
          <w:rFonts w:ascii="宋体" w:eastAsia="宋体" w:hAnsi="宋体"/>
        </w:rPr>
        <w:t xml:space="preserve">  A.</w:t>
      </w:r>
      <w:r>
        <w:rPr>
          <w:rFonts w:ascii="宋体" w:eastAsia="宋体" w:hAnsi="宋体" w:hint="eastAsia"/>
        </w:rPr>
        <w:t>肤色正常属于显性性状</w:t>
      </w:r>
    </w:p>
    <w:p w:rsidR="00AA2028" w:rsidRDefault="00CF1707" w:rsidP="008E1995">
      <w:pPr>
        <w:spacing w:line="340" w:lineRule="exact"/>
        <w:rPr>
          <w:rFonts w:ascii="宋体" w:eastAsia="宋体" w:hAnsi="宋体"/>
        </w:rPr>
      </w:pPr>
      <w:r>
        <w:rPr>
          <w:rFonts w:ascii="宋体" w:eastAsia="宋体" w:hAnsi="宋体"/>
        </w:rPr>
        <w:t xml:space="preserve">  B.</w:t>
      </w:r>
      <w:r>
        <w:rPr>
          <w:rFonts w:ascii="宋体" w:eastAsia="宋体" w:hAnsi="宋体" w:hint="eastAsia"/>
        </w:rPr>
        <w:t>个体</w:t>
      </w:r>
      <w:r>
        <w:rPr>
          <w:rFonts w:ascii="宋体" w:eastAsia="宋体" w:hAnsi="宋体" w:hint="eastAsia"/>
        </w:rPr>
        <w:t>1</w:t>
      </w:r>
      <w:r>
        <w:rPr>
          <w:rFonts w:ascii="宋体" w:eastAsia="宋体" w:hAnsi="宋体" w:hint="eastAsia"/>
        </w:rPr>
        <w:t>的基因型是</w:t>
      </w:r>
      <w:r>
        <w:rPr>
          <w:rFonts w:ascii="宋体" w:eastAsia="宋体" w:hAnsi="宋体" w:hint="eastAsia"/>
        </w:rPr>
        <w:t>Aa</w:t>
      </w:r>
    </w:p>
    <w:p w:rsidR="00AA2028" w:rsidRDefault="00CF1707" w:rsidP="008E1995">
      <w:pPr>
        <w:spacing w:line="340" w:lineRule="exact"/>
        <w:rPr>
          <w:rFonts w:ascii="宋体" w:eastAsia="宋体" w:hAnsi="宋体"/>
        </w:rPr>
      </w:pPr>
      <w:r>
        <w:rPr>
          <w:rFonts w:ascii="宋体" w:eastAsia="宋体" w:hAnsi="宋体"/>
        </w:rPr>
        <w:t xml:space="preserve">  C.3</w:t>
      </w:r>
      <w:r>
        <w:rPr>
          <w:rFonts w:ascii="宋体" w:eastAsia="宋体" w:hAnsi="宋体" w:hint="eastAsia"/>
        </w:rPr>
        <w:t>和</w:t>
      </w:r>
      <w:r>
        <w:rPr>
          <w:rFonts w:ascii="宋体" w:eastAsia="宋体" w:hAnsi="宋体" w:hint="eastAsia"/>
        </w:rPr>
        <w:t>4</w:t>
      </w:r>
      <w:r>
        <w:rPr>
          <w:rFonts w:ascii="宋体" w:eastAsia="宋体" w:hAnsi="宋体" w:hint="eastAsia"/>
        </w:rPr>
        <w:t>再生个孩子是白化病的几率</w:t>
      </w:r>
      <w:r>
        <w:rPr>
          <w:rFonts w:ascii="宋体" w:eastAsia="宋体" w:hAnsi="宋体" w:hint="eastAsia"/>
        </w:rPr>
        <w:t>5</w:t>
      </w:r>
      <w:r>
        <w:rPr>
          <w:rFonts w:ascii="宋体" w:eastAsia="宋体" w:hAnsi="宋体"/>
        </w:rPr>
        <w:t>0</w:t>
      </w:r>
      <w:r>
        <w:rPr>
          <w:rFonts w:ascii="宋体" w:eastAsia="宋体" w:hAnsi="宋体" w:hint="eastAsia"/>
        </w:rPr>
        <w:t>%</w:t>
      </w:r>
    </w:p>
    <w:p w:rsidR="00AA2028" w:rsidRDefault="00CF1707" w:rsidP="008E1995">
      <w:pPr>
        <w:spacing w:line="340" w:lineRule="exact"/>
        <w:rPr>
          <w:rFonts w:ascii="宋体" w:eastAsia="宋体" w:hAnsi="宋体"/>
        </w:rPr>
      </w:pPr>
      <w:r>
        <w:rPr>
          <w:rFonts w:ascii="宋体" w:eastAsia="宋体" w:hAnsi="宋体"/>
        </w:rPr>
        <w:t xml:space="preserve">  D.</w:t>
      </w:r>
      <w:r>
        <w:rPr>
          <w:rFonts w:ascii="宋体" w:eastAsia="宋体" w:hAnsi="宋体" w:hint="eastAsia"/>
        </w:rPr>
        <w:t>按我国婚姻法的规定，个体</w:t>
      </w:r>
      <w:r>
        <w:rPr>
          <w:rFonts w:ascii="宋体" w:eastAsia="宋体" w:hAnsi="宋体" w:hint="eastAsia"/>
        </w:rPr>
        <w:t>8</w:t>
      </w:r>
      <w:r>
        <w:rPr>
          <w:rFonts w:ascii="宋体" w:eastAsia="宋体" w:hAnsi="宋体" w:hint="eastAsia"/>
        </w:rPr>
        <w:t>和</w:t>
      </w:r>
      <w:r>
        <w:rPr>
          <w:rFonts w:ascii="宋体" w:eastAsia="宋体" w:hAnsi="宋体" w:hint="eastAsia"/>
        </w:rPr>
        <w:t>1</w:t>
      </w:r>
      <w:r>
        <w:rPr>
          <w:rFonts w:ascii="宋体" w:eastAsia="宋体" w:hAnsi="宋体"/>
        </w:rPr>
        <w:t>0</w:t>
      </w:r>
      <w:r>
        <w:rPr>
          <w:rFonts w:ascii="宋体" w:eastAsia="宋体" w:hAnsi="宋体" w:hint="eastAsia"/>
        </w:rPr>
        <w:t>不能婚配</w:t>
      </w:r>
    </w:p>
    <w:p w:rsidR="00486DA4" w:rsidRDefault="00CF1707" w:rsidP="008E1995">
      <w:pPr>
        <w:spacing w:line="340" w:lineRule="exact"/>
        <w:ind w:left="315" w:hangingChars="150" w:hanging="315"/>
        <w:rPr>
          <w:rFonts w:ascii="宋体" w:eastAsia="宋体" w:hAnsi="宋体"/>
        </w:rPr>
      </w:pPr>
      <w:r>
        <w:rPr>
          <w:rFonts w:ascii="宋体" w:eastAsia="宋体" w:hAnsi="宋体" w:hint="eastAsia"/>
        </w:rPr>
        <w:t>3</w:t>
      </w:r>
      <w:r>
        <w:rPr>
          <w:rFonts w:ascii="宋体" w:eastAsia="宋体" w:hAnsi="宋体"/>
        </w:rPr>
        <w:t>8.</w:t>
      </w:r>
      <w:r>
        <w:rPr>
          <w:rFonts w:ascii="宋体" w:eastAsia="宋体" w:hAnsi="宋体" w:hint="eastAsia"/>
        </w:rPr>
        <w:t>摇蚊从热带沼泽到极地均有分布。与其他地区的摇蚊相比，南极摇蚊通过流失掉体液，来防止自己在极寒条件下被冻成冰棍。用达尔文的</w:t>
      </w:r>
      <w:r w:rsidR="0070684A">
        <w:rPr>
          <w:rFonts w:ascii="宋体" w:eastAsia="宋体" w:hAnsi="宋体" w:hint="eastAsia"/>
        </w:rPr>
        <w:t>进化论观点解释，这种现象的形成是</w:t>
      </w:r>
    </w:p>
    <w:p w:rsidR="0070684A" w:rsidRDefault="00CF1707" w:rsidP="008E1995">
      <w:pPr>
        <w:spacing w:line="340" w:lineRule="exact"/>
        <w:rPr>
          <w:rFonts w:ascii="宋体" w:eastAsia="宋体" w:hAnsi="宋体"/>
        </w:rPr>
      </w:pPr>
      <w:r>
        <w:rPr>
          <w:rFonts w:ascii="宋体" w:eastAsia="宋体" w:hAnsi="宋体"/>
        </w:rPr>
        <w:t xml:space="preserve">  A.</w:t>
      </w:r>
      <w:r>
        <w:rPr>
          <w:rFonts w:ascii="宋体" w:eastAsia="宋体" w:hAnsi="宋体" w:hint="eastAsia"/>
        </w:rPr>
        <w:t>由极寒环境引起的变异</w:t>
      </w:r>
      <w:r>
        <w:rPr>
          <w:rFonts w:ascii="宋体" w:eastAsia="宋体" w:hAnsi="宋体" w:hint="eastAsia"/>
        </w:rPr>
        <w:t xml:space="preserve"> </w:t>
      </w:r>
      <w:r>
        <w:rPr>
          <w:rFonts w:ascii="宋体" w:eastAsia="宋体" w:hAnsi="宋体"/>
        </w:rPr>
        <w:t xml:space="preserve">       B.</w:t>
      </w:r>
      <w:r>
        <w:rPr>
          <w:rFonts w:ascii="宋体" w:eastAsia="宋体" w:hAnsi="宋体" w:hint="eastAsia"/>
        </w:rPr>
        <w:t>过度繁殖的结果</w:t>
      </w:r>
    </w:p>
    <w:p w:rsidR="0070684A" w:rsidRDefault="00CF1707" w:rsidP="008E1995">
      <w:pPr>
        <w:spacing w:line="340" w:lineRule="exact"/>
        <w:rPr>
          <w:rFonts w:ascii="宋体" w:eastAsia="宋体" w:hAnsi="宋体"/>
        </w:rPr>
      </w:pPr>
      <w:r>
        <w:rPr>
          <w:rFonts w:ascii="宋体" w:eastAsia="宋体" w:hAnsi="宋体"/>
        </w:rPr>
        <w:t xml:space="preserve">  C.</w:t>
      </w:r>
      <w:r>
        <w:rPr>
          <w:rFonts w:ascii="宋体" w:eastAsia="宋体" w:hAnsi="宋体" w:hint="eastAsia"/>
        </w:rPr>
        <w:t>自然选择的结果</w:t>
      </w:r>
      <w:r>
        <w:rPr>
          <w:rFonts w:ascii="宋体" w:eastAsia="宋体" w:hAnsi="宋体" w:hint="eastAsia"/>
        </w:rPr>
        <w:t xml:space="preserve"> </w:t>
      </w:r>
      <w:r>
        <w:rPr>
          <w:rFonts w:ascii="宋体" w:eastAsia="宋体" w:hAnsi="宋体"/>
        </w:rPr>
        <w:t xml:space="preserve">             D.</w:t>
      </w:r>
      <w:r>
        <w:rPr>
          <w:rFonts w:ascii="宋体" w:eastAsia="宋体" w:hAnsi="宋体" w:hint="eastAsia"/>
        </w:rPr>
        <w:t>人工选择的结果</w:t>
      </w:r>
    </w:p>
    <w:p w:rsidR="0070684A" w:rsidRDefault="00CF1707" w:rsidP="008E1995">
      <w:pPr>
        <w:spacing w:line="340" w:lineRule="exact"/>
        <w:ind w:left="315" w:hangingChars="150" w:hanging="315"/>
        <w:rPr>
          <w:rFonts w:ascii="宋体" w:eastAsia="宋体" w:hAnsi="宋体"/>
        </w:rPr>
      </w:pPr>
      <w:r>
        <w:rPr>
          <w:rFonts w:ascii="宋体" w:eastAsia="宋体" w:hAnsi="宋体" w:hint="eastAsia"/>
        </w:rPr>
        <w:t>3</w:t>
      </w:r>
      <w:r>
        <w:rPr>
          <w:rFonts w:ascii="宋体" w:eastAsia="宋体" w:hAnsi="宋体"/>
        </w:rPr>
        <w:t>9.</w:t>
      </w:r>
      <w:r>
        <w:rPr>
          <w:rFonts w:ascii="宋体" w:eastAsia="宋体" w:hAnsi="宋体" w:hint="eastAsia"/>
        </w:rPr>
        <w:t>新冠病毒疫苗接种温馨提示：回家后注射部位保持清洁，</w:t>
      </w:r>
      <w:r>
        <w:rPr>
          <w:rFonts w:ascii="宋体" w:eastAsia="宋体" w:hAnsi="宋体" w:hint="eastAsia"/>
        </w:rPr>
        <w:t>2</w:t>
      </w:r>
      <w:r>
        <w:rPr>
          <w:rFonts w:ascii="宋体" w:eastAsia="宋体" w:hAnsi="宋体"/>
        </w:rPr>
        <w:t>4</w:t>
      </w:r>
      <w:r>
        <w:rPr>
          <w:rFonts w:ascii="宋体" w:eastAsia="宋体" w:hAnsi="宋体" w:hint="eastAsia"/>
        </w:rPr>
        <w:t>小时内不洗澡。这是因为注射的针孔部位有损伤，病菌容易突破第</w:t>
      </w:r>
      <w:r>
        <w:rPr>
          <w:rFonts w:ascii="宋体" w:eastAsia="宋体" w:hAnsi="宋体" w:hint="eastAsia"/>
        </w:rPr>
        <w:t>_</w:t>
      </w:r>
      <w:r>
        <w:rPr>
          <w:rFonts w:ascii="宋体" w:eastAsia="宋体" w:hAnsi="宋体"/>
        </w:rPr>
        <w:t>______</w:t>
      </w:r>
      <w:r>
        <w:rPr>
          <w:rFonts w:ascii="宋体" w:eastAsia="宋体" w:hAnsi="宋体" w:hint="eastAsia"/>
        </w:rPr>
        <w:t>道防线，造成感染。</w:t>
      </w:r>
    </w:p>
    <w:p w:rsidR="0070684A" w:rsidRDefault="00CF1707" w:rsidP="008E1995">
      <w:pPr>
        <w:spacing w:line="340" w:lineRule="exact"/>
        <w:rPr>
          <w:rFonts w:ascii="宋体" w:eastAsia="宋体" w:hAnsi="宋体"/>
        </w:rPr>
      </w:pPr>
      <w:r>
        <w:rPr>
          <w:rFonts w:ascii="宋体" w:eastAsia="宋体" w:hAnsi="宋体"/>
        </w:rPr>
        <w:t xml:space="preserve">  A.</w:t>
      </w:r>
      <w:r>
        <w:rPr>
          <w:rFonts w:ascii="宋体" w:eastAsia="宋体" w:hAnsi="宋体" w:hint="eastAsia"/>
        </w:rPr>
        <w:t>一</w:t>
      </w:r>
      <w:r>
        <w:rPr>
          <w:rFonts w:ascii="宋体" w:eastAsia="宋体" w:hAnsi="宋体"/>
        </w:rPr>
        <w:t xml:space="preserve">       B.</w:t>
      </w:r>
      <w:r>
        <w:rPr>
          <w:rFonts w:ascii="宋体" w:eastAsia="宋体" w:hAnsi="宋体" w:hint="eastAsia"/>
        </w:rPr>
        <w:t>二</w:t>
      </w:r>
      <w:r>
        <w:rPr>
          <w:rFonts w:ascii="宋体" w:eastAsia="宋体" w:hAnsi="宋体" w:hint="eastAsia"/>
        </w:rPr>
        <w:t xml:space="preserve"> </w:t>
      </w:r>
      <w:r>
        <w:rPr>
          <w:rFonts w:ascii="宋体" w:eastAsia="宋体" w:hAnsi="宋体"/>
        </w:rPr>
        <w:t xml:space="preserve">       C.</w:t>
      </w:r>
      <w:r>
        <w:rPr>
          <w:rFonts w:ascii="宋体" w:eastAsia="宋体" w:hAnsi="宋体" w:hint="eastAsia"/>
        </w:rPr>
        <w:t>三</w:t>
      </w:r>
      <w:r>
        <w:rPr>
          <w:rFonts w:ascii="宋体" w:eastAsia="宋体" w:hAnsi="宋体" w:hint="eastAsia"/>
        </w:rPr>
        <w:t xml:space="preserve"> </w:t>
      </w:r>
      <w:r>
        <w:rPr>
          <w:rFonts w:ascii="宋体" w:eastAsia="宋体" w:hAnsi="宋体"/>
        </w:rPr>
        <w:t xml:space="preserve">       D.</w:t>
      </w:r>
      <w:r>
        <w:rPr>
          <w:rFonts w:ascii="宋体" w:eastAsia="宋体" w:hAnsi="宋体" w:hint="eastAsia"/>
        </w:rPr>
        <w:t>四</w:t>
      </w:r>
    </w:p>
    <w:p w:rsidR="0070684A" w:rsidRDefault="00CF1707" w:rsidP="008E1995">
      <w:pPr>
        <w:spacing w:line="340" w:lineRule="exact"/>
        <w:ind w:left="315" w:hangingChars="150" w:hanging="315"/>
        <w:rPr>
          <w:rFonts w:ascii="宋体" w:eastAsia="宋体" w:hAnsi="宋体"/>
        </w:rPr>
      </w:pPr>
      <w:r>
        <w:rPr>
          <w:rFonts w:ascii="宋体" w:eastAsia="宋体" w:hAnsi="宋体" w:hint="eastAsia"/>
        </w:rPr>
        <w:t>4</w:t>
      </w:r>
      <w:r>
        <w:rPr>
          <w:rFonts w:ascii="宋体" w:eastAsia="宋体" w:hAnsi="宋体"/>
        </w:rPr>
        <w:t>0.2022</w:t>
      </w:r>
      <w:r>
        <w:rPr>
          <w:rFonts w:ascii="宋体" w:eastAsia="宋体" w:hAnsi="宋体" w:hint="eastAsia"/>
        </w:rPr>
        <w:t>年</w:t>
      </w:r>
      <w:r>
        <w:rPr>
          <w:rFonts w:ascii="宋体" w:eastAsia="宋体" w:hAnsi="宋体" w:hint="eastAsia"/>
        </w:rPr>
        <w:t>4</w:t>
      </w:r>
      <w:r>
        <w:rPr>
          <w:rFonts w:ascii="宋体" w:eastAsia="宋体" w:hAnsi="宋体" w:hint="eastAsia"/>
        </w:rPr>
        <w:t>月</w:t>
      </w:r>
      <w:r>
        <w:rPr>
          <w:rFonts w:ascii="宋体" w:eastAsia="宋体" w:hAnsi="宋体" w:hint="eastAsia"/>
        </w:rPr>
        <w:t>2</w:t>
      </w:r>
      <w:r>
        <w:rPr>
          <w:rFonts w:ascii="宋体" w:eastAsia="宋体" w:hAnsi="宋体"/>
        </w:rPr>
        <w:t>6</w:t>
      </w:r>
      <w:r>
        <w:rPr>
          <w:rFonts w:ascii="宋体" w:eastAsia="宋体" w:hAnsi="宋体" w:hint="eastAsia"/>
        </w:rPr>
        <w:t>日，我国首个奥密克戎变异新冠病毒灭活疫苗获国家药监局临床批件。注射新冠病毒灭活疫苗能够预防新冠肺炎。下列相关叙述错误的是</w:t>
      </w:r>
    </w:p>
    <w:p w:rsidR="0070684A" w:rsidRDefault="00CF1707" w:rsidP="008E1995">
      <w:pPr>
        <w:spacing w:line="340" w:lineRule="exact"/>
        <w:rPr>
          <w:rFonts w:ascii="宋体" w:eastAsia="宋体" w:hAnsi="宋体"/>
        </w:rPr>
      </w:pPr>
      <w:r>
        <w:rPr>
          <w:rFonts w:ascii="宋体" w:eastAsia="宋体" w:hAnsi="宋体"/>
        </w:rPr>
        <w:t xml:space="preserve">  A</w:t>
      </w:r>
      <w:r>
        <w:rPr>
          <w:rFonts w:ascii="宋体" w:eastAsia="宋体" w:hAnsi="宋体" w:hint="eastAsia"/>
        </w:rPr>
        <w:t>.</w:t>
      </w:r>
      <w:r>
        <w:rPr>
          <w:rFonts w:ascii="宋体" w:eastAsia="宋体" w:hAnsi="宋体" w:hint="eastAsia"/>
        </w:rPr>
        <w:t>新冠病毒和疫苗进入人体都相当于抗原</w:t>
      </w:r>
    </w:p>
    <w:p w:rsidR="0070684A" w:rsidRDefault="00CF1707" w:rsidP="008E1995">
      <w:pPr>
        <w:spacing w:line="340" w:lineRule="exact"/>
        <w:rPr>
          <w:rFonts w:ascii="宋体" w:eastAsia="宋体" w:hAnsi="宋体"/>
        </w:rPr>
      </w:pPr>
      <w:r>
        <w:rPr>
          <w:rFonts w:ascii="宋体" w:eastAsia="宋体" w:hAnsi="宋体"/>
        </w:rPr>
        <w:t xml:space="preserve">   B.</w:t>
      </w:r>
      <w:r>
        <w:rPr>
          <w:rFonts w:ascii="宋体" w:eastAsia="宋体" w:hAnsi="宋体" w:hint="eastAsia"/>
        </w:rPr>
        <w:t>注射新冠疫苗后机体可产生相应的抗体</w:t>
      </w:r>
    </w:p>
    <w:p w:rsidR="0070684A" w:rsidRDefault="00CF1707" w:rsidP="008E1995">
      <w:pPr>
        <w:spacing w:line="340" w:lineRule="exact"/>
        <w:rPr>
          <w:rFonts w:ascii="宋体" w:eastAsia="宋体" w:hAnsi="宋体"/>
        </w:rPr>
      </w:pPr>
      <w:r>
        <w:rPr>
          <w:rFonts w:ascii="宋体" w:eastAsia="宋体" w:hAnsi="宋体"/>
        </w:rPr>
        <w:t xml:space="preserve">  C.</w:t>
      </w:r>
      <w:r>
        <w:rPr>
          <w:rFonts w:ascii="宋体" w:eastAsia="宋体" w:hAnsi="宋体" w:hint="eastAsia"/>
        </w:rPr>
        <w:t>新冠疫苗刺激人体会产生特异性免疫</w:t>
      </w:r>
    </w:p>
    <w:p w:rsidR="0070684A" w:rsidRDefault="00CF1707" w:rsidP="008E1995">
      <w:pPr>
        <w:spacing w:line="340" w:lineRule="exact"/>
        <w:rPr>
          <w:rFonts w:ascii="宋体" w:eastAsia="宋体" w:hAnsi="宋体"/>
        </w:rPr>
      </w:pPr>
      <w:r>
        <w:rPr>
          <w:rFonts w:ascii="宋体" w:eastAsia="宋体" w:hAnsi="宋体"/>
        </w:rPr>
        <w:t xml:space="preserve">  D.</w:t>
      </w:r>
      <w:r>
        <w:rPr>
          <w:rFonts w:ascii="宋体" w:eastAsia="宋体" w:hAnsi="宋体" w:hint="eastAsia"/>
        </w:rPr>
        <w:t>吞噬细胞在特异性免疫中不发挥作用</w:t>
      </w:r>
    </w:p>
    <w:p w:rsidR="001D0265" w:rsidRPr="00C76A71" w:rsidRDefault="00CF1707" w:rsidP="00486DA4">
      <w:pPr>
        <w:spacing w:line="440" w:lineRule="exact"/>
        <w:rPr>
          <w:rFonts w:ascii="黑体" w:eastAsia="黑体" w:hAnsi="黑体"/>
        </w:rPr>
      </w:pPr>
      <w:r w:rsidRPr="00C76A71">
        <w:rPr>
          <w:rFonts w:ascii="黑体" w:eastAsia="黑体" w:hAnsi="黑体" w:hint="eastAsia"/>
        </w:rPr>
        <w:t>二、非选择题</w:t>
      </w:r>
    </w:p>
    <w:p w:rsidR="001D0265" w:rsidRDefault="00CF1707" w:rsidP="00AA3849">
      <w:pPr>
        <w:spacing w:line="340" w:lineRule="exact"/>
        <w:ind w:left="420" w:hangingChars="200" w:hanging="420"/>
        <w:rPr>
          <w:rFonts w:ascii="宋体" w:eastAsia="宋体" w:hAnsi="宋体"/>
        </w:rPr>
      </w:pPr>
      <w:r>
        <w:rPr>
          <w:rFonts w:ascii="宋体" w:eastAsia="宋体" w:hAnsi="宋体" w:hint="eastAsia"/>
        </w:rPr>
        <w:t>4</w:t>
      </w:r>
      <w:r>
        <w:rPr>
          <w:rFonts w:ascii="宋体" w:eastAsia="宋体" w:hAnsi="宋体"/>
        </w:rPr>
        <w:t>1.(10</w:t>
      </w:r>
      <w:r>
        <w:rPr>
          <w:rFonts w:ascii="宋体" w:eastAsia="宋体" w:hAnsi="宋体" w:hint="eastAsia"/>
        </w:rPr>
        <w:t>分</w:t>
      </w:r>
      <w:r>
        <w:rPr>
          <w:rFonts w:ascii="宋体" w:eastAsia="宋体" w:hAnsi="宋体"/>
        </w:rPr>
        <w:t>)</w:t>
      </w:r>
      <w:r>
        <w:rPr>
          <w:rFonts w:ascii="宋体" w:eastAsia="宋体" w:hAnsi="宋体" w:hint="eastAsia"/>
        </w:rPr>
        <w:t>我们共同生活在生物圈这个最大的生态系统中。近几十年，由于二氧化碳等气体的排放增加，导致温室效应增强。在</w:t>
      </w:r>
      <w:r>
        <w:rPr>
          <w:rFonts w:ascii="宋体" w:eastAsia="宋体" w:hAnsi="宋体" w:hint="eastAsia"/>
        </w:rPr>
        <w:t>2</w:t>
      </w:r>
      <w:r>
        <w:rPr>
          <w:rFonts w:ascii="宋体" w:eastAsia="宋体" w:hAnsi="宋体"/>
        </w:rPr>
        <w:t>020</w:t>
      </w:r>
      <w:r>
        <w:rPr>
          <w:rFonts w:ascii="宋体" w:eastAsia="宋体" w:hAnsi="宋体" w:hint="eastAsia"/>
        </w:rPr>
        <w:t>年召开的联合国生物多样性峰会上，我国向世界做出郑</w:t>
      </w:r>
      <w:r>
        <w:rPr>
          <w:rFonts w:ascii="宋体" w:eastAsia="宋体" w:hAnsi="宋体" w:hint="eastAsia"/>
        </w:rPr>
        <w:t>重承诺“二氧化碳排放力争</w:t>
      </w:r>
      <w:r>
        <w:rPr>
          <w:rFonts w:ascii="宋体" w:eastAsia="宋体" w:hAnsi="宋体" w:hint="eastAsia"/>
        </w:rPr>
        <w:t>2</w:t>
      </w:r>
      <w:r>
        <w:rPr>
          <w:rFonts w:ascii="宋体" w:eastAsia="宋体" w:hAnsi="宋体"/>
        </w:rPr>
        <w:t>030</w:t>
      </w:r>
      <w:r>
        <w:rPr>
          <w:rFonts w:ascii="宋体" w:eastAsia="宋体" w:hAnsi="宋体" w:hint="eastAsia"/>
        </w:rPr>
        <w:t>年前达到峰值，努力争取</w:t>
      </w:r>
      <w:r>
        <w:rPr>
          <w:rFonts w:ascii="宋体" w:eastAsia="宋体" w:hAnsi="宋体" w:hint="eastAsia"/>
        </w:rPr>
        <w:t>2</w:t>
      </w:r>
      <w:r>
        <w:rPr>
          <w:rFonts w:ascii="宋体" w:eastAsia="宋体" w:hAnsi="宋体"/>
        </w:rPr>
        <w:t>060</w:t>
      </w:r>
      <w:r>
        <w:rPr>
          <w:rFonts w:ascii="宋体" w:eastAsia="宋体" w:hAnsi="宋体" w:hint="eastAsia"/>
        </w:rPr>
        <w:t>年前实现碳中和”保护生物圈，人人有责。请据图回答：</w:t>
      </w:r>
    </w:p>
    <w:p w:rsidR="001D0265" w:rsidRDefault="00E95091" w:rsidP="00EB3478">
      <w:pPr>
        <w:rPr>
          <w:rFonts w:ascii="宋体" w:eastAsia="宋体" w:hAnsi="宋体"/>
        </w:rPr>
      </w:pPr>
      <w:r w:rsidRPr="00E95091">
        <w:rPr>
          <w:noProof/>
        </w:rPr>
        <w:pict>
          <v:group id="组合 84" o:spid="_x0000_s1071" style="position:absolute;left:0;text-align:left;margin-left:173.6pt;margin-top:.2pt;width:142.9pt;height:88.85pt;z-index:251660288" coordsize="18149,11287">
            <v:group id="组合 82" o:spid="_x0000_s1026" style="position:absolute;left:969;width:14893;height:11287" coordsize="14893,11287">
              <v:group id="组合 77" o:spid="_x0000_s1027" style="position:absolute;width:14893;height:11287" coordsize="14893,11287">
                <v:group id="组合 74" o:spid="_x0000_s1028" style="position:absolute;width:14893;height:11287" coordsize="14893,11287">
                  <v:group id="组合 70" o:spid="_x0000_s1029" style="position:absolute;width:14893;height:11287" coordsize="14893,11287">
                    <v:group id="组合 65" o:spid="_x0000_s1030" style="position:absolute;width:14893;height:11287" coordsize="14893,11287">
                      <v:shapetype id="_x0000_t202" coordsize="21600,21600" o:spt="202" path="m,l,21600r21600,l21600,xe">
                        <v:stroke joinstyle="miter"/>
                        <v:path gradientshapeok="t" o:connecttype="rect"/>
                      </v:shapetype>
                      <v:shape id="文本框 58" o:spid="_x0000_s1031" type="#_x0000_t202" style="position:absolute;left:4294;width:10391;height:2559;visibility:visible" strokeweight=".5pt">
                        <v:textbox>
                          <w:txbxContent>
                            <w:p w:rsidR="00EB3478" w:rsidRPr="00EB3478" w:rsidRDefault="00CF1707" w:rsidP="00EB3478">
                              <w:pPr>
                                <w:jc w:val="center"/>
                                <w:rPr>
                                  <w:rFonts w:ascii="宋体" w:eastAsia="宋体" w:hAnsi="宋体"/>
                                </w:rPr>
                              </w:pPr>
                              <w:r w:rsidRPr="00EB3478">
                                <w:rPr>
                                  <w:rFonts w:ascii="宋体" w:eastAsia="宋体" w:hAnsi="宋体" w:hint="eastAsia"/>
                                </w:rPr>
                                <w:t>二氧化碳</w:t>
                              </w:r>
                            </w:p>
                          </w:txbxContent>
                        </v:textbox>
                      </v:shape>
                      <v:shape id="文本框 59" o:spid="_x0000_s1032" type="#_x0000_t202" style="position:absolute;top:4987;width:2489;height:2489;visibility:visible" strokeweight=".5pt">
                        <v:textbox>
                          <w:txbxContent>
                            <w:p w:rsidR="003670DE" w:rsidRPr="003670DE" w:rsidRDefault="00CF1707">
                              <w:pPr>
                                <w:rPr>
                                  <w:rFonts w:ascii="宋体" w:eastAsia="宋体" w:hAnsi="宋体"/>
                                </w:rPr>
                              </w:pPr>
                              <w:r>
                                <w:rPr>
                                  <w:rFonts w:ascii="宋体" w:eastAsia="宋体" w:hAnsi="宋体"/>
                                </w:rPr>
                                <w:t>D</w:t>
                              </w:r>
                            </w:p>
                          </w:txbxContent>
                        </v:textbox>
                      </v:shape>
                      <v:shape id="文本框 60" o:spid="_x0000_s1033" type="#_x0000_t202" style="position:absolute;left:4225;top:4987;width:2494;height:2494;visibility:visible" strokeweight=".5pt">
                        <v:textbox>
                          <w:txbxContent>
                            <w:p w:rsidR="003670DE" w:rsidRPr="003670DE" w:rsidRDefault="00CF1707" w:rsidP="003670DE">
                              <w:pPr>
                                <w:rPr>
                                  <w:rFonts w:ascii="宋体" w:eastAsia="宋体" w:hAnsi="宋体"/>
                                </w:rPr>
                              </w:pPr>
                              <w:r>
                                <w:rPr>
                                  <w:rFonts w:ascii="宋体" w:eastAsia="宋体" w:hAnsi="宋体"/>
                                </w:rPr>
                                <w:t>A</w:t>
                              </w:r>
                            </w:p>
                          </w:txbxContent>
                        </v:textbox>
                      </v:shape>
                      <v:shape id="文本框 61" o:spid="_x0000_s1034" type="#_x0000_t202" style="position:absolute;left:8312;top:4987;width:2489;height:2489;visibility:visible" strokeweight=".5pt">
                        <v:textbox>
                          <w:txbxContent>
                            <w:p w:rsidR="003670DE" w:rsidRPr="003670DE" w:rsidRDefault="00CF1707" w:rsidP="003670DE">
                              <w:pPr>
                                <w:rPr>
                                  <w:rFonts w:ascii="宋体" w:eastAsia="宋体" w:hAnsi="宋体"/>
                                </w:rPr>
                              </w:pPr>
                              <w:r>
                                <w:rPr>
                                  <w:rFonts w:ascii="宋体" w:eastAsia="宋体" w:hAnsi="宋体"/>
                                </w:rPr>
                                <w:t>B</w:t>
                              </w:r>
                            </w:p>
                          </w:txbxContent>
                        </v:textbox>
                      </v:shape>
                      <v:shape id="文本框 62" o:spid="_x0000_s1035" type="#_x0000_t202" style="position:absolute;left:12192;top:4987;width:2493;height:2494;visibility:visible" strokeweight=".5pt">
                        <v:textbox>
                          <w:txbxContent>
                            <w:p w:rsidR="003670DE" w:rsidRPr="003670DE" w:rsidRDefault="00CF1707" w:rsidP="003670DE">
                              <w:pPr>
                                <w:rPr>
                                  <w:rFonts w:ascii="宋体" w:eastAsia="宋体" w:hAnsi="宋体"/>
                                </w:rPr>
                              </w:pPr>
                              <w:r>
                                <w:rPr>
                                  <w:rFonts w:ascii="宋体" w:eastAsia="宋体" w:hAnsi="宋体"/>
                                </w:rPr>
                                <w:t>C</w:t>
                              </w:r>
                            </w:p>
                          </w:txbxContent>
                        </v:textbox>
                      </v:shape>
                      <v:shape id="文本框 63" o:spid="_x0000_s1036" type="#_x0000_t202" style="position:absolute;left:4294;top:8728;width:10599;height:2559;visibility:visible" strokeweight=".5pt">
                        <v:textbox>
                          <w:txbxContent>
                            <w:p w:rsidR="003670DE" w:rsidRPr="00EB3478" w:rsidRDefault="00CF1707" w:rsidP="003670DE">
                              <w:pPr>
                                <w:jc w:val="center"/>
                                <w:rPr>
                                  <w:rFonts w:ascii="宋体" w:eastAsia="宋体" w:hAnsi="宋体"/>
                                </w:rPr>
                              </w:pPr>
                              <w:r>
                                <w:rPr>
                                  <w:rFonts w:ascii="宋体" w:eastAsia="宋体" w:hAnsi="宋体" w:hint="eastAsia"/>
                                </w:rPr>
                                <w:t>动植物遗体</w:t>
                              </w:r>
                            </w:p>
                          </w:txbxContent>
                        </v:textbox>
                      </v:shape>
                    </v:group>
                    <v:shapetype id="_x0000_t32" coordsize="21600,21600" o:spt="32" o:oned="t" path="m,l21600,21600e" filled="f">
                      <v:path arrowok="t" fillok="f" o:connecttype="none"/>
                      <o:lock v:ext="edit" shapetype="t"/>
                    </v:shapetype>
                    <v:shape id="直接箭头连接符 66" o:spid="_x0000_s1037" type="#_x0000_t32" style="position:absolute;left:5264;top:2563;width:0;height:2425;visibility:visible" o:connectortype="straight" strokeweight=".5pt">
                      <v:stroke endarrow="block" joinstyle="miter"/>
                    </v:shape>
                    <v:shape id="直接箭头连接符 67" o:spid="_x0000_s1038" type="#_x0000_t32" style="position:absolute;left:5818;top:2528;width:0;height:2426;flip:y;visibility:visible" o:connectortype="straight" strokeweight=".5pt">
                      <v:stroke endarrow="block" joinstyle="miter"/>
                    </v:shape>
                    <v:shape id="直接箭头连接符 68" o:spid="_x0000_s1039" type="#_x0000_t32" style="position:absolute;left:9559;top:2528;width:0;height:2426;flip:y;visibility:visible" o:connectortype="straight" strokeweight=".5pt">
                      <v:stroke endarrow="block" joinstyle="miter"/>
                    </v:shape>
                    <v:shape id="直接箭头连接符 69" o:spid="_x0000_s1040" type="#_x0000_t32" style="position:absolute;left:13369;top:2597;width:0;height:2426;flip:y;visibility:visible" o:connectortype="straight" strokeweight=".5pt">
                      <v:stroke endarrow="block" joinstyle="miter"/>
                    </v:shape>
                  </v:group>
                  <v:shape id="直接箭头连接符 71" o:spid="_x0000_s1041" type="#_x0000_t32" style="position:absolute;left:5680;top:7481;width:0;height:1246;visibility:visible" o:connectortype="straight" strokeweight=".5pt">
                    <v:stroke endarrow="block" joinstyle="miter"/>
                  </v:shape>
                  <v:shape id="直接箭头连接符 72" o:spid="_x0000_s1042" type="#_x0000_t32" style="position:absolute;left:9559;top:7481;width:0;height:1244;visibility:visible" o:connectortype="straight" strokeweight=".5pt">
                    <v:stroke endarrow="block" joinstyle="miter"/>
                  </v:shape>
                  <v:shape id="直接箭头连接符 73" o:spid="_x0000_s1043" type="#_x0000_t32" style="position:absolute;left:13369;top:7481;width:0;height:1245;visibility:visible" o:connectortype="straight" strokeweight=".5pt">
                    <v:stroke endarrow="block" joinstyle="miter"/>
                  </v:shape>
                </v:group>
                <v:shape id="直接箭头连接符 75" o:spid="_x0000_s1044" type="#_x0000_t32" style="position:absolute;left:6719;top:6165;width:1593;height:0;visibility:visible" o:connectortype="straight" strokeweight=".5pt">
                  <v:stroke endarrow="block" joinstyle="miter"/>
                </v:shape>
                <v:shape id="直接箭头连接符 76" o:spid="_x0000_s1045" type="#_x0000_t32" style="position:absolute;left:10668;top:6165;width:1587;height:0;visibility:visible" o:connectortype="straight" strokeweight=".5pt">
                  <v:stroke endarrow="block" joinstyle="miter"/>
                </v:shape>
              </v:group>
              <v:line id="直接连接符 78" o:spid="_x0000_s1046" style="position:absolute;visibility:visible" from="1316,7481" to="1316,9908" o:connectortype="straight" strokeweight=".5pt">
                <v:stroke joinstyle="miter"/>
              </v:line>
              <v:line id="直接连接符 79" o:spid="_x0000_s1047" style="position:absolute;visibility:visible" from="1316,9906" to="4294,9906" o:connectortype="straight" strokeweight=".5pt">
                <v:stroke joinstyle="miter"/>
              </v:line>
              <v:line id="直接连接符 80" o:spid="_x0000_s1048" style="position:absolute;visibility:visible" from="1385,1385" to="1385,4952" o:connectortype="straight" strokeweight=".5pt">
                <v:stroke joinstyle="miter"/>
              </v:line>
              <v:shape id="直接箭头连接符 81" o:spid="_x0000_s1049" type="#_x0000_t32" style="position:absolute;left:1385;top:1385;width:2839;height:0;visibility:visible" o:connectortype="straight" strokeweight=".5pt">
                <v:stroke endarrow="block" joinstyle="miter"/>
              </v:shape>
            </v:group>
            <v:shape id="文本框 83" o:spid="_x0000_s1050" type="#_x0000_t202" style="position:absolute;top:2493;width:18149;height:2841;visibility:visible" filled="f" stroked="f" strokeweight=".5pt">
              <v:textbox>
                <w:txbxContent>
                  <w:p w:rsidR="00DD1F09" w:rsidRPr="00DD1F09" w:rsidRDefault="00E95091">
                    <w:pPr>
                      <w:rPr>
                        <w:rFonts w:ascii="宋体" w:eastAsia="宋体" w:hAnsi="宋体"/>
                      </w:rPr>
                    </w:pPr>
                    <w:r w:rsidRPr="00DD1F09">
                      <w:rPr>
                        <w:rFonts w:ascii="宋体" w:eastAsia="宋体" w:hAnsi="宋体"/>
                      </w:rPr>
                      <w:fldChar w:fldCharType="begin"/>
                    </w:r>
                    <w:r w:rsidR="00CF1707" w:rsidRPr="00DD1F09">
                      <w:rPr>
                        <w:rFonts w:ascii="宋体" w:eastAsia="宋体" w:hAnsi="宋体" w:hint="eastAsia"/>
                      </w:rPr>
                      <w:instrText>= 1 \* GB3</w:instrText>
                    </w:r>
                    <w:r w:rsidRPr="00DD1F09">
                      <w:rPr>
                        <w:rFonts w:ascii="宋体" w:eastAsia="宋体" w:hAnsi="宋体"/>
                      </w:rPr>
                      <w:fldChar w:fldCharType="separate"/>
                    </w:r>
                    <w:r w:rsidR="00CF1707" w:rsidRPr="00DD1F09">
                      <w:rPr>
                        <w:rFonts w:ascii="宋体" w:eastAsia="宋体" w:hAnsi="宋体" w:hint="eastAsia"/>
                        <w:noProof/>
                      </w:rPr>
                      <w:t>①</w:t>
                    </w:r>
                    <w:r w:rsidRPr="00DD1F09">
                      <w:rPr>
                        <w:rFonts w:ascii="宋体" w:eastAsia="宋体" w:hAnsi="宋体"/>
                      </w:rPr>
                      <w:fldChar w:fldCharType="end"/>
                    </w:r>
                    <w:r w:rsidRPr="00DD1F09">
                      <w:rPr>
                        <w:rFonts w:ascii="宋体" w:eastAsia="宋体" w:hAnsi="宋体"/>
                      </w:rPr>
                      <w:fldChar w:fldCharType="begin"/>
                    </w:r>
                    <w:r w:rsidR="00CF1707" w:rsidRPr="00DD1F09">
                      <w:rPr>
                        <w:rFonts w:ascii="宋体" w:eastAsia="宋体" w:hAnsi="宋体" w:hint="eastAsia"/>
                      </w:rPr>
                      <w:instrText>= 2 \* GB3</w:instrText>
                    </w:r>
                    <w:r w:rsidRPr="00DD1F09">
                      <w:rPr>
                        <w:rFonts w:ascii="宋体" w:eastAsia="宋体" w:hAnsi="宋体"/>
                      </w:rPr>
                      <w:fldChar w:fldCharType="separate"/>
                    </w:r>
                    <w:r w:rsidR="00CF1707" w:rsidRPr="00DD1F09">
                      <w:rPr>
                        <w:rFonts w:ascii="宋体" w:eastAsia="宋体" w:hAnsi="宋体" w:hint="eastAsia"/>
                        <w:noProof/>
                      </w:rPr>
                      <w:t>②</w:t>
                    </w:r>
                    <w:r w:rsidRPr="00DD1F09">
                      <w:rPr>
                        <w:rFonts w:ascii="宋体" w:eastAsia="宋体" w:hAnsi="宋体"/>
                      </w:rPr>
                      <w:fldChar w:fldCharType="end"/>
                    </w:r>
                    <w:r w:rsidRPr="00DD1F09">
                      <w:rPr>
                        <w:rFonts w:ascii="宋体" w:eastAsia="宋体" w:hAnsi="宋体"/>
                      </w:rPr>
                      <w:fldChar w:fldCharType="begin"/>
                    </w:r>
                    <w:r w:rsidR="00CF1707" w:rsidRPr="00DD1F09">
                      <w:rPr>
                        <w:rFonts w:ascii="宋体" w:eastAsia="宋体" w:hAnsi="宋体" w:hint="eastAsia"/>
                      </w:rPr>
                      <w:instrText>= 3 \* GB3</w:instrText>
                    </w:r>
                    <w:r w:rsidRPr="00DD1F09">
                      <w:rPr>
                        <w:rFonts w:ascii="宋体" w:eastAsia="宋体" w:hAnsi="宋体"/>
                      </w:rPr>
                      <w:fldChar w:fldCharType="separate"/>
                    </w:r>
                    <w:r w:rsidR="00CF1707" w:rsidRPr="00DD1F09">
                      <w:rPr>
                        <w:rFonts w:ascii="宋体" w:eastAsia="宋体" w:hAnsi="宋体" w:hint="eastAsia"/>
                        <w:noProof/>
                      </w:rPr>
                      <w:t>③</w:t>
                    </w:r>
                    <w:r w:rsidRPr="00DD1F09">
                      <w:rPr>
                        <w:rFonts w:ascii="宋体" w:eastAsia="宋体" w:hAnsi="宋体"/>
                      </w:rPr>
                      <w:fldChar w:fldCharType="end"/>
                    </w:r>
                    <w:r w:rsidRPr="00DD1F09">
                      <w:rPr>
                        <w:rFonts w:ascii="宋体" w:eastAsia="宋体" w:hAnsi="宋体"/>
                      </w:rPr>
                      <w:fldChar w:fldCharType="begin"/>
                    </w:r>
                    <w:r w:rsidR="00CF1707" w:rsidRPr="00DD1F09">
                      <w:rPr>
                        <w:rFonts w:ascii="宋体" w:eastAsia="宋体" w:hAnsi="宋体" w:hint="eastAsia"/>
                      </w:rPr>
                      <w:instrText>= 4 \* GB3</w:instrText>
                    </w:r>
                    <w:r w:rsidRPr="00DD1F09">
                      <w:rPr>
                        <w:rFonts w:ascii="宋体" w:eastAsia="宋体" w:hAnsi="宋体"/>
                      </w:rPr>
                      <w:fldChar w:fldCharType="separate"/>
                    </w:r>
                    <w:r w:rsidR="00CF1707" w:rsidRPr="00DD1F09">
                      <w:rPr>
                        <w:rFonts w:ascii="宋体" w:eastAsia="宋体" w:hAnsi="宋体" w:hint="eastAsia"/>
                        <w:noProof/>
                      </w:rPr>
                      <w:t>④</w:t>
                    </w:r>
                    <w:r w:rsidRPr="00DD1F09">
                      <w:rPr>
                        <w:rFonts w:ascii="宋体" w:eastAsia="宋体" w:hAnsi="宋体"/>
                      </w:rPr>
                      <w:fldChar w:fldCharType="end"/>
                    </w:r>
                    <w:r w:rsidRPr="00DD1F09">
                      <w:rPr>
                        <w:rFonts w:ascii="宋体" w:eastAsia="宋体" w:hAnsi="宋体"/>
                      </w:rPr>
                      <w:fldChar w:fldCharType="begin"/>
                    </w:r>
                    <w:r w:rsidR="00CF1707" w:rsidRPr="00DD1F09">
                      <w:rPr>
                        <w:rFonts w:ascii="宋体" w:eastAsia="宋体" w:hAnsi="宋体" w:hint="eastAsia"/>
                      </w:rPr>
                      <w:instrText>= 4 \* GB3</w:instrText>
                    </w:r>
                    <w:r w:rsidRPr="00DD1F09">
                      <w:rPr>
                        <w:rFonts w:ascii="宋体" w:eastAsia="宋体" w:hAnsi="宋体"/>
                      </w:rPr>
                      <w:fldChar w:fldCharType="separate"/>
                    </w:r>
                    <w:r w:rsidR="00CF1707" w:rsidRPr="00DD1F09">
                      <w:rPr>
                        <w:rFonts w:ascii="宋体" w:eastAsia="宋体" w:hAnsi="宋体" w:hint="eastAsia"/>
                        <w:noProof/>
                      </w:rPr>
                      <w:t>④</w:t>
                    </w:r>
                    <w:r w:rsidRPr="00DD1F09">
                      <w:rPr>
                        <w:rFonts w:ascii="宋体" w:eastAsia="宋体" w:hAnsi="宋体"/>
                      </w:rPr>
                      <w:fldChar w:fldCharType="end"/>
                    </w:r>
                  </w:p>
                </w:txbxContent>
              </v:textbox>
            </v:shape>
          </v:group>
        </w:pict>
      </w:r>
      <w:r w:rsidR="00CF1707">
        <w:rPr>
          <w:noProof/>
        </w:rPr>
        <w:drawing>
          <wp:anchor distT="0" distB="0" distL="114300" distR="114300" simplePos="0" relativeHeight="251665408" behindDoc="0" locked="0" layoutInCell="1" allowOverlap="1">
            <wp:simplePos x="0" y="0"/>
            <wp:positionH relativeFrom="column">
              <wp:posOffset>201295</wp:posOffset>
            </wp:positionH>
            <wp:positionV relativeFrom="paragraph">
              <wp:posOffset>6350</wp:posOffset>
            </wp:positionV>
            <wp:extent cx="1918335" cy="1129030"/>
            <wp:effectExtent l="0" t="0" r="5715" b="0"/>
            <wp:wrapSquare wrapText="bothSides"/>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677338" name="Picture 3"/>
                    <pic:cNvPicPr>
                      <a:picLocks noChangeAspect="1" noChangeArrowheads="1"/>
                    </pic:cNvPicPr>
                  </pic:nvPicPr>
                  <pic:blipFill>
                    <a:blip r:embed="rId14">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15">
                              <a14:imgEffect>
                                <a14:brightnessContrast contrast="27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1918335" cy="1129030"/>
                    </a:xfrm>
                    <a:prstGeom prst="rect">
                      <a:avLst/>
                    </a:prstGeom>
                    <a:noFill/>
                    <a:ln>
                      <a:noFill/>
                    </a:ln>
                  </pic:spPr>
                </pic:pic>
              </a:graphicData>
            </a:graphic>
          </wp:anchor>
        </w:drawing>
      </w:r>
      <w:r>
        <w:rPr>
          <w:rFonts w:ascii="宋体" w:eastAsia="宋体" w:hAnsi="宋体"/>
          <w:noProof/>
        </w:rPr>
        <w:pict>
          <v:group id="组合 106" o:spid="_x0000_s1051" style="position:absolute;left:0;text-align:left;margin-left:316.35pt;margin-top:3.75pt;width:110.15pt;height:85.6pt;z-index:251662336;mso-position-horizontal-relative:text;mso-position-vertical-relative:text" coordsize="13991,10875">
            <v:group id="组合 104" o:spid="_x0000_s1052" style="position:absolute;width:13991;height:10426" coordsize="13991,10426">
              <v:group id="组合 102" o:spid="_x0000_s1053" style="position:absolute;width:13991;height:10426" coordsize="13991,10426">
                <v:group id="组合 100" o:spid="_x0000_s1054" style="position:absolute;left:969;top:1905;width:12123;height:8521" coordsize="12122,8521">
                  <v:group id="组合 95" o:spid="_x0000_s1055" style="position:absolute;top:935;width:12122;height:6437" coordsize="12122,6437">
                    <v:group id="组合 91" o:spid="_x0000_s1056" style="position:absolute;width:12122;height:6437" coordsize="12122,6437">
                      <v:group id="组合 89" o:spid="_x0000_s1057" style="position:absolute;width:12122;height:6437" coordsize="12122,6437">
                        <v:oval id="椭圆 85" o:spid="_x0000_s1058" style="position:absolute;width:12122;height:6437;visibility:visible;v-text-anchor:middle">
                          <v:fill opacity="0"/>
                          <v:stroke joinstyle="miter"/>
                        </v:oval>
                        <v:oval id="椭圆 87" o:spid="_x0000_s1059" style="position:absolute;left:1524;top:1731;width:3181;height:3036;visibility:visible;v-text-anchor:middle">
                          <v:fill opacity="0"/>
                          <v:stroke joinstyle="miter"/>
                        </v:oval>
                        <v:oval id="椭圆 88" o:spid="_x0000_s1060" style="position:absolute;left:7550;top:1731;width:3187;height:3041;visibility:visible;v-text-anchor:middle">
                          <v:fill opacity="0"/>
                          <v:stroke joinstyle="miter"/>
                        </v:oval>
                      </v:group>
                      <v:shape id="文本框 90" o:spid="_x0000_s1061" type="#_x0000_t202" style="position:absolute;left:1801;top:1939;width:9628;height:2840;visibility:visible" filled="f" stroked="f" strokeweight=".5pt">
                        <v:textbox>
                          <w:txbxContent>
                            <w:p w:rsidR="00187DB3" w:rsidRPr="00187DB3" w:rsidRDefault="00CF1707">
                              <w:pPr>
                                <w:rPr>
                                  <w:rFonts w:ascii="宋体" w:eastAsia="宋体" w:hAnsi="宋体"/>
                                </w:rPr>
                              </w:pPr>
                              <w:r w:rsidRPr="00187DB3">
                                <w:rPr>
                                  <w:rFonts w:ascii="宋体" w:eastAsia="宋体" w:hAnsi="宋体" w:hint="eastAsia"/>
                                </w:rPr>
                                <w:t>ab</w:t>
                              </w:r>
                            </w:p>
                          </w:txbxContent>
                        </v:textbox>
                      </v:shape>
                    </v:group>
                    <v:shape id="直接箭头连接符 92" o:spid="_x0000_s1062" type="#_x0000_t32" style="position:absolute;left:4675;top:3048;width:2846;height:0;flip:x;visibility:visible" o:connectortype="straight" strokeweight=".5pt">
                      <v:stroke endarrow="block" joinstyle="miter"/>
                    </v:shape>
                    <v:shape id="直接箭头连接符 94" o:spid="_x0000_s1063" type="#_x0000_t32" style="position:absolute;left:4779;top:3879;width:2816;height:0;visibility:visible" o:connectortype="straight" strokeweight=".5pt">
                      <v:stroke endarrow="block" joinstyle="miter"/>
                    </v:shape>
                  </v:group>
                  <v:shape id="直接箭头连接符 96" o:spid="_x0000_s1064" type="#_x0000_t32" style="position:absolute;left:2978;top:519;width:0;height:3152;visibility:visible" o:connectortype="straight" strokeweight=".5pt">
                    <v:stroke endarrow="block" joinstyle="miter"/>
                  </v:shape>
                  <v:shape id="直接箭头连接符 97" o:spid="_x0000_s1065" type="#_x0000_t32" style="position:absolute;left:2977;top:5296;width:0;height:3221;visibility:visible" o:connectortype="straight" strokeweight=".5pt">
                    <v:stroke endarrow="block" joinstyle="miter"/>
                  </v:shape>
                  <v:shape id="直接箭头连接符 98" o:spid="_x0000_s1066" type="#_x0000_t32" style="position:absolute;left:9074;width:0;height:3566;flip:y;visibility:visible" o:connectortype="straight" strokeweight=".5pt">
                    <v:stroke endarrow="block" joinstyle="miter"/>
                  </v:shape>
                  <v:shape id="直接箭头连接符 99" o:spid="_x0000_s1067" type="#_x0000_t32" style="position:absolute;left:9074;top:4779;width:0;height:3742;flip:y;visibility:visible" o:connectortype="straight" strokeweight=".5pt">
                    <v:stroke endarrow="block" joinstyle="miter"/>
                  </v:shape>
                </v:group>
                <v:shape id="文本框 101" o:spid="_x0000_s1068" type="#_x0000_t202" style="position:absolute;width:13991;height:2631;visibility:visible" filled="f" stroked="f" strokeweight=".5pt">
                  <v:textbox>
                    <w:txbxContent>
                      <w:p w:rsidR="00E330C3" w:rsidRPr="00E330C3" w:rsidRDefault="00CF1707">
                        <w:pPr>
                          <w:rPr>
                            <w:rFonts w:ascii="宋体" w:eastAsia="宋体" w:hAnsi="宋体"/>
                          </w:rPr>
                        </w:pPr>
                        <w:r>
                          <w:rPr>
                            <w:rFonts w:ascii="宋体" w:eastAsia="宋体" w:hAnsi="宋体" w:hint="eastAsia"/>
                          </w:rPr>
                          <w:t>二氧化碳</w:t>
                        </w:r>
                        <w:r>
                          <w:rPr>
                            <w:rFonts w:ascii="宋体" w:eastAsia="宋体" w:hAnsi="宋体" w:hint="eastAsia"/>
                          </w:rPr>
                          <w:t xml:space="preserve"> </w:t>
                        </w:r>
                        <w:r>
                          <w:rPr>
                            <w:rFonts w:ascii="宋体" w:eastAsia="宋体" w:hAnsi="宋体" w:hint="eastAsia"/>
                          </w:rPr>
                          <w:t>二氧化碳</w:t>
                        </w:r>
                      </w:p>
                    </w:txbxContent>
                  </v:textbox>
                </v:shape>
              </v:group>
              <v:shape id="文本框 103" o:spid="_x0000_s1069" type="#_x0000_t202" style="position:absolute;left:5472;top:3671;width:2352;height:5195;visibility:visible" filled="f" stroked="f" strokeweight=".5pt">
                <v:textbox>
                  <w:txbxContent>
                    <w:p w:rsidR="00E330C3" w:rsidRDefault="00E95091" w:rsidP="00E330C3">
                      <w:pPr>
                        <w:spacing w:line="360" w:lineRule="auto"/>
                        <w:rPr>
                          <w:rFonts w:ascii="宋体" w:eastAsia="宋体" w:hAnsi="宋体"/>
                        </w:rPr>
                      </w:pPr>
                      <w:r w:rsidRPr="00DD1F09">
                        <w:rPr>
                          <w:rFonts w:ascii="宋体" w:eastAsia="宋体" w:hAnsi="宋体"/>
                        </w:rPr>
                        <w:fldChar w:fldCharType="begin"/>
                      </w:r>
                      <w:r w:rsidR="00CF1707" w:rsidRPr="00DD1F09">
                        <w:rPr>
                          <w:rFonts w:ascii="宋体" w:eastAsia="宋体" w:hAnsi="宋体" w:hint="eastAsia"/>
                        </w:rPr>
                        <w:instrText>= 3 \* GB3</w:instrText>
                      </w:r>
                      <w:r w:rsidRPr="00DD1F09">
                        <w:rPr>
                          <w:rFonts w:ascii="宋体" w:eastAsia="宋体" w:hAnsi="宋体"/>
                        </w:rPr>
                        <w:fldChar w:fldCharType="separate"/>
                      </w:r>
                      <w:r w:rsidR="00CF1707" w:rsidRPr="00DD1F09">
                        <w:rPr>
                          <w:rFonts w:ascii="宋体" w:eastAsia="宋体" w:hAnsi="宋体" w:hint="eastAsia"/>
                          <w:noProof/>
                        </w:rPr>
                        <w:t>③</w:t>
                      </w:r>
                      <w:r w:rsidRPr="00DD1F09">
                        <w:rPr>
                          <w:rFonts w:ascii="宋体" w:eastAsia="宋体" w:hAnsi="宋体"/>
                        </w:rPr>
                        <w:fldChar w:fldCharType="end"/>
                      </w:r>
                    </w:p>
                    <w:p w:rsidR="00E330C3" w:rsidRDefault="00E95091" w:rsidP="00E330C3">
                      <w:pPr>
                        <w:spacing w:line="360" w:lineRule="auto"/>
                      </w:pPr>
                      <w:r w:rsidRPr="00DD1F09">
                        <w:rPr>
                          <w:rFonts w:ascii="宋体" w:eastAsia="宋体" w:hAnsi="宋体"/>
                        </w:rPr>
                        <w:fldChar w:fldCharType="begin"/>
                      </w:r>
                      <w:r w:rsidR="00CF1707" w:rsidRPr="00DD1F09">
                        <w:rPr>
                          <w:rFonts w:ascii="宋体" w:eastAsia="宋体" w:hAnsi="宋体" w:hint="eastAsia"/>
                        </w:rPr>
                        <w:instrText>= 4 \* GB3</w:instrText>
                      </w:r>
                      <w:r w:rsidRPr="00DD1F09">
                        <w:rPr>
                          <w:rFonts w:ascii="宋体" w:eastAsia="宋体" w:hAnsi="宋体"/>
                        </w:rPr>
                        <w:fldChar w:fldCharType="separate"/>
                      </w:r>
                      <w:r w:rsidR="00CF1707" w:rsidRPr="00DD1F09">
                        <w:rPr>
                          <w:rFonts w:ascii="宋体" w:eastAsia="宋体" w:hAnsi="宋体" w:hint="eastAsia"/>
                          <w:noProof/>
                        </w:rPr>
                        <w:t>④</w:t>
                      </w:r>
                      <w:r w:rsidRPr="00DD1F09">
                        <w:rPr>
                          <w:rFonts w:ascii="宋体" w:eastAsia="宋体" w:hAnsi="宋体"/>
                        </w:rPr>
                        <w:fldChar w:fldCharType="end"/>
                      </w:r>
                    </w:p>
                  </w:txbxContent>
                </v:textbox>
              </v:shape>
            </v:group>
            <v:shape id="文本框 105" o:spid="_x0000_s1070" type="#_x0000_t202" style="position:absolute;left:1454;top:8035;width:11635;height:2840;visibility:visible" filled="f" stroked="f" strokeweight=".5pt">
              <v:textbox>
                <w:txbxContent>
                  <w:p w:rsidR="00E330C3" w:rsidRPr="00E330C3" w:rsidRDefault="00E95091">
                    <w:pPr>
                      <w:rPr>
                        <w:rFonts w:ascii="宋体" w:eastAsia="宋体" w:hAnsi="宋体"/>
                      </w:rPr>
                    </w:pPr>
                    <w:r w:rsidRPr="00E330C3">
                      <w:rPr>
                        <w:rFonts w:ascii="宋体" w:eastAsia="宋体" w:hAnsi="宋体"/>
                      </w:rPr>
                      <w:fldChar w:fldCharType="begin"/>
                    </w:r>
                    <w:r w:rsidR="00CF1707" w:rsidRPr="00E330C3">
                      <w:rPr>
                        <w:rFonts w:ascii="宋体" w:eastAsia="宋体" w:hAnsi="宋体" w:hint="eastAsia"/>
                      </w:rPr>
                      <w:instrText>= 1 \* GB3</w:instrText>
                    </w:r>
                    <w:r w:rsidRPr="00E330C3">
                      <w:rPr>
                        <w:rFonts w:ascii="宋体" w:eastAsia="宋体" w:hAnsi="宋体"/>
                      </w:rPr>
                      <w:fldChar w:fldCharType="separate"/>
                    </w:r>
                    <w:r w:rsidR="00CF1707" w:rsidRPr="00E330C3">
                      <w:rPr>
                        <w:rFonts w:ascii="宋体" w:eastAsia="宋体" w:hAnsi="宋体" w:hint="eastAsia"/>
                        <w:noProof/>
                      </w:rPr>
                      <w:t>①</w:t>
                    </w:r>
                    <w:r w:rsidRPr="00E330C3">
                      <w:rPr>
                        <w:rFonts w:ascii="宋体" w:eastAsia="宋体" w:hAnsi="宋体"/>
                      </w:rPr>
                      <w:fldChar w:fldCharType="end"/>
                    </w:r>
                    <w:r w:rsidRPr="00E330C3">
                      <w:rPr>
                        <w:rFonts w:ascii="宋体" w:eastAsia="宋体" w:hAnsi="宋体"/>
                      </w:rPr>
                      <w:fldChar w:fldCharType="begin"/>
                    </w:r>
                    <w:r w:rsidR="00CF1707" w:rsidRPr="00E330C3">
                      <w:rPr>
                        <w:rFonts w:ascii="宋体" w:eastAsia="宋体" w:hAnsi="宋体" w:hint="eastAsia"/>
                      </w:rPr>
                      <w:instrText>= 2 \* GB3</w:instrText>
                    </w:r>
                    <w:r w:rsidRPr="00E330C3">
                      <w:rPr>
                        <w:rFonts w:ascii="宋体" w:eastAsia="宋体" w:hAnsi="宋体"/>
                      </w:rPr>
                      <w:fldChar w:fldCharType="separate"/>
                    </w:r>
                    <w:r w:rsidR="00CF1707" w:rsidRPr="00E330C3">
                      <w:rPr>
                        <w:rFonts w:ascii="宋体" w:eastAsia="宋体" w:hAnsi="宋体" w:hint="eastAsia"/>
                        <w:noProof/>
                      </w:rPr>
                      <w:t>②</w:t>
                    </w:r>
                    <w:r w:rsidRPr="00E330C3">
                      <w:rPr>
                        <w:rFonts w:ascii="宋体" w:eastAsia="宋体" w:hAnsi="宋体"/>
                      </w:rPr>
                      <w:fldChar w:fldCharType="end"/>
                    </w:r>
                  </w:p>
                </w:txbxContent>
              </v:textbox>
            </v:shape>
          </v:group>
        </w:pict>
      </w:r>
    </w:p>
    <w:p w:rsidR="00637D05" w:rsidRDefault="00637D05" w:rsidP="00AA3849">
      <w:pPr>
        <w:spacing w:line="340" w:lineRule="exact"/>
        <w:rPr>
          <w:rFonts w:ascii="宋体" w:eastAsia="宋体" w:hAnsi="宋体"/>
        </w:rPr>
      </w:pPr>
    </w:p>
    <w:p w:rsidR="00637D05" w:rsidRDefault="00637D05" w:rsidP="00AA3849">
      <w:pPr>
        <w:spacing w:line="340" w:lineRule="exact"/>
        <w:rPr>
          <w:rFonts w:ascii="宋体" w:eastAsia="宋体" w:hAnsi="宋体"/>
        </w:rPr>
      </w:pPr>
    </w:p>
    <w:p w:rsidR="00637D05" w:rsidRDefault="00637D05" w:rsidP="00AA3849">
      <w:pPr>
        <w:spacing w:line="340" w:lineRule="exact"/>
        <w:rPr>
          <w:rFonts w:ascii="宋体" w:eastAsia="宋体" w:hAnsi="宋体"/>
        </w:rPr>
      </w:pPr>
    </w:p>
    <w:p w:rsidR="00637D05" w:rsidRDefault="00637D05" w:rsidP="00AA3849">
      <w:pPr>
        <w:spacing w:line="340" w:lineRule="exact"/>
        <w:rPr>
          <w:rFonts w:ascii="宋体" w:eastAsia="宋体" w:hAnsi="宋体"/>
        </w:rPr>
      </w:pPr>
    </w:p>
    <w:p w:rsidR="00637D05" w:rsidRDefault="00637D05" w:rsidP="00AA3849">
      <w:pPr>
        <w:spacing w:line="340" w:lineRule="exact"/>
        <w:rPr>
          <w:rFonts w:ascii="宋体" w:eastAsia="宋体" w:hAnsi="宋体"/>
        </w:rPr>
      </w:pPr>
    </w:p>
    <w:p w:rsidR="001D0265" w:rsidRDefault="00CF1707" w:rsidP="00AA3849">
      <w:pPr>
        <w:spacing w:line="340" w:lineRule="exact"/>
        <w:rPr>
          <w:rFonts w:ascii="宋体" w:eastAsia="宋体" w:hAnsi="宋体"/>
        </w:rPr>
      </w:pPr>
      <w:r>
        <w:rPr>
          <w:rFonts w:ascii="宋体" w:eastAsia="宋体" w:hAnsi="宋体" w:hint="eastAsia"/>
        </w:rPr>
        <w:lastRenderedPageBreak/>
        <w:t>(</w:t>
      </w:r>
      <w:r>
        <w:rPr>
          <w:rFonts w:ascii="宋体" w:eastAsia="宋体" w:hAnsi="宋体"/>
        </w:rPr>
        <w:t>1)</w:t>
      </w:r>
      <w:r>
        <w:rPr>
          <w:rFonts w:ascii="宋体" w:eastAsia="宋体" w:hAnsi="宋体" w:hint="eastAsia"/>
        </w:rPr>
        <w:t>图一还缺少</w:t>
      </w:r>
      <w:r w:rsidR="00E330C3">
        <w:rPr>
          <w:rFonts w:ascii="宋体" w:eastAsia="宋体" w:hAnsi="宋体"/>
        </w:rPr>
        <w:t>__________</w:t>
      </w:r>
      <w:r>
        <w:rPr>
          <w:rFonts w:ascii="宋体" w:eastAsia="宋体" w:hAnsi="宋体" w:hint="eastAsia"/>
        </w:rPr>
        <w:t>和</w:t>
      </w:r>
      <w:r w:rsidR="00E330C3">
        <w:rPr>
          <w:rFonts w:ascii="宋体" w:eastAsia="宋体" w:hAnsi="宋体"/>
        </w:rPr>
        <w:t>__________</w:t>
      </w:r>
      <w:r>
        <w:rPr>
          <w:rFonts w:ascii="宋体" w:eastAsia="宋体" w:hAnsi="宋体" w:hint="eastAsia"/>
        </w:rPr>
        <w:t>两个组成部分，才能构成一个完整的生态系统。</w:t>
      </w:r>
    </w:p>
    <w:p w:rsidR="001D0265" w:rsidRDefault="00CF1707" w:rsidP="00AA3849">
      <w:pPr>
        <w:spacing w:line="340" w:lineRule="exact"/>
        <w:ind w:left="315" w:hangingChars="150" w:hanging="315"/>
        <w:rPr>
          <w:rFonts w:ascii="宋体" w:eastAsia="宋体" w:hAnsi="宋体"/>
        </w:rPr>
      </w:pPr>
      <w:r>
        <w:rPr>
          <w:rFonts w:ascii="宋体" w:eastAsia="宋体" w:hAnsi="宋体" w:hint="eastAsia"/>
        </w:rPr>
        <w:t>(</w:t>
      </w:r>
      <w:r>
        <w:rPr>
          <w:rFonts w:ascii="宋体" w:eastAsia="宋体" w:hAnsi="宋体"/>
        </w:rPr>
        <w:t>2)</w:t>
      </w:r>
      <w:r>
        <w:rPr>
          <w:rFonts w:ascii="宋体" w:eastAsia="宋体" w:hAnsi="宋体" w:hint="eastAsia"/>
        </w:rPr>
        <w:t>图一中的生物通过图二中的</w:t>
      </w:r>
      <w:r w:rsidR="00E330C3">
        <w:rPr>
          <w:rFonts w:ascii="宋体" w:eastAsia="宋体" w:hAnsi="宋体"/>
        </w:rPr>
        <w:t xml:space="preserve">__________ </w:t>
      </w:r>
      <w:r>
        <w:rPr>
          <w:rFonts w:ascii="宋体" w:eastAsia="宋体" w:hAnsi="宋体"/>
        </w:rPr>
        <w:t>(</w:t>
      </w:r>
      <w:r>
        <w:rPr>
          <w:rFonts w:ascii="宋体" w:eastAsia="宋体" w:hAnsi="宋体" w:hint="eastAsia"/>
        </w:rPr>
        <w:t>填序号，</w:t>
      </w:r>
      <w:r>
        <w:rPr>
          <w:rFonts w:ascii="宋体" w:eastAsia="宋体" w:hAnsi="宋体" w:hint="eastAsia"/>
        </w:rPr>
        <w:t>2</w:t>
      </w:r>
      <w:r>
        <w:rPr>
          <w:rFonts w:ascii="宋体" w:eastAsia="宋体" w:hAnsi="宋体" w:hint="eastAsia"/>
        </w:rPr>
        <w:t>分</w:t>
      </w:r>
      <w:r>
        <w:rPr>
          <w:rFonts w:ascii="宋体" w:eastAsia="宋体" w:hAnsi="宋体"/>
        </w:rPr>
        <w:t>)</w:t>
      </w:r>
      <w:r>
        <w:rPr>
          <w:rFonts w:ascii="宋体" w:eastAsia="宋体" w:hAnsi="宋体" w:hint="eastAsia"/>
        </w:rPr>
        <w:t>过程，向大气中释放二氧化碳，这是它们进行</w:t>
      </w:r>
      <w:r w:rsidR="00FB6137">
        <w:rPr>
          <w:rFonts w:ascii="宋体" w:eastAsia="宋体" w:hAnsi="宋体"/>
        </w:rPr>
        <w:t>__________</w:t>
      </w:r>
      <w:r>
        <w:rPr>
          <w:rFonts w:ascii="宋体" w:eastAsia="宋体" w:hAnsi="宋体" w:hint="eastAsia"/>
        </w:rPr>
        <w:t>作用产生的。其中草进行该作用的主要场所是图三所示的</w:t>
      </w:r>
      <w:r w:rsidR="00FB6137">
        <w:rPr>
          <w:rFonts w:ascii="宋体" w:eastAsia="宋体" w:hAnsi="宋体"/>
        </w:rPr>
        <w:t xml:space="preserve">__________ </w:t>
      </w:r>
      <w:r>
        <w:rPr>
          <w:rFonts w:ascii="宋体" w:eastAsia="宋体" w:hAnsi="宋体"/>
        </w:rPr>
        <w:t>(</w:t>
      </w:r>
      <w:r w:rsidR="008A5EB0">
        <w:rPr>
          <w:rFonts w:ascii="宋体" w:eastAsia="宋体" w:hAnsi="宋体" w:hint="eastAsia"/>
        </w:rPr>
        <w:t>填字母，2分</w:t>
      </w:r>
      <w:r>
        <w:rPr>
          <w:rFonts w:ascii="宋体" w:eastAsia="宋体" w:hAnsi="宋体"/>
        </w:rPr>
        <w:t>)</w:t>
      </w:r>
      <w:r w:rsidR="008A5EB0">
        <w:rPr>
          <w:rFonts w:ascii="宋体" w:eastAsia="宋体" w:hAnsi="宋体" w:hint="eastAsia"/>
        </w:rPr>
        <w:t>。</w:t>
      </w:r>
    </w:p>
    <w:p w:rsidR="008A5EB0" w:rsidRDefault="00CF1707" w:rsidP="00AA3849">
      <w:pPr>
        <w:spacing w:line="340" w:lineRule="exact"/>
        <w:ind w:left="315" w:hangingChars="150" w:hanging="315"/>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为了实现</w:t>
      </w:r>
      <w:r>
        <w:rPr>
          <w:rFonts w:ascii="宋体" w:eastAsia="宋体" w:hAnsi="宋体" w:hint="eastAsia"/>
        </w:rPr>
        <w:t>2</w:t>
      </w:r>
      <w:r>
        <w:rPr>
          <w:rFonts w:ascii="宋体" w:eastAsia="宋体" w:hAnsi="宋体"/>
        </w:rPr>
        <w:t>060</w:t>
      </w:r>
      <w:r>
        <w:rPr>
          <w:rFonts w:ascii="宋体" w:eastAsia="宋体" w:hAnsi="宋体" w:hint="eastAsia"/>
        </w:rPr>
        <w:t>年前碳中和的目标，我国一方面大量植树造林，充分发挥图二的</w:t>
      </w:r>
      <w:r w:rsidR="00FB6137">
        <w:rPr>
          <w:rFonts w:ascii="宋体" w:eastAsia="宋体" w:hAnsi="宋体"/>
        </w:rPr>
        <w:t xml:space="preserve">__________ </w:t>
      </w:r>
      <w:r>
        <w:rPr>
          <w:rFonts w:ascii="宋体" w:eastAsia="宋体" w:hAnsi="宋体"/>
        </w:rPr>
        <w:t>(</w:t>
      </w:r>
      <w:r>
        <w:rPr>
          <w:rFonts w:ascii="宋体" w:eastAsia="宋体" w:hAnsi="宋体" w:hint="eastAsia"/>
        </w:rPr>
        <w:t>填字母</w:t>
      </w:r>
      <w:r>
        <w:rPr>
          <w:rFonts w:ascii="宋体" w:eastAsia="宋体" w:hAnsi="宋体"/>
        </w:rPr>
        <w:t>)</w:t>
      </w:r>
      <w:r>
        <w:rPr>
          <w:rFonts w:ascii="宋体" w:eastAsia="宋体" w:hAnsi="宋体" w:hint="eastAsia"/>
        </w:rPr>
        <w:t>消耗二氧化碳，制造氧气的功能；另一方面通过节能减排，减少二氧化碳的排放，有效维持生物圈中的碳氧平衡。清酒“低碳生活”提出两条建议</w:t>
      </w:r>
      <w:r w:rsidR="00FB6137">
        <w:rPr>
          <w:rFonts w:ascii="宋体" w:eastAsia="宋体" w:hAnsi="宋体"/>
        </w:rPr>
        <w:t>__________</w:t>
      </w:r>
      <w:r>
        <w:rPr>
          <w:rFonts w:ascii="宋体" w:eastAsia="宋体" w:hAnsi="宋体" w:hint="eastAsia"/>
        </w:rPr>
        <w:t>、</w:t>
      </w:r>
      <w:r w:rsidR="00FB6137">
        <w:rPr>
          <w:rFonts w:ascii="宋体" w:eastAsia="宋体" w:hAnsi="宋体"/>
        </w:rPr>
        <w:t>__________</w:t>
      </w:r>
      <w:r>
        <w:rPr>
          <w:rFonts w:ascii="宋体" w:eastAsia="宋体" w:hAnsi="宋体" w:hint="eastAsia"/>
        </w:rPr>
        <w:t>。</w:t>
      </w:r>
    </w:p>
    <w:p w:rsidR="008A5EB0" w:rsidRDefault="00CF1707" w:rsidP="00AA3849">
      <w:pPr>
        <w:spacing w:line="340" w:lineRule="exact"/>
        <w:ind w:left="420" w:hangingChars="200" w:hanging="420"/>
        <w:rPr>
          <w:rFonts w:ascii="宋体" w:eastAsia="宋体" w:hAnsi="宋体"/>
        </w:rPr>
      </w:pPr>
      <w:r>
        <w:rPr>
          <w:rFonts w:ascii="宋体" w:eastAsia="宋体" w:hAnsi="宋体" w:hint="eastAsia"/>
        </w:rPr>
        <w:t>4</w:t>
      </w:r>
      <w:r>
        <w:rPr>
          <w:rFonts w:ascii="宋体" w:eastAsia="宋体" w:hAnsi="宋体"/>
        </w:rPr>
        <w:t>2.(12</w:t>
      </w:r>
      <w:r>
        <w:rPr>
          <w:rFonts w:ascii="宋体" w:eastAsia="宋体" w:hAnsi="宋体" w:hint="eastAsia"/>
        </w:rPr>
        <w:t>分</w:t>
      </w:r>
      <w:r>
        <w:rPr>
          <w:rFonts w:ascii="宋体" w:eastAsia="宋体" w:hAnsi="宋体"/>
        </w:rPr>
        <w:t>)</w:t>
      </w:r>
      <w:r>
        <w:rPr>
          <w:rFonts w:ascii="宋体" w:eastAsia="宋体" w:hAnsi="宋体" w:hint="eastAsia"/>
        </w:rPr>
        <w:t>科学家在一个地理环境独特的小岛上发现了一种开有白色或蓝色花的新植物，</w:t>
      </w:r>
      <w:r w:rsidRPr="008A5EB0">
        <w:rPr>
          <w:rFonts w:ascii="宋体" w:eastAsia="宋体" w:hAnsi="宋体" w:hint="eastAsia"/>
        </w:rPr>
        <w:t>他选取了不同花色的植株进行杂交，结果如图（相关基因用</w:t>
      </w:r>
      <w:r w:rsidRPr="008A5EB0">
        <w:rPr>
          <w:rFonts w:ascii="宋体" w:eastAsia="宋体" w:hAnsi="宋体" w:hint="eastAsia"/>
        </w:rPr>
        <w:t>A</w:t>
      </w:r>
      <w:r w:rsidRPr="008A5EB0">
        <w:rPr>
          <w:rFonts w:ascii="宋体" w:eastAsia="宋体" w:hAnsi="宋体" w:hint="eastAsia"/>
        </w:rPr>
        <w:t>，</w:t>
      </w:r>
      <w:r w:rsidRPr="008A5EB0">
        <w:rPr>
          <w:rFonts w:ascii="宋体" w:eastAsia="宋体" w:hAnsi="宋体" w:hint="eastAsia"/>
        </w:rPr>
        <w:t>a</w:t>
      </w:r>
      <w:r w:rsidRPr="008A5EB0">
        <w:rPr>
          <w:rFonts w:ascii="宋体" w:eastAsia="宋体" w:hAnsi="宋体" w:hint="eastAsia"/>
        </w:rPr>
        <w:t>表示）。请分析回答：</w:t>
      </w:r>
    </w:p>
    <w:p w:rsidR="008A5EB0" w:rsidRDefault="00CF1707" w:rsidP="00B3562C">
      <w:pPr>
        <w:jc w:val="center"/>
        <w:rPr>
          <w:rFonts w:ascii="宋体" w:eastAsia="宋体" w:hAnsi="宋体"/>
        </w:rPr>
      </w:pPr>
      <w:r>
        <w:rPr>
          <w:noProof/>
        </w:rPr>
        <w:drawing>
          <wp:inline distT="0" distB="0" distL="0" distR="0">
            <wp:extent cx="2840355" cy="8032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064612" name="Picture 3"/>
                    <pic:cNvPicPr>
                      <a:picLocks noChangeAspect="1" noChangeArrowheads="1"/>
                    </pic:cNvPicPr>
                  </pic:nvPicPr>
                  <pic:blipFill>
                    <a:blip r:embed="rId16">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17">
                              <a14:imgEffect>
                                <a14:brightnessContrast bright="-6000" contrast="5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2840355" cy="803275"/>
                    </a:xfrm>
                    <a:prstGeom prst="rect">
                      <a:avLst/>
                    </a:prstGeom>
                    <a:noFill/>
                    <a:ln>
                      <a:noFill/>
                    </a:ln>
                  </pic:spPr>
                </pic:pic>
              </a:graphicData>
            </a:graphic>
          </wp:inline>
        </w:drawing>
      </w:r>
    </w:p>
    <w:p w:rsidR="008A5EB0" w:rsidRDefault="00CF1707" w:rsidP="00AA3849">
      <w:pPr>
        <w:spacing w:line="340" w:lineRule="exact"/>
        <w:rPr>
          <w:rFonts w:ascii="宋体" w:eastAsia="宋体" w:hAnsi="宋体"/>
        </w:rPr>
      </w:pPr>
      <w:r>
        <w:rPr>
          <w:rFonts w:ascii="宋体" w:eastAsia="宋体" w:hAnsi="宋体" w:hint="eastAsia"/>
        </w:rPr>
        <w:t>(</w:t>
      </w:r>
      <w:r>
        <w:rPr>
          <w:rFonts w:ascii="宋体" w:eastAsia="宋体" w:hAnsi="宋体"/>
        </w:rPr>
        <w:t>1)</w:t>
      </w:r>
      <w:r>
        <w:rPr>
          <w:rFonts w:ascii="宋体" w:eastAsia="宋体" w:hAnsi="宋体" w:hint="eastAsia"/>
        </w:rPr>
        <w:t>控制植物花色的遗传物质在生殖过程中随着</w:t>
      </w:r>
      <w:r w:rsidR="00FB6137">
        <w:rPr>
          <w:rFonts w:ascii="宋体" w:eastAsia="宋体" w:hAnsi="宋体"/>
        </w:rPr>
        <w:t>__________</w:t>
      </w:r>
      <w:r>
        <w:rPr>
          <w:rFonts w:ascii="宋体" w:eastAsia="宋体" w:hAnsi="宋体" w:hint="eastAsia"/>
        </w:rPr>
        <w:t>传递给子代。</w:t>
      </w:r>
    </w:p>
    <w:p w:rsidR="008A5EB0" w:rsidRDefault="00CF1707" w:rsidP="00AA3849">
      <w:pPr>
        <w:spacing w:line="340" w:lineRule="exact"/>
        <w:ind w:left="315" w:hangingChars="150" w:hanging="315"/>
        <w:rPr>
          <w:rFonts w:ascii="宋体" w:eastAsia="宋体" w:hAnsi="宋体"/>
        </w:rPr>
      </w:pPr>
      <w:r w:rsidRPr="0046448D">
        <w:rPr>
          <w:rFonts w:ascii="宋体" w:eastAsia="宋体" w:hAnsi="宋体"/>
          <w:noProof/>
        </w:rPr>
        <w:drawing>
          <wp:anchor distT="0" distB="0" distL="114300" distR="114300" simplePos="0" relativeHeight="251663360" behindDoc="0" locked="0" layoutInCell="1" allowOverlap="1">
            <wp:simplePos x="0" y="0"/>
            <wp:positionH relativeFrom="column">
              <wp:posOffset>3582670</wp:posOffset>
            </wp:positionH>
            <wp:positionV relativeFrom="paragraph">
              <wp:posOffset>269875</wp:posOffset>
            </wp:positionV>
            <wp:extent cx="1967230" cy="996950"/>
            <wp:effectExtent l="0" t="0" r="0" b="0"/>
            <wp:wrapSquare wrapText="bothSides"/>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616794" name="Picture 11"/>
                    <pic:cNvPicPr>
                      <a:picLocks noChangeAspect="1" noChangeArrowheads="1"/>
                    </pic:cNvPicPr>
                  </pic:nvPicPr>
                  <pic:blipFill>
                    <a:blip r:embed="rId18"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xmlns:r="http://schemas.openxmlformats.org/officeDocument/2006/relationships" r:embed="rId19">
                              <a14:imgEffect>
                                <a14:brightnessContrast bright="-3000" contrast="72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1967230" cy="996950"/>
                    </a:xfrm>
                    <a:prstGeom prst="rect">
                      <a:avLst/>
                    </a:prstGeom>
                    <a:noFill/>
                    <a:ln>
                      <a:noFill/>
                    </a:ln>
                  </pic:spPr>
                </pic:pic>
              </a:graphicData>
            </a:graphic>
          </wp:anchor>
        </w:drawing>
      </w:r>
      <w:r>
        <w:rPr>
          <w:rFonts w:ascii="宋体" w:eastAsia="宋体" w:hAnsi="宋体"/>
        </w:rPr>
        <w:t>(2)</w:t>
      </w:r>
      <w:r>
        <w:rPr>
          <w:rFonts w:ascii="宋体" w:eastAsia="宋体" w:hAnsi="宋体" w:hint="eastAsia"/>
        </w:rPr>
        <w:t>甲组的亲代和子代都是蓝花，这是</w:t>
      </w:r>
      <w:r w:rsidR="00FB6137">
        <w:rPr>
          <w:rFonts w:ascii="宋体" w:eastAsia="宋体" w:hAnsi="宋体"/>
        </w:rPr>
        <w:t>__________</w:t>
      </w:r>
      <w:r>
        <w:rPr>
          <w:rFonts w:ascii="宋体" w:eastAsia="宋体" w:hAnsi="宋体" w:hint="eastAsia"/>
        </w:rPr>
        <w:t>现象。根据</w:t>
      </w:r>
      <w:r w:rsidR="00FB6137">
        <w:rPr>
          <w:rFonts w:ascii="宋体" w:eastAsia="宋体" w:hAnsi="宋体"/>
        </w:rPr>
        <w:t>__________</w:t>
      </w:r>
      <w:r>
        <w:rPr>
          <w:rFonts w:ascii="宋体" w:eastAsia="宋体" w:hAnsi="宋体" w:hint="eastAsia"/>
        </w:rPr>
        <w:t>组的遗传情况，可以判断</w:t>
      </w:r>
      <w:r w:rsidR="00FB6137">
        <w:rPr>
          <w:rFonts w:ascii="宋体" w:eastAsia="宋体" w:hAnsi="宋体"/>
        </w:rPr>
        <w:t>__________</w:t>
      </w:r>
      <w:r>
        <w:rPr>
          <w:rFonts w:ascii="宋体" w:eastAsia="宋体" w:hAnsi="宋体" w:hint="eastAsia"/>
        </w:rPr>
        <w:t>是显性性状。</w:t>
      </w:r>
    </w:p>
    <w:p w:rsidR="00CE2CB0" w:rsidRDefault="00CF1707" w:rsidP="00AA3849">
      <w:pPr>
        <w:spacing w:line="340" w:lineRule="exact"/>
        <w:ind w:left="315" w:hangingChars="150" w:hanging="315"/>
        <w:rPr>
          <w:rFonts w:ascii="宋体" w:eastAsia="宋体" w:hAnsi="宋体"/>
        </w:rPr>
      </w:pPr>
      <w:r>
        <w:rPr>
          <w:rFonts w:ascii="宋体" w:eastAsia="宋体" w:hAnsi="宋体" w:hint="eastAsia"/>
        </w:rPr>
        <w:t>(</w:t>
      </w:r>
      <w:r>
        <w:rPr>
          <w:rFonts w:ascii="宋体" w:eastAsia="宋体" w:hAnsi="宋体"/>
        </w:rPr>
        <w:t>3)</w:t>
      </w:r>
      <w:r>
        <w:rPr>
          <w:rFonts w:ascii="宋体" w:eastAsia="宋体" w:hAnsi="宋体" w:hint="eastAsia"/>
        </w:rPr>
        <w:t>乙组子代</w:t>
      </w:r>
      <w:r w:rsidR="008563FC">
        <w:rPr>
          <w:rFonts w:ascii="宋体" w:eastAsia="宋体" w:hAnsi="宋体" w:hint="eastAsia"/>
        </w:rPr>
        <w:t>蓝花和白花的比例是</w:t>
      </w:r>
      <w:r w:rsidR="00FB6137">
        <w:rPr>
          <w:rFonts w:ascii="宋体" w:eastAsia="宋体" w:hAnsi="宋体"/>
        </w:rPr>
        <w:t>__________</w:t>
      </w:r>
      <w:r w:rsidR="008563FC">
        <w:rPr>
          <w:rFonts w:ascii="宋体" w:eastAsia="宋体" w:hAnsi="宋体" w:hint="eastAsia"/>
        </w:rPr>
        <w:t>。</w:t>
      </w:r>
    </w:p>
    <w:p w:rsidR="00CE2CB0" w:rsidRDefault="00CF1707" w:rsidP="00C3529E">
      <w:pPr>
        <w:spacing w:line="340" w:lineRule="exact"/>
        <w:ind w:leftChars="150" w:left="315"/>
        <w:rPr>
          <w:rFonts w:ascii="宋体" w:eastAsia="宋体" w:hAnsi="宋体"/>
        </w:rPr>
      </w:pPr>
      <w:r>
        <w:rPr>
          <w:rFonts w:ascii="宋体" w:eastAsia="宋体" w:hAnsi="宋体" w:hint="eastAsia"/>
        </w:rPr>
        <w:t>下图中</w:t>
      </w:r>
      <w:r w:rsidR="00FB6137">
        <w:rPr>
          <w:rFonts w:ascii="宋体" w:eastAsia="宋体" w:hAnsi="宋体"/>
        </w:rPr>
        <w:t xml:space="preserve">__________ </w:t>
      </w:r>
      <w:r>
        <w:rPr>
          <w:rFonts w:ascii="宋体" w:eastAsia="宋体" w:hAnsi="宋体"/>
        </w:rPr>
        <w:t>(</w:t>
      </w:r>
      <w:r>
        <w:rPr>
          <w:rFonts w:ascii="宋体" w:eastAsia="宋体" w:hAnsi="宋体" w:hint="eastAsia"/>
        </w:rPr>
        <w:t>填序号，</w:t>
      </w:r>
      <w:r>
        <w:rPr>
          <w:rFonts w:ascii="宋体" w:eastAsia="宋体" w:hAnsi="宋体" w:hint="eastAsia"/>
        </w:rPr>
        <w:t>2</w:t>
      </w:r>
      <w:r>
        <w:rPr>
          <w:rFonts w:ascii="宋体" w:eastAsia="宋体" w:hAnsi="宋体" w:hint="eastAsia"/>
        </w:rPr>
        <w:t>分</w:t>
      </w:r>
      <w:r>
        <w:rPr>
          <w:rFonts w:ascii="宋体" w:eastAsia="宋体" w:hAnsi="宋体"/>
        </w:rPr>
        <w:t>)</w:t>
      </w:r>
      <w:r>
        <w:rPr>
          <w:rFonts w:ascii="宋体" w:eastAsia="宋体" w:hAnsi="宋体" w:hint="eastAsia"/>
        </w:rPr>
        <w:t>可表示乙</w:t>
      </w:r>
    </w:p>
    <w:p w:rsidR="008A5EB0" w:rsidRDefault="00CF1707" w:rsidP="00C3529E">
      <w:pPr>
        <w:spacing w:line="340" w:lineRule="exact"/>
        <w:ind w:leftChars="150" w:left="315"/>
        <w:rPr>
          <w:rFonts w:ascii="宋体" w:eastAsia="宋体" w:hAnsi="宋体"/>
        </w:rPr>
      </w:pPr>
      <w:r>
        <w:rPr>
          <w:rFonts w:ascii="宋体" w:eastAsia="宋体" w:hAnsi="宋体" w:hint="eastAsia"/>
        </w:rPr>
        <w:t>组子代蓝花体细胞中的</w:t>
      </w:r>
      <w:r>
        <w:rPr>
          <w:rFonts w:ascii="宋体" w:eastAsia="宋体" w:hAnsi="宋体" w:hint="eastAsia"/>
        </w:rPr>
        <w:t>A</w:t>
      </w:r>
      <w:r>
        <w:rPr>
          <w:rFonts w:ascii="宋体" w:eastAsia="宋体" w:hAnsi="宋体" w:hint="eastAsia"/>
        </w:rPr>
        <w:t>基因。</w:t>
      </w:r>
    </w:p>
    <w:p w:rsidR="008563FC" w:rsidRDefault="00CF1707" w:rsidP="00AA3849">
      <w:pPr>
        <w:spacing w:line="340" w:lineRule="exact"/>
        <w:ind w:left="315" w:hangingChars="150" w:hanging="315"/>
        <w:rPr>
          <w:rFonts w:ascii="宋体" w:eastAsia="宋体" w:hAnsi="宋体"/>
        </w:rPr>
      </w:pPr>
      <w:r>
        <w:rPr>
          <w:rFonts w:ascii="宋体" w:eastAsia="宋体" w:hAnsi="宋体" w:hint="eastAsia"/>
        </w:rPr>
        <w:t>(</w:t>
      </w:r>
      <w:r>
        <w:rPr>
          <w:rFonts w:ascii="宋体" w:eastAsia="宋体" w:hAnsi="宋体"/>
        </w:rPr>
        <w:t>4)</w:t>
      </w:r>
      <w:r>
        <w:rPr>
          <w:rFonts w:ascii="宋体" w:eastAsia="宋体" w:hAnsi="宋体" w:hint="eastAsia"/>
        </w:rPr>
        <w:t>丙组子代可能出现</w:t>
      </w:r>
      <w:r w:rsidR="00FB6137">
        <w:rPr>
          <w:rFonts w:ascii="宋体" w:eastAsia="宋体" w:hAnsi="宋体"/>
        </w:rPr>
        <w:t>__________</w:t>
      </w:r>
      <w:r>
        <w:rPr>
          <w:rFonts w:ascii="宋体" w:eastAsia="宋体" w:hAnsi="宋体" w:hint="eastAsia"/>
        </w:rPr>
        <w:t>种基因组成，分别是</w:t>
      </w:r>
      <w:r w:rsidR="00FB6137">
        <w:rPr>
          <w:rFonts w:ascii="宋体" w:eastAsia="宋体" w:hAnsi="宋体"/>
        </w:rPr>
        <w:t xml:space="preserve">__________ </w:t>
      </w:r>
      <w:r>
        <w:rPr>
          <w:rFonts w:ascii="宋体" w:eastAsia="宋体" w:hAnsi="宋体"/>
        </w:rPr>
        <w:t>(2</w:t>
      </w:r>
      <w:r>
        <w:rPr>
          <w:rFonts w:ascii="宋体" w:eastAsia="宋体" w:hAnsi="宋体" w:hint="eastAsia"/>
        </w:rPr>
        <w:t>分</w:t>
      </w:r>
      <w:r>
        <w:rPr>
          <w:rFonts w:ascii="宋体" w:eastAsia="宋体" w:hAnsi="宋体"/>
        </w:rPr>
        <w:t>)</w:t>
      </w:r>
      <w:r>
        <w:rPr>
          <w:rFonts w:ascii="宋体" w:eastAsia="宋体" w:hAnsi="宋体" w:hint="eastAsia"/>
        </w:rPr>
        <w:t>，其蓝花个体中与亲代基因相同的概率为</w:t>
      </w:r>
      <w:r w:rsidR="00FB6137">
        <w:rPr>
          <w:rFonts w:ascii="宋体" w:eastAsia="宋体" w:hAnsi="宋体"/>
        </w:rPr>
        <w:t xml:space="preserve">__________ </w:t>
      </w:r>
      <w:r>
        <w:rPr>
          <w:rFonts w:ascii="宋体" w:eastAsia="宋体" w:hAnsi="宋体"/>
        </w:rPr>
        <w:t>(2</w:t>
      </w:r>
      <w:r>
        <w:rPr>
          <w:rFonts w:ascii="宋体" w:eastAsia="宋体" w:hAnsi="宋体" w:hint="eastAsia"/>
        </w:rPr>
        <w:t>分</w:t>
      </w:r>
      <w:r>
        <w:rPr>
          <w:rFonts w:ascii="宋体" w:eastAsia="宋体" w:hAnsi="宋体"/>
        </w:rPr>
        <w:t>)</w:t>
      </w:r>
      <w:r>
        <w:rPr>
          <w:rFonts w:ascii="宋体" w:eastAsia="宋体" w:hAnsi="宋体" w:hint="eastAsia"/>
        </w:rPr>
        <w:t>。</w:t>
      </w:r>
    </w:p>
    <w:p w:rsidR="00563C87" w:rsidRPr="00EB3478" w:rsidRDefault="00CF1707" w:rsidP="00AA3849">
      <w:pPr>
        <w:spacing w:line="340" w:lineRule="exact"/>
        <w:ind w:left="315" w:hangingChars="150" w:hanging="315"/>
        <w:rPr>
          <w:rFonts w:ascii="宋体" w:eastAsia="宋体" w:hAnsi="宋体"/>
        </w:rPr>
      </w:pPr>
      <w:r>
        <w:rPr>
          <w:rFonts w:ascii="宋体" w:eastAsia="宋体" w:hAnsi="宋体" w:hint="eastAsia"/>
        </w:rPr>
        <w:t>4</w:t>
      </w:r>
      <w:r>
        <w:rPr>
          <w:rFonts w:ascii="宋体" w:eastAsia="宋体" w:hAnsi="宋体"/>
        </w:rPr>
        <w:t>3.</w:t>
      </w:r>
      <w:r w:rsidR="00AA3849">
        <w:rPr>
          <w:rFonts w:ascii="宋体" w:eastAsia="宋体" w:hAnsi="宋体"/>
        </w:rPr>
        <w:t>(8</w:t>
      </w:r>
      <w:r w:rsidR="00AA3849">
        <w:rPr>
          <w:rFonts w:ascii="宋体" w:eastAsia="宋体" w:hAnsi="宋体" w:hint="eastAsia"/>
        </w:rPr>
        <w:t>分</w:t>
      </w:r>
      <w:r w:rsidR="00AA3849">
        <w:rPr>
          <w:rFonts w:ascii="宋体" w:eastAsia="宋体" w:hAnsi="宋体"/>
        </w:rPr>
        <w:t>)</w:t>
      </w:r>
      <w:r>
        <w:rPr>
          <w:rFonts w:ascii="宋体" w:eastAsia="宋体" w:hAnsi="宋体" w:hint="eastAsia"/>
        </w:rPr>
        <w:t>聚苯乙烯是一种热性塑料，常用于制泡沫箱、玩具、一次性餐具等。由于分子结构特殊，普通微生物难以降解，所以我们通常将废弃的塑料制品制成混凝土复合板、土壤改性剂等再次利用。有报道称“黄粉虫幼虫能分解聚苯乙烯”，某科技活动小组为探究“黄粉虫幼虫能否分解聚苯乙烯”开展了相关实验</w:t>
      </w:r>
      <w:r w:rsidRPr="00EB3478">
        <w:rPr>
          <w:rFonts w:ascii="宋体" w:eastAsia="宋体" w:hAnsi="宋体" w:hint="eastAsia"/>
        </w:rPr>
        <w:t>(</w:t>
      </w:r>
      <w:r w:rsidRPr="00EB3478">
        <w:rPr>
          <w:rFonts w:ascii="宋体" w:eastAsia="宋体" w:hAnsi="宋体" w:hint="eastAsia"/>
        </w:rPr>
        <w:t>据资料介绍黄粉虫幼虫喜食麦麸子</w:t>
      </w:r>
      <w:r w:rsidRPr="00EB3478">
        <w:rPr>
          <w:rFonts w:ascii="宋体" w:eastAsia="宋体" w:hAnsi="宋体" w:hint="eastAsia"/>
        </w:rPr>
        <w:t>)</w:t>
      </w:r>
      <w:r w:rsidRPr="00EB3478">
        <w:rPr>
          <w:rFonts w:ascii="宋体" w:eastAsia="宋体" w:hAnsi="宋体" w:hint="eastAsia"/>
        </w:rPr>
        <w:t>。据表回答：</w:t>
      </w:r>
    </w:p>
    <w:tbl>
      <w:tblPr>
        <w:tblW w:w="8056" w:type="dxa"/>
        <w:tblInd w:w="418" w:type="dxa"/>
        <w:shd w:val="clear" w:color="auto" w:fill="FFFFFF"/>
        <w:tblCellMar>
          <w:left w:w="0" w:type="dxa"/>
          <w:right w:w="0" w:type="dxa"/>
        </w:tblCellMar>
        <w:tblLook w:val="04A0"/>
      </w:tblPr>
      <w:tblGrid>
        <w:gridCol w:w="992"/>
        <w:gridCol w:w="2491"/>
        <w:gridCol w:w="2895"/>
        <w:gridCol w:w="1678"/>
      </w:tblGrid>
      <w:tr w:rsidR="00E95091" w:rsidTr="00AA3849">
        <w:trPr>
          <w:trHeight w:val="264"/>
        </w:trPr>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编号</w:t>
            </w:r>
          </w:p>
        </w:tc>
        <w:tc>
          <w:tcPr>
            <w:tcW w:w="2491"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实验材料</w:t>
            </w:r>
          </w:p>
        </w:tc>
        <w:tc>
          <w:tcPr>
            <w:tcW w:w="28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处理方法</w:t>
            </w:r>
          </w:p>
        </w:tc>
        <w:tc>
          <w:tcPr>
            <w:tcW w:w="167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实验结果</w:t>
            </w:r>
          </w:p>
        </w:tc>
      </w:tr>
      <w:tr w:rsidR="00E95091" w:rsidTr="00AA3849">
        <w:trPr>
          <w:trHeight w:val="254"/>
        </w:trPr>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甲组</w:t>
            </w:r>
          </w:p>
        </w:tc>
        <w:tc>
          <w:tcPr>
            <w:tcW w:w="2491" w:type="dxa"/>
            <w:vMerge w:val="restart"/>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各取</w:t>
            </w:r>
            <w:r w:rsidRPr="00563C87">
              <w:rPr>
                <w:rFonts w:ascii="宋体" w:eastAsia="宋体" w:hAnsi="宋体" w:hint="eastAsia"/>
              </w:rPr>
              <w:t>50</w:t>
            </w:r>
            <w:r w:rsidRPr="00563C87">
              <w:rPr>
                <w:rFonts w:ascii="宋体" w:eastAsia="宋体" w:hAnsi="宋体" w:hint="eastAsia"/>
              </w:rPr>
              <w:t>只大小、长势均相同的黄粉虫幼虫</w:t>
            </w:r>
          </w:p>
        </w:tc>
        <w:tc>
          <w:tcPr>
            <w:tcW w:w="28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喂食适量的麦麸子</w:t>
            </w:r>
          </w:p>
        </w:tc>
        <w:tc>
          <w:tcPr>
            <w:tcW w:w="167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正常生长</w:t>
            </w:r>
          </w:p>
        </w:tc>
      </w:tr>
      <w:tr w:rsidR="00E95091" w:rsidTr="00AA3849">
        <w:trPr>
          <w:trHeight w:val="264"/>
        </w:trPr>
        <w:tc>
          <w:tcPr>
            <w:tcW w:w="992"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乙组</w:t>
            </w:r>
          </w:p>
        </w:tc>
        <w:tc>
          <w:tcPr>
            <w:tcW w:w="2491" w:type="dxa"/>
            <w:vMerge/>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563C87" w:rsidP="00B32AFF">
            <w:pPr>
              <w:spacing w:line="300" w:lineRule="exact"/>
              <w:jc w:val="center"/>
              <w:rPr>
                <w:rFonts w:ascii="宋体" w:eastAsia="宋体" w:hAnsi="宋体"/>
              </w:rPr>
            </w:pPr>
          </w:p>
        </w:tc>
        <w:tc>
          <w:tcPr>
            <w:tcW w:w="2895"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喂食等量的聚苯乙烯</w:t>
            </w:r>
          </w:p>
        </w:tc>
        <w:tc>
          <w:tcPr>
            <w:tcW w:w="1678" w:type="dxa"/>
            <w:tcBorders>
              <w:top w:val="single" w:sz="6" w:space="0" w:color="000000"/>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563C87" w:rsidRPr="00563C87" w:rsidRDefault="00CF1707" w:rsidP="00B32AFF">
            <w:pPr>
              <w:spacing w:line="300" w:lineRule="exact"/>
              <w:jc w:val="center"/>
              <w:rPr>
                <w:rFonts w:ascii="宋体" w:eastAsia="宋体" w:hAnsi="宋体"/>
              </w:rPr>
            </w:pPr>
            <w:r w:rsidRPr="00563C87">
              <w:rPr>
                <w:rFonts w:ascii="宋体" w:eastAsia="宋体" w:hAnsi="宋体" w:hint="eastAsia"/>
              </w:rPr>
              <w:t>？</w:t>
            </w:r>
          </w:p>
        </w:tc>
      </w:tr>
    </w:tbl>
    <w:p w:rsidR="00563C87" w:rsidRPr="00EB3478" w:rsidRDefault="00CF1707" w:rsidP="00AA3849">
      <w:pPr>
        <w:spacing w:line="340" w:lineRule="exact"/>
        <w:ind w:left="315" w:hangingChars="150" w:hanging="315"/>
        <w:rPr>
          <w:rFonts w:ascii="宋体" w:eastAsia="宋体" w:hAnsi="宋体"/>
        </w:rPr>
      </w:pPr>
      <w:r>
        <w:rPr>
          <w:rFonts w:ascii="宋体" w:eastAsia="宋体" w:hAnsi="宋体" w:hint="eastAsia"/>
        </w:rPr>
        <w:t>(</w:t>
      </w:r>
      <w:r>
        <w:rPr>
          <w:rFonts w:ascii="宋体" w:eastAsia="宋体" w:hAnsi="宋体"/>
        </w:rPr>
        <w:t>1)</w:t>
      </w:r>
      <w:r w:rsidRPr="00EB3478">
        <w:rPr>
          <w:rFonts w:ascii="宋体" w:eastAsia="宋体" w:hAnsi="宋体" w:hint="eastAsia"/>
        </w:rPr>
        <w:t>实验中</w:t>
      </w:r>
      <w:r w:rsidR="00E95091" w:rsidRPr="00EB3478">
        <w:rPr>
          <w:rFonts w:ascii="宋体" w:eastAsia="宋体" w:hAnsi="宋体"/>
        </w:rPr>
        <w:fldChar w:fldCharType="begin"/>
      </w:r>
      <w:r w:rsidRPr="00EB3478">
        <w:rPr>
          <w:rFonts w:ascii="宋体" w:eastAsia="宋体" w:hAnsi="宋体" w:hint="eastAsia"/>
        </w:rPr>
        <w:instrText>= 1 \* GB3</w:instrText>
      </w:r>
      <w:r w:rsidR="00E95091" w:rsidRPr="00EB3478">
        <w:rPr>
          <w:rFonts w:ascii="宋体" w:eastAsia="宋体" w:hAnsi="宋体"/>
        </w:rPr>
        <w:fldChar w:fldCharType="separate"/>
      </w:r>
      <w:r w:rsidRPr="00EB3478">
        <w:rPr>
          <w:rFonts w:ascii="宋体" w:eastAsia="宋体" w:hAnsi="宋体" w:hint="eastAsia"/>
        </w:rPr>
        <w:t>①</w:t>
      </w:r>
      <w:r w:rsidR="00E95091" w:rsidRPr="00EB3478">
        <w:rPr>
          <w:rFonts w:ascii="宋体" w:eastAsia="宋体" w:hAnsi="宋体"/>
        </w:rPr>
        <w:fldChar w:fldCharType="end"/>
      </w:r>
      <w:r w:rsidRPr="00EB3478">
        <w:rPr>
          <w:rFonts w:ascii="宋体" w:eastAsia="宋体" w:hAnsi="宋体" w:hint="eastAsia"/>
        </w:rPr>
        <w:t>处应填写</w:t>
      </w:r>
      <w:r w:rsidR="00FB6137">
        <w:rPr>
          <w:rFonts w:ascii="宋体" w:eastAsia="宋体" w:hAnsi="宋体"/>
        </w:rPr>
        <w:t>__________</w:t>
      </w:r>
      <w:r w:rsidRPr="00EB3478">
        <w:rPr>
          <w:rFonts w:ascii="宋体" w:eastAsia="宋体" w:hAnsi="宋体" w:hint="eastAsia"/>
        </w:rPr>
        <w:t>，设置甲组的目的是起</w:t>
      </w:r>
      <w:r w:rsidR="00FB6137">
        <w:rPr>
          <w:rFonts w:ascii="宋体" w:eastAsia="宋体" w:hAnsi="宋体"/>
        </w:rPr>
        <w:t>__________</w:t>
      </w:r>
      <w:r w:rsidRPr="00EB3478">
        <w:rPr>
          <w:rFonts w:ascii="宋体" w:eastAsia="宋体" w:hAnsi="宋体" w:hint="eastAsia"/>
        </w:rPr>
        <w:t>作用，本实验甲乙两组均选用</w:t>
      </w:r>
      <w:r w:rsidRPr="00EB3478">
        <w:rPr>
          <w:rFonts w:ascii="宋体" w:eastAsia="宋体" w:hAnsi="宋体" w:hint="eastAsia"/>
        </w:rPr>
        <w:t>1</w:t>
      </w:r>
      <w:r w:rsidRPr="00EB3478">
        <w:rPr>
          <w:rFonts w:ascii="宋体" w:eastAsia="宋体" w:hAnsi="宋体"/>
        </w:rPr>
        <w:t>00</w:t>
      </w:r>
      <w:r w:rsidRPr="00EB3478">
        <w:rPr>
          <w:rFonts w:ascii="宋体" w:eastAsia="宋体" w:hAnsi="宋体" w:hint="eastAsia"/>
        </w:rPr>
        <w:t>条黄粉虫幼虫而不是</w:t>
      </w:r>
      <w:r w:rsidRPr="00EB3478">
        <w:rPr>
          <w:rFonts w:ascii="宋体" w:eastAsia="宋体" w:hAnsi="宋体" w:hint="eastAsia"/>
        </w:rPr>
        <w:t>1</w:t>
      </w:r>
      <w:r w:rsidRPr="00EB3478">
        <w:rPr>
          <w:rFonts w:ascii="宋体" w:eastAsia="宋体" w:hAnsi="宋体" w:hint="eastAsia"/>
        </w:rPr>
        <w:t>条的原因是</w:t>
      </w:r>
      <w:r w:rsidR="00FB6137">
        <w:rPr>
          <w:rFonts w:ascii="宋体" w:eastAsia="宋体" w:hAnsi="宋体"/>
        </w:rPr>
        <w:t>__________</w:t>
      </w:r>
      <w:r w:rsidRPr="00EB3478">
        <w:rPr>
          <w:rFonts w:ascii="宋体" w:eastAsia="宋体" w:hAnsi="宋体" w:hint="eastAsia"/>
        </w:rPr>
        <w:t>。</w:t>
      </w:r>
    </w:p>
    <w:p w:rsidR="00AA3849" w:rsidRDefault="00CF1707" w:rsidP="00AA3849">
      <w:pPr>
        <w:spacing w:line="340" w:lineRule="exact"/>
        <w:rPr>
          <w:rFonts w:ascii="宋体" w:eastAsia="宋体" w:hAnsi="宋体"/>
        </w:rPr>
      </w:pPr>
      <w:r w:rsidRPr="00EB3478">
        <w:rPr>
          <w:rFonts w:ascii="宋体" w:eastAsia="宋体" w:hAnsi="宋体"/>
        </w:rPr>
        <w:t>(2)</w:t>
      </w:r>
      <w:r w:rsidRPr="00EB3478">
        <w:rPr>
          <w:rFonts w:ascii="宋体" w:eastAsia="宋体" w:hAnsi="宋体" w:hint="eastAsia"/>
        </w:rPr>
        <w:t>若乙组实验结果</w:t>
      </w:r>
      <w:r w:rsidR="00E95091" w:rsidRPr="00EB3478">
        <w:rPr>
          <w:rFonts w:ascii="宋体" w:eastAsia="宋体" w:hAnsi="宋体"/>
        </w:rPr>
        <w:fldChar w:fldCharType="begin"/>
      </w:r>
      <w:r w:rsidRPr="00EB3478">
        <w:rPr>
          <w:rFonts w:ascii="宋体" w:eastAsia="宋体" w:hAnsi="宋体" w:hint="eastAsia"/>
        </w:rPr>
        <w:instrText>= 2 \* GB3</w:instrText>
      </w:r>
      <w:r w:rsidR="00E95091" w:rsidRPr="00EB3478">
        <w:rPr>
          <w:rFonts w:ascii="宋体" w:eastAsia="宋体" w:hAnsi="宋体"/>
        </w:rPr>
        <w:fldChar w:fldCharType="separate"/>
      </w:r>
      <w:r w:rsidRPr="00EB3478">
        <w:rPr>
          <w:rFonts w:ascii="宋体" w:eastAsia="宋体" w:hAnsi="宋体" w:hint="eastAsia"/>
        </w:rPr>
        <w:t>②</w:t>
      </w:r>
      <w:r w:rsidR="00E95091" w:rsidRPr="00EB3478">
        <w:rPr>
          <w:rFonts w:ascii="宋体" w:eastAsia="宋体" w:hAnsi="宋体"/>
        </w:rPr>
        <w:fldChar w:fldCharType="end"/>
      </w:r>
      <w:r w:rsidRPr="00EB3478">
        <w:rPr>
          <w:rFonts w:ascii="宋体" w:eastAsia="宋体" w:hAnsi="宋体" w:hint="eastAsia"/>
        </w:rPr>
        <w:t>为</w:t>
      </w:r>
      <w:r w:rsidR="00FB6137">
        <w:rPr>
          <w:rFonts w:ascii="宋体" w:eastAsia="宋体" w:hAnsi="宋体"/>
        </w:rPr>
        <w:t>__________</w:t>
      </w:r>
      <w:r w:rsidRPr="00EB3478">
        <w:rPr>
          <w:rFonts w:ascii="宋体" w:eastAsia="宋体" w:hAnsi="宋体"/>
        </w:rPr>
        <w:t>(2</w:t>
      </w:r>
      <w:r w:rsidRPr="00EB3478">
        <w:rPr>
          <w:rFonts w:ascii="宋体" w:eastAsia="宋体" w:hAnsi="宋体" w:hint="eastAsia"/>
        </w:rPr>
        <w:t>分</w:t>
      </w:r>
      <w:r w:rsidRPr="00EB3478">
        <w:rPr>
          <w:rFonts w:ascii="宋体" w:eastAsia="宋体" w:hAnsi="宋体"/>
        </w:rPr>
        <w:t>)</w:t>
      </w:r>
      <w:r w:rsidRPr="00EB3478">
        <w:rPr>
          <w:rFonts w:ascii="宋体" w:eastAsia="宋体" w:hAnsi="宋体" w:hint="eastAsia"/>
        </w:rPr>
        <w:t>，可以得出黄粉虫幼虫能分解聚苯乙烯。</w:t>
      </w:r>
      <w:r w:rsidRPr="00EB3478">
        <w:rPr>
          <w:rFonts w:ascii="宋体" w:eastAsia="宋体" w:hAnsi="宋体" w:hint="eastAsia"/>
        </w:rPr>
        <w:br/>
        <w:t>(</w:t>
      </w:r>
      <w:r w:rsidRPr="00EB3478">
        <w:rPr>
          <w:rFonts w:ascii="宋体" w:eastAsia="宋体" w:hAnsi="宋体"/>
        </w:rPr>
        <w:t>3)</w:t>
      </w:r>
      <w:r w:rsidRPr="00EB3478">
        <w:rPr>
          <w:rFonts w:ascii="宋体" w:eastAsia="宋体" w:hAnsi="宋体" w:hint="eastAsia"/>
        </w:rPr>
        <w:t>根据本题资料分析，结合实际生活经验，含聚苯乙烯的塑料尺在垃圾分类中属于</w:t>
      </w:r>
      <w:r w:rsidR="00FB6137">
        <w:rPr>
          <w:rFonts w:ascii="宋体" w:eastAsia="宋体" w:hAnsi="宋体"/>
        </w:rPr>
        <w:t>_______</w:t>
      </w:r>
    </w:p>
    <w:p w:rsidR="00563C87" w:rsidRPr="00EB3478" w:rsidRDefault="00CF1707" w:rsidP="00AA3849">
      <w:pPr>
        <w:spacing w:line="340" w:lineRule="exact"/>
        <w:ind w:firstLineChars="150" w:firstLine="315"/>
        <w:rPr>
          <w:rFonts w:ascii="宋体" w:eastAsia="宋体" w:hAnsi="宋体"/>
        </w:rPr>
      </w:pPr>
      <w:r w:rsidRPr="00EB3478">
        <w:rPr>
          <w:rFonts w:ascii="宋体" w:eastAsia="宋体" w:hAnsi="宋体"/>
        </w:rPr>
        <w:t>(</w:t>
      </w:r>
      <w:r w:rsidRPr="00EB3478">
        <w:rPr>
          <w:rFonts w:ascii="宋体" w:eastAsia="宋体" w:hAnsi="宋体" w:hint="eastAsia"/>
        </w:rPr>
        <w:t>填字母</w:t>
      </w:r>
      <w:r w:rsidRPr="00EB3478">
        <w:rPr>
          <w:rFonts w:ascii="宋体" w:eastAsia="宋体" w:hAnsi="宋体"/>
        </w:rPr>
        <w:t>)</w:t>
      </w:r>
      <w:r w:rsidRPr="00EB3478">
        <w:rPr>
          <w:rFonts w:ascii="宋体" w:eastAsia="宋体" w:hAnsi="宋体" w:hint="eastAsia"/>
        </w:rPr>
        <w:t>。</w:t>
      </w:r>
    </w:p>
    <w:p w:rsidR="00EB3478" w:rsidRPr="00EB3478" w:rsidRDefault="00CF1707" w:rsidP="00AA3849">
      <w:pPr>
        <w:spacing w:line="340" w:lineRule="exact"/>
        <w:rPr>
          <w:rFonts w:ascii="宋体" w:eastAsia="宋体" w:hAnsi="宋体"/>
        </w:rPr>
      </w:pPr>
      <w:r w:rsidRPr="00EB3478">
        <w:rPr>
          <w:rFonts w:ascii="宋体" w:eastAsia="宋体" w:hAnsi="宋体"/>
        </w:rPr>
        <w:t xml:space="preserve">    A.</w:t>
      </w:r>
      <w:r w:rsidRPr="00EB3478">
        <w:rPr>
          <w:rFonts w:ascii="宋体" w:eastAsia="宋体" w:hAnsi="宋体" w:hint="eastAsia"/>
        </w:rPr>
        <w:t>厨余垃圾</w:t>
      </w:r>
      <w:r w:rsidRPr="00EB3478">
        <w:rPr>
          <w:rFonts w:ascii="宋体" w:eastAsia="宋体" w:hAnsi="宋体" w:hint="eastAsia"/>
        </w:rPr>
        <w:t xml:space="preserve"> </w:t>
      </w:r>
      <w:r w:rsidRPr="00EB3478">
        <w:rPr>
          <w:rFonts w:ascii="宋体" w:eastAsia="宋体" w:hAnsi="宋体"/>
        </w:rPr>
        <w:t xml:space="preserve">     B.</w:t>
      </w:r>
      <w:r w:rsidRPr="00EB3478">
        <w:rPr>
          <w:rFonts w:ascii="宋体" w:eastAsia="宋体" w:hAnsi="宋体" w:hint="eastAsia"/>
        </w:rPr>
        <w:t>可回收物</w:t>
      </w:r>
      <w:r w:rsidRPr="00EB3478">
        <w:rPr>
          <w:rFonts w:ascii="宋体" w:eastAsia="宋体" w:hAnsi="宋体" w:hint="eastAsia"/>
        </w:rPr>
        <w:t xml:space="preserve"> </w:t>
      </w:r>
      <w:r w:rsidRPr="00EB3478">
        <w:rPr>
          <w:rFonts w:ascii="宋体" w:eastAsia="宋体" w:hAnsi="宋体"/>
        </w:rPr>
        <w:t>C.</w:t>
      </w:r>
      <w:r w:rsidRPr="00EB3478">
        <w:rPr>
          <w:rFonts w:ascii="宋体" w:eastAsia="宋体" w:hAnsi="宋体" w:hint="eastAsia"/>
        </w:rPr>
        <w:t>其他垃圾</w:t>
      </w:r>
      <w:r w:rsidRPr="00EB3478">
        <w:rPr>
          <w:rFonts w:ascii="宋体" w:eastAsia="宋体" w:hAnsi="宋体" w:hint="eastAsia"/>
        </w:rPr>
        <w:t xml:space="preserve"> </w:t>
      </w:r>
      <w:r w:rsidRPr="00EB3478">
        <w:rPr>
          <w:rFonts w:ascii="宋体" w:eastAsia="宋体" w:hAnsi="宋体"/>
        </w:rPr>
        <w:t>D.</w:t>
      </w:r>
      <w:r w:rsidRPr="00EB3478">
        <w:rPr>
          <w:rFonts w:ascii="宋体" w:eastAsia="宋体" w:hAnsi="宋体" w:hint="eastAsia"/>
        </w:rPr>
        <w:t>有害垃圾</w:t>
      </w:r>
    </w:p>
    <w:p w:rsidR="00E95091" w:rsidRDefault="00CF1707" w:rsidP="00C3529E">
      <w:pPr>
        <w:spacing w:line="340" w:lineRule="exact"/>
        <w:ind w:left="315" w:hangingChars="150" w:hanging="315"/>
      </w:pPr>
      <w:r w:rsidRPr="00EB3478">
        <w:rPr>
          <w:rFonts w:ascii="宋体" w:eastAsia="宋体" w:hAnsi="宋体"/>
        </w:rPr>
        <w:t>(4)</w:t>
      </w:r>
      <w:r w:rsidRPr="00EB3478">
        <w:rPr>
          <w:rFonts w:ascii="宋体" w:eastAsia="宋体" w:hAnsi="宋体" w:hint="eastAsia"/>
        </w:rPr>
        <w:t>据有关资料表明，</w:t>
      </w:r>
      <w:r w:rsidRPr="00EB3478">
        <w:rPr>
          <w:rFonts w:ascii="宋体" w:eastAsia="宋体" w:hAnsi="宋体" w:hint="eastAsia"/>
        </w:rPr>
        <w:t>1</w:t>
      </w:r>
      <w:r w:rsidRPr="00EB3478">
        <w:rPr>
          <w:rFonts w:ascii="宋体" w:eastAsia="宋体" w:hAnsi="宋体"/>
        </w:rPr>
        <w:t>00</w:t>
      </w:r>
      <w:r w:rsidRPr="00EB3478">
        <w:rPr>
          <w:rFonts w:ascii="宋体" w:eastAsia="宋体" w:hAnsi="宋体" w:hint="eastAsia"/>
        </w:rPr>
        <w:t>条黄粉虫每天可吞食</w:t>
      </w:r>
      <w:r w:rsidRPr="00EB3478">
        <w:rPr>
          <w:rFonts w:ascii="宋体" w:eastAsia="宋体" w:hAnsi="宋体"/>
        </w:rPr>
        <w:t>34</w:t>
      </w:r>
      <w:r w:rsidRPr="00EB3478">
        <w:rPr>
          <w:rFonts w:ascii="宋体" w:eastAsia="宋体" w:hAnsi="宋体" w:hint="eastAsia"/>
        </w:rPr>
        <w:t>—</w:t>
      </w:r>
      <w:r w:rsidRPr="00EB3478">
        <w:rPr>
          <w:rFonts w:ascii="宋体" w:eastAsia="宋体" w:hAnsi="宋体" w:hint="eastAsia"/>
        </w:rPr>
        <w:t>3</w:t>
      </w:r>
      <w:r w:rsidRPr="00EB3478">
        <w:rPr>
          <w:rFonts w:ascii="宋体" w:eastAsia="宋体" w:hAnsi="宋体"/>
        </w:rPr>
        <w:t>9</w:t>
      </w:r>
      <w:r w:rsidRPr="00EB3478">
        <w:rPr>
          <w:rFonts w:ascii="宋体" w:eastAsia="宋体" w:hAnsi="宋体" w:hint="eastAsia"/>
        </w:rPr>
        <w:t>毫克聚苯乙烯塑料，在肠道内停留不到</w:t>
      </w:r>
      <w:r w:rsidRPr="00EB3478">
        <w:rPr>
          <w:rFonts w:ascii="宋体" w:eastAsia="宋体" w:hAnsi="宋体" w:hint="eastAsia"/>
        </w:rPr>
        <w:t>2</w:t>
      </w:r>
      <w:r w:rsidRPr="00EB3478">
        <w:rPr>
          <w:rFonts w:ascii="宋体" w:eastAsia="宋体" w:hAnsi="宋体"/>
        </w:rPr>
        <w:t>4</w:t>
      </w:r>
      <w:r w:rsidRPr="00EB3478">
        <w:rPr>
          <w:rFonts w:ascii="宋体" w:eastAsia="宋体" w:hAnsi="宋体" w:hint="eastAsia"/>
        </w:rPr>
        <w:t>小时，其中约</w:t>
      </w:r>
      <w:r w:rsidRPr="00EB3478">
        <w:rPr>
          <w:rFonts w:ascii="宋体" w:eastAsia="宋体" w:hAnsi="宋体" w:hint="eastAsia"/>
        </w:rPr>
        <w:t>4</w:t>
      </w:r>
      <w:r w:rsidRPr="00EB3478">
        <w:rPr>
          <w:rFonts w:ascii="宋体" w:eastAsia="宋体" w:hAnsi="宋体"/>
        </w:rPr>
        <w:t>8</w:t>
      </w:r>
      <w:r w:rsidRPr="00EB3478">
        <w:rPr>
          <w:rFonts w:ascii="宋体" w:eastAsia="宋体" w:hAnsi="宋体" w:hint="eastAsia"/>
        </w:rPr>
        <w:t>%</w:t>
      </w:r>
      <w:r w:rsidRPr="00EB3478">
        <w:rPr>
          <w:rFonts w:ascii="宋体" w:eastAsia="宋体" w:hAnsi="宋体" w:hint="eastAsia"/>
        </w:rPr>
        <w:t>被降解，经过进一步研究，科学家在黄粉虫体内分离出靠聚苯乙烯生存的细菌，这项研究提供了有效降解聚苯乙烯的基本原理：</w:t>
      </w:r>
      <w:r w:rsidR="00FB6137">
        <w:rPr>
          <w:rFonts w:ascii="宋体" w:eastAsia="宋体" w:hAnsi="宋体"/>
        </w:rPr>
        <w:t>____________________</w:t>
      </w:r>
      <w:r w:rsidRPr="00EB3478">
        <w:rPr>
          <w:rFonts w:ascii="宋体" w:eastAsia="宋体" w:hAnsi="宋体"/>
        </w:rPr>
        <w:t>(2</w:t>
      </w:r>
      <w:r w:rsidRPr="00EB3478">
        <w:rPr>
          <w:rFonts w:ascii="宋体" w:eastAsia="宋体" w:hAnsi="宋体" w:hint="eastAsia"/>
        </w:rPr>
        <w:t>分</w:t>
      </w:r>
      <w:r w:rsidRPr="00EB3478">
        <w:rPr>
          <w:rFonts w:ascii="宋体" w:eastAsia="宋体" w:hAnsi="宋体"/>
        </w:rPr>
        <w:t>)</w:t>
      </w:r>
    </w:p>
    <w:sectPr w:rsidR="00E95091" w:rsidSect="00E95091">
      <w:headerReference w:type="default" r:id="rId20"/>
      <w:footerReference w:type="default" r:id="rId21"/>
      <w:pgSz w:w="12240" w:h="15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707" w:rsidRDefault="00CF1707" w:rsidP="00E95091">
      <w:r>
        <w:separator/>
      </w:r>
    </w:p>
  </w:endnote>
  <w:endnote w:type="continuationSeparator" w:id="1">
    <w:p w:rsidR="00CF1707" w:rsidRDefault="00CF1707" w:rsidP="00E950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E95091">
    <w:pPr>
      <w:tabs>
        <w:tab w:val="center" w:pos="4153"/>
        <w:tab w:val="right" w:pos="8306"/>
      </w:tabs>
      <w:snapToGrid w:val="0"/>
      <w:jc w:val="left"/>
      <w:rPr>
        <w:rFonts w:ascii="Times New Roman" w:eastAsia="宋体" w:hAnsi="Times New Roman" w:cs="Times New Roman"/>
        <w:kern w:val="0"/>
        <w:sz w:val="2"/>
        <w:szCs w:val="2"/>
      </w:rPr>
    </w:pPr>
    <w:r w:rsidRPr="00E9509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E95091">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CF1707">
      <w:rPr>
        <w:rFonts w:ascii="Times New Roman" w:eastAsia="宋体" w:hAnsi="Times New Roman" w:cs="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707" w:rsidRDefault="00CF1707" w:rsidP="00E95091">
      <w:r>
        <w:separator/>
      </w:r>
    </w:p>
  </w:footnote>
  <w:footnote w:type="continuationSeparator" w:id="1">
    <w:p w:rsidR="00CF1707" w:rsidRDefault="00CF1707" w:rsidP="00E950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E95091">
    <w:pPr>
      <w:pBdr>
        <w:bottom w:val="none" w:sz="0" w:space="1" w:color="auto"/>
      </w:pBdr>
      <w:snapToGrid w:val="0"/>
      <w:rPr>
        <w:rFonts w:ascii="Times New Roman" w:eastAsia="宋体" w:hAnsi="Times New Roman" w:cs="Times New Roman"/>
        <w:kern w:val="0"/>
        <w:sz w:val="2"/>
        <w:szCs w:val="2"/>
      </w:rPr>
    </w:pPr>
    <w:r w:rsidRPr="00E9509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E95091">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pt;height:.7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30014"/>
    <w:multiLevelType w:val="hybridMultilevel"/>
    <w:tmpl w:val="DE8AEF0E"/>
    <w:lvl w:ilvl="0" w:tplc="EEB05B02">
      <w:start w:val="1"/>
      <w:numFmt w:val="decimal"/>
      <w:lvlText w:val="%1"/>
      <w:lvlJc w:val="left"/>
      <w:pPr>
        <w:ind w:left="1788" w:hanging="1788"/>
      </w:pPr>
      <w:rPr>
        <w:rFonts w:hint="default"/>
      </w:rPr>
    </w:lvl>
    <w:lvl w:ilvl="1" w:tplc="BEBE013C" w:tentative="1">
      <w:start w:val="1"/>
      <w:numFmt w:val="lowerLetter"/>
      <w:lvlText w:val="%2)"/>
      <w:lvlJc w:val="left"/>
      <w:pPr>
        <w:ind w:left="840" w:hanging="420"/>
      </w:pPr>
    </w:lvl>
    <w:lvl w:ilvl="2" w:tplc="AFDC18DC" w:tentative="1">
      <w:start w:val="1"/>
      <w:numFmt w:val="lowerRoman"/>
      <w:lvlText w:val="%3."/>
      <w:lvlJc w:val="right"/>
      <w:pPr>
        <w:ind w:left="1260" w:hanging="420"/>
      </w:pPr>
    </w:lvl>
    <w:lvl w:ilvl="3" w:tplc="0DB8D084" w:tentative="1">
      <w:start w:val="1"/>
      <w:numFmt w:val="decimal"/>
      <w:lvlText w:val="%4."/>
      <w:lvlJc w:val="left"/>
      <w:pPr>
        <w:ind w:left="1680" w:hanging="420"/>
      </w:pPr>
    </w:lvl>
    <w:lvl w:ilvl="4" w:tplc="0F904634" w:tentative="1">
      <w:start w:val="1"/>
      <w:numFmt w:val="lowerLetter"/>
      <w:lvlText w:val="%5)"/>
      <w:lvlJc w:val="left"/>
      <w:pPr>
        <w:ind w:left="2100" w:hanging="420"/>
      </w:pPr>
    </w:lvl>
    <w:lvl w:ilvl="5" w:tplc="B912A02E" w:tentative="1">
      <w:start w:val="1"/>
      <w:numFmt w:val="lowerRoman"/>
      <w:lvlText w:val="%6."/>
      <w:lvlJc w:val="right"/>
      <w:pPr>
        <w:ind w:left="2520" w:hanging="420"/>
      </w:pPr>
    </w:lvl>
    <w:lvl w:ilvl="6" w:tplc="80E8AABC" w:tentative="1">
      <w:start w:val="1"/>
      <w:numFmt w:val="decimal"/>
      <w:lvlText w:val="%7."/>
      <w:lvlJc w:val="left"/>
      <w:pPr>
        <w:ind w:left="2940" w:hanging="420"/>
      </w:pPr>
    </w:lvl>
    <w:lvl w:ilvl="7" w:tplc="5F7A55B8" w:tentative="1">
      <w:start w:val="1"/>
      <w:numFmt w:val="lowerLetter"/>
      <w:lvlText w:val="%8)"/>
      <w:lvlJc w:val="left"/>
      <w:pPr>
        <w:ind w:left="3360" w:hanging="420"/>
      </w:pPr>
    </w:lvl>
    <w:lvl w:ilvl="8" w:tplc="C5F01DB2"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09AD"/>
    <w:rsid w:val="00003852"/>
    <w:rsid w:val="000B2790"/>
    <w:rsid w:val="00187DB3"/>
    <w:rsid w:val="00196932"/>
    <w:rsid w:val="001D0265"/>
    <w:rsid w:val="002C5C7E"/>
    <w:rsid w:val="003670DE"/>
    <w:rsid w:val="00391043"/>
    <w:rsid w:val="00395524"/>
    <w:rsid w:val="003B53FD"/>
    <w:rsid w:val="003D3653"/>
    <w:rsid w:val="004151FC"/>
    <w:rsid w:val="00437F70"/>
    <w:rsid w:val="00457D29"/>
    <w:rsid w:val="0046448D"/>
    <w:rsid w:val="004742AC"/>
    <w:rsid w:val="00486DA4"/>
    <w:rsid w:val="004E798E"/>
    <w:rsid w:val="00544DBB"/>
    <w:rsid w:val="00563C87"/>
    <w:rsid w:val="00600D55"/>
    <w:rsid w:val="0061615B"/>
    <w:rsid w:val="00624690"/>
    <w:rsid w:val="00637D05"/>
    <w:rsid w:val="0070684A"/>
    <w:rsid w:val="0083015C"/>
    <w:rsid w:val="008563FC"/>
    <w:rsid w:val="00864016"/>
    <w:rsid w:val="008A5EB0"/>
    <w:rsid w:val="008D14D7"/>
    <w:rsid w:val="008E057C"/>
    <w:rsid w:val="008E1995"/>
    <w:rsid w:val="0096552D"/>
    <w:rsid w:val="009B5EA8"/>
    <w:rsid w:val="009D7A80"/>
    <w:rsid w:val="009E2EE0"/>
    <w:rsid w:val="00A32D57"/>
    <w:rsid w:val="00A54506"/>
    <w:rsid w:val="00AA2028"/>
    <w:rsid w:val="00AA3849"/>
    <w:rsid w:val="00B02F2B"/>
    <w:rsid w:val="00B32AFF"/>
    <w:rsid w:val="00B3562C"/>
    <w:rsid w:val="00B51976"/>
    <w:rsid w:val="00B57964"/>
    <w:rsid w:val="00B64925"/>
    <w:rsid w:val="00BA2C99"/>
    <w:rsid w:val="00BB4EE7"/>
    <w:rsid w:val="00C02FC6"/>
    <w:rsid w:val="00C3529E"/>
    <w:rsid w:val="00C47869"/>
    <w:rsid w:val="00C76A71"/>
    <w:rsid w:val="00C8578F"/>
    <w:rsid w:val="00CE2CB0"/>
    <w:rsid w:val="00CE71D6"/>
    <w:rsid w:val="00CF1707"/>
    <w:rsid w:val="00D909DA"/>
    <w:rsid w:val="00DA3369"/>
    <w:rsid w:val="00DD1F09"/>
    <w:rsid w:val="00E330C3"/>
    <w:rsid w:val="00E95091"/>
    <w:rsid w:val="00EA19BC"/>
    <w:rsid w:val="00EB3478"/>
    <w:rsid w:val="00ED3D9A"/>
    <w:rsid w:val="00ED769A"/>
    <w:rsid w:val="00F309AD"/>
    <w:rsid w:val="00F5407C"/>
    <w:rsid w:val="00FA68D5"/>
    <w:rsid w:val="00FB61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onnector" idref="#直接箭头连接符 66"/>
        <o:r id="V:Rule2" type="connector" idref="#直接箭头连接符 67"/>
        <o:r id="V:Rule3" type="connector" idref="#直接箭头连接符 68"/>
        <o:r id="V:Rule4" type="connector" idref="#直接箭头连接符 69"/>
        <o:r id="V:Rule5" type="connector" idref="#直接箭头连接符 71"/>
        <o:r id="V:Rule6" type="connector" idref="#直接箭头连接符 72"/>
        <o:r id="V:Rule7" type="connector" idref="#直接箭头连接符 73"/>
        <o:r id="V:Rule8" type="connector" idref="#直接箭头连接符 75"/>
        <o:r id="V:Rule9" type="connector" idref="#直接箭头连接符 76"/>
        <o:r id="V:Rule10" type="connector" idref="#直接箭头连接符 81"/>
        <o:r id="V:Rule11" type="connector" idref="#直接箭头连接符 92"/>
        <o:r id="V:Rule12" type="connector" idref="#直接箭头连接符 94"/>
        <o:r id="V:Rule13" type="connector" idref="#直接箭头连接符 96"/>
        <o:r id="V:Rule14" type="connector" idref="#直接箭头连接符 97"/>
        <o:r id="V:Rule15" type="connector" idref="#直接箭头连接符 98"/>
        <o:r id="V:Rule16" type="connector" idref="#直接箭头连接符 9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0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4016"/>
    <w:pPr>
      <w:widowControl/>
      <w:spacing w:before="100" w:beforeAutospacing="1" w:after="100" w:afterAutospacing="1"/>
      <w:jc w:val="left"/>
    </w:pPr>
    <w:rPr>
      <w:rFonts w:ascii="宋体" w:eastAsia="宋体" w:hAnsi="宋体" w:cs="宋体"/>
      <w:kern w:val="0"/>
      <w:sz w:val="24"/>
      <w:szCs w:val="24"/>
    </w:rPr>
  </w:style>
  <w:style w:type="table" w:styleId="a4">
    <w:name w:val="Table Grid"/>
    <w:basedOn w:val="a1"/>
    <w:uiPriority w:val="39"/>
    <w:rsid w:val="00457D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B64925"/>
    <w:pPr>
      <w:ind w:firstLineChars="200" w:firstLine="420"/>
    </w:pPr>
  </w:style>
  <w:style w:type="paragraph" w:styleId="a6">
    <w:name w:val="header"/>
    <w:basedOn w:val="a"/>
    <w:link w:val="Char"/>
    <w:uiPriority w:val="99"/>
    <w:unhideWhenUsed/>
    <w:rsid w:val="00E95091"/>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a6"/>
    <w:uiPriority w:val="99"/>
    <w:semiHidden/>
    <w:rsid w:val="00E95091"/>
    <w:rPr>
      <w:rFonts w:ascii="Times New Roman" w:eastAsia="宋体" w:hAnsi="Times New Roman" w:cs="Times New Roman"/>
      <w:kern w:val="0"/>
      <w:sz w:val="18"/>
      <w:szCs w:val="18"/>
    </w:rPr>
  </w:style>
  <w:style w:type="paragraph" w:styleId="a7">
    <w:name w:val="footer"/>
    <w:basedOn w:val="a"/>
    <w:link w:val="Char0"/>
    <w:uiPriority w:val="99"/>
    <w:unhideWhenUsed/>
    <w:rsid w:val="00E95091"/>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a7"/>
    <w:uiPriority w:val="99"/>
    <w:semiHidden/>
    <w:rsid w:val="00E95091"/>
    <w:rPr>
      <w:rFonts w:ascii="Times New Roman" w:eastAsia="宋体" w:hAnsi="Times New Roman" w:cs="Times New Roman"/>
      <w:kern w:val="0"/>
      <w:sz w:val="18"/>
      <w:szCs w:val="18"/>
    </w:rPr>
  </w:style>
  <w:style w:type="paragraph" w:styleId="a8">
    <w:name w:val="Balloon Text"/>
    <w:basedOn w:val="a"/>
    <w:link w:val="Char1"/>
    <w:uiPriority w:val="99"/>
    <w:semiHidden/>
    <w:unhideWhenUsed/>
    <w:rsid w:val="00C3529E"/>
    <w:rPr>
      <w:sz w:val="18"/>
      <w:szCs w:val="18"/>
    </w:rPr>
  </w:style>
  <w:style w:type="character" w:customStyle="1" w:styleId="Char1">
    <w:name w:val="批注框文本 Char"/>
    <w:basedOn w:val="a0"/>
    <w:link w:val="a8"/>
    <w:uiPriority w:val="99"/>
    <w:semiHidden/>
    <w:rsid w:val="00C3529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tif"/><Relationship Id="rId17" Type="http://schemas.openxmlformats.org/officeDocument/2006/relationships/image" Target="media/image11.ti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9.tif"/><Relationship Id="rId23" Type="http://schemas.openxmlformats.org/officeDocument/2006/relationships/theme" Target="theme/theme1.xml"/><Relationship Id="rId10" Type="http://schemas.openxmlformats.org/officeDocument/2006/relationships/image" Target="media/image4.tif"/><Relationship Id="rId19" Type="http://schemas.openxmlformats.org/officeDocument/2006/relationships/image" Target="media/image13.ti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522</TotalTime>
  <Pages>1</Pages>
  <Words>611</Words>
  <Characters>3487</Characters>
  <Application>Microsoft Office Word</Application>
  <DocSecurity>0</DocSecurity>
  <Lines>29</Lines>
  <Paragraphs>8</Paragraphs>
  <ScaleCrop>false</ScaleCrop>
  <Company/>
  <LinksUpToDate>false</LinksUpToDate>
  <CharactersWithSpaces>4090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苟 满朝</dc:creator>
  <cp:lastModifiedBy>861715327@qq.com</cp:lastModifiedBy>
  <cp:revision>37</cp:revision>
  <cp:lastPrinted>2022-06-14T11:14:00Z</cp:lastPrinted>
  <dcterms:created xsi:type="dcterms:W3CDTF">2022-06-14T00:26:00Z</dcterms:created>
  <dcterms:modified xsi:type="dcterms:W3CDTF">2022-06-15T02:33:00Z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063aadef267b4d279c3fc9473df7b4dc">
    <vt:lpwstr>CWMVKKQo/23Kf5TYl129w6mhRKKURTT3TjLLnMNXj6/o3L3l2rNXsSdgQWaSqHLQoCzUjE8guWphq6YGr/DQ9qQGQ==</vt:lpwstr>
  </property>
</Properties>
</file>