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0"/>
        <w:jc w:val="center"/>
        <w:rPr>
          <w:lang w:val="en-US"/>
        </w:rPr>
      </w:pPr>
      <w:r>
        <w:rPr>
          <w:rFonts w:hint="eastAsia"/>
          <w:sz w:val="32"/>
          <w:szCs w:val="32"/>
          <w:lang w:val="en-US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10248900</wp:posOffset>
            </wp:positionH>
            <wp:positionV relativeFrom="topMargin">
              <wp:posOffset>11582400</wp:posOffset>
            </wp:positionV>
            <wp:extent cx="254000" cy="393700"/>
            <wp:effectExtent l="0" t="0" r="0" b="0"/>
            <wp:wrapNone/>
            <wp:docPr id="1026" name="Image1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 rotWithShape="true">
                    <a:blip r:embed="rId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  <w:lang w:val="en-US"/>
        </w:rPr>
        <w:t>山东省德州市临邑县2020-2021学年八年级下学期期末考试语文试题</w:t>
      </w:r>
    </w:p>
    <w:p>
      <w:pPr>
        <w:pStyle w:val="style0"/>
        <w:rPr>
          <w:lang w:val="en-US"/>
        </w:rPr>
      </w:pPr>
      <w:r>
        <w:rPr>
          <w:lang w:val="en-US"/>
        </w:rPr>
        <w:t>（满分 150 分 时间 120分钟）</w:t>
      </w:r>
    </w:p>
    <w:p>
      <w:pPr>
        <w:pStyle w:val="style0"/>
        <w:rPr>
          <w:lang w:val="en-US"/>
        </w:rPr>
      </w:pPr>
      <w:r>
        <w:rPr>
          <w:lang w:val="en-US"/>
        </w:rPr>
        <w:t>注意事项∶</w:t>
      </w:r>
    </w:p>
    <w:p>
      <w:pPr>
        <w:pStyle w:val="style0"/>
        <w:rPr>
          <w:lang w:val="en-US"/>
        </w:rPr>
      </w:pPr>
      <w:r>
        <w:rPr>
          <w:lang w:val="en-US"/>
        </w:rPr>
        <w:t>1.答卷前，考生务必将自己的姓名、准考证号填写在试题卷和答题卡上，并将准考证号条形码粘贴在答题卡上的指定位置。</w:t>
      </w:r>
    </w:p>
    <w:p>
      <w:pPr>
        <w:pStyle w:val="style0"/>
        <w:rPr>
          <w:lang w:val="en-US"/>
        </w:rPr>
      </w:pPr>
      <w:r>
        <w:rPr>
          <w:lang w:val="en-US"/>
        </w:rPr>
        <w:t>2.请将选择题答案用 2B 铅笔填涂在答题卡指定题号里;将非选择题的答案用 0.5毫米黑色墨水签字笔直接答在答题卡上对应的答题区域内，答在试题卷上无效。</w:t>
      </w:r>
    </w:p>
    <w:p>
      <w:pPr>
        <w:pStyle w:val="style0"/>
        <w:rPr>
          <w:lang w:val="en-US"/>
        </w:rPr>
      </w:pPr>
      <w:r>
        <w:rPr>
          <w:lang w:val="en-US"/>
        </w:rPr>
        <w:t>3.考生必须保持答题卡的整洁。</w:t>
      </w:r>
    </w:p>
    <w:p>
      <w:pPr>
        <w:pStyle w:val="style0"/>
        <w:rPr>
          <w:lang w:val="en-US"/>
        </w:rPr>
      </w:pPr>
      <w:r>
        <w:rPr>
          <w:lang w:val="en-US"/>
        </w:rPr>
        <w:t xml:space="preserve">一、填空（10 分） </w:t>
      </w:r>
    </w:p>
    <w:p>
      <w:pPr>
        <w:pStyle w:val="style0"/>
        <w:rPr>
          <w:lang w:val="en-US"/>
        </w:rPr>
      </w:pPr>
      <w:r>
        <w:rPr>
          <w:lang w:val="en-US"/>
        </w:rPr>
        <w:t>1.名著（5分）</w:t>
      </w:r>
    </w:p>
    <w:p>
      <w:pPr>
        <w:pStyle w:val="style0"/>
        <w:rPr>
          <w:lang w:val="en-US"/>
        </w:rPr>
      </w:pPr>
      <w:r>
        <w:rPr>
          <w:lang w:val="en-US"/>
        </w:rPr>
        <w:t>（1）"他的家教如此之严，望子成龙的心情如此之热烈。他要把他的儿子塑造成符合于他的理想的人物。这种家庭教育是相当危险的，没有几个人能成功，然而他成功了。"这段话中的"他"指的是（ ），他与儿子的来往书信被他的家人辑录为《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lang w:val="en-US"/>
        </w:rPr>
        <w:t>》,他在书信中分别从做人、生活、艺术等方面对儿子进行了指导。</w:t>
      </w:r>
    </w:p>
    <w:p>
      <w:pPr>
        <w:pStyle w:val="style0"/>
        <w:rPr>
          <w:lang w:val="en-US"/>
        </w:rPr>
      </w:pPr>
      <w:r>
        <w:rPr>
          <w:lang w:val="en-US"/>
        </w:rPr>
        <w:t>（2）贺敬之是当代著名诗人和剧作家，其代表作有歌剧《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lang w:val="en-US"/>
        </w:rPr>
        <w:t>》.抒情短诗《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lang w:val="en-US"/>
        </w:rPr>
        <w:t>》等。</w:t>
      </w:r>
    </w:p>
    <w:p>
      <w:pPr>
        <w:pStyle w:val="style0"/>
        <w:rPr>
          <w:lang w:val="en-US"/>
        </w:rPr>
      </w:pPr>
    </w:p>
    <w:p>
      <w:pPr>
        <w:pStyle w:val="style0"/>
        <w:numPr>
          <w:ilvl w:val="0"/>
          <w:numId w:val="1"/>
        </w:numPr>
        <w:rPr>
          <w:lang w:val="en-US"/>
        </w:rPr>
      </w:pPr>
      <w:r>
        <w:rPr>
          <w:lang w:val="en-US"/>
        </w:rPr>
        <w:t>《登勃朗峰》的作者是美国作家马克·吐温，他的代表作有小说（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u w:val="single"/>
          <w:lang w:val="en-US"/>
        </w:rPr>
        <w:t>）</w:t>
      </w:r>
      <w:r>
        <w:rPr>
          <w:lang w:val="en-US"/>
        </w:rPr>
        <w:t xml:space="preserve">《哈克贝利·费恩历险记》等。 </w:t>
      </w:r>
    </w:p>
    <w:p>
      <w:pPr>
        <w:pStyle w:val="style0"/>
        <w:numPr>
          <w:ilvl w:val="0"/>
          <w:numId w:val="0"/>
        </w:numPr>
        <w:rPr>
          <w:lang w:val="en-US"/>
        </w:rPr>
      </w:pPr>
      <w:r>
        <w:rPr>
          <w:lang w:val="en-US"/>
        </w:rPr>
        <w:t>2.名句（5分）</w:t>
      </w:r>
    </w:p>
    <w:p>
      <w:pPr>
        <w:pStyle w:val="style0"/>
        <w:rPr>
          <w:lang w:val="en-US"/>
        </w:rPr>
      </w:pPr>
      <w:r>
        <w:rPr>
          <w:lang w:val="en-US"/>
        </w:rPr>
        <w:t>（1）兼葭苍苍，白露为霜。____，___。（《诗经·莱葭》）</w:t>
      </w:r>
    </w:p>
    <w:p>
      <w:pPr>
        <w:pStyle w:val="style0"/>
        <w:rPr>
          <w:lang w:val="en-US"/>
        </w:rPr>
      </w:pPr>
      <w:r>
        <w:rPr>
          <w:lang w:val="en-US"/>
        </w:rPr>
        <w:t>（2）______._____。挥手自兹去，萧萧班马鸣。（李白《送友人》）</w:t>
      </w:r>
    </w:p>
    <w:p>
      <w:pPr>
        <w:pStyle w:val="style0"/>
        <w:rPr>
          <w:lang w:val="en-US"/>
        </w:rPr>
      </w:pPr>
      <w:r>
        <w:rPr>
          <w:lang w:val="en-US"/>
        </w:rPr>
        <w:t>（3）王勃《送杜少府之任蜀州》一诗中，"_____，___。"两句诗一反送别诗的悲戚之态，写得气势豪迈，意境开阔，成为千古传诵的名句。</w:t>
      </w:r>
    </w:p>
    <w:p>
      <w:pPr>
        <w:pStyle w:val="style0"/>
        <w:rPr>
          <w:lang w:val="en-US"/>
        </w:rPr>
      </w:pPr>
      <w:r>
        <w:rPr>
          <w:lang w:val="en-US"/>
        </w:rPr>
        <w:t>（4）陶渊明《桃花源记》中描写老人和孩子生活幸福的句子是____·___</w:t>
      </w:r>
    </w:p>
    <w:p>
      <w:pPr>
        <w:pStyle w:val="style0"/>
        <w:rPr>
          <w:lang w:val="en-US"/>
        </w:rPr>
      </w:pPr>
      <w:r>
        <w:rPr>
          <w:lang w:val="en-US"/>
        </w:rPr>
        <w:t>（5）习总书记勉励大家发扬"牛"的精神，人们把为人民服务、无私奉献比喻为疆子生，请写出古诗词中能体现这种精神的连续两句_______。</w:t>
      </w:r>
    </w:p>
    <w:p>
      <w:pPr>
        <w:pStyle w:val="style0"/>
        <w:rPr>
          <w:lang w:val="en-US"/>
        </w:rPr>
      </w:pPr>
      <w:r>
        <w:rPr>
          <w:lang w:val="en-US"/>
        </w:rPr>
        <w:t>二、阅读（70分）</w:t>
      </w:r>
    </w:p>
    <w:p>
      <w:pPr>
        <w:pStyle w:val="style0"/>
        <w:rPr>
          <w:lang w:val="en-US"/>
        </w:rPr>
      </w:pPr>
      <w:r>
        <w:rPr>
          <w:lang w:val="en-US"/>
        </w:rPr>
        <w:t>阅读下面文字，完成3～24 题。</w:t>
      </w:r>
    </w:p>
    <w:p>
      <w:pPr>
        <w:pStyle w:val="style0"/>
        <w:rPr>
          <w:lang w:val="en-US"/>
        </w:rPr>
      </w:pPr>
      <w:r>
        <w:rPr>
          <w:lang w:val="en-US"/>
        </w:rPr>
        <w:t>（</w:t>
      </w:r>
      <w:r>
        <w:rPr>
          <w:rFonts w:hint="eastAsia"/>
          <w:lang w:val="en-US" w:eastAsia="zh-CN"/>
        </w:rPr>
        <w:t>一</w:t>
      </w:r>
      <w:r>
        <w:rPr>
          <w:lang w:val="en-US"/>
        </w:rPr>
        <w:t>）（12分）人参果</w:t>
      </w:r>
    </w:p>
    <w:p>
      <w:pPr>
        <w:pStyle w:val="style0"/>
        <w:ind w:firstLine="420" w:firstLineChars="200"/>
        <w:rPr>
          <w:lang w:val="en-US"/>
        </w:rPr>
      </w:pPr>
      <w:r>
        <w:rPr>
          <w:lang w:val="en-US"/>
        </w:rPr>
        <w:t>那猴子原来第一会爬树偷果子。他把金击子敲了一下，那果子扑的落将下来。他也随</w:t>
      </w:r>
    </w:p>
    <w:p>
      <w:pPr>
        <w:pStyle w:val="style0"/>
        <w:rPr>
          <w:lang w:val="en-US"/>
        </w:rPr>
      </w:pPr>
      <w:r>
        <w:rPr>
          <w:lang w:val="en-US"/>
        </w:rPr>
        <w:t>跳下来跟寻，寂然不见;四下里草中找寻，更无踪影。行者道∶"跷蹊!绕蹊!想是有脚的会走;就走也跳不出墙去。我知道了.想是花园中土地不许老孙偷他果子，他收了去也。"他就</w:t>
      </w:r>
    </w:p>
    <w:p>
      <w:pPr>
        <w:pStyle w:val="style0"/>
        <w:rPr>
          <w:lang w:val="en-US"/>
        </w:rPr>
      </w:pPr>
      <w:r>
        <w:rPr>
          <w:lang w:val="en-US"/>
        </w:rPr>
        <w:t>捻着诀，念一口"毫"字咒，狗得那花园土地前来，对行者施礼道;"大圣，呼唤小神，有何吩</w:t>
      </w:r>
    </w:p>
    <w:p>
      <w:pPr>
        <w:pStyle w:val="style0"/>
        <w:rPr>
          <w:lang w:val="en-US"/>
        </w:rPr>
      </w:pPr>
      <w:r>
        <w:rPr>
          <w:lang w:val="en-US"/>
        </w:rPr>
        <w:t>咐?"行者道;"你不知老孙是盖天下有名的头。我当年偷端桃，鉴称酒、粉灵丹，也不窗有</w:t>
      </w:r>
    </w:p>
    <w:p>
      <w:pPr>
        <w:pStyle w:val="style0"/>
        <w:rPr>
          <w:lang w:val="en-US"/>
        </w:rPr>
      </w:pPr>
      <w:r>
        <w:rPr>
          <w:lang w:val="en-US"/>
        </w:rPr>
        <w:t>人敢与我分用;志么今日偷他一个果子，你就抽了我的头分去了! 这果子是树上结的，空中过鸟也该有分，老孙就吃他一个，有何大害? 怎么刚打下来，你就捞了去?"土地道."大圣，</w:t>
      </w:r>
    </w:p>
    <w:p>
      <w:pPr>
        <w:pStyle w:val="style0"/>
        <w:rPr>
          <w:lang w:val="en-US"/>
        </w:rPr>
      </w:pPr>
      <w:r>
        <w:rPr>
          <w:lang w:val="en-US"/>
        </w:rPr>
        <w:t>错怪了小神也。这宝贝乃是地仙之物，小神是个采仙，么敢拿去? 就是闻屯无稿闻闻。"</w:t>
      </w:r>
    </w:p>
    <w:p>
      <w:pPr>
        <w:pStyle w:val="style0"/>
        <w:rPr>
          <w:lang w:val="en-US"/>
        </w:rPr>
      </w:pPr>
      <w:r>
        <w:rPr>
          <w:lang w:val="en-US"/>
        </w:rPr>
        <w:t>行者道;"你既不曾李去，如何打下来就不见了?"</w:t>
      </w:r>
    </w:p>
    <w:p>
      <w:pPr>
        <w:pStyle w:val="style0"/>
        <w:ind w:firstLine="420" w:firstLineChars="200"/>
        <w:rPr>
          <w:lang w:val="en-US"/>
        </w:rPr>
      </w:pPr>
      <w:r>
        <w:rPr>
          <w:lang w:val="en-US"/>
        </w:rPr>
        <w:t>土地道;"这宝贝三千年一开花，三千年一结果，再三千年方得成熟。短头一万年，只结得三十个。却是只与五行相畏。"行者道;"怎么与五行相畏?"土地道;"这果子遇金而落，遇木而枯，遇水而化，遇火而焦，遇土而入。敲时必用金器，方得下来。打下来，却将盘儿用丝帕衬垫方可。"行者道∶"这等说，我却错怪了你了，你回去罢。"那土地即回本应去讫。</w:t>
      </w:r>
    </w:p>
    <w:p>
      <w:pPr>
        <w:pStyle w:val="style0"/>
        <w:ind w:firstLine="420" w:firstLineChars="200"/>
        <w:rPr>
          <w:lang w:val="en-US"/>
        </w:rPr>
      </w:pPr>
      <w:r>
        <w:rPr>
          <w:lang w:val="en-US"/>
        </w:rPr>
        <w:t>大圣却有算计∶爬上树，一只手使击子，一只手将锦布直裰的襟儿扯起来做个兜子等住，他却串枝分叶，敲了三个果，兜在襟中。跳下树，一直前来，径到厨房里去。那八戒笑</w:t>
      </w:r>
    </w:p>
    <w:p>
      <w:pPr>
        <w:pStyle w:val="style0"/>
        <w:rPr>
          <w:lang w:val="en-US"/>
        </w:rPr>
      </w:pPr>
      <w:r>
        <w:rPr>
          <w:lang w:val="en-US"/>
        </w:rPr>
        <w:t>道;"哥辞，可有么?"行者道∶"这不是?老孙的手到擒来。这个果子，也莫背了沙僧，可叫他</w:t>
      </w:r>
    </w:p>
    <w:p>
      <w:pPr>
        <w:pStyle w:val="style0"/>
        <w:rPr>
          <w:lang w:val="en-US"/>
        </w:rPr>
      </w:pPr>
      <w:r>
        <w:rPr>
          <w:lang w:val="en-US"/>
        </w:rPr>
        <w:t>一声。"八戒即招手叫道∶"悟净，你来。"</w:t>
      </w:r>
    </w:p>
    <w:p>
      <w:pPr>
        <w:pStyle w:val="style0"/>
        <w:ind w:firstLine="420" w:firstLineChars="200"/>
        <w:rPr>
          <w:lang w:val="en-US"/>
        </w:rPr>
      </w:pPr>
      <w:r>
        <w:rPr>
          <w:lang w:val="en-US"/>
        </w:rPr>
        <w:t>那沙僧撤下行李，跑进厨房道∶"哥哥，叫我怎的?"行者放开衣兜道;"兄弟，你看这个是</w:t>
      </w:r>
    </w:p>
    <w:p>
      <w:pPr>
        <w:pStyle w:val="style0"/>
        <w:rPr>
          <w:lang w:val="en-US"/>
        </w:rPr>
      </w:pPr>
      <w:r>
        <w:rPr>
          <w:lang w:val="en-US"/>
        </w:rPr>
        <w:t>甚的东西?"沙馏见了道∶"是人态果。"行者道∶"好啊1 你倒认得。你曾在那里吃过的?"沙</w:t>
      </w:r>
    </w:p>
    <w:p>
      <w:pPr>
        <w:pStyle w:val="style0"/>
        <w:rPr>
          <w:lang w:val="en-US"/>
        </w:rPr>
      </w:pPr>
      <w:r>
        <w:rPr>
          <w:lang w:val="en-US"/>
        </w:rPr>
        <w:t>僧道;"小弟虽不曾吃，但旧时做卷帘大将;扶侍窍舆赴蟠桃宴，尝见海外诸仙将此果与王母上寿。见便曾见，却未曾吃。哥哥，可与我些儿尝尝?"行者道∶"不消讲，兄弟们一家一个。"</w:t>
      </w:r>
    </w:p>
    <w:p>
      <w:pPr>
        <w:pStyle w:val="style0"/>
        <w:rPr>
          <w:lang w:val="en-US"/>
        </w:rPr>
      </w:pPr>
      <w:r>
        <w:rPr>
          <w:lang w:val="en-US"/>
        </w:rPr>
        <w:t>他三人将三个果各各受用。那八戒食麟大，口又大，一则是听见童子吃时，便觉镑虫拱动，却才况.了果子，余过来，张开口，藏镜的网固吞咽下肚.却白着眼胡赖，向行者、沙僧道;"你两个吃的是甚么?"沙僧道∶"人参果。"八戒道∶"甚么味道?"行者道∶"悟净，不要睬他!你倒先吃了，又来问谁?"八戒道;"等哥，吃的忙了些，不像你们细嚼细咽，尝出些滋味。我也不知有核无核，就吞下去了。哥啊，为人为彻;已经调动我这馋虫，再去弄个儿来，老猪细细的吃吃。"行者道;"兄弟，你好不知止足! 这个东西，比不得那米食面食，撞着尽饱。像这一万年只结得三十个，我们吃他这一个，也是大有缘法，不等小可。罢罢罢!彀了!"</w:t>
      </w:r>
    </w:p>
    <w:p>
      <w:pPr>
        <w:pStyle w:val="style0"/>
        <w:rPr>
          <w:lang w:val="en-US"/>
        </w:rPr>
      </w:pPr>
      <w:r>
        <w:rPr>
          <w:lang w:val="en-US"/>
        </w:rPr>
        <w:t>（有删改）</w:t>
      </w:r>
    </w:p>
    <w:p>
      <w:pPr>
        <w:pStyle w:val="style0"/>
        <w:rPr>
          <w:lang w:val="en-US"/>
        </w:rPr>
      </w:pPr>
      <w:r>
        <w:rPr>
          <w:lang w:val="en-US"/>
        </w:rPr>
        <w:t>3.下列各组词语中字形及加点字的字音有误的选项是（ ）（3 分）</w:t>
      </w:r>
    </w:p>
    <w:p>
      <w:pPr>
        <w:pStyle w:val="style0"/>
        <w:rPr>
          <w:lang w:val="en-US"/>
        </w:rPr>
      </w:pPr>
      <w:r>
        <w:rPr>
          <w:lang w:val="en-US"/>
        </w:rPr>
        <w:t>A.</w:t>
      </w:r>
      <w:r>
        <w:rPr>
          <w:em w:val="dot"/>
          <w:lang w:val="en-US"/>
        </w:rPr>
        <w:t>跷蹊</w:t>
      </w:r>
      <w:r>
        <w:rPr>
          <w:lang w:val="en-US"/>
        </w:rPr>
        <w:t>（qi</w:t>
      </w:r>
      <w:r>
        <w:rPr>
          <w:rFonts w:ascii="微软雅黑" w:cs="微软雅黑" w:eastAsia="微软雅黑" w:hAnsi="微软雅黑" w:hint="eastAsia"/>
        </w:rPr>
        <w:t>ā</w:t>
      </w:r>
      <w:r>
        <w:rPr>
          <w:lang w:val="en-US"/>
        </w:rPr>
        <w:t>o qi）</w:t>
      </w:r>
      <w:r>
        <w:rPr>
          <w:rFonts w:hint="eastAsia"/>
          <w:lang w:val="en-US" w:eastAsia="zh-CN"/>
        </w:rPr>
        <w:t xml:space="preserve">     </w:t>
      </w:r>
      <w:r>
        <w:rPr>
          <w:lang w:val="en-US"/>
        </w:rPr>
        <w:t>拓荒牛</w:t>
      </w:r>
      <w:r>
        <w:rPr>
          <w:rFonts w:hint="eastAsia"/>
          <w:lang w:val="en-US" w:eastAsia="zh-CN"/>
        </w:rPr>
        <w:t xml:space="preserve">  </w:t>
      </w:r>
      <w:r>
        <w:rPr>
          <w:em w:val="dot"/>
          <w:lang w:val="en-US"/>
        </w:rPr>
        <w:t>陨</w:t>
      </w:r>
      <w:r>
        <w:rPr>
          <w:lang w:val="en-US"/>
        </w:rPr>
        <w:t>（y</w:t>
      </w:r>
      <w:r>
        <w:rPr>
          <w:rFonts w:ascii="微软雅黑" w:cs="微软雅黑" w:eastAsia="微软雅黑" w:hAnsi="微软雅黑" w:hint="eastAsia"/>
        </w:rPr>
        <w:t>ǔ</w:t>
      </w:r>
      <w:r>
        <w:rPr>
          <w:lang w:val="en-US"/>
        </w:rPr>
        <w:t>n）落</w:t>
      </w:r>
      <w:r>
        <w:rPr>
          <w:rFonts w:hint="eastAsia"/>
          <w:lang w:val="en-US" w:eastAsia="zh-CN"/>
        </w:rPr>
        <w:t xml:space="preserve">  </w:t>
      </w:r>
      <w:r>
        <w:rPr>
          <w:lang w:val="en-US"/>
        </w:rPr>
        <w:t>叹为观止</w:t>
      </w:r>
    </w:p>
    <w:p>
      <w:pPr>
        <w:pStyle w:val="style0"/>
        <w:rPr>
          <w:lang w:val="en-US"/>
        </w:rPr>
      </w:pPr>
      <w:r>
        <w:rPr>
          <w:lang w:val="en-US"/>
        </w:rPr>
        <w:t>B.锦布直</w:t>
      </w:r>
      <w:r>
        <w:rPr>
          <w:em w:val="dot"/>
          <w:lang w:val="en-US"/>
        </w:rPr>
        <w:t>裰</w:t>
      </w:r>
      <w:r>
        <w:rPr>
          <w:lang w:val="en-US"/>
        </w:rPr>
        <w:t>（du</w:t>
      </w:r>
      <w:r>
        <w:rPr>
          <w:rFonts w:ascii="微软雅黑" w:cs="微软雅黑" w:eastAsia="微软雅黑" w:hAnsi="微软雅黑" w:hint="eastAsia"/>
        </w:rPr>
        <w:t>ō</w:t>
      </w:r>
      <w:r>
        <w:rPr>
          <w:lang w:val="en-US"/>
        </w:rPr>
        <w:t>）</w:t>
      </w:r>
      <w:r>
        <w:rPr>
          <w:rFonts w:hint="eastAsia"/>
          <w:lang w:val="en-US" w:eastAsia="zh-CN"/>
        </w:rPr>
        <w:t xml:space="preserve">  </w:t>
      </w:r>
      <w:r>
        <w:rPr>
          <w:lang w:val="en-US"/>
        </w:rPr>
        <w:t>攻坚战</w:t>
      </w:r>
      <w:r>
        <w:rPr>
          <w:rFonts w:hint="eastAsia"/>
          <w:lang w:val="en-US" w:eastAsia="zh-CN"/>
        </w:rPr>
        <w:t xml:space="preserve">  </w:t>
      </w:r>
      <w:r>
        <w:rPr>
          <w:lang w:val="en-US"/>
        </w:rPr>
        <w:t>参</w:t>
      </w:r>
      <w:r>
        <w:rPr>
          <w:em w:val="dot"/>
          <w:lang w:val="en-US"/>
        </w:rPr>
        <w:t>差</w:t>
      </w:r>
      <w:r>
        <w:rPr>
          <w:lang w:val="en-US"/>
        </w:rPr>
        <w:t>（c</w:t>
      </w:r>
      <w:r>
        <w:rPr>
          <w:rFonts w:ascii="微软雅黑" w:cs="微软雅黑" w:eastAsia="微软雅黑" w:hAnsi="微软雅黑" w:hint="eastAsia"/>
        </w:rPr>
        <w:t>ī</w:t>
      </w:r>
      <w:r>
        <w:rPr>
          <w:lang w:val="en-US"/>
        </w:rPr>
        <w:t>）</w:t>
      </w:r>
      <w:r>
        <w:rPr>
          <w:rFonts w:hint="eastAsia"/>
          <w:lang w:val="en-US" w:eastAsia="zh-CN"/>
        </w:rPr>
        <w:t xml:space="preserve">    </w:t>
      </w:r>
      <w:r>
        <w:rPr>
          <w:lang w:val="en-US"/>
        </w:rPr>
        <w:t>世外桃源</w:t>
      </w:r>
    </w:p>
    <w:p>
      <w:pPr>
        <w:pStyle w:val="style0"/>
        <w:rPr>
          <w:lang w:val="en-US"/>
        </w:rPr>
      </w:pPr>
      <w:r>
        <w:rPr>
          <w:lang w:val="en-US"/>
        </w:rPr>
        <w:t xml:space="preserve">C. </w:t>
      </w:r>
      <w:r>
        <w:rPr>
          <w:rFonts w:hint="eastAsia"/>
          <w:em w:val="dot"/>
          <w:lang w:val="en-US" w:eastAsia="zh-CN"/>
        </w:rPr>
        <w:t>杳</w:t>
      </w:r>
      <w:r>
        <w:rPr>
          <w:lang w:val="en-US"/>
        </w:rPr>
        <w:t>（y</w:t>
      </w:r>
      <w:r>
        <w:rPr>
          <w:rFonts w:ascii="微软雅黑" w:cs="微软雅黑" w:eastAsia="微软雅黑" w:hAnsi="微软雅黑" w:hint="eastAsia"/>
        </w:rPr>
        <w:t>ǎ</w:t>
      </w:r>
      <w:r>
        <w:rPr>
          <w:lang w:val="en-US"/>
        </w:rPr>
        <w:t xml:space="preserve">o）无踪影 健康码 </w:t>
      </w:r>
      <w:r>
        <w:rPr>
          <w:rFonts w:hint="eastAsia"/>
          <w:lang w:val="en-US" w:eastAsia="zh-CN"/>
        </w:rPr>
        <w:t xml:space="preserve"> </w:t>
      </w:r>
      <w:r>
        <w:rPr>
          <w:em w:val="dot"/>
          <w:lang w:val="en-US"/>
        </w:rPr>
        <w:t>缅</w:t>
      </w:r>
      <w:r>
        <w:rPr>
          <w:lang w:val="en-US"/>
        </w:rPr>
        <w:t>（mi</w:t>
      </w:r>
      <w:r>
        <w:rPr>
          <w:rFonts w:ascii="微软雅黑" w:cs="微软雅黑" w:eastAsia="微软雅黑" w:hAnsi="微软雅黑" w:hint="eastAsia"/>
        </w:rPr>
        <w:t>ǎ</w:t>
      </w:r>
      <w:r>
        <w:rPr>
          <w:lang w:val="en-US"/>
        </w:rPr>
        <w:t>n）怀 海枯石烂</w:t>
      </w:r>
    </w:p>
    <w:p>
      <w:pPr>
        <w:pStyle w:val="style0"/>
        <w:rPr>
          <w:rFonts w:eastAsia="宋体" w:hint="eastAsia"/>
          <w:lang w:val="en-US" w:eastAsia="zh-CN"/>
        </w:rPr>
      </w:pPr>
      <w:r>
        <w:rPr>
          <w:lang w:val="en-US"/>
        </w:rPr>
        <w:t>D. 囫</w:t>
      </w:r>
      <w:r>
        <w:rPr>
          <w:em w:val="dot"/>
          <w:lang w:val="en-US"/>
        </w:rPr>
        <w:t>阎</w:t>
      </w:r>
      <w:r>
        <w:rPr>
          <w:lang w:val="en-US"/>
        </w:rPr>
        <w:t>（l</w:t>
      </w:r>
      <w:r>
        <w:rPr>
          <w:rFonts w:ascii="微软雅黑" w:cs="微软雅黑" w:eastAsia="微软雅黑" w:hAnsi="微软雅黑" w:hint="eastAsia"/>
        </w:rPr>
        <w:t>ú</w:t>
      </w:r>
      <w:r>
        <w:rPr>
          <w:lang w:val="en-US"/>
        </w:rPr>
        <w:t>n）吞枣</w:t>
      </w:r>
      <w:r>
        <w:rPr>
          <w:rFonts w:hint="eastAsia"/>
          <w:lang w:val="en-US" w:eastAsia="zh-CN"/>
        </w:rPr>
        <w:t xml:space="preserve">  </w:t>
      </w:r>
      <w:r>
        <w:rPr>
          <w:lang w:val="en-US"/>
        </w:rPr>
        <w:t>供应琏</w:t>
      </w:r>
      <w:r>
        <w:rPr>
          <w:rFonts w:hint="eastAsia"/>
          <w:lang w:val="en-US" w:eastAsia="zh-CN"/>
        </w:rPr>
        <w:t xml:space="preserve">  </w:t>
      </w:r>
      <w:r>
        <w:rPr>
          <w:lang w:val="en-US"/>
        </w:rPr>
        <w:t>寒</w:t>
      </w:r>
      <w:r>
        <w:rPr>
          <w:em w:val="dot"/>
          <w:lang w:val="en-US"/>
        </w:rPr>
        <w:t>噤</w:t>
      </w:r>
      <w:r>
        <w:rPr>
          <w:lang w:val="en-US"/>
        </w:rPr>
        <w:t>（j</w:t>
      </w:r>
      <w:r>
        <w:rPr>
          <w:rFonts w:ascii="微软雅黑" w:cs="微软雅黑" w:eastAsia="微软雅黑" w:hAnsi="微软雅黑" w:hint="eastAsia"/>
        </w:rPr>
        <w:t>ì</w:t>
      </w:r>
      <w:r>
        <w:rPr>
          <w:lang w:val="en-US"/>
        </w:rPr>
        <w:t>n）</w:t>
      </w:r>
      <w:r>
        <w:rPr>
          <w:rFonts w:hint="eastAsia"/>
          <w:lang w:val="en-US" w:eastAsia="zh-CN"/>
        </w:rPr>
        <w:t xml:space="preserve">   </w:t>
      </w:r>
      <w:r>
        <w:rPr>
          <w:lang w:val="en-US"/>
        </w:rPr>
        <w:t>嘎然而止</w:t>
      </w:r>
    </w:p>
    <w:p>
      <w:pPr>
        <w:pStyle w:val="style0"/>
        <w:rPr>
          <w:lang w:val="en-US"/>
        </w:rPr>
      </w:pPr>
      <w:r>
        <w:rPr>
          <w:lang w:val="en-US"/>
        </w:rPr>
        <w:t>4.与选文有关的数后语有"猪八戒吃人参果———全不知滋味"，下列和@西游记》有关的歇后语，前后对应不正确的选项是（ ）（3分）</w:t>
      </w:r>
    </w:p>
    <w:p>
      <w:pPr>
        <w:pStyle w:val="style0"/>
        <w:rPr>
          <w:lang w:val="en-US"/>
        </w:rPr>
      </w:pPr>
      <w:r>
        <w:rPr>
          <w:lang w:val="en-US"/>
        </w:rPr>
        <w:t>A.猪八戒的后脊梁———无能之辈（悟能之背）B.猪八戒的脸———说变就变</w:t>
      </w:r>
    </w:p>
    <w:p>
      <w:pPr>
        <w:pStyle w:val="style0"/>
        <w:rPr>
          <w:lang w:val="en-US"/>
        </w:rPr>
      </w:pPr>
      <w:r>
        <w:rPr>
          <w:lang w:val="en-US"/>
        </w:rPr>
        <w:t>C.猪八戒照镜子</w:t>
      </w:r>
      <w:r>
        <w:rPr>
          <w:rFonts w:hint="eastAsia"/>
          <w:lang w:val="en-US" w:eastAsia="zh-CN"/>
        </w:rPr>
        <w:t>——</w:t>
      </w:r>
      <w:r>
        <w:rPr>
          <w:lang w:val="en-US"/>
        </w:rPr>
        <w:t>里外不是人</w:t>
      </w:r>
      <w:r>
        <w:rPr>
          <w:rFonts w:hint="eastAsia"/>
          <w:lang w:val="en-US" w:eastAsia="zh-CN"/>
        </w:rPr>
        <w:t xml:space="preserve">              </w:t>
      </w:r>
      <w:r>
        <w:rPr>
          <w:lang w:val="en-US"/>
        </w:rPr>
        <w:t>D. 猪八戒败阵</w:t>
      </w:r>
      <w:r>
        <w:rPr>
          <w:rFonts w:hint="eastAsia"/>
          <w:lang w:val="en-US" w:eastAsia="zh-CN"/>
        </w:rPr>
        <w:t>——</w:t>
      </w:r>
      <w:r>
        <w:rPr>
          <w:lang w:val="en-US"/>
        </w:rPr>
        <w:t>倒打一把</w:t>
      </w:r>
    </w:p>
    <w:p>
      <w:pPr>
        <w:pStyle w:val="style0"/>
        <w:rPr>
          <w:lang w:val="en-US"/>
        </w:rPr>
      </w:pPr>
      <w:r>
        <w:rPr>
          <w:lang w:val="en-US"/>
        </w:rPr>
        <w:t>5.下列说法有误的选项是（ ）（3 分）</w:t>
      </w:r>
    </w:p>
    <w:p>
      <w:pPr>
        <w:pStyle w:val="style0"/>
        <w:rPr>
          <w:lang w:val="en-US"/>
        </w:rPr>
      </w:pPr>
      <w:r>
        <w:rPr>
          <w:lang w:val="en-US"/>
        </w:rPr>
        <w:t>A. 五行是中国古代哲学的一种系统观，广泛用于中医、堪舆、命理、相术和占卜等方而。</w:t>
      </w:r>
    </w:p>
    <w:p>
      <w:pPr>
        <w:pStyle w:val="style0"/>
        <w:rPr>
          <w:lang w:val="en-US"/>
        </w:rPr>
      </w:pPr>
      <w:r>
        <w:rPr>
          <w:lang w:val="en-US"/>
        </w:rPr>
        <w:t>五行的意义包涵借着阴阳演变过程的五种基本动态∶金、木、水、火、土。</w:t>
      </w:r>
    </w:p>
    <w:p>
      <w:pPr>
        <w:pStyle w:val="style0"/>
        <w:rPr>
          <w:lang w:val="en-US"/>
        </w:rPr>
      </w:pPr>
      <w:r>
        <w:rPr>
          <w:lang w:val="en-US"/>
        </w:rPr>
        <w:t>B.土地爷是中国古代传说中负责掌管一方土地的鬼仙.住在地下，靠着香火供奉，吸收能</w:t>
      </w:r>
    </w:p>
    <w:p>
      <w:pPr>
        <w:pStyle w:val="style0"/>
        <w:rPr>
          <w:lang w:val="en-US"/>
        </w:rPr>
      </w:pPr>
      <w:r>
        <w:rPr>
          <w:lang w:val="en-US"/>
        </w:rPr>
        <w:t>量，是神仙中级别较低的，俗话说"别拿土地爷不当爷"。</w:t>
      </w:r>
    </w:p>
    <w:p>
      <w:pPr>
        <w:pStyle w:val="style0"/>
        <w:rPr>
          <w:lang w:val="en-US"/>
        </w:rPr>
      </w:pPr>
      <w:r>
        <w:rPr>
          <w:lang w:val="en-US"/>
        </w:rPr>
        <w:t>C.《诗经》是"五经"之一，又称《诗》或《诗三百》，也是我国诗歌浪漫主义主义传统的源头。《诗经》"六义"是风、雅、颂、赋、比、兴。</w:t>
      </w:r>
    </w:p>
    <w:p>
      <w:pPr>
        <w:pStyle w:val="style0"/>
        <w:rPr>
          <w:lang w:val="en-US"/>
        </w:rPr>
      </w:pPr>
      <w:r>
        <w:rPr>
          <w:lang w:val="en-US"/>
        </w:rPr>
        <w:t xml:space="preserve">D."社"是土地神，"稷"是谷神，古代文化中，常用社稷作为国家的代称。类似的代称还有∶桑梓代指家乡，庙堂代指朝廷，汗青代指史册。 </w:t>
      </w:r>
    </w:p>
    <w:p>
      <w:pPr>
        <w:pStyle w:val="style0"/>
        <w:rPr>
          <w:lang w:val="en-US"/>
        </w:rPr>
      </w:pPr>
      <w:r>
        <w:rPr>
          <w:lang w:val="en-US"/>
        </w:rPr>
        <w:t>6.下列说法有误的选项是（）（3 分）</w:t>
      </w:r>
    </w:p>
    <w:p>
      <w:pPr>
        <w:pStyle w:val="style0"/>
        <w:rPr>
          <w:lang w:val="en-US"/>
        </w:rPr>
      </w:pPr>
      <w:r>
        <w:rPr>
          <w:lang w:val="en-US"/>
        </w:rPr>
        <w:t xml:space="preserve">A.选文中孙悟空给人以干练决断，一事当先，重兄弟情谊的印象。 </w:t>
      </w:r>
    </w:p>
    <w:p>
      <w:pPr>
        <w:pStyle w:val="style0"/>
        <w:rPr>
          <w:lang w:val="en-US"/>
        </w:rPr>
      </w:pPr>
      <w:r>
        <w:rPr>
          <w:lang w:val="en-US"/>
        </w:rPr>
        <w:t>B.猪八戒∶贪婪，好吃。沙僧∶忠厚老实，踏实稳重，不爱说话。</w:t>
      </w:r>
    </w:p>
    <w:p>
      <w:pPr>
        <w:pStyle w:val="style0"/>
        <w:rPr>
          <w:lang w:val="en-US"/>
        </w:rPr>
      </w:pPr>
      <w:r>
        <w:rPr>
          <w:lang w:val="en-US"/>
        </w:rPr>
        <w:t>C. 选文运用语言描写、动作描写将唐僧的三个徒弟刻画的形象鲜活、个性鲜明。</w:t>
      </w:r>
    </w:p>
    <w:p>
      <w:pPr>
        <w:pStyle w:val="style0"/>
        <w:rPr>
          <w:lang w:val="en-US"/>
        </w:rPr>
      </w:pPr>
      <w:r>
        <w:rPr>
          <w:lang w:val="en-US"/>
        </w:rPr>
        <w:t>D.人参果树被医活后.镇元大仙急令敲下十个人参果，请观世音菩萨、唐僧师徒等做了"人参果会"。送走观世音菩萨后，镇元大仙与孙悟空结下仇怨，分别时，两人相约择机再战。</w:t>
      </w:r>
    </w:p>
    <w:p>
      <w:pPr>
        <w:pStyle w:val="style0"/>
        <w:rPr>
          <w:lang w:val="en-US"/>
        </w:rPr>
      </w:pPr>
      <w:r>
        <w:rPr>
          <w:lang w:val="en-US"/>
        </w:rPr>
        <w:t>（二）（10分）</w:t>
      </w:r>
    </w:p>
    <w:p>
      <w:pPr>
        <w:pStyle w:val="style0"/>
        <w:rPr>
          <w:lang w:val="en-US"/>
        </w:rPr>
      </w:pPr>
      <w:r>
        <w:rPr>
          <w:lang w:val="en-US"/>
        </w:rPr>
        <w:t>卜算子·黄州定慧院寓居作</w:t>
      </w:r>
      <w:r>
        <w:rPr>
          <w:rFonts w:hint="eastAsia"/>
          <w:lang w:val="en-US" w:eastAsia="zh-CN"/>
        </w:rPr>
        <w:t xml:space="preserve">    </w:t>
      </w:r>
      <w:r>
        <w:rPr>
          <w:lang w:val="en-US"/>
        </w:rPr>
        <w:t>苏 轼</w:t>
      </w:r>
    </w:p>
    <w:p>
      <w:pPr>
        <w:pStyle w:val="style0"/>
        <w:rPr>
          <w:lang w:val="en-US"/>
        </w:rPr>
      </w:pPr>
      <w:r>
        <w:rPr>
          <w:lang w:val="en-US"/>
        </w:rPr>
        <w:t>缺月挂疏桐，漏断人初静。谁见幽人独往来，螺缈孤鸿影。</w:t>
      </w:r>
    </w:p>
    <w:p>
      <w:pPr>
        <w:pStyle w:val="style0"/>
        <w:rPr>
          <w:lang w:val="en-US"/>
        </w:rPr>
      </w:pPr>
      <w:r>
        <w:rPr>
          <w:lang w:val="en-US"/>
        </w:rPr>
        <w:t>惊起却回头，有恨无人省。拣尽寒枝不肯栖，寂窦沙洲冷。</w:t>
      </w:r>
    </w:p>
    <w:p>
      <w:pPr>
        <w:pStyle w:val="style0"/>
        <w:rPr>
          <w:lang w:val="en-US"/>
        </w:rPr>
      </w:pPr>
      <w:r>
        <w:rPr>
          <w:lang w:val="en-US"/>
        </w:rPr>
        <w:t>7.从字数看，本词是____，本词的韵脚是_____。（3分）</w:t>
      </w:r>
    </w:p>
    <w:p>
      <w:pPr>
        <w:pStyle w:val="style0"/>
        <w:rPr>
          <w:lang w:val="en-US"/>
        </w:rPr>
      </w:pPr>
      <w:r>
        <w:rPr>
          <w:lang w:val="en-US"/>
        </w:rPr>
        <w:t xml:space="preserve">8.从内容上看，上片用_____、___、___构成一个寂宽清冷的世界，来烘托"孤鸿"的孤独形象，下片用它___的行为来表现它的卓尔不群。（4 分） </w:t>
      </w:r>
    </w:p>
    <w:p>
      <w:pPr>
        <w:pStyle w:val="style0"/>
        <w:rPr>
          <w:lang w:val="en-US"/>
        </w:rPr>
      </w:pPr>
      <w:r>
        <w:rPr>
          <w:lang w:val="en-US"/>
        </w:rPr>
        <w:t>9.这首词主要运用了什么手法?表达了怎样的思想感情?（3 分）</w:t>
      </w:r>
    </w:p>
    <w:p>
      <w:pPr>
        <w:pStyle w:val="style0"/>
        <w:rPr>
          <w:lang w:val="en-US"/>
        </w:rPr>
      </w:pPr>
      <w:r>
        <w:rPr>
          <w:lang w:val="en-US"/>
        </w:rPr>
        <w:t>（三）（10分）核舟记魏学</w:t>
      </w:r>
    </w:p>
    <w:p>
      <w:pPr>
        <w:pStyle w:val="style0"/>
        <w:ind w:firstLine="420" w:firstLineChars="200"/>
        <w:rPr>
          <w:lang w:val="en-US"/>
        </w:rPr>
      </w:pPr>
      <w:r>
        <w:rPr>
          <w:lang w:val="en-US"/>
        </w:rPr>
        <w:t>A</w:t>
      </w:r>
      <w:r>
        <w:rPr>
          <w:u w:val="single"/>
          <w:lang w:val="en-US"/>
        </w:rPr>
        <w:t>明有奇巧人曰王叔远，能以径寸之木，为宫室、器皿、人物，以至岛兽、木石，网不因势象形，各具情态</w:t>
      </w:r>
      <w:r>
        <w:rPr>
          <w:lang w:val="en-US"/>
        </w:rPr>
        <w:t>。尝贻余核舟一，盖大苏泛赤壁云。</w:t>
      </w:r>
    </w:p>
    <w:p>
      <w:pPr>
        <w:pStyle w:val="style0"/>
        <w:ind w:firstLine="420" w:firstLineChars="200"/>
        <w:rPr>
          <w:lang w:val="en-US"/>
        </w:rPr>
      </w:pPr>
      <w:r>
        <w:rPr>
          <w:u w:val="single"/>
          <w:lang w:val="en-US"/>
        </w:rPr>
        <w:t>B舟首尾长约八分有奇，高可二黍许</w:t>
      </w:r>
      <w:r>
        <w:rPr>
          <w:lang w:val="en-US"/>
        </w:rPr>
        <w:t>。中轩敞者为舱，筹篷覆之。旁开小窗，左右各四，</w:t>
      </w:r>
    </w:p>
    <w:p>
      <w:pPr>
        <w:pStyle w:val="style0"/>
        <w:rPr>
          <w:lang w:val="en-US"/>
        </w:rPr>
      </w:pPr>
      <w:r>
        <w:rPr>
          <w:lang w:val="en-US"/>
        </w:rPr>
        <w:t>共八扇。启窗而观，雕栏相望焉。闭之，则右刻"山高月小，水落石出"，左刻"清风徐来，水波不兴"，石青容之。</w:t>
      </w:r>
    </w:p>
    <w:p>
      <w:pPr>
        <w:pStyle w:val="style0"/>
        <w:ind w:firstLine="420" w:firstLineChars="200"/>
        <w:rPr>
          <w:lang w:val="en-US"/>
        </w:rPr>
      </w:pPr>
      <w:r>
        <w:rPr>
          <w:lang w:val="en-US"/>
        </w:rPr>
        <w:t>船头坐三人，中峨冠而多髯者为东坡，佛印居右，鲁直居左。苏、黄共阅一手卷。东坡右手执卷端，左手抚叠直背。鲁直左手执卷末，右手指卷，如有所语。东坡现右足，鲁直现左足，各微偶，其两膝相比者，各隐卷感衣粥中。偏印绝类弥勒，袒胸露乳，矫益路被，神法与苏、黄不属。卧右膝，讪右臂支船，而竖其左膝，左臂挂念珠倚之——-珠可历历数也。</w:t>
      </w:r>
    </w:p>
    <w:p>
      <w:pPr>
        <w:pStyle w:val="style0"/>
        <w:ind w:firstLine="420" w:firstLineChars="200"/>
        <w:rPr>
          <w:lang w:val="en-US"/>
        </w:rPr>
      </w:pPr>
      <w:r>
        <w:rPr>
          <w:u w:val="single"/>
          <w:lang w:val="en-US"/>
        </w:rPr>
        <w:t>C舟尾横卧一楫。桥左右舟子各一人。居右者椎警仰面，左手倚一衡木，右手攀右趾，若啸呼状。居左者右手执蒲葵扇，左手抚炉，炉上有查，其人视站容寂，若听茶声然。</w:t>
      </w:r>
    </w:p>
    <w:p>
      <w:pPr>
        <w:pStyle w:val="style0"/>
        <w:ind w:firstLine="420" w:firstLineChars="200"/>
        <w:rPr>
          <w:lang w:val="en-US"/>
        </w:rPr>
      </w:pPr>
      <w:r>
        <w:rPr>
          <w:lang w:val="en-US"/>
        </w:rPr>
        <w:t>其船背稍夷，则题名其上，文曰"天启壬戍秋日，虞山王毅叔远甫刻"，细若蚊足，钩画了了，其色墨。又用篆章一，文曰"初平山人"，其色丹。</w:t>
      </w:r>
    </w:p>
    <w:p>
      <w:pPr>
        <w:pStyle w:val="style0"/>
        <w:ind w:firstLine="420" w:firstLineChars="200"/>
        <w:rPr>
          <w:lang w:val="en-US"/>
        </w:rPr>
      </w:pPr>
      <w:r>
        <w:rPr>
          <w:lang w:val="en-US"/>
        </w:rPr>
        <w:t>通计一舟，为人五;为窗八;为筹篷，为辑。为炉，为壶，为手卷，为念珠各一;对联、题名并篆文，为字共三十有四。而计其长曾不盈寸。盖简桃核修狭者为之。嘻，技亦灵怪矣哉! 10.下列加点词语解释正确的选项是（ ）（3 分）</w:t>
      </w:r>
    </w:p>
    <w:p>
      <w:pPr>
        <w:pStyle w:val="style0"/>
        <w:rPr>
          <w:lang w:val="en-US"/>
        </w:rPr>
      </w:pPr>
      <w:r>
        <w:rPr>
          <w:lang w:val="en-US"/>
        </w:rPr>
        <w:t>A.盖</w:t>
      </w:r>
      <w:r>
        <w:rPr>
          <w:em w:val="dot"/>
          <w:lang w:val="en-US"/>
        </w:rPr>
        <w:t>简</w:t>
      </w:r>
      <w:r>
        <w:rPr>
          <w:lang w:val="en-US"/>
        </w:rPr>
        <w:t xml:space="preserve">桃核修狭者为之 简∶简单 </w:t>
      </w:r>
      <w:r>
        <w:rPr>
          <w:rFonts w:hint="eastAsia"/>
          <w:lang w:val="en-US" w:eastAsia="zh-CN"/>
        </w:rPr>
        <w:t xml:space="preserve">  </w:t>
      </w:r>
      <w:r>
        <w:rPr>
          <w:lang w:val="en-US"/>
        </w:rPr>
        <w:t xml:space="preserve">B. </w:t>
      </w:r>
      <w:r>
        <w:rPr>
          <w:em w:val="dot"/>
          <w:lang w:val="en-US"/>
        </w:rPr>
        <w:t>矫</w:t>
      </w:r>
      <w:r>
        <w:rPr>
          <w:lang w:val="en-US"/>
        </w:rPr>
        <w:t xml:space="preserve">首昂视 </w:t>
      </w:r>
      <w:r>
        <w:rPr>
          <w:rFonts w:hint="eastAsia"/>
          <w:lang w:val="en-US" w:eastAsia="zh-CN"/>
        </w:rPr>
        <w:t xml:space="preserve">  </w:t>
      </w:r>
      <w:r>
        <w:rPr>
          <w:lang w:val="en-US"/>
        </w:rPr>
        <w:t>矫∶弯曲</w:t>
      </w:r>
    </w:p>
    <w:p>
      <w:pPr>
        <w:pStyle w:val="style0"/>
        <w:rPr>
          <w:lang w:val="en-US"/>
        </w:rPr>
      </w:pPr>
      <w:r>
        <w:rPr>
          <w:lang w:val="en-US"/>
        </w:rPr>
        <w:t>C.中哦</w:t>
      </w:r>
      <w:r>
        <w:rPr>
          <w:em w:val="dot"/>
          <w:lang w:val="en-US"/>
        </w:rPr>
        <w:t>冠</w:t>
      </w:r>
      <w:r>
        <w:rPr>
          <w:lang w:val="en-US"/>
        </w:rPr>
        <w:t xml:space="preserve">而多髯者峨 </w:t>
      </w:r>
      <w:r>
        <w:rPr>
          <w:rFonts w:hint="eastAsia"/>
          <w:lang w:val="en-US" w:eastAsia="zh-CN"/>
        </w:rPr>
        <w:t xml:space="preserve">  </w:t>
      </w:r>
      <w:r>
        <w:rPr>
          <w:lang w:val="en-US"/>
        </w:rPr>
        <w:t>冠∶帽子</w:t>
      </w:r>
      <w:r>
        <w:rPr>
          <w:rFonts w:hint="eastAsia"/>
          <w:lang w:val="en-US" w:eastAsia="zh-CN"/>
        </w:rPr>
        <w:t xml:space="preserve">   </w:t>
      </w:r>
      <w:r>
        <w:rPr>
          <w:lang w:val="en-US"/>
        </w:rPr>
        <w:t>D. 尝贻</w:t>
      </w:r>
      <w:r>
        <w:rPr>
          <w:em w:val="dot"/>
          <w:lang w:val="en-US"/>
        </w:rPr>
        <w:t>余</w:t>
      </w:r>
      <w:r>
        <w:rPr>
          <w:lang w:val="en-US"/>
        </w:rPr>
        <w:t>核舟 余∶剩余</w:t>
      </w:r>
    </w:p>
    <w:p>
      <w:pPr>
        <w:pStyle w:val="style0"/>
        <w:rPr>
          <w:lang w:val="en-US"/>
        </w:rPr>
      </w:pPr>
      <w:r>
        <w:rPr>
          <w:lang w:val="en-US"/>
        </w:rPr>
        <w:t>11.下列加点词的意义和用法相同的选项是（ ）（3分）</w:t>
      </w:r>
    </w:p>
    <w:p>
      <w:pPr>
        <w:pStyle w:val="style0"/>
        <w:rPr>
          <w:lang w:val="en-US"/>
        </w:rPr>
      </w:pPr>
      <w:r>
        <w:rPr>
          <w:lang w:val="en-US"/>
        </w:rPr>
        <w:t>A.明有</w:t>
      </w:r>
      <w:r>
        <w:rPr>
          <w:em w:val="dot"/>
          <w:lang w:val="en-US"/>
        </w:rPr>
        <w:t>奇</w:t>
      </w:r>
      <w:r>
        <w:rPr>
          <w:lang w:val="en-US"/>
        </w:rPr>
        <w:t xml:space="preserve">巧人曰王叔远 </w:t>
      </w:r>
      <w:r>
        <w:rPr>
          <w:rFonts w:hint="eastAsia"/>
          <w:lang w:val="en-US" w:eastAsia="zh-CN"/>
        </w:rPr>
        <w:t xml:space="preserve">  </w:t>
      </w:r>
      <w:r>
        <w:rPr>
          <w:lang w:val="en-US"/>
        </w:rPr>
        <w:t>舟首尾长约八分有</w:t>
      </w:r>
      <w:r>
        <w:rPr>
          <w:em w:val="dot"/>
          <w:lang w:val="en-US"/>
        </w:rPr>
        <w:t>奇</w:t>
      </w:r>
    </w:p>
    <w:p>
      <w:pPr>
        <w:pStyle w:val="style0"/>
        <w:rPr>
          <w:lang w:val="en-US"/>
        </w:rPr>
      </w:pPr>
      <w:r>
        <w:rPr>
          <w:lang w:val="en-US"/>
        </w:rPr>
        <w:t>B.高</w:t>
      </w:r>
      <w:r>
        <w:rPr>
          <w:em w:val="dot"/>
          <w:lang w:val="en-US"/>
        </w:rPr>
        <w:t>可</w:t>
      </w:r>
      <w:r>
        <w:rPr>
          <w:lang w:val="en-US"/>
        </w:rPr>
        <w:t>二黍许</w:t>
      </w:r>
      <w:r>
        <w:rPr>
          <w:rFonts w:hint="eastAsia"/>
          <w:lang w:val="en-US" w:eastAsia="zh-CN"/>
        </w:rPr>
        <w:t xml:space="preserve">           </w:t>
      </w:r>
      <w:r>
        <w:rPr>
          <w:lang w:val="en-US"/>
        </w:rPr>
        <w:t>珠</w:t>
      </w:r>
      <w:r>
        <w:rPr>
          <w:em w:val="dot"/>
          <w:lang w:val="en-US"/>
        </w:rPr>
        <w:t>可</w:t>
      </w:r>
      <w:r>
        <w:rPr>
          <w:lang w:val="en-US"/>
        </w:rPr>
        <w:t>历历数也</w:t>
      </w:r>
    </w:p>
    <w:p>
      <w:pPr>
        <w:pStyle w:val="style0"/>
        <w:rPr>
          <w:rFonts w:eastAsia="宋体" w:hint="default"/>
          <w:lang w:val="en-US" w:eastAsia="zh-CN"/>
        </w:rPr>
      </w:pPr>
      <w:r>
        <w:rPr>
          <w:lang w:val="en-US"/>
        </w:rPr>
        <w:t>C.东坡右手执卷</w:t>
      </w:r>
      <w:r>
        <w:rPr>
          <w:em w:val="dot"/>
          <w:lang w:val="en-US"/>
        </w:rPr>
        <w:t>端</w:t>
      </w:r>
      <w:r>
        <w:rPr>
          <w:rFonts w:hint="eastAsia"/>
          <w:lang w:val="en-US" w:eastAsia="zh-CN"/>
        </w:rPr>
        <w:t xml:space="preserve">       </w:t>
      </w:r>
      <w:r>
        <w:rPr>
          <w:lang w:val="en-US"/>
        </w:rPr>
        <w:t>其人视</w:t>
      </w:r>
      <w:r>
        <w:rPr>
          <w:em w:val="dot"/>
          <w:lang w:val="en-US"/>
        </w:rPr>
        <w:t>端</w:t>
      </w:r>
      <w:r>
        <w:rPr>
          <w:lang w:val="en-US"/>
        </w:rPr>
        <w:t>容寂</w:t>
      </w:r>
    </w:p>
    <w:p>
      <w:pPr>
        <w:pStyle w:val="style0"/>
        <w:rPr>
          <w:lang w:val="en-US"/>
        </w:rPr>
      </w:pPr>
      <w:r>
        <w:rPr>
          <w:lang w:val="en-US"/>
        </w:rPr>
        <w:t>D. 中轩敞者</w:t>
      </w:r>
      <w:r>
        <w:rPr>
          <w:em w:val="dot"/>
          <w:lang w:val="en-US"/>
        </w:rPr>
        <w:t>为</w:t>
      </w:r>
      <w:r>
        <w:rPr>
          <w:lang w:val="en-US"/>
        </w:rPr>
        <w:t>舱</w:t>
      </w:r>
      <w:r>
        <w:rPr>
          <w:rFonts w:hint="eastAsia"/>
          <w:lang w:val="en-US" w:eastAsia="zh-CN"/>
        </w:rPr>
        <w:t xml:space="preserve">        </w:t>
      </w:r>
      <w:r>
        <w:rPr>
          <w:lang w:val="en-US"/>
        </w:rPr>
        <w:t>中峨冠而多辉者</w:t>
      </w:r>
      <w:r>
        <w:rPr>
          <w:em w:val="dot"/>
          <w:lang w:val="en-US"/>
        </w:rPr>
        <w:t>为</w:t>
      </w:r>
      <w:r>
        <w:rPr>
          <w:lang w:val="en-US"/>
        </w:rPr>
        <w:t xml:space="preserve">东坡 </w:t>
      </w:r>
    </w:p>
    <w:p>
      <w:pPr>
        <w:pStyle w:val="style0"/>
        <w:rPr>
          <w:lang w:val="en-US"/>
        </w:rPr>
      </w:pPr>
      <w:r>
        <w:rPr>
          <w:lang w:val="en-US"/>
        </w:rPr>
        <w:t>12.本文语言特点鲜明，请简要概括。请选取文中的一处画线句子加以分析。（4 分）</w:t>
      </w:r>
    </w:p>
    <w:p>
      <w:pPr>
        <w:pStyle w:val="style0"/>
        <w:ind w:firstLine="3360" w:firstLineChars="1600"/>
        <w:rPr>
          <w:lang w:val="en-US"/>
        </w:rPr>
      </w:pPr>
      <w:r>
        <w:rPr>
          <w:lang w:val="en-US"/>
        </w:rPr>
        <w:t>（四）（12分）</w:t>
      </w:r>
    </w:p>
    <w:p>
      <w:pPr>
        <w:pStyle w:val="style0"/>
        <w:ind w:firstLine="420" w:firstLineChars="200"/>
        <w:rPr>
          <w:lang w:val="en-US"/>
        </w:rPr>
      </w:pPr>
      <w:r>
        <w:rPr>
          <w:lang w:val="en-US"/>
        </w:rPr>
        <w:t>庞公者，南郡襄阳人也。居岘山之南，未尝入城府。夫妻相敬如宾。荆州刺史刘表数延请，不能屈业，乃就候之，谓曰∶"夫保全一身，孰若保全天下乎?"庞公笑曰;"鸿鹤粱于高林之上，幕而得所栖;鼋影穴于深渊之下，夕而得所宿。夫趣舍行止，亦人之巢穴也。且各得其栖宿而已，天下非所保也。"因释耕于袭上，而妻子耘于前。表指而问曰，"先，生苦居球亩而不肯官禄，后世何以遗子孙乎?"庞公曰∶"世人皆遗之以危，今独遗之以安，虽所遗不同，未为无所遗也。"表叹息而去。后遂携其妻子登鹿门山，因采药不反。</w:t>
      </w:r>
    </w:p>
    <w:p>
      <w:pPr>
        <w:pStyle w:val="style0"/>
        <w:rPr>
          <w:lang w:val="en-US"/>
        </w:rPr>
      </w:pPr>
      <w:r>
        <w:rPr>
          <w:lang w:val="en-US"/>
        </w:rPr>
        <w:t>（节选自《后汉书 ·遮民列传》）</w:t>
      </w:r>
    </w:p>
    <w:p>
      <w:pPr>
        <w:pStyle w:val="style0"/>
        <w:rPr>
          <w:lang w:val="en-US"/>
        </w:rPr>
      </w:pPr>
      <w:r>
        <w:rPr>
          <w:lang w:val="en-US"/>
        </w:rPr>
        <w:t>【注】①不能屈∶意思是不能使庞公屈就候圈之位。②鼋鼍∶大鳌。③危∶危险（的钱财）。</w:t>
      </w: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  <w:r>
        <w:rPr>
          <w:lang w:val="en-US"/>
        </w:rPr>
        <w:t>13.解释下列句中加点词的意思。（3 分）</w:t>
      </w:r>
    </w:p>
    <w:p>
      <w:pPr>
        <w:pStyle w:val="style0"/>
        <w:rPr>
          <w:lang w:val="en-US"/>
        </w:rPr>
      </w:pPr>
      <w:r>
        <w:rPr>
          <w:lang w:val="en-US"/>
        </w:rPr>
        <w:t>（1）荆州刺史刘表数</w:t>
      </w:r>
      <w:r>
        <w:rPr>
          <w:em w:val="dot"/>
          <w:lang w:val="en-US"/>
        </w:rPr>
        <w:t>延请</w:t>
      </w:r>
    </w:p>
    <w:p>
      <w:pPr>
        <w:pStyle w:val="style0"/>
        <w:rPr>
          <w:lang w:val="en-US"/>
        </w:rPr>
      </w:pPr>
      <w:r>
        <w:rPr>
          <w:lang w:val="en-US"/>
        </w:rPr>
        <w:t>（2）未</w:t>
      </w:r>
      <w:r>
        <w:rPr>
          <w:em w:val="dot"/>
          <w:lang w:val="en-US"/>
        </w:rPr>
        <w:t>尝</w:t>
      </w:r>
      <w:r>
        <w:rPr>
          <w:lang w:val="en-US"/>
        </w:rPr>
        <w:t>人城府</w:t>
      </w:r>
    </w:p>
    <w:p>
      <w:pPr>
        <w:pStyle w:val="style0"/>
        <w:rPr>
          <w:lang w:val="en-US"/>
        </w:rPr>
      </w:pPr>
      <w:r>
        <w:rPr>
          <w:lang w:val="en-US"/>
        </w:rPr>
        <w:t>（3）因采药不</w:t>
      </w:r>
      <w:r>
        <w:rPr>
          <w:em w:val="dot"/>
          <w:lang w:val="en-US"/>
        </w:rPr>
        <w:t>反</w:t>
      </w:r>
      <w:r>
        <w:rPr>
          <w:lang w:val="en-US"/>
        </w:rPr>
        <w:t xml:space="preserve"> </w:t>
      </w:r>
    </w:p>
    <w:p>
      <w:pPr>
        <w:pStyle w:val="style0"/>
        <w:rPr>
          <w:lang w:val="en-US"/>
        </w:rPr>
      </w:pPr>
      <w:r>
        <w:rPr>
          <w:lang w:val="en-US"/>
        </w:rPr>
        <w:t>14.与"表叹息而去"中的"而"的用法相同的选项是（ ）（3 分）</w:t>
      </w:r>
    </w:p>
    <w:p>
      <w:pPr>
        <w:pStyle w:val="style0"/>
        <w:rPr>
          <w:lang w:val="en-US"/>
        </w:rPr>
      </w:pPr>
      <w:r>
        <w:rPr>
          <w:lang w:val="en-US"/>
        </w:rPr>
        <w:t>A. 河曲智叟笑而止之曰（《愚公移山》）</w:t>
      </w:r>
      <w:r>
        <w:rPr>
          <w:rFonts w:hint="eastAsia"/>
          <w:lang w:val="en-US" w:eastAsia="zh-CN"/>
        </w:rPr>
        <w:t xml:space="preserve">  B</w:t>
      </w:r>
      <w:r>
        <w:rPr>
          <w:lang w:val="en-US"/>
        </w:rPr>
        <w:t>.可远观而不可亵玩焉（《爱莲说》）</w:t>
      </w:r>
    </w:p>
    <w:p>
      <w:pPr>
        <w:pStyle w:val="style0"/>
        <w:rPr>
          <w:lang w:val="en-US"/>
        </w:rPr>
      </w:pPr>
      <w:r>
        <w:rPr>
          <w:lang w:val="en-US"/>
        </w:rPr>
        <w:t>C.中峨冠而多挥者为东坡（《核舟记》）</w:t>
      </w:r>
      <w:r>
        <w:rPr>
          <w:rFonts w:hint="eastAsia"/>
          <w:lang w:val="en-US" w:eastAsia="zh-CN"/>
        </w:rPr>
        <w:t xml:space="preserve">   </w:t>
      </w:r>
      <w:r>
        <w:rPr>
          <w:lang w:val="en-US"/>
        </w:rPr>
        <w:t>D.而计其长曾不盈寸（《核舟记》）</w:t>
      </w:r>
    </w:p>
    <w:p>
      <w:pPr>
        <w:pStyle w:val="style0"/>
        <w:rPr>
          <w:lang w:val="en-US"/>
        </w:rPr>
      </w:pPr>
      <w:r>
        <w:rPr>
          <w:lang w:val="en-US"/>
        </w:rPr>
        <w:t>15.请明确下列句子的特殊句式，并将句子翻译成现代汉语。（3 分）</w:t>
      </w:r>
    </w:p>
    <w:p>
      <w:pPr>
        <w:pStyle w:val="style0"/>
        <w:rPr>
          <w:lang w:val="en-US"/>
        </w:rPr>
      </w:pPr>
      <w:r>
        <w:rPr>
          <w:lang w:val="en-US"/>
        </w:rPr>
        <w:t>鸿鹄巢于高林之上，暮而得所栖。</w:t>
      </w:r>
    </w:p>
    <w:p>
      <w:pPr>
        <w:pStyle w:val="style0"/>
        <w:rPr>
          <w:lang w:val="en-US"/>
        </w:rPr>
      </w:pPr>
      <w:r>
        <w:rPr>
          <w:lang w:val="en-US"/>
        </w:rPr>
        <w:t>16.结合文章说说庞公是个怎样的人?（3分）</w:t>
      </w:r>
    </w:p>
    <w:p>
      <w:pPr>
        <w:pStyle w:val="style0"/>
        <w:ind w:firstLine="3360" w:firstLineChars="1600"/>
        <w:rPr>
          <w:lang w:val="en-US"/>
        </w:rPr>
      </w:pPr>
      <w:r>
        <w:rPr>
          <w:lang w:val="en-US"/>
        </w:rPr>
        <w:t>（五）（8分）</w:t>
      </w:r>
    </w:p>
    <w:p>
      <w:pPr>
        <w:pStyle w:val="style0"/>
        <w:ind w:firstLine="420" w:firstLineChars="200"/>
        <w:rPr>
          <w:lang w:val="en-US"/>
        </w:rPr>
      </w:pPr>
      <w:r>
        <w:rPr>
          <w:lang w:val="en-US"/>
        </w:rPr>
        <w:t>①立春过后，大地渐渐从沉睡中苏醒过来。冰雪融化，草木萌发，各种花次第开放。再过两个月，燕子翩然归来。不久，布谷鸟也来了。于是转入炎热的夏季，这是植物孕育果实的时期。到了秋天，果实成熟，植物的叶子渐渐变黄，在秋风中款薪地落下来。 北雁南飞，活跃在田间草际的昆虫也都销声匿迹。到处呈现一片衰草连天的景象，准备迎接风雪载途的寒冬。在地球上</w:t>
      </w:r>
      <w:r>
        <w:rPr>
          <w:u w:val="single"/>
          <w:lang w:val="en-US"/>
        </w:rPr>
        <w:t>温带和亚热带区域</w:t>
      </w:r>
      <w:r>
        <w:rPr>
          <w:lang w:val="en-US"/>
        </w:rPr>
        <w:t>里，年年如是，周而复始。</w:t>
      </w:r>
    </w:p>
    <w:p>
      <w:pPr>
        <w:pStyle w:val="style0"/>
        <w:ind w:firstLine="420" w:firstLineChars="200"/>
        <w:rPr>
          <w:lang w:val="en-US"/>
        </w:rPr>
      </w:pPr>
      <w:r>
        <w:rPr>
          <w:lang w:val="en-US"/>
        </w:rPr>
        <w:t xml:space="preserve">②几千年来，劳动人民注意了草木荣粘、候乌去来等自然现象同气候的关系，据以安排农事。杏花开了，就好像大自然在传语要是快耕地;桃花开了。叉好像在暗示要赶快种谷子。布谷乌开始唱歌，劳动人民，懂得它在唱什么;"阿公阿婆，割麦插禾。"这样看来，花香自语，草长莺飞，都是大自然的语言。 </w:t>
      </w:r>
    </w:p>
    <w:p>
      <w:pPr>
        <w:pStyle w:val="style0"/>
        <w:rPr>
          <w:lang w:val="en-US"/>
        </w:rPr>
      </w:pPr>
      <w:r>
        <w:rPr>
          <w:lang w:val="en-US"/>
        </w:rPr>
        <w:t>17.文段①按照（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lang w:val="en-US"/>
        </w:rPr>
        <w:t>）</w:t>
      </w:r>
      <w:r>
        <w:rPr>
          <w:rFonts w:hint="eastAsia"/>
          <w:lang w:val="en-US" w:eastAsia="zh-CN"/>
        </w:rPr>
        <w:t>顺</w:t>
      </w:r>
      <w:r>
        <w:rPr>
          <w:lang w:val="en-US"/>
        </w:rPr>
        <w:t>序进行描写性说明，文段②主要采用了（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lang w:val="en-US"/>
        </w:rPr>
        <w:t>）的说明方法。（2分）</w:t>
      </w:r>
    </w:p>
    <w:p>
      <w:pPr>
        <w:pStyle w:val="style0"/>
        <w:rPr>
          <w:lang w:val="en-US"/>
        </w:rPr>
      </w:pPr>
      <w:r>
        <w:rPr>
          <w:lang w:val="en-US"/>
        </w:rPr>
        <w:t>18.这两段文字的说明对象是（ ）（3 分）</w:t>
      </w:r>
    </w:p>
    <w:p>
      <w:pPr>
        <w:pStyle w:val="style0"/>
        <w:rPr>
          <w:lang w:val="en-US"/>
        </w:rPr>
      </w:pPr>
      <w:r>
        <w:rPr>
          <w:lang w:val="en-US"/>
        </w:rPr>
        <w:t>A. 物候现象B. 气候变化 C. 物候规律D. 四季景色变化</w:t>
      </w:r>
    </w:p>
    <w:p>
      <w:pPr>
        <w:pStyle w:val="style0"/>
        <w:rPr>
          <w:lang w:val="en-US"/>
        </w:rPr>
      </w:pPr>
      <w:r>
        <w:rPr>
          <w:lang w:val="en-US"/>
        </w:rPr>
        <w:t>19.去掉"温带和亚热带区域里"这几个词语行不行，为什么?（3 分）</w:t>
      </w:r>
    </w:p>
    <w:p>
      <w:pPr>
        <w:pStyle w:val="style0"/>
        <w:ind w:firstLine="2730" w:firstLineChars="1300"/>
        <w:rPr>
          <w:lang w:val="en-US"/>
        </w:rPr>
      </w:pPr>
      <w:r>
        <w:rPr>
          <w:lang w:val="en-US"/>
        </w:rPr>
        <w:t>（六）（16 分）</w:t>
      </w:r>
    </w:p>
    <w:p>
      <w:pPr>
        <w:pStyle w:val="style0"/>
        <w:ind w:firstLine="2730" w:firstLineChars="1300"/>
        <w:rPr>
          <w:lang w:val="en-US"/>
        </w:rPr>
      </w:pPr>
      <w:r>
        <w:rPr>
          <w:lang w:val="en-US"/>
        </w:rPr>
        <w:t>酒</w:t>
      </w:r>
    </w:p>
    <w:p>
      <w:pPr>
        <w:pStyle w:val="style0"/>
        <w:ind w:firstLine="2730" w:firstLineChars="1300"/>
        <w:rPr>
          <w:lang w:val="en-US"/>
        </w:rPr>
      </w:pPr>
      <w:r>
        <w:rPr>
          <w:lang w:val="en-US"/>
        </w:rPr>
        <w:t>贾平凹</w:t>
      </w:r>
    </w:p>
    <w:p>
      <w:pPr>
        <w:pStyle w:val="style0"/>
        <w:ind w:firstLine="420" w:firstLineChars="200"/>
        <w:rPr>
          <w:lang w:val="en-US"/>
        </w:rPr>
      </w:pPr>
      <w:r>
        <w:rPr>
          <w:lang w:val="en-US"/>
        </w:rPr>
        <w:t>①我在城里工作后，父亲便没有来过，他从学校退休在家，一直照管着我的小女儿。从来我的作品没有给他寄过，姨前年来，问我是不是写过一个中篇，说父亲听别人说过，曾去县上几个书店，邮局跑了半天去买，但没有买到。我听了很伤感，以后写了东西，就寄他一份，他每每又寄还给我，上边用笔批了密密麻麻的字。给我的信上说.他很想来一趟，因为小女儿已经满地跑了，害怕离我们太久，将来会生疏的。但是，一年过去了.他却未来，只是每一月寄一张小女儿的照片，叮咛好好写作，说;"你正是干事的时候;就努力干吧，农民扬场走风也，要多扬几锚呢! 但听说，你唱酒厉害，这毛，病要不得，我知道这全是我没给你林个好样子，我现在也不喝酒了。"接到信，我十分羞逸，便发要再也不去吸酒，回信让他和小儿一定来城里住，好好孝顺他老人家一些日子。</w:t>
      </w:r>
    </w:p>
    <w:p>
      <w:pPr>
        <w:pStyle w:val="style0"/>
        <w:ind w:firstLine="420" w:firstLineChars="200"/>
        <w:rPr>
          <w:lang w:val="en-US"/>
        </w:rPr>
      </w:pPr>
      <w:r>
        <w:rPr>
          <w:lang w:val="en-US"/>
        </w:rPr>
        <w:t>②但是.没过多久…我惹出一些事来.我的作品在报刊上引起了争论。争论本是正常的</w:t>
      </w:r>
    </w:p>
    <w:p>
      <w:pPr>
        <w:pStyle w:val="style0"/>
        <w:rPr>
          <w:lang w:val="en-US"/>
        </w:rPr>
      </w:pPr>
      <w:r>
        <w:rPr>
          <w:lang w:val="en-US"/>
        </w:rPr>
        <w:t>事，复杂的社会上却有了不正常的看法，随即发展到作品之外的一些闹吸哄的什么风，声雨声都有。</w:t>
      </w:r>
      <w:r>
        <w:rPr>
          <w:u w:val="single"/>
          <w:lang w:val="en-US"/>
        </w:rPr>
        <w:t>我很苦恼，也更胆怯，像乡下人担了鸡蛋造城，人窝里前防后挡，惟恐被撞翻了担子</w:t>
      </w:r>
      <w:r>
        <w:rPr>
          <w:lang w:val="en-US"/>
        </w:rPr>
        <w:t>。茫然中，便觉得不该让父亲来，但是，还未等我再回信，在一个雨天他却胞着孩子搭车来了。</w:t>
      </w:r>
    </w:p>
    <w:p>
      <w:pPr>
        <w:pStyle w:val="style0"/>
        <w:ind w:firstLine="420" w:firstLineChars="200"/>
        <w:rPr>
          <w:lang w:val="en-US"/>
        </w:rPr>
      </w:pPr>
      <w:r>
        <w:rPr>
          <w:rFonts w:ascii="Calibri" w:cs="Calibri" w:hAnsi="Calibri" w:hint="default"/>
          <w:lang w:val="en-US"/>
        </w:rPr>
        <w:t>③</w:t>
      </w:r>
      <w:r>
        <w:rPr>
          <w:lang w:val="en-US"/>
        </w:rPr>
        <w:t>老人显得很露，那双曾悲过白内障的眼睛，越发比先，前滞呆。一见面，我有点慌恐，他看了看我，就放下小女儿，指着我让叫爸爸。小女儿斜头看我，怯怯地刚走到我面前，突然转身又扑到父亲的怀里，父亲就笑了，说，."你附唯，她真生蓝了，我能不央吗?"</w:t>
      </w:r>
    </w:p>
    <w:p>
      <w:pPr>
        <w:pStyle w:val="style0"/>
        <w:ind w:firstLine="420" w:firstLineChars="200"/>
        <w:rPr>
          <w:lang w:val="en-US"/>
        </w:rPr>
      </w:pPr>
      <w:r>
        <w:rPr>
          <w:rFonts w:ascii="Calibri" w:cs="Calibri" w:hAnsi="Calibri" w:hint="default"/>
          <w:lang w:val="en-US"/>
        </w:rPr>
        <w:t>④</w:t>
      </w:r>
      <w:r>
        <w:rPr>
          <w:lang w:val="en-US"/>
        </w:rPr>
        <w:t>父亲住下了，我们睡在西边房子，他睡在东边房子。小女儿慢慢和我们亲热起来，但夜里却还是要父亲搂着去睡。我叮咛爱人，把什么也不要告诉父亲，一下班回来，就笑着和他说话，他也很高兴，总是说着小女儿的可爱，逗着小女儿做好多本事给我们看。一到晚</w:t>
      </w:r>
    </w:p>
    <w:p>
      <w:pPr>
        <w:pStyle w:val="style0"/>
        <w:rPr>
          <w:lang w:val="en-US"/>
        </w:rPr>
      </w:pPr>
      <w:r>
        <w:rPr>
          <w:lang w:val="en-US"/>
        </w:rPr>
        <w:t>上，家里来人很多，都来谈社会上的风言风语，谈报刊上连续发表排评我的文章，我就关了</w:t>
      </w:r>
    </w:p>
    <w:p>
      <w:pPr>
        <w:pStyle w:val="style0"/>
        <w:rPr>
          <w:lang w:val="en-US"/>
        </w:rPr>
      </w:pPr>
      <w:r>
        <w:rPr>
          <w:lang w:val="en-US"/>
        </w:rPr>
        <w:t>西边门，让他们小声点，父亲一进来，我们就住了口。可我心里毕竞是乱的，虽然总笑着脸和父亲说话，小女儿有些吵闹了，就忍不住斥责，又常常动手去打屁胶。这时候，父亲就过</w:t>
      </w:r>
    </w:p>
    <w:p>
      <w:pPr>
        <w:pStyle w:val="style0"/>
        <w:rPr>
          <w:lang w:val="en-US"/>
        </w:rPr>
      </w:pPr>
      <w:r>
        <w:rPr>
          <w:lang w:val="en-US"/>
        </w:rPr>
        <w:t>来抱了孩子，说孩子太嫩，怎么能打，越打越会生分哄着到东边房子去了。我独自坐一会儿，觉得自己不对，又不想给父亲解释，便过去看他们。一推门，父亲在那里情情流泪，赶忙装着眼花了，揉了揉，和我说话，我心里愈发难受了。</w:t>
      </w:r>
    </w:p>
    <w:p>
      <w:pPr>
        <w:pStyle w:val="style0"/>
        <w:ind w:firstLine="420" w:firstLineChars="200"/>
        <w:rPr>
          <w:lang w:val="en-US"/>
        </w:rPr>
      </w:pPr>
      <w:r>
        <w:rPr>
          <w:lang w:val="en-US"/>
        </w:rPr>
        <w:t>⑤从此，成下班回来，父亲就让我和小女儿多玩一玩，磁，再过一些日子，他和孩子就该回去了。但是，夜里来的人很多，人一来，他就又抱了孩子到东边房子去了。这个星期天，一早起来，父亲就写了一个条子贴在门上∶"今日人不在家"，要一家人到郊外的田野里去逛逛。到了田野，他拉着小女儿跑，让叫我们爸爸，妈妈。后来，他说，去给孩子买些糖果，就到远远的商店去了。好长的时候，他回来了，腰里鼓囊囊的，先掏出一包糖来，给了小女儿一把，制下的交给我爱人，让她们到一边去玩。又让我坐下，在怀里掏着，是一瓶酒，还有一向。酱羊肉。我很纳闷∶父亲早已不唱酒了，又反对我喝酒，现在却怎么买了酒来?他使劲用牙启开了瓶盖，说."平儿，我们喝些酒吧，我有话要给你说吸。你—直在麟着我，但我什么都知道了。我原本是不这么快来的，可我听人说你犯了错误了，不知道到底是什么情况，怕你没有经过事，才来看看你。报纸上的文章，我前天在街上的报栏里看到了.我觉得那没有多大的事。你太顺利了，不来几次挫折;你不会有大出息呢! 当然，没事咱不寻事，出了事但不要怕事，别人怎么说，你心里要有个主见。人生是三节四节过的，哪能一直走平路? 搞你们这行事，依才踏上步，你要安心当一生的事儿干了，就不要被一时的部所球表，也，不牵被一时的失所迷惘。这就是我给你说的，今日喝喝酒，把那些烦闷都解了去吧。来，你喝喝，我也要吗的"</w:t>
      </w:r>
    </w:p>
    <w:p>
      <w:pPr>
        <w:pStyle w:val="style0"/>
        <w:ind w:firstLine="420" w:firstLineChars="200"/>
        <w:rPr>
          <w:lang w:val="en-US"/>
        </w:rPr>
      </w:pPr>
      <w:r>
        <w:rPr>
          <w:lang w:val="en-US"/>
        </w:rPr>
        <w:t>⑥</w:t>
      </w:r>
      <w:r>
        <w:rPr>
          <w:u w:val="single"/>
          <w:lang w:val="en-US"/>
        </w:rPr>
        <w:t>他先喝了一口，立即脸色通红，皮肉抽搞着，终于咽下了，"便张开往外哈着气</w:t>
      </w:r>
      <w:r>
        <w:rPr>
          <w:lang w:val="en-US"/>
        </w:rPr>
        <w:t>。那不能喝酒却硬要喝的表情，使我手颜着接不住他递过来的酒瓶，眼汕嘱唰地流下来了。</w:t>
      </w:r>
    </w:p>
    <w:p>
      <w:pPr>
        <w:pStyle w:val="style0"/>
        <w:ind w:firstLine="420" w:firstLineChars="200"/>
        <w:rPr>
          <w:lang w:val="en-US"/>
        </w:rPr>
      </w:pPr>
      <w:r>
        <w:rPr>
          <w:lang w:val="en-US"/>
        </w:rPr>
        <w:t>⑦喝了半瓶酒，然后一家人在田野里尽情地玩着，一直到天黑才回去。父亲又住了几天，他带着小女儿便回乡下去了。但那半瓶酒，我再没有喝，放在书桌上，常帝看着它，从此再没有了什么烦闷，也没有从此沉沦下去。</w:t>
      </w:r>
    </w:p>
    <w:p>
      <w:pPr>
        <w:pStyle w:val="style0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第①段中父亲的哪些做法表现了对"我"的关爱?（3 分） </w:t>
      </w:r>
    </w:p>
    <w:p>
      <w:pPr>
        <w:pStyle w:val="style0"/>
        <w:numPr>
          <w:ilvl w:val="0"/>
          <w:numId w:val="0"/>
        </w:numPr>
        <w:rPr>
          <w:lang w:val="en-US"/>
        </w:rPr>
      </w:pPr>
      <w:r>
        <w:rPr>
          <w:lang w:val="en-US"/>
        </w:rPr>
        <w:t>21.请自选角度简要赏析下而句子。（4 分）</w:t>
      </w:r>
    </w:p>
    <w:p>
      <w:pPr>
        <w:pStyle w:val="style0"/>
        <w:rPr>
          <w:lang w:val="en-US"/>
        </w:rPr>
      </w:pPr>
      <w:r>
        <w:rPr>
          <w:lang w:val="en-US"/>
        </w:rPr>
        <w:t>（1）我很苦恼，也更胆怯，像乡下人担了鸡蛋进城，人窝里前防后挡.惟恐被撞翻了担子。</w:t>
      </w:r>
    </w:p>
    <w:p>
      <w:pPr>
        <w:pStyle w:val="style0"/>
        <w:rPr>
          <w:lang w:val="en-US"/>
        </w:rPr>
      </w:pPr>
      <w:r>
        <w:rPr>
          <w:lang w:val="en-US"/>
        </w:rPr>
        <w:t>（2）他先喝了一口，立即脸色通红，皮肉抽摘着，终于咽下了，嘴便张开往外哈着气。</w:t>
      </w:r>
    </w:p>
    <w:p>
      <w:pPr>
        <w:pStyle w:val="style0"/>
        <w:rPr>
          <w:lang w:val="en-US"/>
        </w:rPr>
      </w:pPr>
      <w:r>
        <w:rPr>
          <w:lang w:val="en-US"/>
        </w:rPr>
        <w:t>22.第⑤段中父亲把毕生的经验倾诉给儿子.其中有许多"爆款金句".任选一句，谈谈你的理解。（3分）</w:t>
      </w:r>
    </w:p>
    <w:p>
      <w:pPr>
        <w:pStyle w:val="style0"/>
        <w:rPr>
          <w:lang w:val="en-US"/>
        </w:rPr>
      </w:pPr>
      <w:r>
        <w:rPr>
          <w:lang w:val="en-US"/>
        </w:rPr>
        <w:t xml:space="preserve">23."酒"，既是本文的线索，又是揭示主题的催化剂，请结合文本具体分析。（3 分） </w:t>
      </w:r>
    </w:p>
    <w:p>
      <w:pPr>
        <w:pStyle w:val="style0"/>
        <w:rPr>
          <w:lang w:val="en-US"/>
        </w:rPr>
      </w:pPr>
      <w:r>
        <w:rPr>
          <w:lang w:val="en-US"/>
        </w:rPr>
        <w:t>24. 人们经常说∶"母爱如春雨，细腻温柔;父爱如大海，广阔深沉。"读了本文，谈谈你对父爱新的认识。（3分）</w:t>
      </w:r>
    </w:p>
    <w:p>
      <w:pPr>
        <w:pStyle w:val="style0"/>
        <w:rPr>
          <w:lang w:val="en-US"/>
        </w:rPr>
      </w:pPr>
      <w:r>
        <w:rPr>
          <w:lang w:val="en-US"/>
        </w:rPr>
        <w:t>三、运用（12分）</w:t>
      </w:r>
    </w:p>
    <w:p>
      <w:pPr>
        <w:pStyle w:val="style0"/>
        <w:rPr>
          <w:lang w:val="en-US"/>
        </w:rPr>
      </w:pPr>
      <w:r>
        <w:rPr>
          <w:lang w:val="en-US"/>
        </w:rPr>
        <w:t>25.下面是初二三班王强的入团申请书。请你修改格式和划线句内容上的四处错误。（4 分）</w:t>
      </w: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ind w:firstLine="3780" w:firstLineChars="1800"/>
        <w:rPr>
          <w:lang w:val="en-US"/>
        </w:rPr>
      </w:pPr>
      <w:r>
        <w:rPr>
          <w:lang w:val="en-US"/>
        </w:rPr>
        <w:t>入团申请书</w:t>
      </w:r>
    </w:p>
    <w:p>
      <w:pPr>
        <w:pStyle w:val="style0"/>
        <w:ind w:firstLine="420" w:firstLineChars="200"/>
        <w:rPr>
          <w:lang w:val="en-US"/>
        </w:rPr>
      </w:pPr>
      <w:r>
        <w:rPr>
          <w:lang w:val="en-US"/>
        </w:rPr>
        <w:t>敬爱的学校团委∶</w:t>
      </w:r>
    </w:p>
    <w:p>
      <w:pPr>
        <w:pStyle w:val="style0"/>
        <w:ind w:firstLine="420" w:firstLineChars="200"/>
        <w:rPr>
          <w:lang w:val="en-US"/>
        </w:rPr>
      </w:pPr>
      <w:r>
        <w:rPr>
          <w:u w:val="single"/>
          <w:lang w:val="en-US"/>
        </w:rPr>
        <w:t>通过对团章的学习和团员同学的教育和帮助，使我认识到作为二十一世纪的青年，必须争取积极加入到中国共产主义青年团。</w:t>
      </w:r>
    </w:p>
    <w:p>
      <w:pPr>
        <w:pStyle w:val="style0"/>
        <w:ind w:firstLine="420" w:firstLineChars="200"/>
        <w:rPr>
          <w:lang w:val="en-US"/>
        </w:rPr>
      </w:pPr>
      <w:r>
        <w:rPr>
          <w:lang w:val="en-US"/>
        </w:rPr>
        <w:t>成为中国共产主义青年团团员一直是我的梦想，我将努力学习，做一个全面发展的社会主义新一代的接班人。如果团组织批准我的入团申请，我将充分发挥共青团员的先锋模范作用。</w:t>
      </w:r>
    </w:p>
    <w:p>
      <w:pPr>
        <w:pStyle w:val="style0"/>
        <w:ind w:firstLine="420" w:firstLineChars="200"/>
        <w:rPr>
          <w:lang w:val="en-US"/>
        </w:rPr>
      </w:pPr>
      <w:r>
        <w:rPr>
          <w:lang w:val="en-US"/>
        </w:rPr>
        <w:t>我热切盼望加入中国共产主义青年团，请学校团委批准。</w:t>
      </w:r>
    </w:p>
    <w:p>
      <w:pPr>
        <w:pStyle w:val="style0"/>
        <w:ind w:firstLine="420" w:firstLineChars="200"/>
        <w:rPr>
          <w:lang w:val="en-US"/>
        </w:rPr>
      </w:pPr>
      <w:r>
        <w:rPr>
          <w:lang w:val="en-US"/>
        </w:rPr>
        <w:t>此致</w:t>
      </w:r>
    </w:p>
    <w:p>
      <w:pPr>
        <w:pStyle w:val="style0"/>
        <w:ind w:firstLine="420" w:firstLineChars="200"/>
        <w:rPr>
          <w:lang w:val="en-US"/>
        </w:rPr>
      </w:pPr>
      <w:r>
        <w:rPr>
          <w:lang w:val="en-US"/>
        </w:rPr>
        <w:t>敬礼!</w:t>
      </w:r>
    </w:p>
    <w:p>
      <w:pPr>
        <w:pStyle w:val="style0"/>
        <w:ind w:firstLine="5670" w:firstLineChars="2700"/>
        <w:rPr>
          <w:lang w:val="en-US"/>
        </w:rPr>
      </w:pPr>
      <w:r>
        <w:rPr>
          <w:lang w:val="en-US"/>
        </w:rPr>
        <w:t>初二三班王强</w:t>
      </w: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  <w:r>
        <w:rPr>
          <w:lang w:val="en-US"/>
        </w:rPr>
        <w:t>26.学校预备举办"创意美食节"活动，你和小明、小轩同学参与需完成下面几项任务。（8 分）</w:t>
      </w:r>
    </w:p>
    <w:p>
      <w:pPr>
        <w:pStyle w:val="style0"/>
        <w:rPr>
          <w:lang w:val="en-US"/>
        </w:rPr>
      </w:pPr>
      <w:r>
        <w:rPr>
          <w:lang w:val="en-US"/>
        </w:rPr>
        <w:t>（1）操场上搭设了"美食街"。"街"口大门上要挂一副对联，学校特此征集。小明拟的上</w:t>
      </w:r>
    </w:p>
    <w:p>
      <w:pPr>
        <w:pStyle w:val="style0"/>
        <w:rPr>
          <w:lang w:val="en-US"/>
        </w:rPr>
      </w:pPr>
      <w:r>
        <w:rPr>
          <w:lang w:val="en-US"/>
        </w:rPr>
        <w:t xml:space="preserve">联是"创意烹出新味道"，小轩对了几个下联，你选择的是（ ）。（2 分） </w:t>
      </w:r>
    </w:p>
    <w:p>
      <w:pPr>
        <w:pStyle w:val="style0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美食品味好生活 B.美食带来好生活 </w:t>
      </w:r>
    </w:p>
    <w:p>
      <w:pPr>
        <w:pStyle w:val="style0"/>
        <w:numPr>
          <w:ilvl w:val="0"/>
          <w:numId w:val="0"/>
        </w:numPr>
        <w:rPr>
          <w:lang w:val="en-US"/>
        </w:rPr>
      </w:pPr>
      <w:r>
        <w:rPr>
          <w:lang w:val="en-US"/>
        </w:rPr>
        <w:t>C.美食生活真美好D.美食生活重常规</w:t>
      </w:r>
    </w:p>
    <w:p>
      <w:pPr>
        <w:pStyle w:val="style0"/>
        <w:rPr>
          <w:lang w:val="en-US"/>
        </w:rPr>
      </w:pPr>
      <w:r>
        <w:rPr>
          <w:lang w:val="en-US"/>
        </w:rPr>
        <w:t>（2）"美食街"上搭建了一些"小屋"，你们打算代表班级承包一间，经营自己创制的鲜果饮品。请你们给"小屋"的取个名字，并说明理由。（3 分）</w:t>
      </w:r>
    </w:p>
    <w:p>
      <w:pPr>
        <w:pStyle w:val="style0"/>
        <w:rPr>
          <w:lang w:val="en-US"/>
        </w:rPr>
      </w:pPr>
      <w:r>
        <w:rPr>
          <w:lang w:val="en-US"/>
        </w:rPr>
        <w:t>（3）美食节要开展班级创意美食评比，你们协助设计评选表。小明拿出了自己设计的创意美食评选表，请你补充其中空缺的评选项目①②③。（3 分）</w:t>
      </w:r>
    </w:p>
    <w:p>
      <w:pPr>
        <w:pStyle w:val="style0"/>
        <w:rPr>
          <w:rFonts w:eastAsia="宋体" w:hint="eastAsia"/>
          <w:lang w:val="en-US" w:eastAsia="zh-CN"/>
        </w:rPr>
      </w:pPr>
      <w:r>
        <w:rPr>
          <w:rFonts w:eastAsia="宋体" w:hint="eastAsia"/>
          <w:lang w:val="en-US" w:eastAsia="zh-CN"/>
        </w:rPr>
        <w:drawing>
          <wp:inline distT="0" distB="0" distL="0" distR="0">
            <wp:extent cx="4419600" cy="2390775"/>
            <wp:effectExtent l="0" t="0" r="0" b="0"/>
            <wp:docPr id="1028" name="_x0000_t75" descr="aa9e23986080f11b81bb416443a1245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"/>
                    <pic:cNvPicPr/>
                  </pic:nvPicPr>
                  <pic:blipFill>
                    <a:blip r:embed="rId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23907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rPr>
          <w:lang w:val="en-US"/>
        </w:rPr>
      </w:pPr>
      <w:r>
        <w:rPr>
          <w:lang w:val="en-US"/>
        </w:rPr>
        <w:t>四、作文（60 分）</w:t>
      </w:r>
    </w:p>
    <w:p>
      <w:pPr>
        <w:pStyle w:val="style0"/>
        <w:rPr>
          <w:lang w:val="en-US"/>
        </w:rPr>
      </w:pPr>
      <w:r>
        <w:rPr>
          <w:lang w:val="en-US"/>
        </w:rPr>
        <w:t>27.今年寒假，一部温暖、励志的电影《你好，李焕英》让大家记住了一个平凡。感人的母亲李焕英和乐观、坚强的女儿费小珍。母亲因为意外去世，成为了贾玲人生中一个无，法弥补的遗憾。有些人，你以为可以明天见;有些事，你以为可以晚，点做。你总以为来日方长，</w:t>
      </w:r>
    </w:p>
    <w:p>
      <w:pPr>
        <w:pStyle w:val="style0"/>
        <w:rPr>
          <w:lang w:val="en-US"/>
        </w:rPr>
      </w:pPr>
      <w:r>
        <w:rPr>
          <w:lang w:val="en-US"/>
        </w:rPr>
        <w:t>却忘了世事无常。要知道，有些事不能等，要不然，将成为人生莫大的遗憾。</w:t>
      </w:r>
    </w:p>
    <w:p>
      <w:pPr>
        <w:pStyle w:val="style0"/>
        <w:rPr>
          <w:lang w:val="en-US"/>
        </w:rPr>
      </w:pPr>
      <w:r>
        <w:rPr>
          <w:lang w:val="en-US"/>
        </w:rPr>
        <w:t>请以"珍借"为话题，自拟题目写一篇 600 字左右的作文。选好角度，确定立意，文体不限，不要套写抄袭，字迹工整，书写清楚，卷面整洁。不得泄露个人信息（真实的人名.地名、校名等）。</w:t>
      </w:r>
    </w:p>
    <w:p>
      <w:pPr>
        <w:pStyle w:val="style0"/>
        <w:rPr>
          <w:lang w:val="en-US"/>
        </w:rPr>
      </w:pPr>
    </w:p>
    <w:p>
      <w:pPr>
        <w:pStyle w:val="style0"/>
        <w:widowControl/>
        <w:ind w:firstLine="560" w:firstLineChars="200"/>
        <w:jc w:val="center"/>
        <w:rPr>
          <w:rFonts w:ascii="宋体" w:cs="宋体" w:hAnsi="宋体" w:hint="eastAsia"/>
          <w:b/>
          <w:kern w:val="0"/>
          <w:sz w:val="28"/>
          <w:szCs w:val="28"/>
        </w:rPr>
      </w:pPr>
    </w:p>
    <w:p>
      <w:pPr>
        <w:pStyle w:val="style0"/>
        <w:widowControl/>
        <w:ind w:firstLine="560" w:firstLineChars="200"/>
        <w:jc w:val="center"/>
        <w:rPr>
          <w:rFonts w:ascii="宋体" w:cs="宋体" w:hAnsi="宋体" w:hint="eastAsia"/>
          <w:b/>
          <w:kern w:val="0"/>
          <w:sz w:val="28"/>
          <w:szCs w:val="28"/>
        </w:rPr>
      </w:pPr>
    </w:p>
    <w:p>
      <w:pPr>
        <w:pStyle w:val="style0"/>
        <w:widowControl/>
        <w:ind w:firstLine="560" w:firstLineChars="200"/>
        <w:jc w:val="center"/>
        <w:rPr>
          <w:rFonts w:ascii="宋体" w:cs="宋体" w:hAnsi="宋体"/>
          <w:b/>
          <w:kern w:val="0"/>
          <w:sz w:val="28"/>
          <w:szCs w:val="28"/>
        </w:rPr>
      </w:pPr>
      <w:r>
        <w:rPr>
          <w:rFonts w:ascii="宋体" w:cs="宋体" w:hAnsi="宋体" w:hint="eastAsia"/>
          <w:b/>
          <w:kern w:val="0"/>
          <w:sz w:val="28"/>
          <w:szCs w:val="28"/>
        </w:rPr>
        <w:drawing>
          <wp:anchor distT="0" distB="0" distL="0" distR="0" simplePos="false" relativeHeight="3" behindDoc="false" locked="false" layoutInCell="true" allowOverlap="true">
            <wp:simplePos x="0" y="0"/>
            <wp:positionH relativeFrom="page">
              <wp:posOffset>10680700</wp:posOffset>
            </wp:positionH>
            <wp:positionV relativeFrom="page">
              <wp:posOffset>10934700</wp:posOffset>
            </wp:positionV>
            <wp:extent cx="304800" cy="330200"/>
            <wp:effectExtent l="0" t="0" r="0" b="0"/>
            <wp:wrapNone/>
            <wp:docPr id="1029" name="_x0000_t75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302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cs="宋体" w:hAnsi="宋体" w:hint="eastAsia"/>
          <w:b/>
          <w:kern w:val="0"/>
          <w:sz w:val="28"/>
          <w:szCs w:val="28"/>
        </w:rPr>
        <w:t>2021年八年级语文参考答案及评分标准</w:t>
      </w:r>
    </w:p>
    <w:p>
      <w:pPr>
        <w:pStyle w:val="style90"/>
        <w:spacing w:lineRule="auto" w:line="360"/>
        <w:jc w:val="right"/>
        <w:rPr>
          <w:rFonts w:ascii="宋体" w:cs="宋体" w:eastAsia="宋体" w:hAnsi="宋体"/>
        </w:rPr>
      </w:pP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>一、填空（10分）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>1.名著（5分）（1）傅雷  《傅雷家书》（2）</w:t>
      </w:r>
      <w:r>
        <w:rPr>
          <w:rFonts w:ascii="宋体" w:hAnsi="宋体"/>
          <w:color w:val="000000"/>
          <w:szCs w:val="21"/>
          <w:shd w:val="clear" w:color="auto" w:fill="ffffff"/>
        </w:rPr>
        <w:t>白毛女　回延安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（3）</w:t>
      </w:r>
      <w:r>
        <w:rPr>
          <w:rFonts w:ascii="宋体" w:hAnsi="宋体"/>
          <w:color w:val="000000"/>
          <w:szCs w:val="21"/>
          <w:shd w:val="clear" w:color="auto" w:fill="ffffff"/>
        </w:rPr>
        <w:t>《汤姆·索亚历险记》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>2.名句（5分）（1）</w:t>
      </w:r>
      <w:r>
        <w:rPr>
          <w:rFonts w:ascii="宋体" w:hAnsi="宋体"/>
          <w:color w:val="000000"/>
          <w:szCs w:val="21"/>
          <w:shd w:val="clear" w:color="auto" w:fill="ffffff"/>
        </w:rPr>
        <w:t>所谓伊人　在水一方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（2）</w:t>
      </w:r>
      <w:r>
        <w:rPr>
          <w:rFonts w:ascii="宋体" w:hAnsi="宋体"/>
          <w:color w:val="000000"/>
          <w:szCs w:val="21"/>
          <w:shd w:val="clear" w:color="auto" w:fill="ffffff"/>
        </w:rPr>
        <w:t>浮云游子意　落日故人情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（3）</w:t>
      </w:r>
      <w:r>
        <w:rPr>
          <w:rFonts w:ascii="宋体" w:hAnsi="宋体"/>
          <w:color w:val="000000"/>
          <w:szCs w:val="21"/>
          <w:shd w:val="clear" w:color="auto" w:fill="ffffff"/>
        </w:rPr>
        <w:t>海内存知己　天涯若比邻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（4）</w:t>
      </w:r>
      <w:r>
        <w:rPr>
          <w:rFonts w:ascii="宋体" w:hAnsi="宋体"/>
          <w:color w:val="000000"/>
          <w:szCs w:val="21"/>
          <w:shd w:val="clear" w:color="auto" w:fill="ffffff"/>
        </w:rPr>
        <w:t>黄发垂髫　并怡然自乐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（5）示例：横眉冷对千夫指，俯首甘为孺子牛；落红不是无情物，化作春泥更护花。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>二</w:t>
      </w:r>
      <w:r>
        <w:rPr>
          <w:rFonts w:ascii="宋体" w:hAnsi="宋体"/>
          <w:color w:val="000000"/>
          <w:szCs w:val="21"/>
          <w:shd w:val="clear" w:color="auto" w:fill="ffffff"/>
        </w:rPr>
        <w:t>、阅读(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68</w:t>
      </w:r>
      <w:r>
        <w:rPr>
          <w:rFonts w:ascii="宋体" w:hAnsi="宋体"/>
          <w:color w:val="000000"/>
          <w:szCs w:val="21"/>
          <w:shd w:val="clear" w:color="auto" w:fill="ffffff"/>
        </w:rPr>
        <w:t>分)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>（一）</w:t>
      </w:r>
      <w:r>
        <w:rPr>
          <w:rFonts w:ascii="宋体" w:hAnsi="宋体"/>
          <w:color w:val="000000"/>
          <w:szCs w:val="21"/>
          <w:shd w:val="clear" w:color="auto" w:fill="ffffff"/>
        </w:rPr>
        <w:t>(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1</w:t>
      </w:r>
      <w:r>
        <w:rPr>
          <w:rFonts w:ascii="宋体" w:hAnsi="宋体"/>
          <w:color w:val="000000"/>
          <w:szCs w:val="21"/>
          <w:shd w:val="clear" w:color="auto" w:fill="ffffff"/>
        </w:rPr>
        <w:t xml:space="preserve">2分) 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3.D 4.B 5.C 6.D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（二）（10分） 7.（3分）小令（1分）  </w:t>
      </w:r>
      <w:r>
        <w:rPr>
          <w:rFonts w:ascii="宋体" w:hAnsi="宋体"/>
          <w:color w:val="000000"/>
          <w:szCs w:val="21"/>
          <w:shd w:val="clear" w:color="auto" w:fill="ffffff"/>
        </w:rPr>
        <w:t>静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 </w:t>
      </w:r>
      <w:r>
        <w:rPr>
          <w:rFonts w:ascii="宋体" w:hAnsi="宋体"/>
          <w:color w:val="000000"/>
          <w:szCs w:val="21"/>
          <w:shd w:val="clear" w:color="auto" w:fill="ffffff"/>
        </w:rPr>
        <w:t>影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 </w:t>
      </w:r>
      <w:r>
        <w:rPr>
          <w:rFonts w:ascii="宋体" w:hAnsi="宋体"/>
          <w:color w:val="000000"/>
          <w:szCs w:val="21"/>
          <w:shd w:val="clear" w:color="auto" w:fill="ffffff"/>
        </w:rPr>
        <w:t>省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 </w:t>
      </w:r>
      <w:r>
        <w:rPr>
          <w:rFonts w:ascii="宋体" w:hAnsi="宋体"/>
          <w:color w:val="000000"/>
          <w:szCs w:val="21"/>
          <w:shd w:val="clear" w:color="auto" w:fill="ffffff"/>
        </w:rPr>
        <w:t>冷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（2分，每字0.5分）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>8. （4分）</w:t>
      </w:r>
      <w:r>
        <w:rPr>
          <w:rFonts w:ascii="宋体" w:hAnsi="宋体"/>
          <w:color w:val="000000"/>
          <w:szCs w:val="21"/>
          <w:shd w:val="clear" w:color="auto" w:fill="ffffff"/>
        </w:rPr>
        <w:t>缺月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 </w:t>
      </w:r>
      <w:r>
        <w:rPr>
          <w:rFonts w:ascii="宋体" w:hAnsi="宋体"/>
          <w:color w:val="000000"/>
          <w:szCs w:val="21"/>
          <w:shd w:val="clear" w:color="auto" w:fill="ffffff"/>
        </w:rPr>
        <w:t>疏桐　漏断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>
        <w:rPr>
          <w:rFonts w:ascii="宋体" w:hAnsi="宋体"/>
          <w:color w:val="000000"/>
          <w:szCs w:val="21"/>
          <w:shd w:val="clear" w:color="auto" w:fill="ffffff"/>
        </w:rPr>
        <w:t>　不肯随意栖息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（或</w:t>
      </w:r>
      <w:r>
        <w:rPr>
          <w:rFonts w:ascii="宋体" w:hAnsi="宋体"/>
          <w:color w:val="000000"/>
          <w:szCs w:val="21"/>
          <w:shd w:val="clear" w:color="auto" w:fill="ffffff"/>
        </w:rPr>
        <w:t>拣尽寒枝不肯栖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>9.（3分）</w:t>
      </w:r>
      <w:r>
        <w:rPr>
          <w:rFonts w:ascii="宋体" w:hAnsi="宋体"/>
          <w:color w:val="000000"/>
          <w:szCs w:val="21"/>
          <w:shd w:val="clear" w:color="auto" w:fill="ffffff"/>
        </w:rPr>
        <w:t>词人用象征手法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(或托物写怀或托物言志)</w:t>
      </w:r>
      <w:r>
        <w:rPr>
          <w:rFonts w:ascii="宋体" w:hAnsi="宋体"/>
          <w:color w:val="000000"/>
          <w:szCs w:val="21"/>
          <w:shd w:val="clear" w:color="auto" w:fill="ffffff"/>
        </w:rPr>
        <w:t>，通过写鸿的孤独缥缈、惊起回头、怀抱幽恨和选求宿处，表达了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作者心境的孤独和志趣的高洁、以及不愿随波逐流的人生追求。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/>
          <w:color w:val="000000"/>
          <w:szCs w:val="21"/>
          <w:shd w:val="clear" w:color="auto" w:fill="ffffff"/>
        </w:rPr>
        <w:t xml:space="preserve"> (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三</w:t>
      </w:r>
      <w:r>
        <w:rPr>
          <w:rFonts w:ascii="宋体" w:hAnsi="宋体"/>
          <w:color w:val="000000"/>
          <w:szCs w:val="21"/>
          <w:shd w:val="clear" w:color="auto" w:fill="ffffff"/>
        </w:rPr>
        <w:t>)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（10分）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/>
          <w:color w:val="000000"/>
          <w:szCs w:val="21"/>
          <w:shd w:val="clear" w:color="auto" w:fill="ffffff"/>
        </w:rPr>
        <w:t>1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0</w:t>
      </w:r>
      <w:r>
        <w:rPr>
          <w:rFonts w:ascii="宋体" w:hAnsi="宋体"/>
          <w:color w:val="000000"/>
          <w:szCs w:val="21"/>
          <w:shd w:val="clear" w:color="auto" w:fill="ffffff"/>
        </w:rPr>
        <w:t>．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C（3分）</w:t>
      </w:r>
      <w:r>
        <w:rPr>
          <w:rFonts w:ascii="宋体" w:hAnsi="宋体"/>
          <w:color w:val="000000"/>
          <w:szCs w:val="21"/>
          <w:shd w:val="clear" w:color="auto" w:fill="ffffff"/>
        </w:rPr>
        <w:t>　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11</w:t>
      </w:r>
      <w:r>
        <w:rPr>
          <w:rFonts w:ascii="宋体" w:hAnsi="宋体"/>
          <w:color w:val="000000"/>
          <w:szCs w:val="21"/>
          <w:shd w:val="clear" w:color="auto" w:fill="ffffff"/>
        </w:rPr>
        <w:t>.D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（3分）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>12.（4分）本文语言简洁、严密、生动  （答出两点即可得1分）结合下列句子做具体分析（选择其中一个分析意近即可得分，3分）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>示例：A 这句话只用30来字就清楚而准确地交待了核舟的 形体大小、结构布局、用材、雕刻人、总体印象等内容。体现了语言的简洁特点。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>B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“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约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……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有奇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”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，大概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……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多一点。对船首尾长度的描述较为科学，不显绝对。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“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可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……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许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”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，大约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……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上下。对船上下高度的描述较为准确，不显模糊。上述词语用得恰好其分，却又十分精练，使读者一看就清晰明白，体现了说明文语言的严密。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>C这些语句不仅使核舟上的两位舟子在读者面前形象鲜明，而且使核舟上的衡木、蒲葵扇等事物在读者面前具体生动。与其说是对核舟人事的说明，不如说是描写。语言看似古朴，实则精彩、生动。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>（四）（12分）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>13.</w:t>
      </w:r>
      <w:r>
        <w:rPr>
          <w:rFonts w:ascii="宋体" w:hAnsi="宋体"/>
          <w:color w:val="000000"/>
          <w:szCs w:val="21"/>
          <w:shd w:val="clear" w:color="auto" w:fill="ffffff"/>
        </w:rPr>
        <w:t xml:space="preserve"> (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3</w:t>
      </w:r>
      <w:r>
        <w:rPr>
          <w:rFonts w:ascii="宋体" w:hAnsi="宋体"/>
          <w:color w:val="000000"/>
          <w:szCs w:val="21"/>
          <w:shd w:val="clear" w:color="auto" w:fill="ffffff"/>
        </w:rPr>
        <w:t>分)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邀请</w:t>
      </w:r>
      <w:r>
        <w:rPr>
          <w:rFonts w:ascii="宋体" w:hAnsi="宋体"/>
          <w:color w:val="000000"/>
          <w:szCs w:val="21"/>
          <w:shd w:val="clear" w:color="auto" w:fill="ffffff"/>
        </w:rPr>
        <w:t xml:space="preserve"> 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； 曾经  ；</w:t>
      </w:r>
      <w:r>
        <w:rPr>
          <w:rFonts w:ascii="宋体" w:hAnsi="宋体"/>
          <w:color w:val="000000"/>
          <w:szCs w:val="21"/>
          <w:shd w:val="clear" w:color="auto" w:fill="ffffff"/>
        </w:rPr>
        <w:t xml:space="preserve"> 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同</w:t>
      </w:r>
      <w:r>
        <w:rPr>
          <w:rFonts w:ascii="宋体" w:hAnsi="宋体"/>
          <w:color w:val="000000"/>
          <w:szCs w:val="21"/>
          <w:shd w:val="clear" w:color="auto" w:fill="ffffff"/>
        </w:rPr>
        <w:t>“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返</w:t>
      </w:r>
      <w:r>
        <w:rPr>
          <w:rFonts w:ascii="宋体" w:hAnsi="宋体"/>
          <w:color w:val="000000"/>
          <w:szCs w:val="21"/>
          <w:shd w:val="clear" w:color="auto" w:fill="ffffff"/>
        </w:rPr>
        <w:t>”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，返回    14. </w:t>
      </w:r>
      <w:r>
        <w:rPr>
          <w:rFonts w:ascii="宋体" w:hAnsi="宋体"/>
          <w:color w:val="000000"/>
          <w:szCs w:val="21"/>
          <w:shd w:val="clear" w:color="auto" w:fill="ffffff"/>
        </w:rPr>
        <w:t xml:space="preserve"> 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A</w:t>
      </w:r>
      <w:r>
        <w:rPr>
          <w:rFonts w:ascii="宋体" w:hAnsi="宋体"/>
          <w:color w:val="000000"/>
          <w:szCs w:val="21"/>
          <w:shd w:val="clear" w:color="auto" w:fill="ffffff"/>
        </w:rPr>
        <w:t xml:space="preserve">  (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3</w:t>
      </w:r>
      <w:r>
        <w:rPr>
          <w:rFonts w:ascii="宋体" w:hAnsi="宋体"/>
          <w:color w:val="000000"/>
          <w:szCs w:val="21"/>
          <w:shd w:val="clear" w:color="auto" w:fill="ffffff"/>
        </w:rPr>
        <w:t xml:space="preserve">分) 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/>
          <w:color w:val="000000"/>
          <w:szCs w:val="21"/>
          <w:shd w:val="clear" w:color="auto" w:fill="ffffff"/>
        </w:rPr>
        <w:t>1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5.（3分）倒装句（1分）</w:t>
      </w:r>
      <w:r>
        <w:rPr>
          <w:rFonts w:ascii="宋体" w:hAnsi="宋体"/>
          <w:color w:val="000000"/>
          <w:szCs w:val="21"/>
          <w:shd w:val="clear" w:color="auto" w:fill="ffffff"/>
        </w:rPr>
        <w:t>鸿鹄在高林之上筑巢，晚上有栖息的地方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。（2分，意近即可得分）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/>
          <w:color w:val="000000"/>
          <w:szCs w:val="21"/>
          <w:shd w:val="clear" w:color="auto" w:fill="ffffff"/>
        </w:rPr>
        <w:t>1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6. (3分，意近即可得分)庞公从不进城府，是一位避世隐居的高人，（1分）和妻子在田地里耕种，自食其力，（1分）拒绝刘表的多次邀请不愿做官，不慕荣华富贵。（1分）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>（五）（8分）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>17.（2分）时间（季节）　举例子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>18.A（3分）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>19..不行。因为以上情况只限于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“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地球上温带和亚热带区域里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”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。去掉之后语言表述就不准确了，体现了说明文语言的准确性。（3分）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>（六）（16分）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>20.（3分，符合选文内容，三点即可得分）父亲四处搜罗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“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我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”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的作品；父亲认真批注又寄给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“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我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”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；借着小女儿的事想来看我；劝我不要喝酒；陪我喝酒，开导我。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>21.（4分，言之有理即可得分）（1）心理描写，运用比喻修辞，以及口语化、生活化的语言，既朴实无华，又生动形象，写出了我的苦恼胆怯的心情。（2）神态、动作描写，父亲不胜酒力，勉强入口，压抑很久却又不吐不快的心思表现得淋漓尽致。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>22.（3分，言之有理即可得分）示例：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“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不来几次挫折，你不会有大出息呢!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”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只有经历人生的挫折，才会从教训中反思，积累经验，如果能正视困难，想办法克服困难，翻越一座座高山，人生才能更加辉煌璀璨。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>23.（3分，意近即可得分）开端父亲不让喝酒，然后又主动一起喝酒，最后自己留着喝剩的半瓶酒，酒为本文的线索，把文本串联起来；酒又是本文主题的触发点、催化剂，父亲借喝酒，把内心的想法完全的告诉了儿子，才让儿子体会到了真正的父爱，把文本主题显现了出来。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>24.（3分，言之有理即可得分，不完全是紧扣选文。）示例：父爱往往不在言语表达上，有时甚至会表现得简单粗犷，但在你最需要时候会成为你稳固的大山，停泊的港湾。父爱博大深沉，含蓄内敛，但也有细腻之时。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>三</w:t>
      </w:r>
      <w:r>
        <w:rPr>
          <w:rFonts w:ascii="宋体" w:hAnsi="宋体"/>
          <w:color w:val="000000"/>
          <w:szCs w:val="21"/>
          <w:shd w:val="clear" w:color="auto" w:fill="ffffff"/>
        </w:rPr>
        <w:t>、运用(12分)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/>
          <w:color w:val="000000"/>
          <w:szCs w:val="21"/>
          <w:shd w:val="clear" w:color="auto" w:fill="ffffff"/>
        </w:rPr>
        <w:t>2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5.(4</w:t>
      </w:r>
      <w:r>
        <w:rPr>
          <w:rFonts w:ascii="宋体" w:hAnsi="宋体"/>
          <w:color w:val="000000"/>
          <w:szCs w:val="21"/>
          <w:shd w:val="clear" w:color="auto" w:fill="ffffff"/>
        </w:rPr>
        <w:t xml:space="preserve">分) 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>（1）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“</w:t>
      </w:r>
      <w:r>
        <w:rPr>
          <w:rFonts w:ascii="宋体" w:hAnsi="宋体"/>
          <w:color w:val="000000"/>
          <w:szCs w:val="21"/>
          <w:shd w:val="clear" w:color="auto" w:fill="ffffff"/>
        </w:rPr>
        <w:t>敬爱的学校团委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”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顶格写（2）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“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敬礼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”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顶格（3）在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“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初二三班王强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”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下方加上日期（4）去掉划线句的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“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使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”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或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“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通过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”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/>
          <w:color w:val="000000"/>
          <w:szCs w:val="21"/>
          <w:shd w:val="clear" w:color="auto" w:fill="ffffff"/>
        </w:rPr>
        <w:t>2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6.（8分）（1）（2分）</w:t>
      </w:r>
      <w:r>
        <w:rPr>
          <w:rFonts w:ascii="宋体" w:hAnsi="宋体"/>
          <w:color w:val="000000"/>
          <w:szCs w:val="21"/>
          <w:shd w:val="clear" w:color="auto" w:fill="ffffff"/>
        </w:rPr>
        <w:t xml:space="preserve"> B   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>（2）（3分）略  名字1分，理由2分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>（3）（3分）</w:t>
      </w:r>
      <w:r>
        <w:rPr>
          <w:rFonts w:ascii="宋体" w:hAnsi="宋体"/>
          <w:color w:val="000000"/>
          <w:szCs w:val="21"/>
          <w:shd w:val="clear" w:color="auto" w:fill="ffffff"/>
        </w:rPr>
        <w:t>示例：创意美食的食材搭配、创意美食的口味、创意美食的造型。</w:t>
      </w:r>
    </w:p>
    <w:p>
      <w:pPr>
        <w:pStyle w:val="style0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b/>
          <w:color w:val="000000"/>
          <w:szCs w:val="21"/>
        </w:rPr>
        <w:t>四、</w:t>
      </w:r>
      <w:r>
        <w:rPr>
          <w:rFonts w:ascii="宋体" w:hAnsi="宋体" w:hint="eastAsia"/>
          <w:b/>
          <w:color w:val="000000"/>
          <w:szCs w:val="21"/>
          <w:shd w:val="clear" w:color="auto" w:fill="ffffff"/>
        </w:rPr>
        <w:t>写作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（60分）评分标准（百分之一的满分）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>项目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    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一等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   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二等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   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三等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   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四等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>内容25分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  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25～20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  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19～17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  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16～15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  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14～0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>表达30分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  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30～25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  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24～21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  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20～18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  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17～0</w:t>
      </w:r>
    </w:p>
    <w:p>
      <w:pPr>
        <w:pStyle w:val="style0"/>
        <w:widowControl/>
        <w:ind w:firstLine="48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>书面5分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  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 5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   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    4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  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   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 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3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 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   2～0</w:t>
      </w:r>
    </w:p>
    <w:p>
      <w:pPr>
        <w:pStyle w:val="style90"/>
        <w:spacing w:lineRule="auto" w:line="360"/>
        <w:rPr>
          <w:rFonts w:ascii="宋体" w:cs="宋体" w:eastAsia="宋体" w:hAnsi="宋体"/>
        </w:rPr>
      </w:pPr>
    </w:p>
    <w:p>
      <w:pPr>
        <w:pStyle w:val="style0"/>
        <w:rPr>
          <w:lang w:val="en-US"/>
        </w:rPr>
        <w:sectPr>
          <w:headerReference w:type="first" r:id="rId5"/>
          <w:pgSz w:w="11906" w:h="16838" w:orient="portrait"/>
          <w:pgMar w:top="1440" w:right="1800" w:bottom="1440" w:left="1800" w:header="851" w:footer="992" w:gutter="0"/>
          <w:cols w:space="708"/>
          <w:docGrid w:type="lines" w:linePitch="312"/>
        </w:sectPr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Calibri">
    <w:altName w:val="Calibri"/>
    <w:panose1 w:val="020f0502020002030204"/>
    <w:charset w:val="00"/>
    <w:family w:val="swiss"/>
    <w:pitch w:val="default"/>
    <w:sig w:usb0="E00002FF" w:usb1="4000ACFF" w:usb2="00000001" w:usb3="00000000" w:csb0="2000019F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等线">
    <w:altName w:val="微软雅黑"/>
    <w:panose1 w:val="02010600030001010101"/>
    <w:charset w:val="86"/>
    <w:family w:val="auto"/>
    <w:pitch w:val="default"/>
    <w:sig w:usb0="00000000" w:usb1="00000000" w:usb2="00000016" w:usb3="00000000" w:csb0="0004000F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微软雅黑">
    <w:altName w:val="微软雅黑"/>
    <w:panose1 w:val="020b0503020002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m="http://schemas.openxmlformats.org/officeDocument/2006/math">
  <w:p>
    <w:pPr>
      <w:pStyle w:val="style0"/>
      <w:rPr/>
    </w:pPr>
    <w:r>
      <w:rPr/>
      <w:drawing>
        <wp:anchor distT="0" distB="0" distL="0" distR="0" simplePos="false" relativeHeight="2" behindDoc="false" locked="false" layoutInCell="true" allowOverlap="true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0" b="0"/>
          <wp:wrapNone/>
          <wp:docPr id="4097" name="Image1"/>
          <wp:cNvGraphicFramePr>
            <a:graphicFrameLocks xmlns:a="http://schemas.openxmlformats.org/drawingml/2006/main" noChangeAspect="true" noSelect="false" noResize="false" noGrp="false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"/>
                  <pic:cNvPicPr/>
                </pic:nvPicPr>
                <pic:blipFill rotWithShape="true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0" t="0" r="0" b="0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94FC3989"/>
    <w:lvl w:ilvl="0">
      <w:start w:val="3"/>
      <w:numFmt w:val="decimal"/>
      <w:suff w:val="nothing"/>
      <w:lvlText w:val="（%1）"/>
      <w:lvlJc w:val="left"/>
      <w:pPr/>
    </w:lvl>
  </w:abstractNum>
  <w:abstractNum w:abstractNumId="1">
    <w:nsid w:val="00000001"/>
    <w:multiLevelType w:val="singleLevel"/>
    <w:tmpl w:val="D858E97D"/>
    <w:lvl w:ilvl="0">
      <w:start w:val="1"/>
      <w:numFmt w:val="upperLetter"/>
      <w:lvlText w:val="%1."/>
      <w:lvlJc w:val="left"/>
      <w:pPr>
        <w:tabs>
          <w:tab w:val="left" w:leader="none" w:pos="312"/>
        </w:tabs>
      </w:pPr>
    </w:lvl>
  </w:abstractNum>
  <w:abstractNum w:abstractNumId="2">
    <w:nsid w:val="00000002"/>
    <w:multiLevelType w:val="singleLevel"/>
    <w:tmpl w:val="CA96B958"/>
    <w:lvl w:ilvl="0">
      <w:start w:val="20"/>
      <w:numFmt w:val="decimal"/>
      <w:lvlText w:val="%1."/>
      <w:lvlJc w:val="left"/>
      <w:pPr>
        <w:tabs>
          <w:tab w:val="left" w:leader="none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4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w="http://schemas.openxmlformats.org/wordprocessingml/2006/main">
  <w:docDefaults>
    <w:rPrDefault>
      <w:rPr>
        <w:rFonts w:ascii="Calibri" w:cs="Times New Roman" w:eastAsia="宋体" w:hAnsi="Calibri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rFonts w:ascii="Calibri" w:cs="Times New Roman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</w:style>
  <w:style w:type="table" w:default="1" w:styleId="style105">
    <w:name w:val="Normal Table"/>
    <w:next w:val="style105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90">
    <w:name w:val="Plain Text"/>
    <w:basedOn w:val="style0"/>
    <w:next w:val="style90"/>
    <w:qFormat/>
    <w:uiPriority w:val="99"/>
    <w:pPr/>
    <w:rPr>
      <w:rFonts w:ascii="等线" w:eastAsia="等线" w:hAnsi="Courier New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header" Target="header1.xml"/><Relationship Id="rId8" Type="http://schemas.openxmlformats.org/officeDocument/2006/relationships/settings" Target="settings.xml"/><Relationship Id="rId4" Type="http://schemas.openxmlformats.org/officeDocument/2006/relationships/image" Target="media/image3.png"/><Relationship Id="rId9" Type="http://schemas.openxmlformats.org/officeDocument/2006/relationships/theme" Target="theme/theme1.xml"/><Relationship Id="rId3" Type="http://schemas.openxmlformats.org/officeDocument/2006/relationships/image" Target="media/image2.png"/><Relationship Id="rId6" Type="http://schemas.openxmlformats.org/officeDocument/2006/relationships/styles" Target="styles.xml"/><Relationship Id="rId1" Type="http://schemas.openxmlformats.org/officeDocument/2006/relationships/numbering" Target="numbering.xml"/><Relationship Id="rId7" Type="http://schemas.openxmlformats.org/officeDocument/2006/relationships/fontTable" Target="fontTable.xml"/>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8608</Words>
  <Characters>8936</Characters>
  <Application>WPS Office</Application>
  <DocSecurity>0</DocSecurity>
  <Paragraphs>199</Paragraphs>
  <ScaleCrop>false</ScaleCrop>
  <LinksUpToDate>false</LinksUpToDate>
  <CharactersWithSpaces>9241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2021-08-31T00:59:26Z</dcterms:created>
  <dc:creator>kingsoft</dc:creator>
  <lastModifiedBy>KNT-AL10</lastModifiedBy>
  <dcterms:modified xsi:type="dcterms:W3CDTF">2021-08-31T00:59:26Z</dcterms:modified>
  <revision>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