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10845800</wp:posOffset>
            </wp:positionH>
            <wp:positionV relativeFrom="topMargin">
              <wp:posOffset>11150600</wp:posOffset>
            </wp:positionV>
            <wp:extent cx="469900" cy="3683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69900" cy="3683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  <w:lang w:eastAsia="zh-CN"/>
        </w:rPr>
        <w:t>湖南省益阳市南县2021-2022学年九年级上学期期末考试</w:t>
      </w:r>
    </w:p>
    <w:p>
      <w:pPr>
        <w:pStyle w:val="style0"/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语文试题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（时间∶120分钟分值∶150分）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一、积累与运用（34分）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1. 下文加点字的注音和填入横线处的汉字字形全都正确的一项是（3分）</w:t>
      </w:r>
    </w:p>
    <w:p>
      <w:pPr>
        <w:pStyle w:val="style0"/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假若爱比恨多，小屋就光明温暖，像一座金色池塘，有红色的鲤鱼游</w:t>
      </w:r>
      <w:r>
        <w:rPr>
          <w:rFonts w:eastAsia="宋体" w:hint="eastAsia"/>
          <w:sz w:val="21"/>
          <w:em w:val="dot"/>
          <w:lang w:eastAsia="zh-CN"/>
        </w:rPr>
        <w:t>弋</w:t>
      </w:r>
      <w:r>
        <w:rPr>
          <w:rFonts w:hint="eastAsia"/>
          <w:lang w:eastAsia="zh-CN"/>
        </w:rPr>
        <w:t>（），那是你的大福气。假如恨比爱多，小屋就凄风苦雨，愁云惨雾，你的精神悲戚压抑，形（xi</w:t>
      </w:r>
      <w:r>
        <w:rPr>
          <w:rFonts w:ascii="微软雅黑" w:cs="微软雅黑" w:eastAsia="微软雅黑" w:hAnsi="微软雅黑" w:hint="eastAsia"/>
          <w:lang w:eastAsia="zh-CN"/>
        </w:rPr>
        <w:t>ā</w:t>
      </w:r>
      <w:r>
        <w:rPr>
          <w:rFonts w:hint="eastAsia"/>
          <w:lang w:eastAsia="zh-CN"/>
        </w:rPr>
        <w:t>o）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 xml:space="preserve"> 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骨立。如果想重温（xi</w:t>
      </w:r>
      <w:r>
        <w:rPr>
          <w:rFonts w:ascii="微软雅黑" w:cs="微软雅黑" w:eastAsia="微软雅黑" w:hAnsi="微软雅黑" w:hint="eastAsia"/>
          <w:lang w:eastAsia="zh-CN"/>
        </w:rPr>
        <w:t>á</w:t>
      </w:r>
      <w:r>
        <w:rPr>
          <w:rFonts w:hint="eastAsia"/>
          <w:lang w:eastAsia="zh-CN"/>
        </w:rPr>
        <w:t>ng）___和，就得净手焚香，洒扫庭院。销毁你的精神垃圾，重</w:t>
      </w:r>
      <w:r>
        <w:rPr>
          <w:rFonts w:eastAsia="宋体" w:hint="eastAsia"/>
          <w:sz w:val="21"/>
          <w:em w:val="dot"/>
          <w:lang w:eastAsia="zh-CN"/>
        </w:rPr>
        <w:t>塑</w:t>
      </w:r>
      <w:r>
        <w:rPr>
          <w:rFonts w:hint="eastAsia"/>
          <w:lang w:eastAsia="zh-CN"/>
        </w:rPr>
        <w:t>（ ）你的精神天花板，让一束圣洁的阳光，从天窗洒入。</w:t>
      </w:r>
    </w:p>
    <w:p>
      <w:pPr>
        <w:pStyle w:val="style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A. gu</w:t>
      </w:r>
      <w:r>
        <w:rPr>
          <w:rFonts w:ascii="微软雅黑" w:cs="微软雅黑" w:eastAsia="微软雅黑" w:hAnsi="微软雅黑" w:hint="eastAsia"/>
          <w:lang w:eastAsia="zh-CN"/>
        </w:rPr>
        <w:t>ō</w:t>
      </w:r>
      <w:r>
        <w:rPr>
          <w:rFonts w:hint="eastAsia"/>
          <w:lang w:eastAsia="zh-CN"/>
        </w:rPr>
        <w:t xml:space="preserve"> 消 祥 s</w:t>
      </w:r>
      <w:r>
        <w:rPr>
          <w:rFonts w:ascii="微软雅黑" w:cs="微软雅黑" w:eastAsia="微软雅黑" w:hAnsi="微软雅黑" w:hint="eastAsia"/>
          <w:lang w:eastAsia="zh-CN"/>
        </w:rPr>
        <w:t>ù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B. y</w:t>
      </w:r>
      <w:r>
        <w:rPr>
          <w:rFonts w:ascii="微软雅黑" w:cs="微软雅黑" w:eastAsia="微软雅黑" w:hAnsi="微软雅黑" w:hint="eastAsia"/>
          <w:lang w:eastAsia="zh-CN"/>
        </w:rPr>
        <w:t>ì</w:t>
      </w:r>
      <w:r>
        <w:rPr>
          <w:rFonts w:hint="eastAsia"/>
          <w:lang w:eastAsia="zh-CN"/>
        </w:rPr>
        <w:t xml:space="preserve"> 销祥 s</w:t>
      </w:r>
      <w:r>
        <w:rPr>
          <w:rFonts w:ascii="微软雅黑" w:cs="微软雅黑" w:eastAsia="微软雅黑" w:hAnsi="微软雅黑" w:hint="eastAsia"/>
          <w:lang w:eastAsia="zh-CN"/>
        </w:rPr>
        <w:t>ù</w:t>
      </w:r>
      <w:r>
        <w:rPr>
          <w:rFonts w:ascii="微软雅黑" w:cs="微软雅黑" w:eastAsia="微软雅黑" w:hAnsi="微软雅黑"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C. y</w:t>
      </w:r>
      <w:r>
        <w:rPr>
          <w:rFonts w:ascii="微软雅黑" w:cs="微软雅黑" w:eastAsia="微软雅黑" w:hAnsi="微软雅黑" w:hint="eastAsia"/>
          <w:lang w:eastAsia="zh-CN"/>
        </w:rPr>
        <w:t>ì</w:t>
      </w:r>
      <w:r>
        <w:rPr>
          <w:rFonts w:hint="eastAsia"/>
          <w:lang w:eastAsia="zh-CN"/>
        </w:rPr>
        <w:t xml:space="preserve"> 消详su</w:t>
      </w:r>
      <w:r>
        <w:rPr>
          <w:rFonts w:ascii="微软雅黑" w:cs="微软雅黑" w:eastAsia="微软雅黑" w:hAnsi="微软雅黑" w:hint="eastAsia"/>
          <w:lang w:eastAsia="zh-CN"/>
        </w:rPr>
        <w:t>ō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D. gu</w:t>
      </w:r>
      <w:r>
        <w:rPr>
          <w:rFonts w:ascii="微软雅黑" w:cs="微软雅黑" w:eastAsia="微软雅黑" w:hAnsi="微软雅黑" w:hint="eastAsia"/>
          <w:lang w:eastAsia="zh-CN"/>
        </w:rPr>
        <w:t>ō</w:t>
      </w:r>
      <w:r>
        <w:rPr>
          <w:rFonts w:hint="eastAsia"/>
          <w:lang w:eastAsia="zh-CN"/>
        </w:rPr>
        <w:t xml:space="preserve"> 销 详 su</w:t>
      </w:r>
      <w:r>
        <w:rPr>
          <w:rFonts w:ascii="微软雅黑" w:cs="微软雅黑" w:eastAsia="微软雅黑" w:hAnsi="微软雅黑" w:hint="eastAsia"/>
          <w:lang w:eastAsia="zh-CN"/>
        </w:rPr>
        <w:t>ō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阅读下面语段，完成2～3题。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《唐诗三百首》由清代孙洗洙选编，共选入77 位唐代诗人的三百余首作品。书中所收诗歌题材广泛，（）政治经济、边塞行旅、宫闱妇怨、酬酢应制、宦海升沉、隐逸山林等多方面的社会生活。书中汇集了唐代诗歌中（）、富有代表性的作品，同时又力图反映出不同作者各自的诗歌风貌。在这些诗作中，能读到心怀天下、忧国忧民的士人情怀，也能感受到寄情山水、怡然自得的隐逸之风;有慷慨激昂的壮志，也有落寞黯淡的（），还有婉转低回的心曲。"唐诗崇情"，在（）的唐诗背后，有大唐风范，有那个时代特有的风流与热情。</w:t>
      </w:r>
      <w:r>
        <w:rPr>
          <w:rFonts w:hint="eastAsia"/>
          <w:u w:val="single"/>
          <w:lang w:eastAsia="zh-CN"/>
        </w:rPr>
        <w:t>诗人们对于家国、世界、自我的发现和表达，有着未经损伤的赤子般天真与纯粹</w:t>
      </w:r>
      <w:r>
        <w:rPr>
          <w:rFonts w:hint="eastAsia"/>
          <w:lang w:eastAsia="zh-CN"/>
        </w:rPr>
        <w:t>，这让他们的诗作历经千载，今天读来依然动人。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2.语段括号中所填词语正确的一项是（3分）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A.涉猎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脍炙人口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心肠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千姿百态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B.涉及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有口皆碑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心肠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色彩纷呈</w:t>
      </w:r>
    </w:p>
    <w:p>
      <w:pPr>
        <w:pStyle w:val="style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C.涉及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脍炙人口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愁肠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千姿百态</w:t>
      </w:r>
    </w:p>
    <w:p>
      <w:pPr>
        <w:pStyle w:val="style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D.涉猎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有口皆碑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愁肠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色彩纷呈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3. 语段中画横线的句子有语病，下列修改正确的一项是（3分）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A.诗人们对于世界、家国、自我的表达和发现，有着赤子般未经损伤的天真与纯粹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B.对于诗人们家国、世界、自我的表达和发现，有着未经损伤的赤子般天真与纯粹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C.诗人们对于世界、家国、自我的发现和表达，有着赤子般未经损伤的天真与纯粹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D.对于诗人们家国、世界、自我的发现和表达，有着未经损伤的赤子般天真与纯粹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阅读下面语段，完成4～5题。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你看它不管是在悬崖的缝隙间也好，不管是在贫瘤的土地上也好，只要有一粒种子—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—这粒种子也不管是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eastAsia="zh-CN"/>
        </w:rPr>
        <w:t>，还是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lang w:eastAsia="zh-CN"/>
        </w:rPr>
        <w:t>，也不管是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eastAsia="zh-CN"/>
        </w:rPr>
        <w:t>，还是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eastAsia="zh-CN"/>
        </w:rPr>
        <w:t>总之，只要是一粒种子，它就不择地势，不畏严寒酷热，随处茁壮地生长起来了。它既不需要谁来施肥，也不需要谁来灌溉。</w:t>
      </w:r>
      <w:r>
        <w:rPr>
          <w:rFonts w:hint="eastAsia"/>
          <w:u w:val="single"/>
          <w:lang w:eastAsia="zh-CN"/>
        </w:rPr>
        <w:t>狂风吹不倒它，洪水淹不没它，严寒冻不死它，干旱旱不坏它</w:t>
      </w:r>
      <w:r>
        <w:rPr>
          <w:rFonts w:hint="eastAsia"/>
          <w:lang w:eastAsia="zh-CN"/>
        </w:rPr>
        <w:t>。它只是一味地无忧无虑地生长。松树的生命力可谓强矣!松树要求于人的可谓少矣!这是我每看到松树油然而生敬意的原因之一。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4. 下列对语段中相关内容的解说不正确的一项是（3分）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A.从词语的性质看，语段中的"贫瘠""一粒""茁壮"分别是形容词、数词、副词。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B.从修辞的运用看，语段中画横线的句子运用了排比的修辞。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C.从句子的语气看，语段中连用两个感叹句，表达了作者强烈的感情。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D.从分句的关系看，语段中"既……也…"构成并列关系。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5.将下列句子填入语段中的横线处，排序正确的一项是（3分）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①随意丢落的②从鸟的嘴里跌落的③风吹来的④你有意种植的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A. ①④②③B. ③①②④C.③②④①D.④①③②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6.阅读《水浒传》片段，回答问题。（3分）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当时薛霸双手举起棍来，望林冲脑袋上劈下来。说时迟，那时快，薛霸的棍恰台起来，只见松树背后雷鸣也似一声，那条铁禅杖飞将来，把这水火棍一隔，丢去九霄云外，</w:t>
      </w:r>
      <w:r>
        <w:rPr>
          <w:rFonts w:hint="eastAsia"/>
          <w:u w:val="single"/>
          <w:lang w:eastAsia="zh-CN"/>
        </w:rPr>
        <w:t>跳出一个胖大和尚来，喝道∶"洒家在林子里听你多时</w:t>
      </w:r>
      <w:r>
        <w:rPr>
          <w:rFonts w:hint="eastAsia"/>
          <w:lang w:eastAsia="zh-CN"/>
        </w:rPr>
        <w:t>!"两个公人看那和尚时，穿一领皂布直裰，跨一口戒刀，提起禅杖，抡起来便打两个公人。林冲方才闪开眼看时，认得是。</w:t>
      </w:r>
    </w:p>
    <w:p>
      <w:pPr>
        <w:pStyle w:val="style0"/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画横线处的人物是___;选段中的这个林子叫_____。（2分）</w:t>
      </w:r>
    </w:p>
    <w:p>
      <w:pPr>
        <w:pStyle w:val="style0"/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（2）在这个情节中，体现胖大和尚的性格特点是____。（1分）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7.按要求填空。（每空1分，共7分）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（1）惜秦皇汉武，_______;唐宗宋祖，__。（毛泽东《沁园春·雪》）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（2）_____，直挂云帆济沧海。（李白《行路难》其一）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）沉舟侧畔千帆过，____。（白居易《酬乐天扬州初逢席上见赠》）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（4）露从今夜白，____。（杜甫《月夜忆舍弟》）</w:t>
      </w:r>
    </w:p>
    <w:p>
      <w:pPr>
        <w:pStyle w:val="style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（5）范仲淹在《岳阳楼记》中，体现他政治情怀的句子是∶</w:t>
      </w:r>
      <w:r>
        <w:rPr>
          <w:rFonts w:hint="eastAsia"/>
          <w:u w:val="single"/>
          <w:lang w:eastAsia="zh-CN"/>
        </w:rPr>
        <w:t>_____</w:t>
      </w:r>
      <w:r>
        <w:rPr>
          <w:rFonts w:hint="eastAsia"/>
          <w:u w:val="single"/>
          <w:lang w:val="en-US" w:eastAsia="zh-CN"/>
        </w:rPr>
        <w:t xml:space="preserve">  ，        </w:t>
      </w:r>
      <w:r>
        <w:rPr>
          <w:rFonts w:hint="eastAsia"/>
          <w:lang w:val="en-US" w:eastAsia="zh-CN"/>
        </w:rPr>
        <w:t xml:space="preserve"> 。  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8.阅读下面材料，回答问题。（9分）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孙丽美持前是福建省宁德市霞浦县松山街道古县村党支部书记。她 17年如一日扎根基层一线，夯实基层组织，发展集体经济，建设美丽乡村，恪尽职守、勇于担当，在平凡的岗位上做出了不平凡的成绩，用真心真情赢得群众的拥护支持，被当成群众视为知心人、贴心人、领路人。2021年8月6日，在防抗台风工作中，为了保护群众财产安全，孙丽美不幸因公殉职，年仅 44 岁。孙丽美生前曾说∶"为村里的群众做点事，是我的职责也是我的志向。"她的朴素的话语。真诚地表达了一个共产党员的初心和使命。8 月 31日。中共中央宣传部追授孙丽美"时代楷摸"称号。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（1）某基层党支部要出一期"基层需要这样的'美'——学习'时代楷摸'孙丽美"的宣传栏，宣传栏栏目内容有四个，请你补全三个。（3分）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第一栏目∶孙丽美简介。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第二栏目∶____</w:t>
      </w:r>
    </w:p>
    <w:p>
      <w:pPr>
        <w:pStyle w:val="style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第三栏目∶</w:t>
      </w:r>
      <w:r>
        <w:rPr>
          <w:rFonts w:hint="eastAsia"/>
          <w:u w:val="single"/>
          <w:lang w:eastAsia="zh-CN"/>
        </w:rPr>
        <w:t>__</w:t>
      </w:r>
      <w:r>
        <w:rPr>
          <w:rFonts w:hint="eastAsia"/>
          <w:u w:val="single"/>
          <w:lang w:val="en-US" w:eastAsia="zh-CN"/>
        </w:rPr>
        <w:t xml:space="preserve">    </w:t>
      </w:r>
    </w:p>
    <w:p>
      <w:pPr>
        <w:pStyle w:val="style0"/>
        <w:rPr>
          <w:rFonts w:hint="default"/>
          <w:u w:val="single"/>
          <w:lang w:val="en-US" w:eastAsia="zh-CN"/>
        </w:rPr>
      </w:pPr>
      <w:r>
        <w:rPr>
          <w:rFonts w:hint="eastAsia"/>
          <w:lang w:eastAsia="zh-CN"/>
        </w:rPr>
        <w:t>第四栏目∶</w:t>
      </w:r>
      <w:r>
        <w:rPr>
          <w:rFonts w:hint="eastAsia"/>
          <w:u w:val="single"/>
          <w:lang w:eastAsia="zh-CN"/>
        </w:rPr>
        <w:t>__</w:t>
      </w:r>
      <w:r>
        <w:rPr>
          <w:rFonts w:hint="eastAsia"/>
          <w:u w:val="single"/>
          <w:lang w:val="en-US" w:eastAsia="zh-CN"/>
        </w:rPr>
        <w:t xml:space="preserve">    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（2）假如你是一位基层工作者，在学习孙丽美活动中要写一篇学习孙丽美的学习心得，你会拟定一个怎么的题目?（3分）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（3）假如你是古县村的一位普通群众，在孙丽美因公殉职后，你最想对孙丽美说什么?（3分）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二、阅读（56分）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（一）阅读下面的词，完成9～10题。（7分）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水调歌头（苏轼）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丙辰中秋，欢饮达旦，大醉，作此篇，兼怀子由。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明月几时有?把酒问青天。不知天上宫阙，今夕是何年。我欲乘风归去，又恐琼楼玉宇，高处不胜寒。起舞弄清影，何似在人间。转朱阁，低绮户，照无眠。不应有恨，何事长向别时圆?人有悲欢离合，月有阴晴圆缺，此事古难全。但愿人长久，千里共蝉娟。</w:t>
      </w:r>
    </w:p>
    <w:p>
      <w:pPr>
        <w:pStyle w:val="style0"/>
        <w:rPr>
          <w:rFonts w:hint="eastAsia"/>
          <w:lang w:eastAsia="zh-CN"/>
        </w:rPr>
      </w:pP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9.下列对这首诗的理解和分析，不正确的一项是（3分）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A."丙辰"是干支纪年，这一年是宋神宗熙宁九年，即1076年。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B.这首诗的开篇就问明月什么时候有的，苏轼之问，表现出他对宇宙和人生的疑惑，也流露出对明月的赞美与向往之情。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C.这首诗句句扣住"月"来写，只有下片"转朱阁，低绮户，照无眠"才是描写月。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D.作者写月，情感多次起伏变化，在抑扬间反复转换，既流露出自己政治失意时徘徊、矛盾的心情，又表露出自己对人间生活的热爱，还借月怀人，表达出自己积极乐观的旷达情怀。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10.结合具体词句，说说其中表达了作者对人生怎样的思考。（4分）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（二）阅读下面的文言文，完成11～14题。（17分）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【甲】环滁皆山也。其西南诸峰，林壑尤美，望之蔚然而深秀者，琅琊也。山行六七里，渐闻水声潺潺，而泻出于两峰之间者，酿泉也。峰回路转，有亭翼然临于泉上者，醉翁亭也。作亭者谁?山之僧智仙也。名之者谁?太守自谓也。太守与客来饮于此，饮少辄醉，而年又最高，故自号曰醉翁也。醉翁之意不在酒，在乎山水之间也。山水之乐，得之心而寓之酒也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若夫日出而林霏开，云归而岩穴瞑，晦明变化者，山间之朝暮也。</w:t>
      </w:r>
      <w:r>
        <w:rPr>
          <w:rFonts w:hint="eastAsia"/>
          <w:u w:val="single"/>
          <w:lang w:eastAsia="zh-CN"/>
        </w:rPr>
        <w:t>野芳发而幽查，佳本秀而繁阴</w:t>
      </w:r>
      <w:r>
        <w:rPr>
          <w:rFonts w:hint="eastAsia"/>
          <w:lang w:eastAsia="zh-CN"/>
        </w:rPr>
        <w:t>，风霜高洁，水落而石出者，山间之四时也。朝而往，暮而归，四时之景不同，而乐亦无穷也。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至于负者歌于途，行者休于树，前者呼，后者应，伛偻提携，往来而不绝者，滁人游也。临溪而渔，溪深而鱼肥。酿泉为酒，泉香而酒浏;山看野获，杂然而前陈者，太守宴也。宴酣之乐，非丝非竹，射者中，弈者胜，觥筹交错，起坐而喧哗者，众宾欢也。苍颜白发，颓然乎其间者，太守醉也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已而夕阳在山，人影散乱，太守归而宾客从也。树林阴翳，鸣声上下，游人去而禽鸟乐也。然而禽鸟知山林之乐，而不知人之乐;人知从太守游而乐，而不知太守之乐其乐也。醉能同其乐，醒能述以文者，太守也。太守谓谁?庐陵欧阳修也。（欧阳修《醉翁亭记》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【乙】余作醉翁亭于滁州，太常博士沈遵，好奇之士也，闻而往游焉。爱其山水，归而以琴写之，作《醉翁吟》三叠。去年秋，余奉使契丹，沈君会余恩冀之间。夜阑酒半，援琴而作之，</w:t>
      </w:r>
      <w:r>
        <w:rPr>
          <w:rFonts w:hint="eastAsia"/>
          <w:u w:val="single"/>
          <w:lang w:eastAsia="zh-CN"/>
        </w:rPr>
        <w:t>有其声而无其辞，乃为之辞以赠之</w:t>
      </w:r>
      <w:r>
        <w:rPr>
          <w:rFonts w:hint="eastAsia"/>
          <w:lang w:eastAsia="zh-CN"/>
        </w:rPr>
        <w:t>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（节选自《欧阳文忠公文集》）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11.对下面句子中加点字的理解不正确的一项是（3分）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A.得之心而</w:t>
      </w:r>
      <w:r>
        <w:rPr>
          <w:rFonts w:eastAsia="宋体" w:hint="eastAsia"/>
          <w:sz w:val="21"/>
          <w:em w:val="dot"/>
          <w:lang w:eastAsia="zh-CN"/>
        </w:rPr>
        <w:t>寓</w:t>
      </w:r>
      <w:r>
        <w:rPr>
          <w:rFonts w:hint="eastAsia"/>
          <w:lang w:eastAsia="zh-CN"/>
        </w:rPr>
        <w:t>之酒也（寄托）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B.日出而林霏</w:t>
      </w:r>
      <w:r>
        <w:rPr>
          <w:rFonts w:eastAsia="宋体" w:hint="eastAsia"/>
          <w:sz w:val="21"/>
          <w:em w:val="dot"/>
          <w:lang w:eastAsia="zh-CN"/>
        </w:rPr>
        <w:t>开</w:t>
      </w:r>
      <w:r>
        <w:rPr>
          <w:rFonts w:hint="eastAsia"/>
          <w:lang w:eastAsia="zh-CN"/>
        </w:rPr>
        <w:t>（消散）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C.杂然而前</w:t>
      </w:r>
      <w:r>
        <w:rPr>
          <w:rFonts w:eastAsia="宋体" w:hint="eastAsia"/>
          <w:sz w:val="21"/>
          <w:em w:val="dot"/>
          <w:lang w:eastAsia="zh-CN"/>
        </w:rPr>
        <w:t>陈</w:t>
      </w:r>
      <w:r>
        <w:rPr>
          <w:rFonts w:hint="eastAsia"/>
          <w:lang w:eastAsia="zh-CN"/>
        </w:rPr>
        <w:t>者（陈列;摆开）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D.余奉</w:t>
      </w:r>
      <w:r>
        <w:rPr>
          <w:rFonts w:eastAsia="宋体" w:hint="eastAsia"/>
          <w:sz w:val="21"/>
          <w:em w:val="dot"/>
          <w:lang w:eastAsia="zh-CN"/>
        </w:rPr>
        <w:t>使</w:t>
      </w:r>
      <w:r>
        <w:rPr>
          <w:rFonts w:hint="eastAsia"/>
          <w:lang w:eastAsia="zh-CN"/>
        </w:rPr>
        <w:t>契丹（使命）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12.下面句子中加点词的意思和用法不同的一项是（3分）</w:t>
      </w:r>
    </w:p>
    <w:p>
      <w:pPr>
        <w:pStyle w:val="style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A.山之僧智仙</w:t>
      </w:r>
      <w:r>
        <w:rPr>
          <w:rFonts w:eastAsia="宋体" w:hint="eastAsia"/>
          <w:sz w:val="21"/>
          <w:em w:val="dot"/>
          <w:lang w:eastAsia="zh-CN"/>
        </w:rPr>
        <w:t>也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  <w:lang w:eastAsia="zh-CN"/>
        </w:rPr>
        <w:t>好奇之士</w:t>
      </w:r>
      <w:r>
        <w:rPr>
          <w:rFonts w:eastAsia="宋体" w:hint="eastAsia"/>
          <w:sz w:val="21"/>
          <w:em w:val="dot"/>
          <w:lang w:eastAsia="zh-CN"/>
        </w:rPr>
        <w:t>也</w:t>
      </w:r>
      <w:r>
        <w:rPr>
          <w:rFonts w:hint="eastAsia"/>
          <w:lang w:val="en-US" w:eastAsia="zh-CN"/>
        </w:rPr>
        <w:t xml:space="preserve">  </w:t>
      </w:r>
    </w:p>
    <w:p>
      <w:pPr>
        <w:pStyle w:val="style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 xml:space="preserve">B. </w:t>
      </w:r>
      <w:r>
        <w:rPr>
          <w:rFonts w:eastAsia="宋体" w:hint="eastAsia"/>
          <w:sz w:val="21"/>
          <w:em w:val="dot"/>
          <w:lang w:eastAsia="zh-CN"/>
        </w:rPr>
        <w:t>而</w:t>
      </w:r>
      <w:r>
        <w:rPr>
          <w:rFonts w:hint="eastAsia"/>
          <w:lang w:eastAsia="zh-CN"/>
        </w:rPr>
        <w:t>不知人之乐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闻</w:t>
      </w:r>
      <w:r>
        <w:rPr>
          <w:rFonts w:eastAsia="宋体" w:hint="eastAsia"/>
          <w:sz w:val="21"/>
          <w:em w:val="dot"/>
          <w:lang w:eastAsia="zh-CN"/>
        </w:rPr>
        <w:t>而</w:t>
      </w:r>
      <w:r>
        <w:rPr>
          <w:rFonts w:hint="eastAsia"/>
          <w:lang w:eastAsia="zh-CN"/>
        </w:rPr>
        <w:t>往游焉</w:t>
      </w:r>
    </w:p>
    <w:p>
      <w:pPr>
        <w:pStyle w:val="style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C.太守与客来饮</w:t>
      </w:r>
      <w:r>
        <w:rPr>
          <w:rFonts w:eastAsia="宋体" w:hint="eastAsia"/>
          <w:sz w:val="21"/>
          <w:em w:val="dot"/>
          <w:lang w:eastAsia="zh-CN"/>
        </w:rPr>
        <w:t>于</w:t>
      </w:r>
      <w:r>
        <w:rPr>
          <w:rFonts w:hint="eastAsia"/>
          <w:lang w:eastAsia="zh-CN"/>
        </w:rPr>
        <w:t xml:space="preserve">此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余作醉翁亭</w:t>
      </w:r>
      <w:r>
        <w:rPr>
          <w:rFonts w:eastAsia="宋体" w:hint="eastAsia"/>
          <w:sz w:val="21"/>
          <w:em w:val="dot"/>
          <w:lang w:eastAsia="zh-CN"/>
        </w:rPr>
        <w:t>于</w:t>
      </w:r>
      <w:r>
        <w:rPr>
          <w:rFonts w:hint="eastAsia"/>
          <w:lang w:eastAsia="zh-CN"/>
        </w:rPr>
        <w:t>滁州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D.醒能述</w:t>
      </w:r>
      <w:r>
        <w:rPr>
          <w:rFonts w:eastAsia="宋体" w:hint="eastAsia"/>
          <w:sz w:val="21"/>
          <w:em w:val="dot"/>
          <w:lang w:eastAsia="zh-CN"/>
        </w:rPr>
        <w:t>以</w:t>
      </w:r>
      <w:r>
        <w:rPr>
          <w:rFonts w:hint="eastAsia"/>
          <w:lang w:eastAsia="zh-CN"/>
        </w:rPr>
        <w:t>文者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  <w:lang w:eastAsia="zh-CN"/>
        </w:rPr>
        <w:t>归而</w:t>
      </w:r>
      <w:r>
        <w:rPr>
          <w:rFonts w:eastAsia="宋体" w:hint="eastAsia"/>
          <w:sz w:val="21"/>
          <w:em w:val="dot"/>
          <w:lang w:eastAsia="zh-CN"/>
        </w:rPr>
        <w:t>以</w:t>
      </w:r>
      <w:r>
        <w:rPr>
          <w:rFonts w:hint="eastAsia"/>
          <w:lang w:eastAsia="zh-CN"/>
        </w:rPr>
        <w:t>琴写之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13.把文中画横线的句子翻译成现代汉语。（8分）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（1）野芳发而幽香，佳木秀而繁阴。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（2）有其声而无其辞，乃为之辞以赠之。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14.称欧阳修为"文忠公"是称他的_____。关于醉翁亭的建造者，【甲】文的说法是_____。（用原文回答）（3分），【乙】文的说法是___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（三）阅读下面的材料，完成15～16题。（7分）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【材料一】2016年 11 月30日，联合国教科文组织保护非物质文化遗产政府间委员会通过决议，将中国申报的"二十四节气"列入非物质文化遗产代表作名录。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【材料二】二十四节气∶立春、雨水、惊蛰、春分、清明、谷雨、立夏、小满、芒种、夏至、小暑、大署、立秋、处署、白露、秋分、寒露、霜降、立冬、小雪、大雪、冬至、小寒、大寒。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【材料三】农耕时代，没有如此发达的现代技术，一切靠天吃饭，农田的耕作播种需要了解天气象，预测气候。于是，我们的先人就发现可以通过观察日月星辰的变化来认识自然的变化，认识一年时令、气候、物候等方面的变化规律，慢慢总结出了"二十四"节气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【材料四】从科学角度上讲，"二十四节气"是根据地球在黄道（即地球绕太阳公转的轨道）上的位置来划分的。视太阳从春分点，也就是黄经零度出发，此刻太阳垂直照射赤道，每前进 15度为一个节气运行一周又回到春分点，为一回归年，24年节气正好360度。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【材料五】不仅古代，在现代"二十四节气"也已融入了我们生活的方方面面∶清明祭祖、冬至吃饺子等;在农村，二十四节气仍指导着农民朋友们的农事活动;中医理论体系也会要求医生考虑节气，也就是结合天气气候特点和病人的病情来诊病，广大老百姓也会按照节气规律来改变作息和饮食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15. 下列对材料相关内容的理解和推断，正确的一项是（3分）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A.马致远《天净沙·秋思》中的景物可以出现在立秋、处暑、白露、秋分、寒露、霜降、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立冬中的任何一个节气。</w:t>
      </w:r>
    </w:p>
    <w:p>
      <w:pPr>
        <w:pStyle w:val="style0"/>
        <w:numPr>
          <w:ilvl w:val="0"/>
          <w:numId w:val="3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"二十四节气"是农耕时代先人们通过观察日月星辰的变化来认识自然变化的结果。</w:t>
      </w:r>
    </w:p>
    <w:p>
      <w:pPr>
        <w:pStyle w:val="style0"/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C.材料四对"二十四节气"原理从科学角度作了说明。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D.冬天寒冷，人多长期处于温暖的室内，势必导致胃中燥热;萝卜清新爽脆，冬天食用萝卜不可以解除胃部烦热。夏季炎热人们贪图凉快便会自然而然地多食寒凉食品，甚至使用凉水解暑冲凉，人会出现胃中虚冷状况，夏季食用生姜不仅可使体内阳气生发。所以谚语"冬吃萝卜夏吃姜"这符合节气特点，是很有道理的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16.有一些地方为了发展经济，鼓励种植、销售反节气蔬果，你认为这样做符合"二十四节气"这一规律吗?请说明理由。（4分）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（四）阅读下面的文章，完成17～19题。（9分）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①可以说，寻求第二种答案，或是解决问题的其他路径和新的方法，有赖于创造性的思维。那么，创造性的思维又有哪些必需的要素呢?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②有人是这样回答的∶"富有创造性的人总是孜孜不倦地汲取知识，使自己学识渊博。从古代史到现代技术，从数学到插花，不精通各种知识就一事无成。因为这些知识随时都可能进行组合，形成新的创意。这种情况可能出现在6分钟之后，也可能在6个月之后，或者6年之后。但当事人坚信它一定会出现。"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③我对此完全赞同。知识是形成新创意的素材。但这并不是说，光凭知识就能拥有创造力。发挥创造力的真正关键，在于如何运用知识。创造性的思维，必须有探求新事物并为此而活用知识的态度和意识。在此基础上，持之以恒地进行各种尝试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（节选自《谈创造性思维》）</w:t>
      </w:r>
    </w:p>
    <w:p>
      <w:pPr>
        <w:pStyle w:val="style0"/>
        <w:numPr>
          <w:ilvl w:val="0"/>
          <w:numId w:val="2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从选文来看，创造性思维必须具备哪些条件?请分条概括。（3分）</w:t>
      </w:r>
    </w:p>
    <w:p>
      <w:pPr>
        <w:pStyle w:val="style0"/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18.阅读下面材料，再结合文中的观点分析亚克敦没有成功的原因。（3分）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有一个叫亚克敦的英国人，被公认为人类有史以来读书最多的人。他一生嗜书如命，除了把家里的七万多册藏书都读遍了，还博览群书，做了大量的读书笔记和校勘，并一直乐此不疲地阅读下去。可是，他却连一篇文章也写不出来，终生一事无成。后人讥讽他为"两脚书橱"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19.比较下列句子在表达效果上的不同。（3分）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原句∶从古代史到现代技术，从数学到插花，不精通各种知识就一事无成。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修改句∶ 从古代史到现代技术，从数学到插花，干成事业需要精通各种知识。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（五）阅读下面的文章，完成20～24 题。（16分）</w:t>
      </w:r>
    </w:p>
    <w:p>
      <w:pPr>
        <w:pStyle w:val="style0"/>
        <w:ind w:firstLine="2940" w:firstLineChars="1400"/>
        <w:rPr>
          <w:rFonts w:hint="eastAsia"/>
          <w:lang w:eastAsia="zh-CN"/>
        </w:rPr>
      </w:pPr>
      <w:r>
        <w:rPr>
          <w:rFonts w:hint="eastAsia"/>
          <w:lang w:eastAsia="zh-CN"/>
        </w:rPr>
        <w:t>冰窗花</w:t>
      </w:r>
    </w:p>
    <w:p>
      <w:pPr>
        <w:pStyle w:val="style0"/>
        <w:ind w:firstLine="2940" w:firstLineChars="1400"/>
        <w:rPr>
          <w:rFonts w:hint="eastAsia"/>
          <w:lang w:eastAsia="zh-CN"/>
        </w:rPr>
      </w:pPr>
      <w:r>
        <w:rPr>
          <w:rFonts w:hint="eastAsia"/>
          <w:lang w:eastAsia="zh-CN"/>
        </w:rPr>
        <w:t>任随平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①冰窗花盛开在冬日的窗棂上，是一道绝美的风景。尤其是在久居乡下的那些日子里。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②于是，每到冬日，我会有意无意念起熨帖在冬日木格窗棂上的冰窗花。冬日的居室里，总会生了炉火，白日里，落了雪，一家人和和暖暖地或斜倚或平躺在温热的土炕上。母亲选了废旧的布料，熬了浆糊，炕头置一炕桌，安安静静地做着鞋垫。父亲借了炉火，熬着罐罐茶，火苗间或跳出来，舔舐着茶罐，茶水滋滋地发着声响，茶香随着响声氤氲开来，整个屋舍内顿时茶香弥漫。即便是不常喝茶的人，浸淫在如此的茶香里，也会有几分迷醉，几分品咂的热望。而我，总是斜倚在墙角，捧了热爱的书籍，一页页，在缓慢流走的时光里。细品一份恬美与温馨。冬日的白天总是很短，像兔子率性的尾巴，一甩，一天的时光就溜走了。而冬日的夜晚，唯有恬静与安谧。</w:t>
      </w:r>
      <w:r>
        <w:rPr>
          <w:rFonts w:hint="eastAsia"/>
          <w:u w:val="single"/>
          <w:lang w:eastAsia="zh-CN"/>
        </w:rPr>
        <w:t>雪花簌簌地落着，风安静地睡去，远山近水被夜色围拢而来，婴孩儿一般安卧在村庄阔大的臂弯里</w:t>
      </w:r>
      <w:r>
        <w:rPr>
          <w:rFonts w:hint="eastAsia"/>
          <w:lang w:eastAsia="zh-CN"/>
        </w:rPr>
        <w:t>。屋舍之内，炉火正旺，壶水呼呼地散发着热气，木格窗棂的玻璃上，热气凝结而成的水珠簌簌流泻下来，涸湿在墙壁上，像梦呓的印痕，烙着时光的印记。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③晨曦微亮，不必急于晨起，和衣而坐，望向临近的窗棂，你会惊喜地发现，整个窗玻璃上冰窗花葳蕤如春。轻轻地凑近鼻息，似乎能嗅出冰窗花散发着馥郁的馨香，冰洁，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剔透，令人心灵震颤。手指轻轻抚摸上去。冰窗花棱角分明。如一朵朵雪花。 被夜神的手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指悄悄安抚上去，灵动而又精美，既有花之妩媚造型，亦有花之悄然神韵，不是俗世那一双巧手能够裁剪得出的。面对如此精美的自然神物，又有谁忍心去擦拭呢?但又有谁能长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久地屏息凝视，而不凑近鼻息呵气顽皮呢?于是，悄然撮圆了嘴唇，凑上前去，吹灰般轻吹一口气，冰窗花随着热气消融开来，形成一个口型的形状，逐渐地四散开去。这个过程，是多么的美妙，又是多么的悄然无声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④就这样，冰窗花伴随着我走过了一个又一个寒冷的冬，而今我已走过而立之年，故园的老屋也随着时间的推移逐渐老去，像一个人的暮年，正在经历着风吹日晒的剥蚀。而盛开在木格窗棂上的冰窗花，还依旧长久地驻扎在我的梦中，每每半夜惊醒，我都在与冰窗花相视而笑，彼此言说着不为人知的秘密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⑤冰窗花，你盛开在故园窗棂上的，不只是花，更是人生路上愈走愈远的梦幻，带着我的牵念，带着我深深的牵挂和思恋。（选自《人民日报》，略有改动）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20.结合文章第③段，请分条概括冰窗花的特点。（4分）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21.文中画线句子运用了什么修辞手法?请结合文章内容具体分析其表达作用。（4分）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雪花簌簌地落着，风安静地睡去，远山近水被夜色围拢而来，婴孩儿一般安卧在村庄阔大的臂弯里。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22.下面对文章的理解分析，不正确的一项是（3分）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A.文章以"冰窗花"为线索，回顾作者早年久居乡下的生活，着力描写了盛开在冬日窗棂上的冰窗花。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B.第②自然段中，作者从视觉、听觉、嗅觉等角度描写父亲煮茶的情景，极富表现力。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C.第④自然段写多年以后，冰窗花依旧长久地驻扎梦中，表现了作者对冰窗花的好奇。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D.作者综合运用记叙、描写、抒情等表达方式，表达了对悄然消融的冰窗花的喜爱之情。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23.请简要分析最后一段在全文中的作用。（5分）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三、作文（60分）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24.阅读下面材料，选择感悟最深的一点，自拟题目，写一篇文章。</w:t>
      </w:r>
    </w:p>
    <w:p>
      <w:pPr>
        <w:pStyle w:val="style0"/>
        <w:ind w:firstLine="630" w:firstLineChars="300"/>
        <w:rPr>
          <w:rFonts w:hint="eastAsia"/>
          <w:lang w:eastAsia="zh-CN"/>
        </w:rPr>
      </w:pPr>
      <w:r>
        <w:rPr>
          <w:rFonts w:hint="eastAsia"/>
          <w:lang w:eastAsia="zh-CN"/>
        </w:rPr>
        <w:t>爬山虎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和春天一起发芽的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除了三月就是爬山虎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爬山虎是最富有个性的植物和种族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看它柔嫩的藤蔓红的卷须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无论风雨。无论云雾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眼睛总是盯着前方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不需云梯，不要缆索攀登，攀登，攀登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仿佛攀登就是它生活的全部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是要腾上九天剪云霞</w:t>
      </w:r>
    </w:p>
    <w:p>
      <w:pPr>
        <w:pStyle w:val="style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是要蹿上夜空摘珍珠</w:t>
      </w:r>
      <w:r>
        <w:rPr>
          <w:rFonts w:hint="eastAsia"/>
          <w:lang w:val="en-US" w:eastAsia="zh-CN"/>
        </w:rPr>
        <w:t>......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——摘自李瑛《春天的故事（组诗）》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要求∶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（1）要自由、有创意地表达真情实感。（2）除诗歌外，文体不限。（3）不得出现本人姓名与学校名。（4）不少于600字。</w:t>
      </w:r>
    </w:p>
    <w:bookmarkStart w:id="0" w:name="_GoBack"/>
    <w:bookmarkEnd w:id="0"/>
    <w:p>
      <w:pPr>
        <w:pStyle w:val="style0"/>
        <w:rPr>
          <w:rFonts w:hint="eastAsia"/>
          <w:lang w:eastAsia="zh-CN"/>
        </w:rPr>
        <w:sectPr>
          <w:headerReference w:type="default" r:id="rId3"/>
          <w:footerReference w:type="default" r:id="rId4"/>
          <w:pgSz w:w="11906" w:h="16838" w:orient="portrait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variable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2000019F" w:csb1="00000000"/>
  </w:font>
  <w:font w:name="微软雅黑">
    <w:altName w:val="微软雅黑"/>
    <w:panose1 w:val="020b0503020002020204"/>
    <w:charset w:val="86"/>
    <w:family w:val="auto"/>
    <w:pitch w:val="default"/>
    <w:sig w:usb0="80000287" w:usb1="280F3C52" w:usb2="00000016" w:usb3="00000000" w:csb0="0004001F" w:csb1="0000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jc w:val="left"/>
      <w:rPr>
        <w:rFonts w:ascii="Times New Roman" w:cs="Times New Roman" w:eastAsia="宋体" w:hAnsi="Times New Roman"/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rPr>
        <w:rFonts w:ascii="Times New Roman" w:cs="Times New Roman" w:eastAsia="宋体" w:hAnsi="Times New Roman"/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9A9573DA"/>
    <w:lvl w:ilvl="0">
      <w:start w:val="1"/>
      <w:numFmt w:val="decimal"/>
      <w:suff w:val="nothing"/>
      <w:lvlText w:val="（%1）"/>
      <w:lvlJc w:val="left"/>
      <w:pPr/>
    </w:lvl>
  </w:abstractNum>
  <w:abstractNum w:abstractNumId="1">
    <w:nsid w:val="00000001"/>
    <w:multiLevelType w:val="singleLevel"/>
    <w:tmpl w:val="29E80AE1"/>
    <w:lvl w:ilvl="0">
      <w:start w:val="2"/>
      <w:numFmt w:val="upperLetter"/>
      <w:lvlText w:val="%1."/>
      <w:lvlJc w:val="left"/>
      <w:pPr>
        <w:tabs>
          <w:tab w:val="left" w:leader="none" w:pos="312"/>
        </w:tabs>
      </w:pPr>
    </w:lvl>
  </w:abstractNum>
  <w:abstractNum w:abstractNumId="2">
    <w:nsid w:val="00000002"/>
    <w:multiLevelType w:val="singleLevel"/>
    <w:tmpl w:val="EEBD38CF"/>
    <w:lvl w:ilvl="0">
      <w:start w:val="17"/>
      <w:numFmt w:val="decimal"/>
      <w:lvlText w:val="%1."/>
      <w:lvlJc w:val="left"/>
      <w:pPr>
        <w:tabs>
          <w:tab w:val="left" w:leader="none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4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</w:style>
  <w:style w:type="table" w:default="1" w:styleId="style105">
    <w:name w:val="Normal Table"/>
    <w:next w:val="style105"/>
    <w:qFormat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rFonts w:ascii="Times New Roman" w:cs="Times New Roman" w:eastAsia="宋体" w:hAnsi="Times New Roman"/>
      <w:kern w:val="0"/>
      <w:sz w:val="18"/>
      <w:szCs w:val="18"/>
    </w:rPr>
  </w:style>
  <w:style w:type="character" w:customStyle="1" w:styleId="style4097">
    <w:name w:val="页眉 Char"/>
    <w:next w:val="style4097"/>
    <w:link w:val="style31"/>
    <w:uiPriority w:val="99"/>
    <w:rPr>
      <w:rFonts w:ascii="Times New Roman" w:cs="Times New Roman" w:eastAsia="宋体" w:hAnsi="Times New Roman"/>
      <w:sz w:val="18"/>
      <w:szCs w:val="18"/>
      <w:lang w:eastAsia="zh-CN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rFonts w:ascii="Times New Roman" w:cs="Times New Roman" w:eastAsia="宋体" w:hAnsi="Times New Roman"/>
      <w:kern w:val="0"/>
      <w:sz w:val="18"/>
      <w:szCs w:val="18"/>
    </w:rPr>
  </w:style>
  <w:style w:type="character" w:customStyle="1" w:styleId="style4098">
    <w:name w:val="页脚 Char"/>
    <w:next w:val="style4098"/>
    <w:link w:val="style32"/>
    <w:uiPriority w:val="99"/>
    <w:rPr>
      <w:rFonts w:ascii="Times New Roman" w:cs="Times New Roman" w:eastAsia="宋体" w:hAnsi="Times New Roman"/>
      <w:sz w:val="18"/>
      <w:szCs w:val="18"/>
      <w:lang w:eastAsia="zh-CN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styles" Target="styles.xml"/><Relationship Id="rId8" Type="http://schemas.openxmlformats.org/officeDocument/2006/relationships/theme" Target="theme/theme1.xml"/><Relationship Id="rId4" Type="http://schemas.openxmlformats.org/officeDocument/2006/relationships/footer" Target="footer2.xml"/><Relationship Id="rId9" Type="http://schemas.openxmlformats.org/officeDocument/2006/relationships/customXml" Target="../customXml/item1.xml"/><Relationship Id="rId3" Type="http://schemas.openxmlformats.org/officeDocument/2006/relationships/header" Target="header1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6366</Words>
  <Pages>1</Pages>
  <Characters>6562</Characters>
  <Application>WPS Office</Application>
  <DocSecurity>0</DocSecurity>
  <Paragraphs>147</Paragraphs>
  <ScaleCrop>false</ScaleCrop>
  <LinksUpToDate>false</LinksUpToDate>
  <CharactersWithSpaces>6711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2022-03-01T06:50:57Z</dcterms:created>
  <dc:creator>123</dc:creator>
  <lastModifiedBy>KNT-AL10</lastModifiedBy>
  <dcterms:modified xsi:type="dcterms:W3CDTF">2022-03-01T06:50:57Z</dcterms:modified>
  <revision>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86cc695e57674e61bdfbd328822d2897</vt:lpwstr>
  </property>
</Properties>
</file>