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一年级下册数学单元测试-6.分类 </w:t>
      </w:r>
    </w:p>
    <w:p>
      <w:pPr>
        <w:spacing w:line="360" w:lineRule="auto"/>
      </w:pPr>
      <w:r>
        <w:rPr>
          <w:b/>
          <w:bCs/>
          <w:sz w:val="24"/>
          <w:szCs w:val="24"/>
        </w:rPr>
        <w:t xml:space="preserve">一、单选题 </w:t>
      </w:r>
    </w:p>
    <w:p>
      <w:pPr>
        <w:spacing w:after="0" w:line="360" w:lineRule="auto"/>
      </w:pPr>
      <w:r>
        <w:t>1.从统计表中可以看出，面包车比货车多（   ）辆</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0"/>
        <w:gridCol w:w="450"/>
        <w:gridCol w:w="45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客车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货车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面包车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小轿车</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辆数（辆）</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40</w:t>
            </w:r>
          </w:p>
        </w:tc>
      </w:tr>
    </w:tbl>
    <w:p>
      <w:pPr>
        <w:spacing w:after="0" w:line="360" w:lineRule="auto"/>
      </w:pPr>
      <w:r>
        <w:t xml:space="preserve">            </w:t>
      </w:r>
    </w:p>
    <w:p>
      <w:pPr>
        <w:spacing w:after="0" w:line="360" w:lineRule="auto"/>
        <w:ind w:left="150"/>
      </w:pPr>
      <w:r>
        <w:t>A. 10                                             B. 5                                             C. 15</w:t>
      </w:r>
    </w:p>
    <w:p>
      <w:pPr>
        <w:spacing w:after="0" w:line="360" w:lineRule="auto"/>
      </w:pPr>
      <w:r>
        <w:t xml:space="preserve">2.下表是二(2)班每天看电视时间情况统计表，从图中可知每天看电视在30分钟以下的有多少人？（    ）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1136"/>
        <w:gridCol w:w="1500"/>
        <w:gridCol w:w="1029"/>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时间</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30分钟以下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30分-----1小时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1小时以上</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正正正正正正正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正</w:t>
            </w:r>
          </w:p>
        </w:tc>
      </w:tr>
    </w:tbl>
    <w:p>
      <w:pPr>
        <w:spacing w:after="0" w:line="360" w:lineRule="auto"/>
        <w:ind w:left="150"/>
      </w:pPr>
      <w:r>
        <w:t>A. 35人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5人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10人</w:t>
      </w:r>
    </w:p>
    <w:p>
      <w:pPr>
        <w:spacing w:after="0" w:line="360" w:lineRule="auto"/>
      </w:pPr>
      <w:r>
        <w:t>3.喜欢(    )小组的人数最多？</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660"/>
        <w:gridCol w:w="660"/>
        <w:gridCol w:w="870"/>
        <w:gridCol w:w="660"/>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航模组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书法组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羽毛球组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舞蹈组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绘画组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篮球组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围棋组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7人</w:t>
            </w:r>
          </w:p>
        </w:tc>
      </w:tr>
    </w:tbl>
    <w:p>
      <w:pPr>
        <w:spacing w:after="0" w:line="360" w:lineRule="auto"/>
        <w:ind w:left="150"/>
      </w:pPr>
      <w:r>
        <w:t>A. 篮球组                                      B. 航模组                                      C. 绘画组</w:t>
      </w:r>
    </w:p>
    <w:p>
      <w:pPr>
        <w:spacing w:after="0" w:line="360" w:lineRule="auto"/>
      </w:pPr>
      <w:r>
        <w:t xml:space="preserve">4.小渊要对来商场消费的人做一个关于消费水平的调查，哪种方式取得的结果最有价值(   )。            </w:t>
      </w:r>
    </w:p>
    <w:p>
      <w:pPr>
        <w:spacing w:after="0" w:line="360" w:lineRule="auto"/>
        <w:ind w:left="150"/>
      </w:pPr>
      <w:r>
        <w:t>A. 在一个售鞋柜台进行调查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在所有售鞋柜台进行调查</w:t>
      </w:r>
      <w:r>
        <w:br w:type="textWrapping"/>
      </w:r>
      <w:r>
        <w:t>C. 在商场的人口处进行调查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D. 在商场1千米外进行调查</w:t>
      </w:r>
    </w:p>
    <w:p>
      <w:pPr>
        <w:spacing w:line="360" w:lineRule="auto"/>
      </w:pPr>
      <w:r>
        <w:rPr>
          <w:b/>
          <w:bCs/>
          <w:sz w:val="24"/>
          <w:szCs w:val="24"/>
        </w:rPr>
        <w:t xml:space="preserve">二、判断题 </w:t>
      </w:r>
    </w:p>
    <w:p>
      <w:pPr>
        <w:spacing w:after="0" w:line="360" w:lineRule="auto"/>
      </w:pPr>
      <w:r>
        <w:t xml:space="preserve">5.统计图与统计表相比，用直条来说理比用数据说理来得更形象一些，数量关系也更明显。    </w:t>
      </w:r>
    </w:p>
    <w:p>
      <w:pPr>
        <w:spacing w:after="0" w:line="360" w:lineRule="auto"/>
      </w:pPr>
      <w:r>
        <w:t xml:space="preserve">6.   统计表可以直观的反映天气的变化情况。    </w:t>
      </w:r>
    </w:p>
    <w:p>
      <w:pPr>
        <w:spacing w:after="0" w:line="360" w:lineRule="auto"/>
      </w:pPr>
      <w:r>
        <w:t xml:space="preserve">7.整理原始数据的一般方法是制作统计表或统计图．    </w:t>
      </w:r>
    </w:p>
    <w:p>
      <w:pPr>
        <w:spacing w:line="360" w:lineRule="auto"/>
      </w:pPr>
      <w:r>
        <w:rPr>
          <w:b/>
          <w:bCs/>
          <w:sz w:val="24"/>
          <w:szCs w:val="24"/>
        </w:rPr>
        <w:t xml:space="preserve">三、填空题 </w:t>
      </w:r>
    </w:p>
    <w:p>
      <w:pPr>
        <w:spacing w:after="0" w:line="360" w:lineRule="auto"/>
      </w:pPr>
      <w:r>
        <w:t xml:space="preserve">8.根据统计表回答下面提出的问题。  </w:t>
      </w:r>
      <w:r>
        <w:rPr>
          <w:lang w:eastAsia="zh-CN"/>
        </w:rPr>
        <w:drawing>
          <wp:inline distT="0" distB="0" distL="114300" distR="114300">
            <wp:extent cx="3914775" cy="6762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3914775" cy="676275"/>
                    </a:xfrm>
                    <a:prstGeom prst="rect">
                      <a:avLst/>
                    </a:prstGeom>
                    <a:noFill/>
                    <a:ln>
                      <a:noFill/>
                    </a:ln>
                  </pic:spPr>
                </pic:pic>
              </a:graphicData>
            </a:graphic>
          </wp:inline>
        </w:drawing>
      </w:r>
    </w:p>
    <w:p>
      <w:pPr>
        <w:spacing w:after="0" w:line="360" w:lineRule="auto"/>
      </w:pPr>
      <w:r>
        <w:t>这四种车一共有________辆。</w:t>
      </w:r>
    </w:p>
    <w:p>
      <w:pPr>
        <w:spacing w:after="0" w:line="360" w:lineRule="auto"/>
      </w:pPr>
      <w:r>
        <w:t>9.下面是二年级四个班男、女生人数的统计图，请根据统计图完成统计表，并回答后面的问题。</w:t>
      </w:r>
      <w:r>
        <w:br w:type="textWrapping"/>
      </w:r>
      <w:r>
        <w:rPr>
          <w:lang w:eastAsia="zh-CN"/>
        </w:rPr>
        <w:drawing>
          <wp:inline distT="0" distB="0" distL="114300" distR="114300">
            <wp:extent cx="5772150" cy="19716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5772150" cy="1971675"/>
                    </a:xfrm>
                    <a:prstGeom prst="rect">
                      <a:avLst/>
                    </a:prstGeom>
                    <a:noFill/>
                    <a:ln>
                      <a:noFill/>
                    </a:ln>
                  </pic:spPr>
                </pic:pic>
              </a:graphicData>
            </a:graphic>
          </wp:inline>
        </w:drawing>
      </w:r>
      <w:r>
        <w:br w:type="textWrapping"/>
      </w:r>
      <w:r>
        <w:t>男生同样多的班是________，________班和________班的学生人数同样多，二（3）班比二（2）班少</w:t>
      </w:r>
      <w:r>
        <w:br w:type="textWrapping"/>
      </w:r>
      <w:r>
        <w:t xml:space="preserve">________人。    </w:t>
      </w:r>
    </w:p>
    <w:p>
      <w:pPr>
        <w:spacing w:after="0" w:line="360" w:lineRule="auto"/>
      </w:pPr>
      <w:r>
        <w:t>10.算一算，分一分。</w:t>
      </w:r>
    </w:p>
    <w:p>
      <w:pPr>
        <w:spacing w:after="0" w:line="360" w:lineRule="auto"/>
      </w:pPr>
      <w:r>
        <w:t>（1）计算下列各式。</w:t>
      </w:r>
    </w:p>
    <w:p>
      <w:pPr>
        <w:spacing w:after="0" w:line="360" w:lineRule="auto"/>
      </w:pPr>
    </w:p>
    <w:tbl>
      <w:tblPr>
        <w:tblStyle w:val="5"/>
        <w:tblW w:w="0" w:type="auto"/>
        <w:tblInd w:w="0" w:type="dxa"/>
        <w:tblLayout w:type="autofit"/>
        <w:tblCellMar>
          <w:top w:w="0" w:type="dxa"/>
          <w:left w:w="108" w:type="dxa"/>
          <w:bottom w:w="0" w:type="dxa"/>
          <w:right w:w="108" w:type="dxa"/>
        </w:tblCellMar>
      </w:tblPr>
      <w:tblGrid>
        <w:gridCol w:w="1289"/>
        <w:gridCol w:w="1355"/>
        <w:gridCol w:w="1289"/>
        <w:gridCol w:w="1355"/>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3+9=________</w:t>
            </w:r>
          </w:p>
        </w:tc>
        <w:tc>
          <w:tcPr>
            <w:tcW w:w="0" w:type="auto"/>
            <w:tcMar>
              <w:top w:w="15" w:type="dxa"/>
              <w:left w:w="15" w:type="dxa"/>
              <w:bottom w:w="15" w:type="dxa"/>
              <w:right w:w="15" w:type="dxa"/>
            </w:tcMar>
          </w:tcPr>
          <w:p>
            <w:pPr>
              <w:spacing w:after="0" w:line="360" w:lineRule="auto"/>
            </w:pPr>
            <w:r>
              <w:t>15-6=________</w:t>
            </w:r>
          </w:p>
        </w:tc>
        <w:tc>
          <w:tcPr>
            <w:tcW w:w="0" w:type="auto"/>
            <w:tcMar>
              <w:top w:w="15" w:type="dxa"/>
              <w:left w:w="15" w:type="dxa"/>
              <w:bottom w:w="15" w:type="dxa"/>
              <w:right w:w="15" w:type="dxa"/>
            </w:tcMar>
          </w:tcPr>
          <w:p>
            <w:pPr>
              <w:spacing w:after="0" w:line="360" w:lineRule="auto"/>
            </w:pPr>
            <w:r>
              <w:t>4+8=________</w:t>
            </w:r>
          </w:p>
        </w:tc>
        <w:tc>
          <w:tcPr>
            <w:tcW w:w="0" w:type="auto"/>
            <w:tcMar>
              <w:top w:w="15" w:type="dxa"/>
              <w:left w:w="15" w:type="dxa"/>
              <w:bottom w:w="15" w:type="dxa"/>
              <w:right w:w="15" w:type="dxa"/>
            </w:tcMar>
          </w:tcPr>
          <w:p>
            <w:pPr>
              <w:spacing w:after="0" w:line="360" w:lineRule="auto"/>
            </w:pPr>
            <w:r>
              <w:t>17-8=________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3+6=________</w:t>
            </w:r>
          </w:p>
        </w:tc>
        <w:tc>
          <w:tcPr>
            <w:tcW w:w="0" w:type="auto"/>
            <w:tcMar>
              <w:top w:w="15" w:type="dxa"/>
              <w:left w:w="15" w:type="dxa"/>
              <w:bottom w:w="15" w:type="dxa"/>
              <w:right w:w="15" w:type="dxa"/>
            </w:tcMar>
          </w:tcPr>
          <w:p>
            <w:pPr>
              <w:spacing w:after="0" w:line="360" w:lineRule="auto"/>
            </w:pPr>
            <w:r>
              <w:t>12-0=________</w:t>
            </w:r>
          </w:p>
        </w:tc>
        <w:tc>
          <w:tcPr>
            <w:tcW w:w="0" w:type="auto"/>
            <w:tcMar>
              <w:top w:w="15" w:type="dxa"/>
              <w:left w:w="15" w:type="dxa"/>
              <w:bottom w:w="15" w:type="dxa"/>
              <w:right w:w="15" w:type="dxa"/>
            </w:tcMar>
          </w:tcPr>
          <w:p>
            <w:pPr>
              <w:spacing w:after="0" w:line="360" w:lineRule="auto"/>
            </w:pPr>
            <w:r>
              <w:t>4+5=________</w:t>
            </w:r>
          </w:p>
        </w:tc>
        <w:tc>
          <w:tcPr>
            <w:tcW w:w="0" w:type="auto"/>
            <w:tcMar>
              <w:top w:w="15" w:type="dxa"/>
              <w:left w:w="15" w:type="dxa"/>
              <w:bottom w:w="15" w:type="dxa"/>
              <w:right w:w="15" w:type="dxa"/>
            </w:tcMar>
          </w:tcPr>
          <w:p>
            <w:pPr>
              <w:spacing w:after="0" w:line="360" w:lineRule="auto"/>
            </w:pPr>
            <w:r>
              <w:t>12-3=________</w:t>
            </w:r>
          </w:p>
        </w:tc>
      </w:tr>
    </w:tbl>
    <w:p>
      <w:pPr>
        <w:spacing w:after="0" w:line="360" w:lineRule="auto"/>
      </w:pPr>
      <w:r>
        <w:t>（2）按不同的结果分一分，填写下表。</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92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得数是9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得数是12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题数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pPr>
      <w:r>
        <w:t>（3）按运算的类型分一分，填写下表。</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加法</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减法</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题数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pPr>
      <w:r>
        <w:t>11.看图填空：小刺猬有________只；小象有________只；小猴子有________只。</w:t>
      </w:r>
      <w:r>
        <w:br w:type="textWrapping"/>
      </w:r>
      <w:r>
        <w:rPr>
          <w:lang w:eastAsia="zh-CN"/>
        </w:rPr>
        <w:drawing>
          <wp:inline distT="0" distB="0" distL="114300" distR="114300">
            <wp:extent cx="2495550" cy="21145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495550" cy="2114550"/>
                    </a:xfrm>
                    <a:prstGeom prst="rect">
                      <a:avLst/>
                    </a:prstGeom>
                    <a:noFill/>
                    <a:ln>
                      <a:noFill/>
                    </a:ln>
                  </pic:spPr>
                </pic:pic>
              </a:graphicData>
            </a:graphic>
          </wp:inline>
        </w:drawing>
      </w:r>
    </w:p>
    <w:p>
      <w:pPr>
        <w:spacing w:after="0" w:line="360" w:lineRule="auto"/>
      </w:pPr>
      <w:r>
        <w:t>12.(2016．北京昌平)研究表明，眼睛如果长时间不眨，眼液分泌就会减少，导致眼睛干涩，易疲劳。据统计，人在几种状态下每分钟眨眼次数如下表。</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500"/>
        <w:gridCol w:w="450"/>
        <w:gridCol w:w="450"/>
        <w:gridCol w:w="450"/>
        <w:gridCol w:w="108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状态</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一般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写字</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看书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打电脑游戏</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每分钟眨眼次数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r>
    </w:tbl>
    <w:p>
      <w:pPr>
        <w:spacing w:after="0" w:line="360" w:lineRule="auto"/>
      </w:pPr>
      <w:r>
        <w:t>从上面表中可以看出，在________时眼睛最容易疲劳，打电脑游戏时每分钟眨眼的次数是一般状态下眨眼次数的________％。</w:t>
      </w:r>
    </w:p>
    <w:p>
      <w:pPr>
        <w:spacing w:line="360" w:lineRule="auto"/>
      </w:pPr>
      <w:r>
        <w:rPr>
          <w:b/>
          <w:bCs/>
          <w:sz w:val="24"/>
          <w:szCs w:val="24"/>
        </w:rPr>
        <w:t xml:space="preserve">四、解答题 </w:t>
      </w:r>
    </w:p>
    <w:p>
      <w:pPr>
        <w:spacing w:after="0" w:line="360" w:lineRule="auto"/>
      </w:pPr>
      <w:r>
        <w:t>13.老师调查了本班同学利用课余时间学习的情况．</w:t>
      </w:r>
    </w:p>
    <w:p>
      <w:pPr>
        <w:spacing w:after="0" w:line="360" w:lineRule="auto"/>
      </w:pPr>
      <w:r>
        <w:rPr>
          <w:lang w:eastAsia="zh-CN"/>
        </w:rPr>
        <w:drawing>
          <wp:inline distT="0" distB="0" distL="114300" distR="114300">
            <wp:extent cx="4352925" cy="22955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4352925" cy="2295525"/>
                    </a:xfrm>
                    <a:prstGeom prst="rect">
                      <a:avLst/>
                    </a:prstGeom>
                    <a:noFill/>
                    <a:ln>
                      <a:noFill/>
                    </a:ln>
                  </pic:spPr>
                </pic:pic>
              </a:graphicData>
            </a:graphic>
          </wp:inline>
        </w:drawing>
      </w:r>
    </w:p>
    <w:p>
      <w:pPr>
        <w:spacing w:after="0" w:line="360" w:lineRule="auto"/>
      </w:pPr>
      <w:r>
        <w:t>（1）本班同学利用课余时间学习情况统计表</w:t>
      </w:r>
    </w:p>
    <w:p>
      <w:pPr>
        <w:spacing w:after="0" w:line="360" w:lineRule="auto"/>
      </w:pPr>
      <w:r>
        <w:rPr>
          <w:lang w:eastAsia="zh-CN"/>
        </w:rPr>
        <w:drawing>
          <wp:inline distT="0" distB="0" distL="114300" distR="114300">
            <wp:extent cx="3581400" cy="10096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3581400" cy="1009650"/>
                    </a:xfrm>
                    <a:prstGeom prst="rect">
                      <a:avLst/>
                    </a:prstGeom>
                    <a:noFill/>
                    <a:ln>
                      <a:noFill/>
                    </a:ln>
                  </pic:spPr>
                </pic:pic>
              </a:graphicData>
            </a:graphic>
          </wp:inline>
        </w:drawing>
      </w:r>
    </w:p>
    <w:p>
      <w:pPr>
        <w:spacing w:after="0" w:line="360" w:lineRule="auto"/>
      </w:pPr>
      <w:r>
        <w:t>（2）本班同学利用课余时间学习情况统计图</w:t>
      </w:r>
    </w:p>
    <w:p>
      <w:pPr>
        <w:spacing w:after="0" w:line="360" w:lineRule="auto"/>
      </w:pPr>
      <w:r>
        <w:rPr>
          <w:lang w:eastAsia="zh-CN"/>
        </w:rPr>
        <w:drawing>
          <wp:inline distT="0" distB="0" distL="114300" distR="114300">
            <wp:extent cx="3228975" cy="25146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3228975" cy="2514600"/>
                    </a:xfrm>
                    <a:prstGeom prst="rect">
                      <a:avLst/>
                    </a:prstGeom>
                    <a:noFill/>
                    <a:ln>
                      <a:noFill/>
                    </a:ln>
                  </pic:spPr>
                </pic:pic>
              </a:graphicData>
            </a:graphic>
          </wp:inline>
        </w:drawing>
      </w:r>
    </w:p>
    <w:p>
      <w:pPr>
        <w:spacing w:after="0" w:line="360" w:lineRule="auto"/>
      </w:pPr>
      <w:r>
        <w:t xml:space="preserve">（3）请你根据统计的情况提出问题并解答．    </w:t>
      </w:r>
    </w:p>
    <w:p>
      <w:pPr>
        <w:spacing w:after="0" w:line="360" w:lineRule="auto"/>
      </w:pPr>
      <w:r>
        <w:t>14.三(1)班同学喜欢的运动项目．</w:t>
      </w:r>
    </w:p>
    <w:p>
      <w:pPr>
        <w:spacing w:after="0" w:line="360" w:lineRule="auto"/>
      </w:pPr>
      <w:r>
        <w:t>乒乓球爱好者</w:t>
      </w:r>
    </w:p>
    <w:p>
      <w:pPr>
        <w:spacing w:after="0" w:line="360" w:lineRule="auto"/>
      </w:pPr>
      <w:r>
        <w:t>张华   刘芳</w:t>
      </w:r>
    </w:p>
    <w:p>
      <w:pPr>
        <w:spacing w:after="0" w:line="360" w:lineRule="auto"/>
      </w:pPr>
      <w:r>
        <w:t>王琦   张洋</w:t>
      </w:r>
    </w:p>
    <w:p>
      <w:pPr>
        <w:spacing w:after="0" w:line="360" w:lineRule="auto"/>
      </w:pPr>
      <w:r>
        <w:t>李东   王浩男</w:t>
      </w:r>
    </w:p>
    <w:p>
      <w:pPr>
        <w:spacing w:after="0" w:line="360" w:lineRule="auto"/>
      </w:pPr>
      <w:r>
        <w:t>吴昊   刘小红</w:t>
      </w:r>
    </w:p>
    <w:p>
      <w:pPr>
        <w:spacing w:after="0" w:line="360" w:lineRule="auto"/>
      </w:pPr>
      <w:r>
        <w:t>王月月  刘鹏</w:t>
      </w:r>
    </w:p>
    <w:p>
      <w:pPr>
        <w:spacing w:after="0" w:line="360" w:lineRule="auto"/>
      </w:pPr>
      <w:r>
        <w:t>郑佳佳</w:t>
      </w:r>
    </w:p>
    <w:p>
      <w:pPr>
        <w:spacing w:after="0" w:line="360" w:lineRule="auto"/>
      </w:pPr>
      <w:r>
        <w:t>羽毛球爱好者</w:t>
      </w:r>
    </w:p>
    <w:p>
      <w:pPr>
        <w:spacing w:after="0" w:line="360" w:lineRule="auto"/>
      </w:pPr>
      <w:r>
        <w:t>张晓松   王磊</w:t>
      </w:r>
    </w:p>
    <w:p>
      <w:pPr>
        <w:spacing w:after="0" w:line="360" w:lineRule="auto"/>
      </w:pPr>
      <w:r>
        <w:t>刘志坚   杨光</w:t>
      </w:r>
    </w:p>
    <w:p>
      <w:pPr>
        <w:spacing w:after="0" w:line="360" w:lineRule="auto"/>
      </w:pPr>
      <w:r>
        <w:t>高峰   王燕</w:t>
      </w:r>
    </w:p>
    <w:p>
      <w:pPr>
        <w:spacing w:after="0" w:line="360" w:lineRule="auto"/>
      </w:pPr>
      <w:r>
        <w:t>刘光彤   张山</w:t>
      </w:r>
    </w:p>
    <w:p>
      <w:pPr>
        <w:spacing w:after="0" w:line="360" w:lineRule="auto"/>
      </w:pPr>
      <w:r>
        <w:t>篮球爱好者</w:t>
      </w:r>
    </w:p>
    <w:p>
      <w:pPr>
        <w:spacing w:after="0" w:line="360" w:lineRule="auto"/>
      </w:pPr>
      <w:r>
        <w:t>张勇   刘强   李晓萍</w:t>
      </w:r>
    </w:p>
    <w:p>
      <w:pPr>
        <w:spacing w:after="0" w:line="360" w:lineRule="auto"/>
      </w:pPr>
      <w:r>
        <w:t>张小兵   解晓刚   高岩</w:t>
      </w:r>
    </w:p>
    <w:p>
      <w:pPr>
        <w:spacing w:after="0" w:line="360" w:lineRule="auto"/>
      </w:pPr>
      <w:r>
        <w:t>王冬   张静   王小妹</w:t>
      </w:r>
    </w:p>
    <w:p>
      <w:pPr>
        <w:spacing w:after="0" w:line="360" w:lineRule="auto"/>
      </w:pPr>
      <w:r>
        <w:t>吴艳   曹华   苏巧巧</w:t>
      </w:r>
    </w:p>
    <w:p>
      <w:pPr>
        <w:spacing w:after="0" w:line="360" w:lineRule="auto"/>
      </w:pPr>
      <w:r>
        <w:t>赵小玲   沈佩芳   庞琳</w:t>
      </w:r>
    </w:p>
    <w:p>
      <w:pPr>
        <w:spacing w:after="0" w:line="360" w:lineRule="auto"/>
      </w:pPr>
      <w:r>
        <w:t>足球爱好者</w:t>
      </w:r>
    </w:p>
    <w:p>
      <w:pPr>
        <w:spacing w:after="0" w:line="360" w:lineRule="auto"/>
      </w:pPr>
      <w:r>
        <w:t>李晴光   张文华   吕娟秀</w:t>
      </w:r>
    </w:p>
    <w:p>
      <w:pPr>
        <w:spacing w:after="0" w:line="360" w:lineRule="auto"/>
      </w:pPr>
      <w:r>
        <w:t>刘连军   程芳   白凤</w:t>
      </w:r>
    </w:p>
    <w:p>
      <w:pPr>
        <w:spacing w:after="0" w:line="360" w:lineRule="auto"/>
      </w:pPr>
      <w:r>
        <w:t>白东东   王爽</w:t>
      </w:r>
    </w:p>
    <w:p>
      <w:pPr>
        <w:spacing w:after="0" w:line="360" w:lineRule="auto"/>
      </w:pPr>
      <w:r>
        <w:rPr>
          <w:lang w:eastAsia="zh-CN"/>
        </w:rPr>
        <w:drawing>
          <wp:inline distT="0" distB="0" distL="114300" distR="114300">
            <wp:extent cx="3648075" cy="31146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3648075" cy="3114675"/>
                    </a:xfrm>
                    <a:prstGeom prst="rect">
                      <a:avLst/>
                    </a:prstGeom>
                    <a:noFill/>
                    <a:ln>
                      <a:noFill/>
                    </a:ln>
                  </pic:spPr>
                </pic:pic>
              </a:graphicData>
            </a:graphic>
          </wp:inline>
        </w:drawing>
      </w:r>
    </w:p>
    <w:p>
      <w:pPr>
        <w:spacing w:after="0" w:line="360" w:lineRule="auto"/>
      </w:pPr>
      <w:r>
        <w:t>从上面的统计表或统计图中你获得了哪些信息？</w:t>
      </w:r>
    </w:p>
    <w:p>
      <w:pPr>
        <w:spacing w:line="360" w:lineRule="auto"/>
      </w:pPr>
      <w:r>
        <w:rPr>
          <w:b/>
          <w:bCs/>
          <w:sz w:val="24"/>
          <w:szCs w:val="24"/>
        </w:rPr>
        <w:t xml:space="preserve">五、综合题 </w:t>
      </w:r>
    </w:p>
    <w:p>
      <w:pPr>
        <w:spacing w:after="0" w:line="360" w:lineRule="auto"/>
      </w:pPr>
      <w:r>
        <w:t>15.你还记得龟兔赛跑吗？</w:t>
      </w:r>
    </w:p>
    <w:p>
      <w:pPr>
        <w:spacing w:after="0" w:line="360" w:lineRule="auto"/>
      </w:pPr>
      <w:r>
        <w:rPr>
          <w:lang w:eastAsia="zh-CN"/>
        </w:rPr>
        <w:drawing>
          <wp:inline distT="0" distB="0" distL="114300" distR="114300">
            <wp:extent cx="5286375" cy="25908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5286375" cy="2590800"/>
                    </a:xfrm>
                    <a:prstGeom prst="rect">
                      <a:avLst/>
                    </a:prstGeom>
                    <a:noFill/>
                    <a:ln>
                      <a:noFill/>
                    </a:ln>
                  </pic:spPr>
                </pic:pic>
              </a:graphicData>
            </a:graphic>
          </wp:inline>
        </w:drawing>
      </w:r>
    </w:p>
    <w:p>
      <w:pPr>
        <w:spacing w:after="0" w:line="360" w:lineRule="auto"/>
      </w:pPr>
      <w:r>
        <w:t>请你对参赛的所有动物进行调查，填一填。</w:t>
      </w:r>
    </w:p>
    <w:p>
      <w:pPr>
        <w:spacing w:after="0" w:line="360" w:lineRule="auto"/>
      </w:pPr>
      <w:r>
        <w:t>（1）完成下边的表格。</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840"/>
        <w:gridCol w:w="630"/>
        <w:gridCol w:w="1440"/>
        <w:gridCol w:w="63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参赛动物</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514350" cy="60007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514350" cy="6000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381000" cy="56197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381000" cy="5619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895350" cy="35242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895350" cy="3524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381000" cy="6286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381000" cy="62865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只数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r>
    </w:tbl>
    <w:p>
      <w:pPr>
        <w:spacing w:after="0" w:line="360" w:lineRule="auto"/>
      </w:pPr>
      <w:r>
        <w:t>（2）________队伍庞大；________队伍最小。</w:t>
      </w:r>
    </w:p>
    <w:p>
      <w:pPr>
        <w:spacing w:after="0" w:line="360" w:lineRule="auto"/>
      </w:pPr>
      <w:r>
        <w:t>（3）________和________参观团队伍一样大小。</w:t>
      </w:r>
    </w:p>
    <w:p>
      <w:pPr>
        <w:spacing w:after="0" w:line="360" w:lineRule="auto"/>
      </w:pPr>
      <w:r>
        <w:t>（4）你还有那些想法，告诉给小猴和小狗吗？</w:t>
      </w:r>
    </w:p>
    <w:p>
      <w:pPr>
        <w:spacing w:after="0" w:line="360" w:lineRule="auto"/>
      </w:pPr>
      <w:r>
        <w:t>16.国际能源机构公布的某年第一季度原油平均日产量世界前五位的情况如下：</w:t>
      </w:r>
    </w:p>
    <w:p>
      <w:pPr>
        <w:spacing w:after="0" w:line="360" w:lineRule="auto"/>
      </w:pPr>
      <w:r>
        <w:t>根据下表回答问题。</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89"/>
        <w:gridCol w:w="450"/>
        <w:gridCol w:w="660"/>
        <w:gridCol w:w="45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国家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美国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俄罗斯</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沙特</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伊朗</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中国</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日产量/(万桶)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950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400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380</w:t>
            </w:r>
          </w:p>
        </w:tc>
      </w:tr>
    </w:tbl>
    <w:p>
      <w:pPr>
        <w:spacing w:after="0" w:line="360" w:lineRule="auto"/>
      </w:pPr>
      <w:r>
        <w:t>（1）第一季度原油平均Et产量位于世界第三的国家是________。</w:t>
      </w:r>
    </w:p>
    <w:p>
      <w:pPr>
        <w:spacing w:after="0" w:line="360" w:lineRule="auto"/>
      </w:pPr>
      <w:r>
        <w:t>（2）我国该年第一季度的原油平均日产量比伊朗少________％。</w:t>
      </w:r>
    </w:p>
    <w:p>
      <w:pPr>
        <w:spacing w:after="0" w:line="360" w:lineRule="auto"/>
      </w:pPr>
      <w:r>
        <w:t>（3）估计我国该年6月份的原油产量大约有________万桶。</w:t>
      </w:r>
    </w:p>
    <w:p>
      <w:pPr>
        <w:spacing w:line="360" w:lineRule="auto"/>
      </w:pPr>
      <w:r>
        <w:rPr>
          <w:b/>
          <w:bCs/>
          <w:sz w:val="24"/>
          <w:szCs w:val="24"/>
        </w:rPr>
        <w:t xml:space="preserve">六、应用题 </w:t>
      </w:r>
    </w:p>
    <w:p>
      <w:pPr>
        <w:spacing w:after="0" w:line="360" w:lineRule="auto"/>
      </w:pPr>
      <w:r>
        <w:t xml:space="preserve">17.大家一起去游玩．兴庆公园的游园票价规定如下表：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151"/>
        <w:gridCol w:w="560"/>
        <w:gridCol w:w="773"/>
        <w:gridCol w:w="82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购票人数∕人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51～100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100以上</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每人票价∕人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16</w:t>
            </w:r>
          </w:p>
        </w:tc>
      </w:tr>
    </w:tbl>
    <w:p>
      <w:pPr>
        <w:spacing w:after="0" w:line="360" w:lineRule="auto"/>
      </w:pPr>
      <w:r>
        <w:t xml:space="preserve">红星小学四年级学生去公园游玩，一班48人，二班52人，三班46人，为了节约费用，三个班合起来购票，共需多少元？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【解析】【解答】面包车有25辆，货车有15辆，所以面包车比货车多25－15＝10辆。</w:t>
      </w:r>
      <w:r>
        <w:br w:type="textWrapping"/>
      </w:r>
      <w:r>
        <w:t xml:space="preserve"> 【分析】考查了从统计图表中获取数据的能力。</w:t>
      </w:r>
    </w:p>
    <w:p>
      <w:pPr>
        <w:spacing w:after="0" w:line="360" w:lineRule="auto"/>
      </w:pPr>
      <w:r>
        <w:t xml:space="preserve">2.【答案】 C   </w:t>
      </w:r>
    </w:p>
    <w:p>
      <w:pPr>
        <w:spacing w:after="0" w:line="360" w:lineRule="auto"/>
      </w:pPr>
      <w:r>
        <w:t xml:space="preserve">【解析】【解答】从图中可知每天看电视在30分钟以下的有10人，故选： C  </w:t>
      </w:r>
    </w:p>
    <w:p>
      <w:pPr>
        <w:spacing w:after="0" w:line="360" w:lineRule="auto"/>
      </w:pPr>
      <w:r>
        <w:t>【分析】每天看电视在30分钟以下的有两个正字，也就是10人，此题可解。</w:t>
      </w:r>
    </w:p>
    <w:p>
      <w:pPr>
        <w:spacing w:after="0" w:line="360" w:lineRule="auto"/>
      </w:pPr>
      <w:r>
        <w:t xml:space="preserve">3.【答案】 A   </w:t>
      </w:r>
    </w:p>
    <w:p>
      <w:pPr>
        <w:spacing w:after="0" w:line="360" w:lineRule="auto"/>
      </w:pPr>
      <w:r>
        <w:t>【解析】【解答】读取途中的信息，各个兴趣小组的人数分别有多少。</w:t>
      </w:r>
    </w:p>
    <w:p>
      <w:pPr>
        <w:spacing w:after="0" w:line="360" w:lineRule="auto"/>
      </w:pPr>
      <w:r>
        <w:t>【分析】再利用比大小的方法，得出20人的篮球组，是人数最多的一个兴趣小组。</w:t>
      </w:r>
    </w:p>
    <w:p>
      <w:pPr>
        <w:spacing w:after="0" w:line="360" w:lineRule="auto"/>
      </w:pPr>
      <w:r>
        <w:t xml:space="preserve">4.【答案】 C   </w:t>
      </w:r>
    </w:p>
    <w:p>
      <w:pPr>
        <w:spacing w:after="0" w:line="360" w:lineRule="auto"/>
      </w:pPr>
      <w:r>
        <w:t>【解析】【解答】解：A、调查范围比较小，没有价值；</w:t>
      </w:r>
      <w:r>
        <w:br w:type="textWrapping"/>
      </w:r>
      <w:r>
        <w:t>B、只调查鞋类商品不全面，没有价值；</w:t>
      </w:r>
      <w:r>
        <w:br w:type="textWrapping"/>
      </w:r>
      <w:r>
        <w:t>C、在入口处进行调查，范围广且全面，有价值；</w:t>
      </w:r>
      <w:r>
        <w:br w:type="textWrapping"/>
      </w:r>
      <w:r>
        <w:t>D、距离商场比较远，没有价值.</w:t>
      </w:r>
      <w:r>
        <w:br w:type="textWrapping"/>
      </w:r>
      <w:r>
        <w:t>故答案为：C</w:t>
      </w:r>
    </w:p>
    <w:p>
      <w:pPr>
        <w:spacing w:after="0" w:line="360" w:lineRule="auto"/>
      </w:pPr>
      <w:r>
        <w:t>【分析】因为要调查商场的消费情况，所以要在商场内部调查，既要调查的范围广，又要使调查的数据具有代表性、全面性，要选择合理的调查方法.</w:t>
      </w:r>
    </w:p>
    <w:p>
      <w:pPr>
        <w:spacing w:line="360" w:lineRule="auto"/>
      </w:pPr>
      <w:r>
        <w:t>二、判断题</w:t>
      </w:r>
    </w:p>
    <w:p>
      <w:pPr>
        <w:spacing w:after="0" w:line="360" w:lineRule="auto"/>
      </w:pPr>
      <w:r>
        <w:t xml:space="preserve">5.【答案】正确  </w:t>
      </w:r>
    </w:p>
    <w:p>
      <w:pPr>
        <w:spacing w:after="0" w:line="360" w:lineRule="auto"/>
      </w:pPr>
      <w:r>
        <w:t>【解析】【解答】统计图与统计表相比，用直条来说理比用数据说理来得更形象一些，数量关系也更明显。【分析】根据简单的统计表、从统计图表中获取信息，即得统计图与统计表相比，用直条来说理比用数据说理来得更形象一些，数量关系也更明显。</w:t>
      </w:r>
    </w:p>
    <w:p>
      <w:pPr>
        <w:spacing w:after="0" w:line="360" w:lineRule="auto"/>
      </w:pPr>
      <w:r>
        <w:t xml:space="preserve">6.【答案】错误  </w:t>
      </w:r>
    </w:p>
    <w:p>
      <w:pPr>
        <w:spacing w:after="0" w:line="360" w:lineRule="auto"/>
      </w:pPr>
      <w:r>
        <w:t>【解析】【解答】统计表可以直观的反映数据情况，不能反映变化情况。【分析】根据简单的统计表，即得统计表可以直观的反映数据。</w:t>
      </w:r>
    </w:p>
    <w:p>
      <w:pPr>
        <w:spacing w:after="0" w:line="360" w:lineRule="auto"/>
      </w:pPr>
      <w:r>
        <w:t xml:space="preserve">7.【答案】正确  </w:t>
      </w:r>
    </w:p>
    <w:p>
      <w:pPr>
        <w:spacing w:after="0" w:line="360" w:lineRule="auto"/>
      </w:pPr>
      <w:r>
        <w:t xml:space="preserve">【解析】【解答】解：统计表是指为了实际需要，人们常常要把工农业生产、科学技术和日常工作中所得到的相互关联的数据，按照一定的要求进行整理，归类，并按照一定的顺序把数据排列起来，制成表格；  </w:t>
      </w:r>
      <w:r>
        <w:br w:type="textWrapping"/>
      </w:r>
      <w:r>
        <w:t>统计图是指利用几何图形或具体事物的形象和地图等形式来表现社会经济现象数量特征和数量关系的图形．</w:t>
      </w:r>
      <w:r>
        <w:br w:type="textWrapping"/>
      </w:r>
      <w:r>
        <w:t>所以整理原始数据的一般的方法是制作统计表或统计图．</w:t>
      </w:r>
      <w:r>
        <w:br w:type="textWrapping"/>
      </w:r>
      <w:r>
        <w:t>故答案为：正确．</w:t>
      </w:r>
      <w:r>
        <w:br w:type="textWrapping"/>
      </w:r>
      <w:r>
        <w:t>【分析】统计表或统计图的好处是为了使市场调研资料的表达直观生动、通俗易懂、便于分析比较等，所以整理原始数据的一般方法是制作统计表或统计图．此题主要考查的是统计表或统计图是实际生活中比较常用两种统计方法．</w:t>
      </w:r>
    </w:p>
    <w:p>
      <w:pPr>
        <w:spacing w:line="360" w:lineRule="auto"/>
      </w:pPr>
      <w:r>
        <w:t>三、填空题</w:t>
      </w:r>
    </w:p>
    <w:p>
      <w:pPr>
        <w:spacing w:after="0" w:line="360" w:lineRule="auto"/>
      </w:pPr>
      <w:r>
        <w:t>8.【答案】 110</w:t>
      </w:r>
    </w:p>
    <w:p>
      <w:pPr>
        <w:spacing w:after="0" w:line="360" w:lineRule="auto"/>
      </w:pPr>
      <w:r>
        <w:t>【解析】【解答】20＋15＋35＋40＝110辆</w:t>
      </w:r>
    </w:p>
    <w:p>
      <w:pPr>
        <w:spacing w:after="0" w:line="360" w:lineRule="auto"/>
      </w:pPr>
      <w:r>
        <w:t>【分析】统计表中的总量即每一个种类的车相加得到</w:t>
      </w:r>
    </w:p>
    <w:p>
      <w:pPr>
        <w:spacing w:after="0" w:line="360" w:lineRule="auto"/>
      </w:pPr>
      <w:r>
        <w:t> </w:t>
      </w:r>
    </w:p>
    <w:p>
      <w:pPr>
        <w:spacing w:after="0" w:line="360" w:lineRule="auto"/>
      </w:pPr>
      <w:r>
        <w:t xml:space="preserve">9.【答案】（2）班和（4）班；1；3；10  </w:t>
      </w:r>
    </w:p>
    <w:p>
      <w:pPr>
        <w:spacing w:after="0" w:line="360" w:lineRule="auto"/>
      </w:pPr>
      <w:r>
        <w:t>【解析】【解答】男生人数可由左图读出相同人数的是2班和4班；全班人数则由两图对应相加得到1班有45人、2班有55人、3班有45人、4班有55人，所以人数同样多的是1和3、2和4；3班比2班少55-45=10人。</w:t>
      </w:r>
      <w:r>
        <w:br w:type="textWrapping"/>
      </w:r>
      <w:r>
        <w:t>【分析】考察整理信息能力，注意把两个表格结合起来。</w:t>
      </w:r>
    </w:p>
    <w:p>
      <w:pPr>
        <w:spacing w:after="0" w:line="360" w:lineRule="auto"/>
      </w:pPr>
      <w:r>
        <w:t>10.【答案】（1）12 ；9 ；12 ；9 ；9 ；12 ；9 ；9</w:t>
      </w:r>
    </w:p>
    <w:p>
      <w:pPr>
        <w:spacing w:after="0" w:line="360" w:lineRule="auto"/>
      </w:pPr>
      <w:r>
        <w:t>（2）5 ；3</w:t>
      </w:r>
    </w:p>
    <w:p>
      <w:pPr>
        <w:spacing w:after="0" w:line="360" w:lineRule="auto"/>
      </w:pPr>
      <w:r>
        <w:t>（3）4 ；4</w:t>
      </w:r>
    </w:p>
    <w:p>
      <w:pPr>
        <w:spacing w:after="0" w:line="360" w:lineRule="auto"/>
      </w:pPr>
      <w:r>
        <w:t>【解析】</w:t>
      </w:r>
    </w:p>
    <w:p>
      <w:pPr>
        <w:spacing w:after="0" w:line="360" w:lineRule="auto"/>
      </w:pPr>
      <w:r>
        <w:t xml:space="preserve">11.【答案】3；12；6  </w:t>
      </w:r>
    </w:p>
    <w:p>
      <w:pPr>
        <w:spacing w:after="0" w:line="360" w:lineRule="auto"/>
      </w:pPr>
      <w:r>
        <w:t>【解析】【解答】仔细独体，一个小三角代表一个小动物</w:t>
      </w:r>
      <w:r>
        <w:br w:type="textWrapping"/>
      </w:r>
      <w:r>
        <w:t>【分析】此题考查的是学生读图的能力，仔细数出有多少个小三角，就代表有多少个小动物。</w:t>
      </w:r>
    </w:p>
    <w:p>
      <w:pPr>
        <w:spacing w:after="0" w:line="360" w:lineRule="auto"/>
      </w:pPr>
      <w:r>
        <w:t>12.【答案】 打电脑游戏 ；40</w:t>
      </w:r>
    </w:p>
    <w:p>
      <w:pPr>
        <w:spacing w:after="0" w:line="360" w:lineRule="auto"/>
      </w:pPr>
      <w:r>
        <w:t>【解析】【解答】（1）打电脑游戏时眨眼的次数最少，因此在时眨眼的次数时眼睛最容易疲劳．</w:t>
      </w:r>
      <w:r>
        <w:br w:type="textWrapping"/>
      </w:r>
      <w:r>
        <w:t xml:space="preserve"> （2）10÷25=0.4=40%．</w:t>
      </w:r>
      <w:r>
        <w:br w:type="textWrapping"/>
      </w:r>
      <w:r>
        <w:t xml:space="preserve"> 答：打电脑游戏时眨眼的次数是正常状态下眨眼次数的40%．</w:t>
      </w:r>
      <w:r>
        <w:br w:type="textWrapping"/>
      </w:r>
      <w:r>
        <w:t xml:space="preserve"> 故答案为：打电脑游戏，40．</w:t>
      </w:r>
    </w:p>
    <w:p>
      <w:pPr>
        <w:spacing w:after="0" w:line="360" w:lineRule="auto"/>
      </w:pPr>
      <w:r>
        <w:t>【分析】本题考点：从统计图表中获取信息．</w:t>
      </w:r>
      <w:r>
        <w:br w:type="textWrapping"/>
      </w:r>
      <w:r>
        <w:t xml:space="preserve"> 此题主要考查的是如何观察统计表并且从表格中获取信息，然后再进行计算、解答即可．</w:t>
      </w:r>
    </w:p>
    <w:p>
      <w:pPr>
        <w:spacing w:after="0" w:line="360" w:lineRule="auto"/>
      </w:pPr>
      <w:r>
        <w:t>（1）通过观察，打电脑游戏时眨眼的次数最少，因此在时眨眼的次数时眼睛最容易疲劳．</w:t>
      </w:r>
      <w:r>
        <w:br w:type="textWrapping"/>
      </w:r>
      <w:r>
        <w:t xml:space="preserve"> （2）用打电脑游戏时眨眼的次数除以正常状态下眨眼次数的次数，即可解决．</w:t>
      </w:r>
    </w:p>
    <w:p>
      <w:pPr>
        <w:spacing w:line="360" w:lineRule="auto"/>
      </w:pPr>
      <w:r>
        <w:t>四、解答题</w:t>
      </w:r>
    </w:p>
    <w:p>
      <w:pPr>
        <w:spacing w:after="0" w:line="360" w:lineRule="auto"/>
      </w:pPr>
      <w:r>
        <w:t>13.【答案】（1）解：填表如下：</w:t>
      </w:r>
    </w:p>
    <w:p>
      <w:pPr>
        <w:spacing w:after="0" w:line="360" w:lineRule="auto"/>
      </w:pPr>
      <w:r>
        <w:rPr>
          <w:lang w:eastAsia="zh-CN"/>
        </w:rPr>
        <w:drawing>
          <wp:inline distT="0" distB="0" distL="114300" distR="114300">
            <wp:extent cx="3581400" cy="10096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3581400" cy="1009650"/>
                    </a:xfrm>
                    <a:prstGeom prst="rect">
                      <a:avLst/>
                    </a:prstGeom>
                    <a:noFill/>
                    <a:ln>
                      <a:noFill/>
                    </a:ln>
                  </pic:spPr>
                </pic:pic>
              </a:graphicData>
            </a:graphic>
          </wp:inline>
        </w:drawing>
      </w:r>
    </w:p>
    <w:p>
      <w:pPr>
        <w:spacing w:after="0" w:line="360" w:lineRule="auto"/>
      </w:pPr>
      <w:r>
        <w:t>（2）解：如图：</w:t>
      </w:r>
      <w:r>
        <w:br w:type="textWrapping"/>
      </w:r>
      <w:r>
        <w:t>                本班同学利用课余时间学习情况统计图</w:t>
      </w:r>
      <w:r>
        <w:br w:type="textWrapping"/>
      </w:r>
      <w:r>
        <w:rPr>
          <w:lang w:eastAsia="zh-CN"/>
        </w:rPr>
        <w:drawing>
          <wp:inline distT="0" distB="0" distL="114300" distR="114300">
            <wp:extent cx="3905250" cy="2705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3905250" cy="2705100"/>
                    </a:xfrm>
                    <a:prstGeom prst="rect">
                      <a:avLst/>
                    </a:prstGeom>
                    <a:noFill/>
                    <a:ln>
                      <a:noFill/>
                    </a:ln>
                  </pic:spPr>
                </pic:pic>
              </a:graphicData>
            </a:graphic>
          </wp:inline>
        </w:drawing>
      </w:r>
      <w:r>
        <w:br w:type="textWrapping"/>
      </w:r>
      <w:r>
        <w:br w:type="textWrapping"/>
      </w:r>
      <w:r>
        <w:t>（3）解：问题：平均每个小组有多少人？</w:t>
      </w:r>
      <w:r>
        <w:br w:type="textWrapping"/>
      </w:r>
      <w:r>
        <w:t>24÷4=6(人)</w:t>
      </w:r>
      <w:r>
        <w:br w:type="textWrapping"/>
      </w:r>
      <w:r>
        <w:t>答：平均每个小组有6人.</w:t>
      </w:r>
      <w:r>
        <w:br w:type="textWrapping"/>
      </w:r>
      <w:r>
        <w:t xml:space="preserve">  </w:t>
      </w:r>
    </w:p>
    <w:p>
      <w:pPr>
        <w:spacing w:after="0" w:line="360" w:lineRule="auto"/>
      </w:pPr>
      <w:r>
        <w:t>【解析】【分析】(1)统计出每个小组的人数填入表格；(2)横轴表示学习内容，竖轴表示人数，根据每个小组的人数绘制出条形统计图即可；(3)提出一个合理的数学问题并解即可.</w:t>
      </w:r>
    </w:p>
    <w:p>
      <w:pPr>
        <w:spacing w:after="0" w:line="360" w:lineRule="auto"/>
      </w:pPr>
      <w:r>
        <w:t>14.【答案】 解：喜欢乒乓球的11人，喜欢羽毛球的8人，喜欢篮球的15人，喜欢足球的8人，合计：11+8+15+8=42(人)，填表如下：</w:t>
      </w:r>
    </w:p>
    <w:p>
      <w:pPr>
        <w:spacing w:after="0" w:line="360" w:lineRule="auto"/>
      </w:pPr>
      <w:r>
        <w:rPr>
          <w:lang w:eastAsia="zh-CN"/>
        </w:rPr>
        <w:drawing>
          <wp:inline distT="0" distB="0" distL="114300" distR="114300">
            <wp:extent cx="4514850" cy="39814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4514850" cy="3981450"/>
                    </a:xfrm>
                    <a:prstGeom prst="rect">
                      <a:avLst/>
                    </a:prstGeom>
                    <a:noFill/>
                    <a:ln>
                      <a:noFill/>
                    </a:ln>
                  </pic:spPr>
                </pic:pic>
              </a:graphicData>
            </a:graphic>
          </wp:inline>
        </w:drawing>
      </w:r>
    </w:p>
    <w:p>
      <w:pPr>
        <w:spacing w:after="0" w:line="360" w:lineRule="auto"/>
      </w:pPr>
      <w:r>
        <w:t>【解析】【分析】分别数出喜欢四种运动的人数，计算出合计数并填入统计表对应的栏内，根据统计表中的数据绘制出不同的长条后绘制出条形统计图.</w:t>
      </w:r>
    </w:p>
    <w:p>
      <w:pPr>
        <w:spacing w:line="360" w:lineRule="auto"/>
      </w:pPr>
      <w:r>
        <w:t>五、综合题</w:t>
      </w:r>
    </w:p>
    <w:p>
      <w:pPr>
        <w:spacing w:after="0" w:line="360" w:lineRule="auto"/>
      </w:pPr>
      <w:r>
        <w:t>15.【答案】（1）</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790"/>
        <w:gridCol w:w="1916"/>
        <w:gridCol w:w="1872"/>
        <w:gridCol w:w="2104"/>
        <w:gridCol w:w="187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参赛动物</w:t>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514350" cy="6000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514350" cy="600075"/>
                          </a:xfrm>
                          <a:prstGeom prst="rect">
                            <a:avLst/>
                          </a:prstGeom>
                          <a:noFill/>
                          <a:ln>
                            <a:noFill/>
                          </a:ln>
                        </pic:spPr>
                      </pic:pic>
                    </a:graphicData>
                  </a:graphic>
                </wp:inline>
              </w:drawing>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381000" cy="5619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7"/>
                          <a:stretch>
                            <a:fillRect/>
                          </a:stretch>
                        </pic:blipFill>
                        <pic:spPr>
                          <a:xfrm>
                            <a:off x="0" y="0"/>
                            <a:ext cx="381000" cy="561975"/>
                          </a:xfrm>
                          <a:prstGeom prst="rect">
                            <a:avLst/>
                          </a:prstGeom>
                          <a:noFill/>
                          <a:ln>
                            <a:noFill/>
                          </a:ln>
                        </pic:spPr>
                      </pic:pic>
                    </a:graphicData>
                  </a:graphic>
                </wp:inline>
              </w:drawing>
            </w:r>
          </w:p>
        </w:tc>
        <w:tc>
          <w:tcPr>
            <w:tcW w:w="22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895350" cy="35242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8"/>
                          <a:stretch>
                            <a:fillRect/>
                          </a:stretch>
                        </pic:blipFill>
                        <pic:spPr>
                          <a:xfrm>
                            <a:off x="0" y="0"/>
                            <a:ext cx="895350" cy="352425"/>
                          </a:xfrm>
                          <a:prstGeom prst="rect">
                            <a:avLst/>
                          </a:prstGeom>
                          <a:noFill/>
                          <a:ln>
                            <a:noFill/>
                          </a:ln>
                        </pic:spPr>
                      </pic:pic>
                    </a:graphicData>
                  </a:graphic>
                </wp:inline>
              </w:drawing>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381000" cy="6286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9"/>
                          <a:stretch>
                            <a:fillRect/>
                          </a:stretch>
                        </pic:blipFill>
                        <pic:spPr>
                          <a:xfrm>
                            <a:off x="0" y="0"/>
                            <a:ext cx="381000" cy="62865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只数</w:t>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7</w:t>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7</w:t>
            </w:r>
          </w:p>
        </w:tc>
        <w:tc>
          <w:tcPr>
            <w:tcW w:w="22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13</w:t>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6</w:t>
            </w:r>
          </w:p>
        </w:tc>
      </w:tr>
    </w:tbl>
    <w:p>
      <w:pPr>
        <w:spacing w:after="0" w:line="360" w:lineRule="auto"/>
      </w:pPr>
      <w:r>
        <w:br w:type="textWrapping"/>
      </w:r>
      <w:r>
        <w:t>（2）乌龟 ；狗</w:t>
      </w:r>
    </w:p>
    <w:p>
      <w:pPr>
        <w:spacing w:after="0" w:line="360" w:lineRule="auto"/>
      </w:pPr>
      <w:r>
        <w:t>（3）猴子 ；兔子</w:t>
      </w:r>
    </w:p>
    <w:p>
      <w:pPr>
        <w:spacing w:after="0" w:line="360" w:lineRule="auto"/>
      </w:pPr>
      <w:r>
        <w:t>（4）略</w:t>
      </w:r>
    </w:p>
    <w:p>
      <w:pPr>
        <w:spacing w:after="0" w:line="360" w:lineRule="auto"/>
      </w:pPr>
      <w:r>
        <w:t>【解析】【解答】通过对动物的只数整理完成填表并不难，在只数要求下选择动物的窝，有一一对应关系，也不难填出。</w:t>
      </w:r>
    </w:p>
    <w:p>
      <w:pPr>
        <w:spacing w:after="0" w:line="360" w:lineRule="auto"/>
      </w:pPr>
      <w:r>
        <w:t>【分析】本题在于考查学生的对数据整理能力，有利于提高学生学习兴趣。</w:t>
      </w:r>
    </w:p>
    <w:p>
      <w:pPr>
        <w:spacing w:after="0" w:line="360" w:lineRule="auto"/>
      </w:pPr>
      <w:r>
        <w:t>16.【答案】（1）美国</w:t>
      </w:r>
    </w:p>
    <w:p>
      <w:pPr>
        <w:spacing w:after="0" w:line="360" w:lineRule="auto"/>
      </w:pPr>
      <w:r>
        <w:t>（2）5</w:t>
      </w:r>
    </w:p>
    <w:p>
      <w:pPr>
        <w:spacing w:after="0" w:line="360" w:lineRule="auto"/>
      </w:pPr>
      <w:r>
        <w:t>（3）11400</w:t>
      </w:r>
    </w:p>
    <w:p>
      <w:pPr>
        <w:spacing w:after="0" w:line="360" w:lineRule="auto"/>
      </w:pPr>
      <w:r>
        <w:t>【解析】【解答】（1）950＞920＞510＞400＞380，第一季度原油日产量位于世界第三的国家是美国；</w:t>
      </w:r>
      <w:r>
        <w:br w:type="textWrapping"/>
      </w:r>
      <w:r>
        <w:t>（2）（400-380）÷400=20÷400=0.05=5%；</w:t>
      </w:r>
      <w:r>
        <w:br w:type="textWrapping"/>
      </w:r>
      <w:r>
        <w:t>（3）380×30=11400（万桶），</w:t>
      </w:r>
      <w:r>
        <w:br w:type="textWrapping"/>
      </w:r>
      <w:r>
        <w:t>故答案为：美国，5，11400．</w:t>
      </w:r>
    </w:p>
    <w:p>
      <w:pPr>
        <w:spacing w:after="0" w:line="360" w:lineRule="auto"/>
      </w:pPr>
      <w:r>
        <w:t>【分析】本题考点：简单的统计表；从统计图表中获取信息．</w:t>
      </w:r>
      <w:r>
        <w:br w:type="textWrapping"/>
      </w:r>
      <w:r>
        <w:t>解答本题（1）学会观察统计表，找出数据按大小顺序排列；（2）找准单位“1”；（3）注意6月是30天，用日产量380乘30．</w:t>
      </w:r>
    </w:p>
    <w:p>
      <w:pPr>
        <w:spacing w:after="0" w:line="360" w:lineRule="auto"/>
      </w:pPr>
      <w:r>
        <w:t>（1）观察统计表，把各国的日产量按照从大到小的顺序排列出来，即可找出原油日产量位于世界第三的国家；</w:t>
      </w:r>
      <w:r>
        <w:br w:type="textWrapping"/>
      </w:r>
      <w:r>
        <w:t>（2）求我国今年第一季度的原油日产量比伊朗少百分之几，把伊朗的原油日产量看做单位“1”，用（400-380）÷400计算解答；</w:t>
      </w:r>
      <w:r>
        <w:br w:type="textWrapping"/>
      </w:r>
      <w:r>
        <w:t>（3）根据年月日的知识可知6月份有30天，用380×30计算解答我国2008年6月的原油产量大约有多少万桶即可．</w:t>
      </w:r>
    </w:p>
    <w:p>
      <w:pPr>
        <w:spacing w:line="360" w:lineRule="auto"/>
      </w:pPr>
      <w:r>
        <w:t>六、应用题</w:t>
      </w:r>
    </w:p>
    <w:p>
      <w:pPr>
        <w:spacing w:after="0" w:line="360" w:lineRule="auto"/>
      </w:pPr>
      <w:r>
        <w:t xml:space="preserve">17.【答案】解：（48+46+52）×16  </w:t>
      </w:r>
      <w:r>
        <w:br w:type="textWrapping"/>
      </w:r>
      <w:r>
        <w:t>=146×16</w:t>
      </w:r>
      <w:r>
        <w:br w:type="textWrapping"/>
      </w:r>
      <w:r>
        <w:t>=2336（元）</w:t>
      </w:r>
      <w:r>
        <w:br w:type="textWrapping"/>
      </w:r>
      <w:r>
        <w:t xml:space="preserve">答：共需要2336元  </w:t>
      </w:r>
    </w:p>
    <w:p>
      <w:pPr>
        <w:spacing w:after="0" w:line="360" w:lineRule="auto"/>
      </w:pPr>
      <w:r>
        <w:t>【解析】【分析】由图表可知，一班有48人，二班有52人，三班有46人，由于三个班共有48+52+46=146人，超过100人，可每人票价16元，共需要16×146元．</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n/sC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ewTZw4sdfwnuQauN4pd&#10;Z3/GgA2lPYXHeFohhVnsvos2v0kG2xdPD2dP1T4xQR8X88W8XnAmaOt6Nr+ti+fVy+EQMX1V3rIc&#10;tDxS8eIk7L5hooKU+pySa6E3Wj5oY8oi9pt7E9kOqL03df5nxnTkTZpxbGz57WKWeQDNbEezQqEN&#10;pBtdX+q9OYGvgevy+xdwJrYGHI4ECkJOg8bqpLJb0AwK5BcnWToEstbRleKZjFWSM6PoBuaoZCbQ&#10;5pJMUmccicx9OXYiRxsvD9TJbYi6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p/7Ar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QJ+qq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QJ+qq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Lel&#10;Ih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CYc6M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Ob2plzMKeF4NS2X5WJa5gIU&#10;z889hPhdOkOSUVPA+mVZ2eFHiJgKup5dUrTgtBJbpXXeQLu710AODGu9zV/KEp+8ctOW9DW9nc9S&#10;JgwbuMHGQdN4FCHYNsd79SK8BC7z9z/glNiGhW5MICMkN1YZFSVkq5NMfLOCxKNHnS3OF03JGCko&#10;0RLHMVnZMzKlr/FEdtoiyVSjsRbJisNuQJhk7pw4Yt1w4FHPtM6W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mHOj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1E4EF0"/>
    <w:rsid w:val="00243F78"/>
    <w:rsid w:val="00244DEA"/>
    <w:rsid w:val="002A22FB"/>
    <w:rsid w:val="002B1B52"/>
    <w:rsid w:val="002B79A1"/>
    <w:rsid w:val="002C5454"/>
    <w:rsid w:val="002F406B"/>
    <w:rsid w:val="003C7056"/>
    <w:rsid w:val="004621D6"/>
    <w:rsid w:val="004A7EC2"/>
    <w:rsid w:val="004B0B79"/>
    <w:rsid w:val="004C1BBD"/>
    <w:rsid w:val="004C78A4"/>
    <w:rsid w:val="0052166A"/>
    <w:rsid w:val="00565B40"/>
    <w:rsid w:val="00570E98"/>
    <w:rsid w:val="006B7A92"/>
    <w:rsid w:val="006D054F"/>
    <w:rsid w:val="00737DE6"/>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B1340"/>
    <w:rsid w:val="00FC2F6C"/>
    <w:rsid w:val="12A56D78"/>
    <w:rsid w:val="19304636"/>
    <w:rsid w:val="223C1B9E"/>
    <w:rsid w:val="2A2C37B0"/>
    <w:rsid w:val="30845948"/>
    <w:rsid w:val="36016353"/>
    <w:rsid w:val="3A7F5F3E"/>
    <w:rsid w:val="3AFD626E"/>
    <w:rsid w:val="4BF531BC"/>
    <w:rsid w:val="51C86D51"/>
    <w:rsid w:val="5313089A"/>
    <w:rsid w:val="6B593CD5"/>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jpeg"/><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GIF"/><Relationship Id="rId24" Type="http://schemas.openxmlformats.org/officeDocument/2006/relationships/image" Target="media/image16.png"/><Relationship Id="rId23" Type="http://schemas.openxmlformats.org/officeDocument/2006/relationships/image" Target="media/image15.GIF"/><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GIF"/><Relationship Id="rId15" Type="http://schemas.openxmlformats.org/officeDocument/2006/relationships/image" Target="media/image7.GIF"/><Relationship Id="rId14" Type="http://schemas.openxmlformats.org/officeDocument/2006/relationships/image" Target="media/image6.GIF"/><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02398F-B01F-4134-9D43-3DBA6AE25A3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3548</Words>
  <Characters>4110</Characters>
  <Lines>35</Lines>
  <Paragraphs>9</Paragraphs>
  <TotalTime>2</TotalTime>
  <ScaleCrop>false</ScaleCrop>
  <LinksUpToDate>false</LinksUpToDate>
  <CharactersWithSpaces>4667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2022-06-17T01:15:15Z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1402A84561A94BE59FF5E232794DE6CD</vt:lpwstr>
  </property>
</Properties>
</file>