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教科版三年级下册科学期中测试卷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我会选择：（把你认为正确答案的序号填在括号里，每题2分，20分）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1、我们熟悉的绿色开花植物几乎都是从（      ）开始它们新的生命的。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A、根        B、茎        C、叶       D、种子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2、可以制造植物生长所需要的养料的是植物的（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A、根        B、茎        C、叶       D、花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3、蚕的生命周期大约为（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A、20天      B、56天      C、78天      D、90天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4、蚕宝宝一生要脱（   ）皮。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A、3次       B、4次       C、5次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5、下列各种工具可以帮助把凤仙花的种子看得更加清楚的是（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A、放大镜    B、小刀      C、绳子     D、尺子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6、凤仙花适宜生活的环境是（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A、黑暗湿润     B、黑暗干燥     C、向阳干燥    D、向阳湿润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7、蝗虫、乌龟、金鱼和家兔四种动物中有一种动物的生殖方式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与其他动物不同，这种动物是（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A、蝗虫       B、乌龟      C、家兔     D、金鱼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8、夏天，在庭院里的器皿中经常有一些雨水，如果时间长了，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里面有一些上下翻动的小虫，它们是蚊子的（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A、卵         B、幼虫      C、蛹       D、成虫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9、几位同学在往花盆里播种凤仙花种子，准备好花盆和土，把一小块石头放在花盆的出水孔上，然后装进细土。这样做是为了（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A、使凤仙花的种子发芽更快    B、使凤仙花的种子容易呼吸空气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C、防止花盆内积水使凤仙花的种子腐烂     D、增强土壤的肥力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10、凤仙花的果实是由（     ）发育而成的。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A、花瓣      B、雌蕊      C、雄蕊      D、萼片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二、我会判断：（对的在括号里打“√”，错的打“×”每题1.5分,共15分）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1、绿色植物中的叶绿体能够利用光把二氧化碳和水转化成养料，并释放出氧气来。   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2、植物都是用根来繁殖后代的。                  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3、不同植物的种子，它们的颜色各不相同。        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4、种子萌发时最先长出茎。                      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5、蚕不属于昆虫。                              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6、人和动物一样也具有生命周期。                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7、蚕的生命是从幼虫开始的。                    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8、蚕蛹没有生命。                              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9、蚁蚕吃的桑叶要切成碎片或条状。               （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10、蚕蜕皮是为了长大，就像衣服小了，换大衣服一样。（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三、我会填：（每个空1分，共32分）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1、植物在它们的生命过程中都要经历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直至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的过程。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2、不同植物的种子，它们的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等各不相同。</w:t>
      </w:r>
      <w:r>
        <w:rPr>
          <w:rFonts w:ascii="‘Times New Roman‘" w:hAnsi="‘Times New Roman‘" w:eastAsia="‘Times New Roman‘" w:cs="‘Times New Roman‘"/>
          <w:i w:val="0"/>
          <w:iCs w:val="0"/>
          <w:caps w:val="0"/>
          <w:color w:val="FFFFFF"/>
          <w:spacing w:val="0"/>
          <w:sz w:val="24"/>
          <w:szCs w:val="24"/>
          <w:shd w:val="clear" w:fill="FFFFFF"/>
        </w:rPr>
        <w:t>w     W  w   .X k b 1. c O 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3、植物的叶子依靠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来制造养料，进行光合作用时，需要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，最后释放出人们所需要的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，所以人们喜欢在室内养花，改善空气。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4、种子萌发先长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、再长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；植物的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根总是向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生长的，根的生长速度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5、昆虫的特征是：身体分为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分、头上有一对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，胸部有三对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,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对翅膀。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6、蚕的一生经历了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四种形态。</w:t>
      </w:r>
      <w:r>
        <w:rPr>
          <w:rFonts w:hint="default" w:ascii="‘Times New Roman‘" w:hAnsi="‘Times New Roman‘" w:eastAsia="‘Times New Roman‘" w:cs="‘Times New Roman‘"/>
          <w:i w:val="0"/>
          <w:iCs w:val="0"/>
          <w:caps w:val="0"/>
          <w:color w:val="FFFFFF"/>
          <w:spacing w:val="0"/>
          <w:sz w:val="24"/>
          <w:szCs w:val="24"/>
          <w:shd w:val="clear" w:fill="FFFFFF"/>
        </w:rPr>
        <w:t>X|k  | B|  1 .   c|O  |m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7、动物都有生命周期，都要经历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四个阶段。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四、我会回答：（每道小题3分，共12分）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1、在做研究的植物根的作用的实验时，你观察到试管中的水量有什么变化吗？说明了什么？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2、说一说在花盆里种植凤仙花的方法步骤？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3、认识温度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76800" cy="1990725"/>
            <wp:effectExtent l="0" t="0" r="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4、你知道影响蚕生存的因素有哪些吗？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五、按要求分类：（每写对一个得1分，共16分）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1、将下列动物按卵生动物和胎生动物分类。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羊  蜻蜓  人  蝴蝶  熊猫  鸡  狗   鲫鱼  苍蝇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卵生：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胎生：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2、将下列动物按是否变态分类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蜻蜓   鸡   蚊子  猫   青蛙   苍蝇   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变 态：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不变态：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numPr>
          <w:numId w:val="0"/>
        </w:num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六、我会连线：（每连对一个的1分，共5分）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半岁的妹妹             青  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10岁的我             中  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42岁的妈妈             老  年</w:t>
      </w:r>
      <w:r>
        <w:rPr>
          <w:rFonts w:hint="default" w:ascii="‘Times New Roman‘" w:hAnsi="‘Times New Roman‘" w:eastAsia="‘Times New Roman‘" w:cs="‘Times New Roman‘"/>
          <w:i w:val="0"/>
          <w:iCs w:val="0"/>
          <w:caps w:val="0"/>
          <w:color w:val="FFFFFF"/>
          <w:spacing w:val="0"/>
          <w:sz w:val="24"/>
          <w:szCs w:val="24"/>
          <w:shd w:val="clear" w:fill="FFFFFF"/>
        </w:rPr>
        <w:t>//w w w.xk</w:t>
      </w:r>
      <w:bookmarkStart w:id="0" w:name="_GoBack"/>
      <w:bookmarkEnd w:id="0"/>
      <w:r>
        <w:rPr>
          <w:rFonts w:hint="default" w:ascii="‘Times New Roman‘" w:hAnsi="‘Times New Roman‘" w:eastAsia="‘Times New Roman‘" w:cs="‘Times New Roman‘"/>
          <w:i w:val="0"/>
          <w:iCs w:val="0"/>
          <w:caps w:val="0"/>
          <w:color w:val="FFFFFF"/>
          <w:spacing w:val="0"/>
          <w:sz w:val="24"/>
          <w:szCs w:val="24"/>
          <w:shd w:val="clear" w:fill="FFFFFF"/>
        </w:rPr>
        <w:t>b1. com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30岁的叔叔             婴  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65岁的爷爷             少  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‘Times New Roman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852852"/>
    <w:multiLevelType w:val="singleLevel"/>
    <w:tmpl w:val="A98528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4234D99"/>
    <w:rsid w:val="2423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2022-06-20T12:08:00Z</dcterms:created>
  <dc:creator>Rocket Girls</dc:creator>
  <cp:lastModifiedBy>Rocket Girls</cp:lastModifiedBy>
  <dcterms:modified xsi:type="dcterms:W3CDTF">2022-06-20T12:10:32Z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5566B3F4F90948E2984DCE246E948A12</vt:lpwstr>
  </property>
</Properties>
</file>