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四年级上册数学单元测试-2.乘法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1.7368＋9×8=（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4416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7440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3416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7330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2.140×50的积的末尾有(    )个0。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360" w:lineRule="auto"/>
      </w:pPr>
      <w:r>
        <w:t>3.能简算的要简算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10556÷26＋33×18=( 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4.250×40的积的末尾有（   ）个0。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2个                                           B. 3个                                           C. 4个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5.估算时直接把最高位数后面的数字省略掉。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6.210×51=1100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7.三位数乘两位数，积不是四位数就是五位数。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8.520×80=________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9.505×20=10100，20缩小10倍，积缩小________倍．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10.找出规律再填空。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16×17=272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16×34=________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16×51=________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16×68=________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16×85=________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16×102=________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11.算出第1题的积，然后很快地写出下面两题的积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240×5=________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240×15=________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120×5=________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12.估算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240÷37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90÷29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514×18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42×28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13.一份稿件有5000个字，爸爸平均每分钟打125个字，他38分钟能把这份稿件打完吗？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14.师徒两人合作加工一批零件，师傅每小时加工115个零件，徒弟每小时加工85个零件，9小时后还剩下879个零件。这批零件共多少个?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15.学校买了12个足球和18个篮球，每个足球138元，每个篮球82元。学校买球共用去了多少元?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16.奶奶摘了134个红苹果，231个绿苹果，摘的梨是苹果的3倍。奶奶摘了多少个梨？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【解析】【解答】解：7368+9×8</w:t>
      </w:r>
      <w:r>
        <w:rPr>
          <w:lang w:eastAsia="zh-CN"/>
        </w:rPr>
        <w:br w:type="textWrapping"/>
      </w:r>
      <w:r>
        <w:rPr>
          <w:lang w:eastAsia="zh-CN"/>
        </w:rPr>
        <w:t>=7368+72</w:t>
      </w:r>
      <w:r>
        <w:rPr>
          <w:lang w:eastAsia="zh-CN"/>
        </w:rPr>
        <w:br w:type="textWrapping"/>
      </w:r>
      <w:r>
        <w:rPr>
          <w:lang w:eastAsia="zh-CN"/>
        </w:rPr>
        <w:t>=7440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【分析】算式中含有加法和乘法两级运算，要先算乘法，再算加法。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【解析】【解答】解：140×50=7000，积的末尾有3个0。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【分析】先算14×5，然后在积的末尾添上两个0即可，注意不能只根据因数末尾0的个数来判断乘积末尾0的个数。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【解析】【解答】10556÷26＋33×18</w:t>
      </w:r>
      <w:r>
        <w:rPr>
          <w:lang w:eastAsia="zh-CN"/>
        </w:rPr>
        <w:br w:type="textWrapping"/>
      </w:r>
      <w:r>
        <w:rPr>
          <w:lang w:eastAsia="zh-CN"/>
        </w:rPr>
        <w:t xml:space="preserve">            =406+594</w:t>
      </w:r>
      <w:r>
        <w:rPr>
          <w:lang w:eastAsia="zh-CN"/>
        </w:rPr>
        <w:br w:type="textWrapping"/>
      </w:r>
      <w:r>
        <w:rPr>
          <w:lang w:eastAsia="zh-CN"/>
        </w:rPr>
        <w:t xml:space="preserve">            =1000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【分析】此题考查整数混合运算，本题中没有括号，先算除法、乘法，最后算加法.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【解析】【解答】解：250×40=10000，所以积的末尾有4个0。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【分析】先计算出250×40的结果，然后再数出积的末尾的0的个数即可。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【解析】【解答】估算时先要看这个数是化为什么样的数，即是整十数，整百数，还是整千数，再进行估计，不是直接把最高位数后面的数字省略掉。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数看做整百数时，要看十位上的数，十位上的数大于等于5时，向百位进一，十位和个位都写作0，十位上的数小于5时，舍去这个数字，十位和个位都写作0；把一个数化为整十数的方法，就是把个位上的数四舍五入后，在个位上写上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【解析】【解答】210×51=10000，原题计算错误.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【分析】估算时把两个因数分别看作200和50，估算出积后再做出判断即可.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【解析】【解答】解：三位数乘两位数，积不是四位数就是五位数。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【分析】三位数乘两位数，积可能是四位数，例如100×10=1000，也可能是五位数，例如999×99=98901。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41600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【解析】【解答】520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80=41600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【分析】相同数位对齐，从乘法的末位算起，用乘法的每一位去乘被乘数，得数的末位和乘数对齐。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【解析】【解答】一个因数不变，另一个因数扩大（或缩小）若干倍，积也扩大（或缩小）相同的倍数．</w:t>
      </w:r>
    </w:p>
    <w:p>
      <w:pPr>
        <w:spacing w:after="0" w:line="360" w:lineRule="auto"/>
      </w:pPr>
      <w:r>
        <w:t xml:space="preserve">10.【答案】 544；816；1088；1360；1632   </w:t>
      </w:r>
    </w:p>
    <w:p>
      <w:pPr>
        <w:spacing w:after="0" w:line="360" w:lineRule="auto"/>
      </w:pPr>
      <w:r>
        <w:t xml:space="preserve">【解析】【解答】 </w:t>
      </w:r>
    </w:p>
    <w:p>
      <w:pPr>
        <w:spacing w:after="0" w:line="360" w:lineRule="auto"/>
      </w:pPr>
      <w:r>
        <w:t>16×34=16×17×2=272×2=544</w:t>
      </w:r>
    </w:p>
    <w:p>
      <w:pPr>
        <w:spacing w:after="0" w:line="360" w:lineRule="auto"/>
      </w:pPr>
      <w:r>
        <w:t>16×51=16×17×3=272×3=816</w:t>
      </w:r>
    </w:p>
    <w:p>
      <w:pPr>
        <w:spacing w:after="0" w:line="360" w:lineRule="auto"/>
      </w:pPr>
      <w:r>
        <w:t>16×68=16×17×4=272×4=1088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16×85=16×17×5=272×5=1360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16×102=16×17×6=272×6=1632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故答案为：544、816、1088、1360、1632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【分析】两个数相乘，一个因数不变，另一个因数扩大或缩小多少倍，积也扩大或缩小多少倍。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1200；3600；600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【解析】【解答】240×5=1200</w:t>
      </w:r>
      <w:r>
        <w:rPr>
          <w:lang w:eastAsia="zh-CN"/>
        </w:rPr>
        <w:br w:type="textWrapping"/>
      </w:r>
      <w:r>
        <w:rPr>
          <w:lang w:eastAsia="zh-CN"/>
        </w:rPr>
        <w:t xml:space="preserve"> 240×15=3600</w:t>
      </w:r>
      <w:r>
        <w:rPr>
          <w:lang w:eastAsia="zh-CN"/>
        </w:rPr>
        <w:br w:type="textWrapping"/>
      </w:r>
      <w:r>
        <w:rPr>
          <w:lang w:eastAsia="zh-CN"/>
        </w:rPr>
        <w:t xml:space="preserve"> 120×5=600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故答案为：1200；3600；600.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因数和积的变化规律可知，一个因数不变，另一个因数扩大或缩小几倍（0除外），积也扩大或缩小相同的倍数；一个因数扩大或缩小A倍，另一个因数扩大或缩小B倍，积就扩大或缩小（A×B）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6；3；26；1200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【解析】【解答】240÷37≈6；90÷29≈3；514÷18≈26；42×28≈1200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故答案为：6；3；26；1200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【分析】估算乘除法时要把两个数都看作整百数或整十数进行计算，然后按照整数乘除法的计算方法估算出得数即可.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解：125×38＝4750（个）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5000个＞4750个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答：他38分钟能把这份稿件打完。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【解析】【分析】用每分钟打字个数乘打字时间求出38分钟能打字的个数，然后与5000比较后判断能否打完即可。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解：（115+85）×9+879=200×9+879=2679(个）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答：这批零件共2679个。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【解析】【分析】这批零件共有的个数=（师傅每小时加工零件的个数+徒弟每小时加工零件的个数）×做了9个小时+还剩下的个数，据此代入数据作答即可。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12×138+18×82=1656+1476=3132（元）</w:t>
      </w:r>
      <w:r>
        <w:rPr>
          <w:lang w:eastAsia="zh-CN"/>
        </w:rPr>
        <w:br w:type="textWrapping"/>
      </w:r>
      <w:r>
        <w:rPr>
          <w:lang w:eastAsia="zh-CN"/>
        </w:rPr>
        <w:t>答： 学校买球共用去了3132元 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【解析】【分析】单价×数量=总价，买足球的价钱+买篮球的价钱= </w:t>
      </w:r>
      <w:r>
        <w:rPr>
          <w:rFonts w:ascii="Arial"/>
          <w:highlight w:val="white"/>
          <w:lang w:eastAsia="zh-CN"/>
        </w:rPr>
        <w:t>学校买球共用去的钱数。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解：(134+231)×3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=365×3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=1095(个)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答：奶奶摘了1095个梨.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【解析】【分析】把红苹果和绿苹果的个数相加就是摘的苹果总数，然后用苹果总数乘3即可求出奶奶摘的梨的总数.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3176"/>
    <w:rsid w:val="00243F78"/>
    <w:rsid w:val="00244DEA"/>
    <w:rsid w:val="002A22FB"/>
    <w:rsid w:val="002B1B52"/>
    <w:rsid w:val="002B79A1"/>
    <w:rsid w:val="002C5454"/>
    <w:rsid w:val="002F406B"/>
    <w:rsid w:val="00321A98"/>
    <w:rsid w:val="00384983"/>
    <w:rsid w:val="003C7056"/>
    <w:rsid w:val="004621D6"/>
    <w:rsid w:val="004A7EC2"/>
    <w:rsid w:val="004B0B79"/>
    <w:rsid w:val="0052166A"/>
    <w:rsid w:val="0057055B"/>
    <w:rsid w:val="00570E98"/>
    <w:rsid w:val="0062014B"/>
    <w:rsid w:val="0065074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31BD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51D5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F6D5B1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C38464-0734-4ABD-89D2-F239D852C7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1754</Words>
  <Characters>2535</Characters>
  <Lines>23</Lines>
  <Paragraphs>6</Paragraphs>
  <TotalTime>2</TotalTime>
  <ScaleCrop>false</ScaleCrop>
  <LinksUpToDate>false</LinksUpToDate>
  <CharactersWithSpaces>3182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2022-06-22T01:39:22Z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AF036B976C954AC49CA7B964E2FFFCD3</vt:lpwstr>
  </property>
</Properties>
</file>