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3.平行四边形、梯形和三角形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1.把长6cm，宽4cm的长方形按3：1放大，得到的图形面积是（   ）cm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72                                           B. 144                                           C. 216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2.李叔叔准备用长120米的栅栏，在墙壁旁圈一块梯形形状的地用于种菜（如图所示），这块地的面积是（    ）平方米．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33500" cy="914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1600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3.一个等腰三角形的一个角是80°，那么另两个角是（  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80°和20°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50°和50°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两项都有可能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4.下面四根小棒中，哪三根不能围成一个三角形（   ）。  </w:t>
      </w:r>
    </w:p>
    <w:p>
      <w:pPr>
        <w:spacing w:after="0" w:line="360" w:lineRule="auto"/>
      </w:pPr>
      <w:r>
        <w:t>① 10厘米    ② 8厘米     ③3厘米     ④ 7厘米</w:t>
      </w:r>
    </w:p>
    <w:p>
      <w:pPr>
        <w:spacing w:after="0" w:line="360" w:lineRule="auto"/>
        <w:ind w:left="150"/>
      </w:pPr>
      <w:r>
        <w:t>A. ① ② ③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② ③ ④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① ② ④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① ③ ④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5.把用木条钉成的长方形拉成一个平行四边形，它的高和面积（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不变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都比原来大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都比原来小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只有高变小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6.用两个一样大的三角形一定能拼成一个大三角形。（  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7.在一个三角形中，如果其中任意两个角的度数之和都大于第三个角的度数，那么这个三角形一定是锐角三角形。（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8.平行四边形和梯形都有无数条高．（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9.由四条边围成的图形是平行四边形。    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10.把一个长方形木框拉成一个平行四边形，周长和面积都没有变化。（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11.一个三角形的面积是35cm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高是5cm，这个三角形的底是________cm。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12.7公顷=________平方米          5平方千米=________公顷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13.一个长方形码头长3500 m，宽200 m，这个码头的占地面积是________公顷。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14.一块平行四边形钢板，底长1.6米，高0.8米．如果这种钢板每平方米的重量是39千克，这块钢板约重________(得数保留整千克)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15.正方形纸片的一条对角线长是4厘米，它的面积是________平方厘米，如果将它剪成一个最大的圆，圆的面积是________平方厘米。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16.李大爷用篱笆一面靠墙围成一块菜地（如下图），已知篱笆全长110米，这块菜地占地多少公顷？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476375" cy="12192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17.下面这个四边形的周长是多少？如果从这个图形中剪下一个最大的长方形，剩下的图形的周长是多少厘米？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857500" cy="16668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18.水果专业户李大伯去年收获苹果43250千克，桃子18340千克，苹果以0.85元/千克售出，桃子以0.58元/千克售出。李大伯去年苹果和桃子一共收入多少元？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19.一个自选商店门口的装饰牌是等腰梯形。它的上底是16米，下底是22米，高3米。那么装饰牌的面积是多少平方米？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20.一块平行四边形地的底增加40米，高不变，面积增加1公顷；高增加25米，底不变，面积也增加1公顷．原来这块平行四边形地的面积是多少平方米？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【解析】【解答】（6×3）×（4×3）</w:t>
      </w:r>
      <w:r>
        <w:rPr>
          <w:lang w:eastAsia="zh-CN"/>
        </w:rPr>
        <w:br w:type="textWrapping"/>
      </w:r>
      <w:r>
        <w:rPr>
          <w:lang w:eastAsia="zh-CN"/>
        </w:rPr>
        <w:t xml:space="preserve"> =18×12</w:t>
      </w:r>
      <w:r>
        <w:rPr>
          <w:lang w:eastAsia="zh-CN"/>
        </w:rPr>
        <w:br w:type="textWrapping"/>
      </w:r>
      <w:r>
        <w:rPr>
          <w:lang w:eastAsia="zh-CN"/>
        </w:rPr>
        <w:t xml:space="preserve"> =216（cm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 xml:space="preserve"> 所以得到的图形的面积是216cm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【分析】将一个图形扩大（缩小）几倍，即将对应的边扩大（缩小）几倍即可，注意扩大（缩小）后的图形与原图形形状一样，大小改变。</w:t>
      </w:r>
      <w:r>
        <w:rPr>
          <w:lang w:eastAsia="zh-CN"/>
        </w:rPr>
        <w:br w:type="textWrapping"/>
      </w:r>
      <w:r>
        <w:rPr>
          <w:lang w:eastAsia="zh-CN"/>
        </w:rPr>
        <w:t xml:space="preserve"> 本题中分别计算出扩大后长方形的长和宽，再根据长方形的面积=长×宽计算即可。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【解析】【解答】解：由图可得：梯形的上底+下底=120-40=80（米），所以梯形的面积=80×40÷2=1600（平方米）。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【分析】梯形的上底+下底=栅栏总长-梯形的高，梯形的面积=（上底+下底）×高÷2，据此代入数据解答即可。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一个等腰三角形的一个角是80°，那么另两个角是80°和20°或50°和50°。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【分析】三角形的内角和是180°，等腰三角形的两个底角相等，已知的角可能是顶角，也可能是底角，分别计算出其他的角，据此解答。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【解析】【解答】3+7=10（厘米）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【分析】组成三角形的三条边中，任意两条边的和要大于第三条边。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把用木条钉成的长方形拉成一个平行四边形，它的高和面积都比原来小。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，把一个长方形拉成一个平行四边形，新得到的平行四边形的高，比原来长方形的宽要短，新得到的平行四边形的底和原来长方形的长相同，由此可得，拉成的平行四边形高、面积都比原来长方形的宽、面积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【解析】【解答】解：用两个一样大的三角形不一定能拼成一个大三角形。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【分析】如图所示，</w:t>
      </w:r>
      <w:r>
        <w:rPr>
          <w:lang w:eastAsia="zh-CN"/>
        </w:rPr>
        <w:drawing>
          <wp:inline distT="0" distB="0" distL="114300" distR="114300">
            <wp:extent cx="1704975" cy="11144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这两个三角形一样大，但是不能拼成一个大三角形；</w:t>
      </w:r>
      <w:r>
        <w:rPr>
          <w:lang w:eastAsia="zh-CN"/>
        </w:rPr>
        <w:drawing>
          <wp:inline distT="0" distB="0" distL="114300" distR="114300">
            <wp:extent cx="1457325" cy="11525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能拼成一个三角形，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在一个三角形中，如果其中任意两个角的度数之和都大于第三个角的度数，那么这个三角形一定是锐角三角形，此题说法正确。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内角和是180°，钝角三角形中必有一个大于90度的角，那么剩余2个角相加的和必小于90度，与题意不相符；直角三角形中有一个角是90度，那么剩余2个角相加的和等于90度，也与题意不符，则这个三角形一定是锐角三角形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【解析】【解答】解：平行四边形和梯形都有无数条高。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【分析】平行四边形有两组平行线，梯形有一组平行线，两条平行线之间可以做无数条垂线，所以平行四边形和梯形都有无数条高。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【解析】【解答】解：由四条边围成的图形不一定是平行四边形，原题说法错误。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【分析】平行四边形是两组对边分别平行且相等的四边形，注意平行四边形是四边形，但四边形不一定是平行四边形。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把一个长方形木框拉成一个平行四边形，周长没变，面积有变化。本题错。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</w:t>
      </w:r>
      <w:r>
        <w:rPr>
          <w:rFonts w:ascii="Arial"/>
          <w:highlight w:val="white"/>
          <w:lang w:eastAsia="zh-CN"/>
        </w:rPr>
        <w:t>把一个长方形木框拉成一个平行四边形，周长还是这四条边，周长没变化；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rFonts w:ascii="Arial"/>
          <w:highlight w:val="white"/>
          <w:lang w:eastAsia="zh-CN"/>
        </w:rPr>
        <w:t>但是，平行四边形的高和长方形的宽相比，变小了，所以面积也变小了。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14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【解析】【解答】解：35×2÷5</w:t>
      </w:r>
      <w:r>
        <w:rPr>
          <w:lang w:eastAsia="zh-CN"/>
        </w:rPr>
        <w:br w:type="textWrapping"/>
      </w:r>
      <w:r>
        <w:rPr>
          <w:lang w:eastAsia="zh-CN"/>
        </w:rPr>
        <w:t>=70÷5</w:t>
      </w:r>
      <w:r>
        <w:rPr>
          <w:lang w:eastAsia="zh-CN"/>
        </w:rPr>
        <w:br w:type="textWrapping"/>
      </w:r>
      <w:r>
        <w:rPr>
          <w:lang w:eastAsia="zh-CN"/>
        </w:rPr>
        <w:t>=14(cm)</w:t>
      </w:r>
      <w:r>
        <w:rPr>
          <w:lang w:eastAsia="zh-CN"/>
        </w:rPr>
        <w:br w:type="textWrapping"/>
      </w:r>
      <w:r>
        <w:rPr>
          <w:lang w:eastAsia="zh-CN"/>
        </w:rPr>
        <w:t>故答案为：14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【分析】三角形面积=底×高÷2，底=三角形面积×2÷高。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70000；500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【解析】【解答】解：7×10000=70000，所以7公顷=70000平方米；</w:t>
      </w:r>
      <w:r>
        <w:rPr>
          <w:lang w:eastAsia="zh-CN"/>
        </w:rPr>
        <w:br w:type="textWrapping"/>
      </w:r>
      <w:r>
        <w:rPr>
          <w:lang w:eastAsia="zh-CN"/>
        </w:rPr>
        <w:t>5×100=500，所以5平方千米=500公顷.</w:t>
      </w:r>
      <w:r>
        <w:rPr>
          <w:lang w:eastAsia="zh-CN"/>
        </w:rPr>
        <w:br w:type="textWrapping"/>
      </w:r>
      <w:r>
        <w:rPr>
          <w:lang w:eastAsia="zh-CN"/>
        </w:rPr>
        <w:t>故答案为：70000；500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【分析】1公顷=10000平方米，1平方千米=100公顷，把高级单位换算成低级单位要乘进率.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70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【解析】【解答】3500×200=700000m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=70公顷</w:t>
      </w:r>
      <w:r>
        <w:rPr>
          <w:lang w:eastAsia="zh-CN"/>
        </w:rPr>
        <w:br w:type="textWrapping"/>
      </w:r>
      <w:r>
        <w:rPr>
          <w:lang w:eastAsia="zh-CN"/>
        </w:rPr>
        <w:t>故答案为：70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【分析】长方形面积S=长×宽，1公顷=10000m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代入相应的数字计算并进行单位换算。</w:t>
      </w:r>
    </w:p>
    <w:p>
      <w:pPr>
        <w:spacing w:after="0" w:line="360" w:lineRule="auto"/>
      </w:pPr>
      <w:r>
        <w:t xml:space="preserve">14.【答案】 50千克   </w:t>
      </w:r>
    </w:p>
    <w:p>
      <w:pPr>
        <w:spacing w:after="0" w:line="360" w:lineRule="auto"/>
      </w:pPr>
      <w:r>
        <w:t>【解析】【解答】1.6×0.8×39≈50（千克）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故答案为：50千克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【分析】平行四边形的面积=底×高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8；6.28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43300" cy="17335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正方形面积：4÷2=2(厘米)</w:t>
      </w:r>
      <w:r>
        <w:rPr>
          <w:lang w:eastAsia="zh-CN"/>
        </w:rPr>
        <w:br w:type="textWrapping"/>
      </w:r>
      <w:r>
        <w:rPr>
          <w:lang w:eastAsia="zh-CN"/>
        </w:rPr>
        <w:t>2×2÷2×4</w:t>
      </w:r>
      <w:r>
        <w:rPr>
          <w:lang w:eastAsia="zh-CN"/>
        </w:rPr>
        <w:br w:type="textWrapping"/>
      </w:r>
      <w:r>
        <w:rPr>
          <w:lang w:eastAsia="zh-CN"/>
        </w:rPr>
        <w:t>=4÷2×4</w:t>
      </w:r>
      <w:r>
        <w:rPr>
          <w:lang w:eastAsia="zh-CN"/>
        </w:rPr>
        <w:br w:type="textWrapping"/>
      </w:r>
      <w:r>
        <w:rPr>
          <w:lang w:eastAsia="zh-CN"/>
        </w:rPr>
        <w:t>=8(平方厘米)</w:t>
      </w:r>
      <w:r>
        <w:rPr>
          <w:lang w:eastAsia="zh-CN"/>
        </w:rPr>
        <w:br w:type="textWrapping"/>
      </w:r>
      <w:r>
        <w:rPr>
          <w:lang w:eastAsia="zh-CN"/>
        </w:rPr>
        <w:t>每个小正方形的面积：8÷4=2(平方厘米)</w:t>
      </w:r>
      <w:r>
        <w:rPr>
          <w:lang w:eastAsia="zh-CN"/>
        </w:rPr>
        <w:br w:type="textWrapping"/>
      </w:r>
      <w:r>
        <w:rPr>
          <w:lang w:eastAsia="zh-CN"/>
        </w:rPr>
        <w:t>最大的圆面积：3.14×2=6.28(平方厘米)</w:t>
      </w:r>
      <w:r>
        <w:rPr>
          <w:lang w:eastAsia="zh-CN"/>
        </w:rPr>
        <w:br w:type="textWrapping"/>
      </w:r>
      <w:r>
        <w:rPr>
          <w:lang w:eastAsia="zh-CN"/>
        </w:rPr>
        <w:t>故答案为：8；6.28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左图，把正方形分成4个等腰直角三角形来计算总面积；总面积是8平方厘米，把大正方形分成4个小正方形，每个小正方形的面积就是2平方厘米，因为圆的半径与小正方形的边长相等，所以2就是圆半径的平方，这样直接用</w:t>
      </w:r>
      <w:r>
        <w:t>π</w:t>
      </w:r>
      <w:r>
        <w:rPr>
          <w:lang w:eastAsia="zh-CN"/>
        </w:rPr>
        <w:t>乘半径的平方即可求出最大圆的面积.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解：（110-30）×30÷2=1200（平方米）=0.12公顷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答：这块菜地占地0.12公顷。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【解析】【分析】篱笆全长-梯形的高=梯形上下底之和；梯形的上下底之和×高=梯形面积。</w:t>
      </w:r>
    </w:p>
    <w:p>
      <w:pPr>
        <w:spacing w:after="0" w:line="360" w:lineRule="auto"/>
      </w:pPr>
      <w:r>
        <w:t xml:space="preserve">17.【答案】 解：4+3+8+5=20（厘米）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5+3+（8-4）=12（厘米）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答：四边形周长是20厘米，剩下图形的周长是12厘米。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如图，可剪下一个最大的长方形，长为4厘米，宽为3厘米，根据长方形周长公式计算周长，长方形周长=（长+宽）×2。剩下图形为直角三角形，用“下底-上底=三角形的一条直角边”求出下面直角边的长度，再将三边相加求出三角形的周长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57500" cy="16668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18.【答案】 解：43250×0.85+18340×0.58</w:t>
      </w:r>
      <w:r>
        <w:br w:type="textWrapping"/>
      </w:r>
      <w:r>
        <w:t>=36762.5+10637.2</w:t>
      </w:r>
      <w:r>
        <w:br w:type="textWrapping"/>
      </w:r>
      <w:r>
        <w:t>=47399.7（元）</w:t>
      </w:r>
      <w:r>
        <w:br w:type="textWrapping"/>
      </w:r>
      <w:r>
        <w:t xml:space="preserve">答：李大伯去年苹果和桃子一共收入47399.7元。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【解析】【分析】根据“单价×数量=总价”分别求出苹果和桃子卖的钱数，相加后就是一共收入的钱数。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19.【答案】 解：（16+22）×3÷2=57（平方米）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答：装饰牌的面积是57平方米。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【解析】【分析】这个装饰牌是梯形的，梯形的面积=（上底+下底）×高÷2。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20.【答案】 解： 1公顷=10000平方米</w:t>
      </w:r>
      <w:r>
        <w:rPr>
          <w:lang w:eastAsia="zh-CN"/>
        </w:rPr>
        <w:br w:type="textWrapping"/>
      </w:r>
      <w:r>
        <w:rPr>
          <w:lang w:eastAsia="zh-CN"/>
        </w:rPr>
        <w:t xml:space="preserve"> 原来的高：10000÷40=250（米）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原来的底：10000÷25=400（米）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原来的面积：250×400=100000（平方米）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答：原来这块平行四边形地的面积是100000平方米。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1公顷=10000平方米，先将单位化统一，增加的面积÷增加的底=原平行四边形的高；增加的面积÷增加的高=原平行四边形的底，要求这个平行四边形的面积，应用公式：平行四边形的面积=底×高，据此列式解答。</w:t>
      </w:r>
      <w:bookmarkStart w:id="0" w:name="_GoBack"/>
      <w:bookmarkEnd w:id="0"/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20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40CE1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201ED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62A01"/>
    <w:rsid w:val="0099608E"/>
    <w:rsid w:val="009A1E5B"/>
    <w:rsid w:val="009B1FC3"/>
    <w:rsid w:val="00A00BCA"/>
    <w:rsid w:val="00A05615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0698"/>
    <w:rsid w:val="00B63FEF"/>
    <w:rsid w:val="00B71ACD"/>
    <w:rsid w:val="00C00B1C"/>
    <w:rsid w:val="00C205D4"/>
    <w:rsid w:val="00C26A2D"/>
    <w:rsid w:val="00C84C25"/>
    <w:rsid w:val="00D035E3"/>
    <w:rsid w:val="00D2160C"/>
    <w:rsid w:val="00D23D65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87D014B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CF2AE6-90E2-4A5B-960A-83FFB9A3CE9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3060</Words>
  <Characters>3636</Characters>
  <Lines>32</Lines>
  <Paragraphs>9</Paragraphs>
  <TotalTime>1</TotalTime>
  <ScaleCrop>false</ScaleCrop>
  <LinksUpToDate>false</LinksUpToDate>
  <CharactersWithSpaces>4359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2021-08-16T03:41:00Z</dcterms:created>
  <dc:creator>lam</dc:creator>
  <cp:lastModifiedBy>。</cp:lastModifiedBy>
  <dcterms:modified xsi:type="dcterms:W3CDTF">2022-06-22T07:56:30Z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9A47C2211D044D10AB009313D14C58EE</vt:lpwstr>
  </property>
</Properties>
</file>