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3.平行四边形、梯形和三角形（单元测试）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1.把一个长方形木框拉成一个平行四边形，它的（   ）不变．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24100" cy="7524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面积                                      B. 周长                                      C. 周长和面积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2.如图所示，长方形被分为甲、乙两部分，这两部分（    ）。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62075" cy="8191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周长相等，面积不相等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周长和面积都不相等</w:t>
      </w:r>
      <w:r>
        <w:rPr>
          <w:lang w:eastAsia="zh-CN"/>
        </w:rPr>
        <w:br w:type="textWrapping"/>
      </w:r>
      <w:r>
        <w:rPr>
          <w:lang w:eastAsia="zh-CN"/>
        </w:rPr>
        <w:t>C. 周长和面积都相等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面积相等，周长不相等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3.—个三角形，其中两个内角的度数和等于第三个角，这是一个（    ）三角形。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锐角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直角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钝角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4.下列图形的高表示错误的是（  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390650" cy="8477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B. </w:t>
      </w:r>
      <w:r>
        <w:rPr>
          <w:lang w:eastAsia="zh-CN"/>
        </w:rPr>
        <w:drawing>
          <wp:inline distT="0" distB="0" distL="114300" distR="114300">
            <wp:extent cx="942975" cy="8667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C. </w:t>
      </w:r>
      <w:r>
        <w:rPr>
          <w:lang w:eastAsia="zh-CN"/>
        </w:rPr>
        <w:drawing>
          <wp:inline distT="0" distB="0" distL="114300" distR="114300">
            <wp:extent cx="1247775" cy="7143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5.边长相等的小正方形拼成下面的图形，其中面积最小的是（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685800" cy="5334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676275" cy="6667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238250" cy="6191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6.用3根分别长6厘米、7厘米、8厘米的小棒一定能围成三角形．    （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7.三角形面积等于平行四边形面积的一半．（  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8.平行四边形的底越长，面积就越大．   （   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9.只有一组对边平行的四边形一定是梯形。（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10.把一个长方形拉成一个平行四边形后，周长变了。（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11.测量教室地面面积的大小要用________做单位。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</w:t>
      </w:r>
      <w:r>
        <w:rPr>
          <w:rFonts w:hint="eastAsia"/>
          <w:lang w:eastAsia="zh-CN"/>
        </w:rPr>
        <w:t xml:space="preserve">   </w:t>
      </w:r>
      <w:r>
        <w:rPr>
          <w:lang w:eastAsia="zh-CN"/>
        </w:rPr>
        <w:t>40000平方米＝________公顷</w:t>
      </w:r>
      <w:r>
        <w:rPr>
          <w:rFonts w:hint="eastAsia"/>
          <w:lang w:eastAsia="zh-CN"/>
        </w:rPr>
        <w:t xml:space="preserve">        </w:t>
      </w:r>
      <w:r>
        <w:rPr>
          <w:lang w:eastAsia="zh-CN"/>
        </w:rPr>
        <w:t>6平方千米＝________公顷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13.一个平行四边形的面积是180平方米，它的高是9分米，这个平行四边形的底是________米。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14.如图，E、F分别是长方形ABCD长、宽的中点，长方形的面积是32平方厘米，三角形AEF的面积是________．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543050" cy="9048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15.看图计算（单位：厘米）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38225" cy="8191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组合图形的面积是________平方厘米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16.下图中梯形的面积是30cm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求梯形的高。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28750" cy="139065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17.一个三角形桃园，底是54m，高是40m。如果平均每棵桃树占地9m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这个桃园一共有多少棵桃树？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18.一个三角形花圃，底25米，高22米。如果平均每平方米产鲜花50枝，这个花圃一共可以产鲜花多少枝?    </w:t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19.公园里有一个平行四边形观景池(如图)，如果要在它的四周安装围栏，围栏的长是多少米?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124075" cy="15716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20.把一个梯形分成两个三角形，利用三角形面积公式，求梯形的面积．设梯形的上底为a分米，下底为b分米，高为h分米．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【解析】【解答】解：把一个长方形木框拉成一个平行四边形，它的周长不变。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【分析】把一个长方形木框拉成一个平行四边形，还是原来的木框，所以它的周长不变，但是它的高变小了，所以面积会发生变化。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 如图所示，长方形被分为甲、乙两部分，这两部分：周长相等，面积不相等。  </w:t>
      </w:r>
    </w:p>
    <w:p>
      <w:pPr>
        <w:shd w:val="clear" w:color="auto" w:fill="FFFFFF"/>
        <w:spacing w:after="75" w:line="360" w:lineRule="auto"/>
      </w:pPr>
      <w:r>
        <w:rPr>
          <w:lang w:eastAsia="zh-CN"/>
        </w:rPr>
        <w:drawing>
          <wp:inline distT="0" distB="0" distL="114300" distR="114300">
            <wp:extent cx="1362075" cy="8191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故答案为：A. 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【分析】观察图可知，甲、乙的周长都等于一条长+一条宽+中间的折线部分，所以周长相等；</w:t>
      </w:r>
      <w:r>
        <w:rPr>
          <w:lang w:eastAsia="zh-CN"/>
        </w:rPr>
        <w:br w:type="textWrapping"/>
      </w:r>
      <w:r>
        <w:rPr>
          <w:lang w:eastAsia="zh-CN"/>
        </w:rPr>
        <w:t xml:space="preserve"> 对比面积可知，甲与乙的面积不相等，据此解答.</w:t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【解析】【解答】解：180°÷2=90°，所以这是一个直角三角形。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【分析】因为两个内角的度数和等于第三个角，那么第三个角=180°÷2=90°，最大的角是直角，所以这是一个直角三角形。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【解析】【解答】解：B中所表示的高是梯形的上底，所以B错误。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【分析】三角形的高：</w:t>
      </w:r>
      <w:r>
        <w:rPr>
          <w:rFonts w:ascii="Arial"/>
          <w:highlight w:val="white"/>
          <w:lang w:eastAsia="zh-CN"/>
        </w:rPr>
        <w:t>从三角形一个顶点向它的对边作一条垂线，垂线顶点和垂足之间的线段称三角形这条边上的高；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梯形的高：过梯形的上底上的任意一点，作下底的垂线，这条垂线的长，就叫梯形的高。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【解析】【解答】假设每个小正方形的边长是1，面积是1×1=1；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选项A，</w:t>
      </w:r>
      <w:r>
        <w:rPr>
          <w:lang w:eastAsia="zh-CN"/>
        </w:rPr>
        <w:drawing>
          <wp:inline distT="0" distB="0" distL="114300" distR="114300">
            <wp:extent cx="685800" cy="5334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数一数有6个小正方形，面积是6；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选项B，</w:t>
      </w:r>
      <w:r>
        <w:rPr>
          <w:lang w:eastAsia="zh-CN"/>
        </w:rPr>
        <w:drawing>
          <wp:inline distT="0" distB="0" distL="114300" distR="114300">
            <wp:extent cx="676275" cy="66675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数一数有5个小正方形，面积是5；</w:t>
      </w:r>
      <w:r>
        <w:rPr>
          <w:lang w:eastAsia="zh-CN"/>
        </w:rPr>
        <w:br w:type="textWrapping"/>
      </w:r>
      <w:r>
        <w:rPr>
          <w:lang w:eastAsia="zh-CN"/>
        </w:rPr>
        <w:t xml:space="preserve"> 选项C，</w:t>
      </w:r>
      <w:r>
        <w:rPr>
          <w:lang w:eastAsia="zh-CN"/>
        </w:rPr>
        <w:drawing>
          <wp:inline distT="0" distB="0" distL="114300" distR="114300">
            <wp:extent cx="1238250" cy="6191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数一数有6个小正方形，面积是6；</w:t>
      </w:r>
      <w:r>
        <w:rPr>
          <w:lang w:eastAsia="zh-CN"/>
        </w:rPr>
        <w:br w:type="textWrapping"/>
      </w:r>
      <w:r>
        <w:rPr>
          <w:lang w:eastAsia="zh-CN"/>
        </w:rPr>
        <w:t xml:space="preserve"> 5＜6，面积最小的是B。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【分析】根据题意可知，假设每个小正方形的边长是1，用边长×边长=正方形的面积，分别求出各选项图形的面积，然后对比即可。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【解析】【解答】解：6+7=13&gt;8，6+8=14&gt;7，7+8=15&gt;6，所以这3根小棒一定能围成三角形。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【分析】三角形的两边之和大于第三边。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【解析】【解答】解：当三角形和平行四边形等底等高时，三角形面积等于平行四边形面积的一半。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【分析】三角形面积等于与它等底等高平行四边形面积的一半。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【解析】【解答】解：因为平行四边形面积的大小是由它的底和高两个条件决定的，如果高不变，底边越长它的面积就越大，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所以在没有确定高是否不变的情况下，平行四边形的底越长，面积就越大．这种说法是错误的．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【分析】根据平行四边形的面积公式：s=ah，平行四边形面积的大小是由它的底和高两个条件决定的，如果高不变，底边越长它的面积就越大，据此判断．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【解析】【解答】解：只有一组对边平行的四边形一定是梯形。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【分析】梯形是只有一组对边平行的四边形。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【解析】【解答】解：把一个长方形拉成一个平行四边形后，周长不变。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【分析】把长方形拉成正方形，因为还是原来的四条边，所以周长不变。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平方米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【分析】根据生活经验和单位面积大小的理解，可知应该用平方米做单位。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4；600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【解析】【解答】1公顷=10000平方米，所以40000平方米=4公顷；</w:t>
      </w:r>
      <w:r>
        <w:rPr>
          <w:lang w:eastAsia="zh-CN"/>
        </w:rPr>
        <w:br w:type="textWrapping"/>
      </w:r>
      <w:r>
        <w:rPr>
          <w:lang w:eastAsia="zh-CN"/>
        </w:rPr>
        <w:t>1平方千米=100公顷，所以6平方千米=600公顷.</w:t>
      </w:r>
      <w:r>
        <w:rPr>
          <w:lang w:eastAsia="zh-CN"/>
        </w:rPr>
        <w:br w:type="textWrapping"/>
      </w:r>
      <w:r>
        <w:rPr>
          <w:lang w:eastAsia="zh-CN"/>
        </w:rPr>
        <w:t>故答案为：4；600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【分析】1公顷=10000平方米，1平方千米=100公顷，把平方米换算成公顷要除以进率10000，把平方千米换算成公顷要乘进率100.</w:t>
      </w:r>
    </w:p>
    <w:p>
      <w:pPr>
        <w:spacing w:after="0" w:line="360" w:lineRule="auto"/>
      </w:pPr>
      <w:r>
        <w:t xml:space="preserve">13.【答案】 </w:t>
      </w:r>
      <w:r>
        <w:rPr>
          <w:highlight w:val="white"/>
        </w:rPr>
        <w:t>200</w:t>
      </w:r>
      <w:r>
        <w:t xml:space="preserve">   </w:t>
      </w:r>
    </w:p>
    <w:p>
      <w:pPr>
        <w:spacing w:after="0" w:line="360" w:lineRule="auto"/>
        <w:rPr>
          <w:lang w:eastAsia="zh-CN"/>
        </w:rPr>
      </w:pPr>
      <w:r>
        <w:t>【解析】【解答】9分米=0.9米，</w:t>
      </w:r>
      <w:r>
        <w:br w:type="textWrapping"/>
      </w:r>
      <w:r>
        <w:t xml:space="preserve"> 180÷0.9=200（米）.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故答案为：200.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【分析】根据题意可知，先把单位化统一，根据1米=10分米，然后用平行四边形的面积÷高=底，据此列式解答.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12 平方厘米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【解析】【解答】解：32-32×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-32×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-32×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=32-8-4-8</w:t>
      </w:r>
      <w:r>
        <w:rPr>
          <w:lang w:eastAsia="zh-CN"/>
        </w:rPr>
        <w:br w:type="textWrapping"/>
      </w:r>
      <w:r>
        <w:rPr>
          <w:lang w:eastAsia="zh-CN"/>
        </w:rPr>
        <w:t xml:space="preserve"> =12（平方厘米）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故答案为：12平方厘米。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【分析】因为E、F是所在线段的中点，那么，三角形ABF的面积就是长方形面积的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三角形ADE的面积是长方形面积的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三角形CEF的面积是长方形面积的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；这样用长方形面积依次减去这三个三角形的面积即可求出三角形AEF的面积。</w:t>
      </w:r>
    </w:p>
    <w:p>
      <w:pPr>
        <w:spacing w:after="0" w:line="360" w:lineRule="auto"/>
      </w:pPr>
      <w:r>
        <w:t xml:space="preserve">15.【答案】 76   </w:t>
      </w:r>
    </w:p>
    <w:p>
      <w:pPr>
        <w:spacing w:after="0" w:line="360" w:lineRule="auto"/>
      </w:pPr>
      <w:r>
        <w:t xml:space="preserve">【解析】【解答】解：5×5+（5+12）×6÷2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=25+17×3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=25+51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=76（平方厘米）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组合图形是由一个边长是5厘米的正方形，和一个梯形组成的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【分析】分别求出正方形和梯形的面积。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解：30×2÷（4.5＋7.5）</w:t>
      </w:r>
      <w:r>
        <w:rPr>
          <w:lang w:eastAsia="zh-CN"/>
        </w:rPr>
        <w:br w:type="textWrapping"/>
      </w:r>
      <w:r>
        <w:rPr>
          <w:lang w:eastAsia="zh-CN"/>
        </w:rPr>
        <w:t xml:space="preserve"> =30×2÷12</w:t>
      </w:r>
      <w:r>
        <w:rPr>
          <w:lang w:eastAsia="zh-CN"/>
        </w:rPr>
        <w:br w:type="textWrapping"/>
      </w:r>
      <w:r>
        <w:rPr>
          <w:lang w:eastAsia="zh-CN"/>
        </w:rPr>
        <w:t xml:space="preserve"> =60÷12</w:t>
      </w:r>
      <w:r>
        <w:rPr>
          <w:lang w:eastAsia="zh-CN"/>
        </w:rPr>
        <w:br w:type="textWrapping"/>
      </w:r>
      <w:r>
        <w:rPr>
          <w:lang w:eastAsia="zh-CN"/>
        </w:rPr>
        <w:t xml:space="preserve"> =5（厘米）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【解析】【分析】梯形的高=面积×2÷（上底＋下底），据此列式计算即可。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解：54×40÷2</w:t>
      </w:r>
      <w:r>
        <w:rPr>
          <w:lang w:eastAsia="zh-CN"/>
        </w:rPr>
        <w:br w:type="textWrapping"/>
      </w:r>
      <w:r>
        <w:rPr>
          <w:lang w:eastAsia="zh-CN"/>
        </w:rPr>
        <w:t xml:space="preserve"> =2160÷2</w:t>
      </w:r>
      <w:r>
        <w:rPr>
          <w:lang w:eastAsia="zh-CN"/>
        </w:rPr>
        <w:br w:type="textWrapping"/>
      </w:r>
      <w:r>
        <w:rPr>
          <w:lang w:eastAsia="zh-CN"/>
        </w:rPr>
        <w:t xml:space="preserve"> =1080（m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 xml:space="preserve"> 1080÷9=120（棵）</w:t>
      </w:r>
      <w:r>
        <w:rPr>
          <w:lang w:eastAsia="zh-CN"/>
        </w:rPr>
        <w:br w:type="textWrapping"/>
      </w:r>
      <w:r>
        <w:rPr>
          <w:lang w:eastAsia="zh-CN"/>
        </w:rPr>
        <w:t xml:space="preserve"> 答： 这个桃园一共有120棵桃树。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【解析】【分析】根据题意可知，先求出三角形的面积，三角形的面积=底×高÷2，然后用三角形的面积÷每棵桃树的占地面积=一共可以种的桃树棵数，据此列式解答。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解：25×22÷2×50</w:t>
      </w:r>
      <w:r>
        <w:rPr>
          <w:lang w:eastAsia="zh-CN"/>
        </w:rPr>
        <w:br w:type="textWrapping"/>
      </w:r>
      <w:r>
        <w:rPr>
          <w:lang w:eastAsia="zh-CN"/>
        </w:rPr>
        <w:t xml:space="preserve"> ＝275×50</w:t>
      </w:r>
      <w:r>
        <w:rPr>
          <w:lang w:eastAsia="zh-CN"/>
        </w:rPr>
        <w:br w:type="textWrapping"/>
      </w:r>
      <w:r>
        <w:rPr>
          <w:lang w:eastAsia="zh-CN"/>
        </w:rPr>
        <w:t xml:space="preserve"> ＝13750（枝）</w:t>
      </w:r>
      <w:r>
        <w:rPr>
          <w:lang w:eastAsia="zh-CN"/>
        </w:rPr>
        <w:br w:type="textWrapping"/>
      </w:r>
      <w:r>
        <w:rPr>
          <w:lang w:eastAsia="zh-CN"/>
        </w:rPr>
        <w:t xml:space="preserve"> 答：这个花圃一共可以产鲜花13750枝。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【解析】【分析】花圃的面积=三角形的面积＝底×高÷2，花圃产鲜花的总数＝花圃的面积×每平方米的产量。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19.【答案】 边长：30×24÷25=28.8（米）</w:t>
      </w:r>
      <w:r>
        <w:rPr>
          <w:lang w:eastAsia="zh-CN"/>
        </w:rPr>
        <w:br w:type="textWrapping"/>
      </w:r>
      <w:r>
        <w:rPr>
          <w:lang w:eastAsia="zh-CN"/>
        </w:rPr>
        <w:t>周长：（28.8+30）×2=58.5×2=117.6（米）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 围栏的长是117.6米 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【解析】【分析】平行四边形面积=底×高，平行四边形面积÷高=底，据此求出平行四边形的另一条边；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平行四边形的两边之和×2=平行四边形周长，平行四边形周长就是围栏的长。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20.【答案】 解： </w:t>
      </w:r>
      <w:r>
        <w:rPr>
          <w:lang w:eastAsia="zh-CN"/>
        </w:rPr>
        <w:drawing>
          <wp:inline distT="0" distB="0" distL="114300" distR="114300">
            <wp:extent cx="142875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【解析】【分析】所分的2个三角形的面积之和就是梯形的面积。根据已知条件计算三角形面积之和即可。</w:t>
      </w:r>
    </w:p>
    <w:p>
      <w:pPr>
        <w:spacing w:after="0" w:line="360" w:lineRule="auto"/>
        <w:rPr>
          <w:lang w:eastAsia="zh-CN"/>
        </w:rPr>
      </w:pPr>
      <w:bookmarkStart w:id="0" w:name="_GoBack"/>
      <w:bookmarkEnd w:id="0"/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5BBK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8kSC4Y6/oNcA9trZDfZ&#10;n9HHhtKe/GM4ryKFWeyxCya/SQY7Fk9PF0/xmJigj6vlalmvOBO0dbNY3tXF8+r5sA8xfUFnWA5a&#10;Hqh4cRIOX2OigpT6JyXXik4r+aC0LovQ7z7pwA5A7b2t8z8zpiOv0rRlY8vvVovMA2hmO5oVCo0n&#10;3dH2pd6rE/ElcF1+/wLOxLYQh4lAQchp0BiVMLsFzYAgP1vJ0smTtZauFM9kDErONNINzFHJTKD0&#10;NZmkTlsSmfsydSJHOydP1Mm9D6ofyMd54Zt3aHKKJecpz6P5cl2Qnm/2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5BBK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bMh9m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p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WzIfZ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iT3y0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i&#10;T3y0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1imyV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dP6R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Ypsl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31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20599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9231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491F"/>
    <w:rsid w:val="00C00B1C"/>
    <w:rsid w:val="00C205D4"/>
    <w:rsid w:val="00C26A2D"/>
    <w:rsid w:val="00C84C25"/>
    <w:rsid w:val="00C96003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23FDF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9685569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2.xml"/><Relationship Id="rId27" Type="http://schemas.openxmlformats.org/officeDocument/2006/relationships/customXml" Target="../customXml/item1.xml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991E33-75BB-463C-AB68-5C303CA082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2679</Words>
  <Characters>3097</Characters>
  <Lines>27</Lines>
  <Paragraphs>7</Paragraphs>
  <TotalTime>2</TotalTime>
  <ScaleCrop>false</ScaleCrop>
  <LinksUpToDate>false</LinksUpToDate>
  <CharactersWithSpaces>3709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2022-06-22T08:02:50Z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2B53C7786F7D47B797BD3592194C0FBA</vt:lpwstr>
  </property>
</Properties>
</file>