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3.平行四边形、梯形和三角形（单元测试）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1.小猴要给一块地围上篱笆，（   ）的围法更牢固些。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733425" cy="504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828675" cy="4953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733425" cy="5048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762000" cy="5619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2.只有一组对边平行的四边形是（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三角形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平行四边形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梯形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3.（      ）三角形有两条高不用画。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等腰                                     B. 等边                                     C. 锐角                                     D. 直角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4.按照下图所示的方式将直角三角形纸片折叠，角a的度数是（    ）度。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486025" cy="5810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45                                         B. 60                                         C. 70                                         D. 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5.直角三角形的三条边是10米、8米和6米，面积是（     ）平方米。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                                         B. 30                                         C. 24                                         D. 48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6.平行四边形的面积是三角形面积的2倍．（</w:t>
      </w:r>
      <w:r>
        <w:rPr>
          <w:rFonts w:hint="eastAsia"/>
          <w:lang w:eastAsia="zh-CN"/>
        </w:rPr>
        <w:t xml:space="preserve">   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7.一个三角形的高扩大到原来的2倍，面积也扩大到原来的2倍。（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8.每个梯形只有一条高。（ 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9.有一个角是60°的等腰三角形是等边三角形。（ 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10.一个直角三角形中，两个锐角的度数之比是2︰3，最小的锐角是18°．（    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11.一个平行四边形的面积是15平方厘米，底是5厘米，高是________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12.在一个三角形中，已知两个内角的度数分别是76°和52°，则第三个内角的度数是________，这是一个________三角形。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13.一个梯形中最多有________个直角。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14.计算下列图形的面积是________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52500" cy="9239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15.一块底和高分别为88米和43米的平行四边形的土地，如果平均每平方米可种植小树苗3棵，那么共可种植________棵小树苗.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16.一个平行四边形的停车场，底是85米，高是25米，平均每辆车占地16平方米，中间的车行过道占125平方米，停车场最多可以停放多少辆车？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17.单位：cm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590675" cy="10382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                        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18.下图是由两个不同的正方形构成的，大正方形的边长是8m，M是大正方形其中一条边上的中点。求阴影部分的面积。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124075" cy="14287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19.一块平行四边形地的底是46m，高是29m。这块地的面积是多少平方米?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20.如图（单位：dm），木工师傅在一块边长为5 dm的正方形木板上挖去一个轴对称图形，求剩余木板的面积。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90650" cy="13525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【解析】【解答】解：小猴要给一块地围上篱笆，围城三角形的围法更牢固些。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【分析】三角形具有稳定性，据此可选择围法。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【解析】【解答】解：只有一组对边平行的四边形是梯形。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【分析】梯形只有一组对边平行，互相平行的一组对边是梯形的上底和下底，不平行的一组对边是梯形的腰。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【解析】【解答】解：直角三角形有两条高不用画。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【分析】直角三角形中一条直角边为底，另一条直角边就是高，这两条直角边上的高是不用画的。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【解析】【解答】解：如图：∠a的度数是180°-60°-60°=60°。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71600" cy="9906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【分析】直角三角形一个锐角是60°，另外一个锐角就是30°，折叠后是折叠了一个直角三角形，看图即可确定a的度数。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【解析】【解答】8×6÷2=48÷2=24（平方米）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【分析】直角三角形的最长边是斜边，较短的两条边为直角边。直角三角形的面积等于两条直角边的积的一半。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【解析】【解答】解：和三角形等底等高的平行四边形的面积是三角形面积的二倍，题目中没说明是否等底等高，也就无法比较其面积大小．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【分析】因此题没说明三角形是否与平行四边形等底等高，也就无法比较面积大小．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【解析】【解答】一个三角形的高扩大到原来的2倍，面积也扩大到原来的2倍。说法正确。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【分析】三角形的面积=底×高×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；几个数相乘，一个因数扩大2倍，其余的因数不变，积扩大2倍，据此解答。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【解析】【解答】每个梯形只有一条高，说法错误。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【分析】梯形的高：过梯形的上底上的任意一点，作下底的垂线，这条垂线段的长就叫</w:t>
      </w:r>
      <w:r>
        <w:rPr>
          <w:i/>
          <w:lang w:eastAsia="zh-CN"/>
        </w:rPr>
        <w:t>梯形的高</w:t>
      </w:r>
      <w:r>
        <w:rPr>
          <w:lang w:eastAsia="zh-CN"/>
        </w:rPr>
        <w:t>。梯形有无数条高,且这些高都相等。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【解析】【解答】有一个角是60°的等腰三角形是等边三角形。这句话说法正确。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【分析】第一种情况，60°的角是顶角，那么两个底角都是（180°-60°）÷2=60°，是等边三角形；第二种情况，60°的角是底角，那么顶角是180°-60°×2=60°，还是等边三角形。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</w:t>
      </w:r>
      <w:r>
        <w:rPr>
          <w:lang w:eastAsia="zh-CN"/>
        </w:rPr>
        <w:drawing>
          <wp:inline distT="0" distB="0" distL="114300" distR="114300">
            <wp:extent cx="866775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【分析】根据直角三角形的特点，直角三角形两个锐角的和是90°，根据按比例分配用乘法解答即可。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【解析】【解答】解：15÷5=3（厘米）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【分析】平行四边形面积=底×高，用平行四边形面积除以底即可求出高。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52°；等腰（或锐角）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【解析】【解答】解：180°-76°-52°</w:t>
      </w:r>
      <w:r>
        <w:rPr>
          <w:lang w:eastAsia="zh-CN"/>
        </w:rPr>
        <w:br w:type="textWrapping"/>
      </w:r>
      <w:r>
        <w:rPr>
          <w:lang w:eastAsia="zh-CN"/>
        </w:rPr>
        <w:t xml:space="preserve"> =104°-52°</w:t>
      </w:r>
      <w:r>
        <w:rPr>
          <w:lang w:eastAsia="zh-CN"/>
        </w:rPr>
        <w:br w:type="textWrapping"/>
      </w:r>
      <w:r>
        <w:rPr>
          <w:lang w:eastAsia="zh-CN"/>
        </w:rPr>
        <w:t xml:space="preserve"> =52°，这个三角形是等腰三角形（或者锐角三角形）。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故答案为：52°； 等腰（或锐角）。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【分析】第三个内角的度数=三角形的内角和180°-其中两个内角的度数；两个内角相等的三角形是等腰三角形，并且这三个内角都是锐角，所以还是锐角三角形。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【解析】【解答】解：根据梯形的特征可知，直角梯形中有两个直角，因此一个梯形中最多有2个直角.</w:t>
      </w:r>
      <w:r>
        <w:rPr>
          <w:lang w:eastAsia="zh-CN"/>
        </w:rPr>
        <w:br w:type="textWrapping"/>
      </w:r>
      <w:r>
        <w:rPr>
          <w:lang w:eastAsia="zh-CN"/>
        </w:rPr>
        <w:t>故答案为：2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【分析】梯形的只有一组对边平行的四边形，直角梯形一条腰与两底互相垂直，由此判断判断梯形中直角最多有多少个即可.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32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【解析】【解答】解：8÷2=4(厘米)，面积：8×4÷2×2=32(平方厘米)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故答案为：32</w:t>
      </w:r>
      <w:r>
        <w:rPr>
          <w:lang w:eastAsia="zh-CN"/>
        </w:rPr>
        <w:br w:type="textWrapping"/>
      </w:r>
      <w:r>
        <w:rPr>
          <w:lang w:eastAsia="zh-CN"/>
        </w:rPr>
        <w:t>【分析】如图：把正方形分成两个直角三角形，直角三角形的底是8厘米，高是4厘米，先算出一个三角形的面积，再乘2就是正方形的面积；也可以看做是把正方形分成4个直角三角形.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71575" cy="9906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15.【答案】 11352   </w:t>
      </w:r>
    </w:p>
    <w:p>
      <w:pPr>
        <w:spacing w:after="0" w:line="360" w:lineRule="auto"/>
      </w:pPr>
      <w:r>
        <w:t>【解析】【解答】88×43×3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=3784×3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=11352（棵）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故答案为：11352.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【分析】根据平行四边形的面积=底×高，先计算出这块地的面积，然后乘每平方米的棵数，据此解答.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 （85×25-125）÷16</w:t>
      </w:r>
      <w:r>
        <w:rPr>
          <w:lang w:eastAsia="zh-CN"/>
        </w:rPr>
        <w:br w:type="textWrapping"/>
      </w:r>
      <w:r>
        <w:rPr>
          <w:lang w:eastAsia="zh-CN"/>
        </w:rPr>
        <w:t xml:space="preserve"> =（2125-125）÷16</w:t>
      </w:r>
      <w:r>
        <w:rPr>
          <w:lang w:eastAsia="zh-CN"/>
        </w:rPr>
        <w:br w:type="textWrapping"/>
      </w:r>
      <w:r>
        <w:rPr>
          <w:lang w:eastAsia="zh-CN"/>
        </w:rPr>
        <w:t xml:space="preserve"> =2000÷16</w:t>
      </w:r>
      <w:r>
        <w:rPr>
          <w:lang w:eastAsia="zh-CN"/>
        </w:rPr>
        <w:br w:type="textWrapping"/>
      </w:r>
      <w:r>
        <w:rPr>
          <w:lang w:eastAsia="zh-CN"/>
        </w:rPr>
        <w:t xml:space="preserve"> =125（辆）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答：停车场最多可以停放125辆车。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【解析】【分析】停车场最多可以停放的车辆数=（平行四边形的底×高-中间车道的面积）÷平均每辆车占地面积，代入数值计算即可。</w:t>
      </w:r>
    </w:p>
    <w:p>
      <w:pPr>
        <w:spacing w:after="0" w:line="360" w:lineRule="auto"/>
      </w:pPr>
      <w:r>
        <w:t xml:space="preserve">17.【答案】 解：（6+10）×10÷2=80（cm²） 10×10÷2=50（cm²） 80-50=30（cm²）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【解析】【分析】阴影部分的面积是三角形ACD的面积减去三角形CDE的面积，三角形面积=底×高÷2，根据公式计算即可。</w:t>
      </w:r>
    </w:p>
    <w:p>
      <w:pPr>
        <w:spacing w:after="0" w:line="360" w:lineRule="auto"/>
      </w:pPr>
      <w:r>
        <w:t>18.【答案】 解：（8÷2+8）×（8÷2）÷2=24（m</w:t>
      </w:r>
      <w:r>
        <w:rPr>
          <w:vertAlign w:val="superscript"/>
        </w:rPr>
        <w:t>2</w:t>
      </w:r>
      <w:r>
        <w:t xml:space="preserve">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答：阴影部分的面积24（m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从图中可以看出，小正方形的边长是大正方形边长的一半，阴影部分刚好是一个梯形，梯形的上底是小正方形的边长，梯形的下底是大正方形的边长，梯形的高是小正方形的边长，所以阴影部分的面积=（小+大正方形的边长）×小正方形的高÷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19.【答案】 解：46×29=1334（平方米）</w:t>
      </w:r>
      <w:r>
        <w:rPr>
          <w:lang w:eastAsia="zh-CN"/>
        </w:rPr>
        <w:br w:type="textWrapping"/>
      </w:r>
      <w:r>
        <w:rPr>
          <w:lang w:eastAsia="zh-CN"/>
        </w:rPr>
        <w:t>答：这块地的面积是1334平方米。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【解析】【分析】根据平行四边形的面积=底×高，代入数据即可求解。</w:t>
      </w:r>
    </w:p>
    <w:p>
      <w:pPr>
        <w:spacing w:after="0" w:line="360" w:lineRule="auto"/>
      </w:pPr>
      <w:r>
        <w:t>20.【答案】 解：（2＋3）×1÷2＝2.5（dm</w:t>
      </w:r>
      <w:r>
        <w:rPr>
          <w:vertAlign w:val="superscript"/>
        </w:rPr>
        <w:t>2</w:t>
      </w:r>
      <w:r>
        <w:t xml:space="preserve">）5×5－2.5×2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=25-5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=20（dm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答：剩余木板的面积是20平方分米。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【解析】【分析】观察图可知，正方形的面积=边长×边长，梯形的面积=（上底+下底）×高÷2，用正方形的面积-两个空白梯形的面积=剩余木板的面积，据此列式解答。</w:t>
      </w:r>
      <w:bookmarkStart w:id="0" w:name="_GoBack"/>
      <w:bookmarkEnd w:id="0"/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22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32FE3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1EA0"/>
    <w:rsid w:val="00627DD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3C72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2C4E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22F6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1B645A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862FA3-9782-48EF-95A0-C38AAC1835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2582</Words>
  <Characters>2999</Characters>
  <Lines>28</Lines>
  <Paragraphs>7</Paragraphs>
  <TotalTime>1</TotalTime>
  <ScaleCrop>false</ScaleCrop>
  <LinksUpToDate>false</LinksUpToDate>
  <CharactersWithSpaces>3789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2021-08-13T11:53:00Z</dcterms:created>
  <dc:creator>lam</dc:creator>
  <cp:lastModifiedBy>。</cp:lastModifiedBy>
  <dcterms:modified xsi:type="dcterms:W3CDTF">2022-06-22T08:23:48Z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9C21A99182BB47F5A7E7666D04B9E78D</vt:lpwstr>
  </property>
</Properties>
</file>