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AB34402" w14:textId="723D96F5" w:rsidR="00D374D8" w:rsidRDefault="00F70DBC">
      <w:pPr>
        <w:spacing w:line="320" w:lineRule="atLeast"/>
        <w:rPr>
          <w:rFonts w:ascii="Times New Roman" w:hAnsi="Times New Roman"/>
          <w:b/>
          <w:bCs/>
          <w:sz w:val="24"/>
          <w:szCs w:val="24"/>
          <w:lang w:eastAsia="zh-CN"/>
        </w:rPr>
      </w:pPr>
      <w:r>
        <w:rPr>
          <w:noProof/>
        </w:rPr>
        <w:pict w14:anchorId="365B93B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图片 100024" o:spid="_x0000_s2063" type="#_x0000_t75" style="position:absolute;left:0;text-align:left;margin-left:983pt;margin-top:972pt;width:39pt;height:25pt;z-index:1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">
            <v:imagedata r:id="rId7" o:title=""/>
            <w10:wrap anchorx="page" anchory="page"/>
          </v:shape>
        </w:pict>
      </w:r>
      <w:r>
        <w:rPr>
          <w:rFonts w:ascii="Times New Roman" w:hAnsi="Times New Roman"/>
          <w:b/>
          <w:bCs/>
          <w:sz w:val="24"/>
          <w:szCs w:val="24"/>
          <w:lang w:eastAsia="zh-CN"/>
        </w:rPr>
        <w:t>江苏省盐城市第四中学</w:t>
      </w:r>
    </w:p>
    <w:p w14:paraId="0A44C36B" w14:textId="77777777" w:rsidR="00D374D8" w:rsidRDefault="00F70DBC">
      <w:pPr>
        <w:spacing w:line="320" w:lineRule="atLeast"/>
        <w:jc w:val="center"/>
        <w:rPr>
          <w:rFonts w:ascii="Times New Roman" w:hAnsi="Times New Roman"/>
          <w:b/>
          <w:bCs/>
          <w:sz w:val="36"/>
          <w:lang w:eastAsia="zh-CN"/>
        </w:rPr>
      </w:pPr>
      <w:r>
        <w:rPr>
          <w:rFonts w:ascii="Times New Roman" w:hAnsi="Times New Roman"/>
          <w:b/>
          <w:bCs/>
          <w:sz w:val="36"/>
          <w:lang w:eastAsia="zh-CN"/>
        </w:rPr>
        <w:t>2022</w:t>
      </w:r>
      <w:r>
        <w:rPr>
          <w:rFonts w:ascii="Times New Roman" w:hAnsi="Times New Roman"/>
          <w:b/>
          <w:bCs/>
          <w:sz w:val="36"/>
          <w:lang w:eastAsia="zh-CN"/>
        </w:rPr>
        <w:t>年中考化学第</w:t>
      </w:r>
      <w:r>
        <w:rPr>
          <w:rFonts w:ascii="Times New Roman" w:hAnsi="Times New Roman"/>
          <w:b/>
          <w:bCs/>
          <w:sz w:val="36"/>
          <w:lang w:eastAsia="zh-CN"/>
        </w:rPr>
        <w:t>三</w:t>
      </w:r>
      <w:r>
        <w:rPr>
          <w:rFonts w:ascii="Times New Roman" w:hAnsi="Times New Roman"/>
          <w:b/>
          <w:bCs/>
          <w:sz w:val="36"/>
          <w:lang w:eastAsia="zh-CN"/>
        </w:rPr>
        <w:t>次模拟测试卷</w:t>
      </w:r>
    </w:p>
    <w:p w14:paraId="0B098650" w14:textId="77777777" w:rsidR="00D374D8" w:rsidRDefault="00F70DBC">
      <w:pPr>
        <w:spacing w:line="320" w:lineRule="atLeast"/>
        <w:jc w:val="center"/>
        <w:rPr>
          <w:rFonts w:ascii="Times New Roman" w:hAnsi="Times New Roman"/>
          <w:b/>
          <w:bCs/>
          <w:kern w:val="0"/>
          <w:lang w:eastAsia="zh-CN"/>
        </w:rPr>
      </w:pPr>
      <w:r>
        <w:rPr>
          <w:rFonts w:ascii="Times New Roman" w:hAnsi="Times New Roman"/>
          <w:b/>
          <w:bCs/>
          <w:kern w:val="0"/>
          <w:lang w:eastAsia="zh-CN"/>
        </w:rPr>
        <w:t>（</w:t>
      </w:r>
      <w:r>
        <w:rPr>
          <w:rFonts w:ascii="Times New Roman" w:hAnsi="Times New Roman"/>
          <w:b/>
          <w:bCs/>
          <w:kern w:val="0"/>
          <w:lang w:eastAsia="zh-CN"/>
        </w:rPr>
        <w:t>分值：</w:t>
      </w:r>
      <w:r>
        <w:rPr>
          <w:rFonts w:ascii="Times New Roman" w:hAnsi="Times New Roman"/>
          <w:b/>
          <w:bCs/>
          <w:kern w:val="0"/>
          <w:lang w:eastAsia="zh-CN"/>
        </w:rPr>
        <w:t>70</w:t>
      </w:r>
      <w:r>
        <w:rPr>
          <w:rFonts w:ascii="Times New Roman" w:hAnsi="Times New Roman"/>
          <w:b/>
          <w:bCs/>
          <w:kern w:val="0"/>
          <w:lang w:eastAsia="zh-CN"/>
        </w:rPr>
        <w:t>分</w:t>
      </w:r>
      <w:r>
        <w:rPr>
          <w:rFonts w:ascii="Times New Roman" w:hAnsi="Times New Roman"/>
          <w:b/>
          <w:bCs/>
          <w:kern w:val="0"/>
          <w:lang w:eastAsia="zh-CN"/>
        </w:rPr>
        <w:t xml:space="preserve">     </w:t>
      </w:r>
      <w:r>
        <w:rPr>
          <w:rFonts w:ascii="Times New Roman" w:hAnsi="Times New Roman"/>
          <w:b/>
          <w:bCs/>
          <w:kern w:val="0"/>
          <w:lang w:eastAsia="zh-CN"/>
        </w:rPr>
        <w:t>考试时间：</w:t>
      </w:r>
      <w:r>
        <w:rPr>
          <w:rFonts w:ascii="Times New Roman" w:hAnsi="Times New Roman"/>
          <w:b/>
          <w:bCs/>
          <w:kern w:val="0"/>
          <w:lang w:eastAsia="zh-CN"/>
        </w:rPr>
        <w:t>60</w:t>
      </w:r>
      <w:r>
        <w:rPr>
          <w:rFonts w:ascii="Times New Roman" w:hAnsi="Times New Roman"/>
          <w:b/>
          <w:bCs/>
          <w:kern w:val="0"/>
          <w:lang w:eastAsia="zh-CN"/>
        </w:rPr>
        <w:t>分钟</w:t>
      </w:r>
      <w:r>
        <w:rPr>
          <w:rFonts w:ascii="Times New Roman" w:hAnsi="Times New Roman"/>
          <w:b/>
          <w:bCs/>
          <w:kern w:val="0"/>
          <w:lang w:eastAsia="zh-CN"/>
        </w:rPr>
        <w:t>）</w:t>
      </w:r>
    </w:p>
    <w:p w14:paraId="07726583" w14:textId="77777777" w:rsidR="00D374D8" w:rsidRDefault="00F70DBC">
      <w:pPr>
        <w:spacing w:line="320" w:lineRule="atLeast"/>
        <w:ind w:firstLineChars="200" w:firstLine="420"/>
        <w:rPr>
          <w:rFonts w:ascii="Times New Roman" w:hAnsi="Times New Roman"/>
          <w:b/>
          <w:szCs w:val="21"/>
          <w:lang w:eastAsia="zh-CN"/>
        </w:rPr>
      </w:pPr>
      <w:r>
        <w:rPr>
          <w:rFonts w:ascii="Times New Roman" w:hAnsi="Times New Roman"/>
          <w:bCs/>
          <w:szCs w:val="21"/>
          <w:lang w:eastAsia="zh-CN"/>
        </w:rPr>
        <w:t>可能用到的相对原子质量</w:t>
      </w:r>
      <w:r>
        <w:rPr>
          <w:rFonts w:ascii="Times New Roman" w:hAnsi="Times New Roman"/>
          <w:bCs/>
          <w:szCs w:val="21"/>
          <w:lang w:eastAsia="zh-CN"/>
        </w:rPr>
        <w:t xml:space="preserve">: H-1    C-12     N-14     O-16     Na-23    Cl-35.5    Ca-40    </w:t>
      </w:r>
    </w:p>
    <w:p w14:paraId="4AACF9C7" w14:textId="77777777" w:rsidR="00D374D8" w:rsidRDefault="00F70DBC">
      <w:pPr>
        <w:spacing w:line="320" w:lineRule="atLeast"/>
        <w:rPr>
          <w:rFonts w:ascii="Times New Roman" w:hAnsi="Times New Roman"/>
          <w:szCs w:val="21"/>
          <w:lang w:eastAsia="zh-CN"/>
        </w:rPr>
      </w:pPr>
      <w:r>
        <w:rPr>
          <w:rFonts w:ascii="Times New Roman" w:hAnsi="Times New Roman"/>
          <w:szCs w:val="21"/>
          <w:lang w:eastAsia="zh-CN"/>
        </w:rPr>
        <w:t>一、选择题（每小题只有一个正确答案，每小题</w:t>
      </w:r>
      <w:r>
        <w:rPr>
          <w:rFonts w:ascii="Times New Roman" w:hAnsi="Times New Roman"/>
          <w:szCs w:val="21"/>
          <w:lang w:eastAsia="zh-CN"/>
        </w:rPr>
        <w:t>2</w:t>
      </w:r>
      <w:r>
        <w:rPr>
          <w:rFonts w:ascii="Times New Roman" w:hAnsi="Times New Roman"/>
          <w:szCs w:val="21"/>
          <w:lang w:eastAsia="zh-CN"/>
        </w:rPr>
        <w:t>分，计</w:t>
      </w:r>
      <w:r>
        <w:rPr>
          <w:rFonts w:ascii="Times New Roman" w:hAnsi="Times New Roman"/>
          <w:szCs w:val="21"/>
          <w:lang w:eastAsia="zh-CN"/>
        </w:rPr>
        <w:t>30</w:t>
      </w:r>
      <w:r>
        <w:rPr>
          <w:rFonts w:ascii="Times New Roman" w:hAnsi="Times New Roman"/>
          <w:szCs w:val="21"/>
          <w:lang w:eastAsia="zh-CN"/>
        </w:rPr>
        <w:t>分）</w:t>
      </w:r>
    </w:p>
    <w:p w14:paraId="68F7210E" w14:textId="77777777" w:rsidR="00D374D8" w:rsidRDefault="00F70DBC">
      <w:pPr>
        <w:spacing w:line="330" w:lineRule="atLeast"/>
        <w:ind w:left="273" w:hangingChars="130" w:hanging="273"/>
        <w:rPr>
          <w:rFonts w:ascii="Times New Roman" w:hAnsi="Times New Roman"/>
          <w:szCs w:val="21"/>
          <w:lang w:eastAsia="zh-CN"/>
        </w:rPr>
      </w:pPr>
      <w:r>
        <w:rPr>
          <w:rFonts w:ascii="Times New Roman" w:hAnsi="Times New Roman"/>
          <w:szCs w:val="24"/>
          <w:lang w:eastAsia="zh-CN"/>
        </w:rPr>
        <w:t xml:space="preserve">1. </w:t>
      </w:r>
      <w:r>
        <w:rPr>
          <w:rFonts w:ascii="Times New Roman" w:hAnsi="Times New Roman"/>
          <w:szCs w:val="21"/>
          <w:lang w:eastAsia="zh-CN"/>
        </w:rPr>
        <w:t>下列物质应投放到贴有</w:t>
      </w:r>
      <w:r>
        <w:rPr>
          <w:rFonts w:ascii="Times New Roman" w:hAnsi="Times New Roman"/>
          <w:szCs w:val="21"/>
          <w:lang w:eastAsia="zh-CN"/>
        </w:rPr>
        <w:t>“</w:t>
      </w:r>
      <w:r>
        <w:rPr>
          <w:rFonts w:ascii="Times New Roman" w:hAnsi="Times New Roman"/>
          <w:szCs w:val="21"/>
          <w:lang w:eastAsia="zh-CN"/>
        </w:rPr>
        <w:t>有害垃圾</w:t>
      </w:r>
      <w:r>
        <w:rPr>
          <w:rFonts w:ascii="Times New Roman" w:hAnsi="Times New Roman"/>
          <w:szCs w:val="21"/>
          <w:lang w:eastAsia="zh-CN"/>
        </w:rPr>
        <w:t>”</w:t>
      </w:r>
      <w:r>
        <w:rPr>
          <w:rFonts w:ascii="Times New Roman" w:hAnsi="Times New Roman"/>
          <w:szCs w:val="21"/>
          <w:lang w:eastAsia="zh-CN"/>
        </w:rPr>
        <w:t>标志垃圾桶内的是（　　）</w:t>
      </w:r>
    </w:p>
    <w:p w14:paraId="6BBC0726" w14:textId="77777777" w:rsidR="00D374D8" w:rsidRDefault="00F70DBC">
      <w:pPr>
        <w:tabs>
          <w:tab w:val="left" w:pos="2300"/>
          <w:tab w:val="left" w:pos="4400"/>
          <w:tab w:val="left" w:pos="6400"/>
        </w:tabs>
        <w:spacing w:line="330" w:lineRule="atLeast"/>
        <w:ind w:firstLineChars="200" w:firstLine="420"/>
        <w:jc w:val="left"/>
        <w:rPr>
          <w:rFonts w:ascii="Times New Roman" w:hAnsi="Times New Roman"/>
          <w:lang w:eastAsia="zh-CN"/>
        </w:rPr>
      </w:pPr>
      <w:r>
        <w:rPr>
          <w:rFonts w:ascii="Times New Roman" w:hAnsi="Times New Roman"/>
          <w:szCs w:val="21"/>
          <w:lang w:eastAsia="zh-CN"/>
        </w:rPr>
        <w:t>A</w:t>
      </w:r>
      <w:r>
        <w:rPr>
          <w:rFonts w:ascii="Times New Roman" w:hAnsi="Times New Roman"/>
          <w:szCs w:val="21"/>
          <w:lang w:eastAsia="zh-CN"/>
        </w:rPr>
        <w:t>．火锅底料</w:t>
      </w:r>
      <w:r>
        <w:rPr>
          <w:rFonts w:ascii="Times New Roman" w:hAnsi="Times New Roman"/>
          <w:szCs w:val="21"/>
          <w:lang w:eastAsia="zh-CN"/>
        </w:rPr>
        <w:tab/>
        <w:t>B</w:t>
      </w:r>
      <w:r>
        <w:rPr>
          <w:rFonts w:ascii="Times New Roman" w:hAnsi="Times New Roman"/>
          <w:szCs w:val="21"/>
          <w:lang w:eastAsia="zh-CN"/>
        </w:rPr>
        <w:t>．易拉罐</w:t>
      </w:r>
      <w:r>
        <w:rPr>
          <w:rFonts w:ascii="Times New Roman" w:hAnsi="Times New Roman"/>
          <w:szCs w:val="21"/>
          <w:lang w:eastAsia="zh-CN"/>
        </w:rPr>
        <w:tab/>
        <w:t>C</w:t>
      </w:r>
      <w:r>
        <w:rPr>
          <w:rFonts w:ascii="Times New Roman" w:hAnsi="Times New Roman"/>
          <w:szCs w:val="21"/>
          <w:lang w:eastAsia="zh-CN"/>
        </w:rPr>
        <w:t>．手机电池</w:t>
      </w:r>
      <w:r>
        <w:rPr>
          <w:rFonts w:ascii="Times New Roman" w:hAnsi="Times New Roman"/>
          <w:szCs w:val="21"/>
          <w:lang w:eastAsia="zh-CN"/>
        </w:rPr>
        <w:tab/>
        <w:t>D</w:t>
      </w:r>
      <w:r>
        <w:rPr>
          <w:rFonts w:ascii="Times New Roman" w:hAnsi="Times New Roman"/>
          <w:szCs w:val="21"/>
          <w:lang w:eastAsia="zh-CN"/>
        </w:rPr>
        <w:t>．湿纸巾</w:t>
      </w:r>
    </w:p>
    <w:p w14:paraId="276B40AE" w14:textId="77777777" w:rsidR="00D374D8" w:rsidRDefault="00F70DBC">
      <w:pPr>
        <w:spacing w:line="320" w:lineRule="atLeast"/>
        <w:ind w:left="273" w:hangingChars="130" w:hanging="273"/>
        <w:rPr>
          <w:rFonts w:ascii="Times New Roman" w:hAnsi="Times New Roman"/>
          <w:lang w:eastAsia="zh-CN"/>
        </w:rPr>
      </w:pPr>
      <w:r>
        <w:rPr>
          <w:rFonts w:ascii="Times New Roman" w:hAnsi="Times New Roman"/>
          <w:szCs w:val="21"/>
          <w:lang w:eastAsia="zh-CN"/>
        </w:rPr>
        <w:t>2</w:t>
      </w:r>
      <w:r>
        <w:rPr>
          <w:rFonts w:ascii="Times New Roman" w:hAnsi="Times New Roman"/>
          <w:szCs w:val="21"/>
          <w:lang w:eastAsia="zh-CN"/>
        </w:rPr>
        <w:t>．化学让我们鉴赏了溶液的颜色美。下列物质溶于水后能得到无色溶液的是</w:t>
      </w:r>
      <w:r>
        <w:rPr>
          <w:rFonts w:ascii="Times New Roman" w:hAnsi="Times New Roman"/>
          <w:szCs w:val="21"/>
          <w:lang w:eastAsia="zh-CN"/>
        </w:rPr>
        <w:t xml:space="preserve">          (</w:t>
      </w:r>
      <w:r>
        <w:rPr>
          <w:rFonts w:ascii="Times New Roman" w:hAnsi="Times New Roman"/>
          <w:szCs w:val="21"/>
          <w:lang w:eastAsia="zh-CN"/>
        </w:rPr>
        <w:t xml:space="preserve">　　</w:t>
      </w:r>
      <w:r>
        <w:rPr>
          <w:rFonts w:ascii="Times New Roman" w:hAnsi="Times New Roman"/>
          <w:szCs w:val="21"/>
          <w:lang w:eastAsia="zh-CN"/>
        </w:rPr>
        <w:t>)</w:t>
      </w:r>
    </w:p>
    <w:p w14:paraId="589D210F" w14:textId="77777777" w:rsidR="00D374D8" w:rsidRDefault="00F70DBC">
      <w:pPr>
        <w:tabs>
          <w:tab w:val="left" w:pos="2300"/>
          <w:tab w:val="left" w:pos="4400"/>
          <w:tab w:val="left" w:pos="6400"/>
        </w:tabs>
        <w:spacing w:line="320" w:lineRule="atLeast"/>
        <w:ind w:firstLineChars="200" w:firstLine="420"/>
        <w:jc w:val="left"/>
        <w:rPr>
          <w:rFonts w:ascii="Times New Roman" w:hAnsi="Times New Roman"/>
          <w:lang w:eastAsia="zh-CN"/>
        </w:rPr>
      </w:pPr>
      <w:r>
        <w:rPr>
          <w:rFonts w:ascii="Times New Roman" w:hAnsi="Times New Roman"/>
          <w:szCs w:val="21"/>
          <w:lang w:eastAsia="zh-CN"/>
        </w:rPr>
        <w:t>A</w:t>
      </w:r>
      <w:r>
        <w:rPr>
          <w:rFonts w:ascii="Times New Roman" w:hAnsi="Times New Roman"/>
          <w:szCs w:val="21"/>
          <w:lang w:eastAsia="zh-CN"/>
        </w:rPr>
        <w:t>．</w:t>
      </w:r>
      <w:r>
        <w:rPr>
          <w:rFonts w:ascii="Times New Roman" w:hAnsi="Times New Roman"/>
          <w:szCs w:val="21"/>
          <w:lang w:eastAsia="zh-CN"/>
        </w:rPr>
        <w:t>CuSO</w:t>
      </w:r>
      <w:r>
        <w:rPr>
          <w:rFonts w:ascii="Times New Roman" w:hAnsi="Times New Roman"/>
          <w:sz w:val="24"/>
          <w:szCs w:val="24"/>
          <w:vertAlign w:val="subscript"/>
          <w:lang w:eastAsia="zh-CN"/>
        </w:rPr>
        <w:t>4</w:t>
      </w:r>
      <w:r>
        <w:rPr>
          <w:rFonts w:ascii="Times New Roman" w:hAnsi="Times New Roman"/>
          <w:lang w:eastAsia="zh-CN"/>
        </w:rPr>
        <w:tab/>
      </w:r>
      <w:r>
        <w:rPr>
          <w:rFonts w:ascii="Times New Roman" w:hAnsi="Times New Roman"/>
          <w:szCs w:val="21"/>
          <w:lang w:eastAsia="zh-CN"/>
        </w:rPr>
        <w:t>B</w:t>
      </w:r>
      <w:r>
        <w:rPr>
          <w:rFonts w:ascii="Times New Roman" w:hAnsi="Times New Roman"/>
          <w:szCs w:val="21"/>
          <w:lang w:eastAsia="zh-CN"/>
        </w:rPr>
        <w:t>．</w:t>
      </w:r>
      <w:r>
        <w:rPr>
          <w:rFonts w:ascii="Times New Roman" w:hAnsi="Times New Roman"/>
          <w:szCs w:val="21"/>
          <w:lang w:eastAsia="zh-CN"/>
        </w:rPr>
        <w:t>FeCl</w:t>
      </w:r>
      <w:r>
        <w:rPr>
          <w:rFonts w:ascii="Times New Roman" w:hAnsi="Times New Roman"/>
          <w:sz w:val="24"/>
          <w:szCs w:val="24"/>
          <w:vertAlign w:val="subscript"/>
          <w:lang w:eastAsia="zh-CN"/>
        </w:rPr>
        <w:t xml:space="preserve">3           </w:t>
      </w:r>
      <w:r>
        <w:rPr>
          <w:rFonts w:ascii="Times New Roman" w:hAnsi="Times New Roman"/>
          <w:szCs w:val="21"/>
          <w:lang w:eastAsia="zh-CN"/>
        </w:rPr>
        <w:t>C</w:t>
      </w:r>
      <w:r>
        <w:rPr>
          <w:rFonts w:ascii="Times New Roman" w:hAnsi="Times New Roman"/>
          <w:szCs w:val="21"/>
          <w:lang w:eastAsia="zh-CN"/>
        </w:rPr>
        <w:t>．</w:t>
      </w:r>
      <w:r>
        <w:rPr>
          <w:rFonts w:ascii="Times New Roman" w:hAnsi="Times New Roman"/>
          <w:szCs w:val="21"/>
          <w:lang w:eastAsia="zh-CN"/>
        </w:rPr>
        <w:t>KMnO</w:t>
      </w:r>
      <w:r>
        <w:rPr>
          <w:rFonts w:ascii="Times New Roman" w:hAnsi="Times New Roman"/>
          <w:sz w:val="24"/>
          <w:szCs w:val="24"/>
          <w:vertAlign w:val="subscript"/>
          <w:lang w:eastAsia="zh-CN"/>
        </w:rPr>
        <w:t>4</w:t>
      </w:r>
      <w:r>
        <w:rPr>
          <w:rFonts w:ascii="Times New Roman" w:hAnsi="Times New Roman"/>
          <w:lang w:eastAsia="zh-CN"/>
        </w:rPr>
        <w:tab/>
      </w:r>
      <w:r>
        <w:rPr>
          <w:rFonts w:ascii="Times New Roman" w:hAnsi="Times New Roman"/>
          <w:szCs w:val="21"/>
          <w:lang w:eastAsia="zh-CN"/>
        </w:rPr>
        <w:t>D</w:t>
      </w:r>
      <w:r>
        <w:rPr>
          <w:rFonts w:ascii="Times New Roman" w:hAnsi="Times New Roman"/>
          <w:szCs w:val="21"/>
          <w:lang w:eastAsia="zh-CN"/>
        </w:rPr>
        <w:t>．</w:t>
      </w:r>
      <w:r>
        <w:rPr>
          <w:rFonts w:ascii="Times New Roman" w:hAnsi="Times New Roman"/>
          <w:szCs w:val="21"/>
          <w:lang w:eastAsia="zh-CN"/>
        </w:rPr>
        <w:t>NaCl</w:t>
      </w:r>
    </w:p>
    <w:p w14:paraId="1F0A3217" w14:textId="77777777" w:rsidR="00D374D8" w:rsidRDefault="00F70DBC">
      <w:pPr>
        <w:spacing w:line="330" w:lineRule="atLeast"/>
        <w:rPr>
          <w:rFonts w:ascii="Times New Roman" w:hAnsi="Times New Roman"/>
          <w:szCs w:val="21"/>
          <w:lang w:eastAsia="zh-CN"/>
        </w:rPr>
      </w:pPr>
      <w:r>
        <w:rPr>
          <w:rFonts w:ascii="Times New Roman" w:hAnsi="Times New Roman"/>
          <w:szCs w:val="21"/>
          <w:lang w:eastAsia="zh-CN"/>
        </w:rPr>
        <w:t>3.</w:t>
      </w:r>
      <w:r>
        <w:rPr>
          <w:rFonts w:ascii="Times New Roman" w:hAnsi="Times New Roman"/>
          <w:szCs w:val="21"/>
          <w:lang w:eastAsia="zh-CN"/>
        </w:rPr>
        <w:t>下列图示实验操作中，正确的是（　　）</w:t>
      </w:r>
    </w:p>
    <w:p w14:paraId="65305693" w14:textId="77777777" w:rsidR="00D374D8" w:rsidRDefault="00F70DBC">
      <w:pPr>
        <w:tabs>
          <w:tab w:val="left" w:pos="4400"/>
        </w:tabs>
        <w:spacing w:line="330" w:lineRule="atLeast"/>
        <w:ind w:left="420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pict w14:anchorId="1E829B27">
          <v:shape id="图片 9" o:spid="_x0000_i1025" type="#_x0000_t75" alt="菁优网：http://www.jyeoo.com" style="width:39pt;height:44.4pt">
            <v:imagedata r:id="rId8" o:title=""/>
          </v:shape>
        </w:pict>
      </w:r>
      <w:r>
        <w:rPr>
          <w:rFonts w:ascii="Times New Roman" w:hAnsi="Times New Roman"/>
          <w:szCs w:val="21"/>
        </w:rPr>
        <w:t xml:space="preserve">       </w:t>
      </w:r>
      <w:r>
        <w:rPr>
          <w:rFonts w:ascii="Times New Roman" w:hAnsi="Times New Roman"/>
          <w:szCs w:val="21"/>
        </w:rPr>
        <w:pict w14:anchorId="1386EDFA">
          <v:shape id="图片 10" o:spid="_x0000_i1026" type="#_x0000_t75" alt="菁优网：http://www.jyeoo.com" style="width:69.6pt;height:33.6pt">
            <v:imagedata r:id="rId9" o:title=""/>
          </v:shape>
        </w:pict>
      </w:r>
      <w:r>
        <w:rPr>
          <w:rFonts w:ascii="Times New Roman" w:hAnsi="Times New Roman"/>
          <w:szCs w:val="21"/>
        </w:rPr>
        <w:t xml:space="preserve">        </w:t>
      </w:r>
      <w:r>
        <w:rPr>
          <w:rFonts w:ascii="Times New Roman" w:hAnsi="Times New Roman"/>
          <w:szCs w:val="21"/>
        </w:rPr>
        <w:pict w14:anchorId="3A645C3F">
          <v:shape id="图片 11" o:spid="_x0000_i1027" type="#_x0000_t75" alt="菁优网：http://www.jyeoo.com" style="width:60pt;height:49.2pt">
            <v:imagedata r:id="rId10" o:title=""/>
          </v:shape>
        </w:pict>
      </w:r>
      <w:r>
        <w:rPr>
          <w:rFonts w:ascii="Times New Roman" w:hAnsi="Times New Roman"/>
          <w:szCs w:val="21"/>
        </w:rPr>
        <w:t xml:space="preserve">          </w:t>
      </w:r>
      <w:r>
        <w:rPr>
          <w:rFonts w:ascii="Times New Roman" w:hAnsi="Times New Roman"/>
          <w:szCs w:val="21"/>
        </w:rPr>
        <w:pict w14:anchorId="3733C137">
          <v:shape id="图片 12" o:spid="_x0000_i1028" type="#_x0000_t75" alt="菁优网：http://www.jyeoo.com" style="width:43.8pt;height:55.2pt">
            <v:imagedata r:id="rId11" o:title=""/>
          </v:shape>
        </w:pict>
      </w:r>
    </w:p>
    <w:p w14:paraId="0A76246A" w14:textId="77777777" w:rsidR="00D374D8" w:rsidRDefault="00F70DBC">
      <w:pPr>
        <w:tabs>
          <w:tab w:val="left" w:pos="4400"/>
        </w:tabs>
        <w:spacing w:line="330" w:lineRule="atLeast"/>
        <w:ind w:firstLineChars="200" w:firstLine="420"/>
        <w:jc w:val="left"/>
        <w:rPr>
          <w:rFonts w:ascii="Times New Roman" w:hAnsi="Times New Roman"/>
          <w:szCs w:val="21"/>
          <w:lang w:eastAsia="zh-CN"/>
        </w:rPr>
      </w:pPr>
      <w:r>
        <w:rPr>
          <w:rFonts w:ascii="Times New Roman" w:hAnsi="Times New Roman"/>
          <w:szCs w:val="21"/>
          <w:lang w:eastAsia="zh-CN"/>
        </w:rPr>
        <w:t>A.</w:t>
      </w:r>
      <w:r>
        <w:rPr>
          <w:rFonts w:ascii="Times New Roman" w:hAnsi="Times New Roman"/>
          <w:szCs w:val="21"/>
          <w:lang w:eastAsia="zh-CN"/>
        </w:rPr>
        <w:t>点燃酒精灯</w:t>
      </w:r>
      <w:r>
        <w:rPr>
          <w:rFonts w:ascii="Times New Roman" w:hAnsi="Times New Roman"/>
          <w:szCs w:val="21"/>
          <w:lang w:eastAsia="zh-CN"/>
        </w:rPr>
        <w:t xml:space="preserve">  B</w:t>
      </w:r>
      <w:r>
        <w:rPr>
          <w:rFonts w:ascii="Times New Roman" w:hAnsi="Times New Roman"/>
          <w:szCs w:val="21"/>
          <w:lang w:eastAsia="zh-CN"/>
        </w:rPr>
        <w:t>．取用碳酸钠</w:t>
      </w:r>
      <w:r>
        <w:rPr>
          <w:rFonts w:ascii="Times New Roman" w:hAnsi="Times New Roman"/>
          <w:szCs w:val="21"/>
          <w:lang w:eastAsia="zh-CN"/>
        </w:rPr>
        <w:t xml:space="preserve">       C</w:t>
      </w:r>
      <w:r>
        <w:rPr>
          <w:rFonts w:ascii="Times New Roman" w:hAnsi="Times New Roman"/>
          <w:szCs w:val="21"/>
          <w:lang w:eastAsia="zh-CN"/>
        </w:rPr>
        <w:t>．稀释浓硫酸</w:t>
      </w:r>
      <w:r>
        <w:rPr>
          <w:rFonts w:ascii="Times New Roman" w:hAnsi="Times New Roman"/>
          <w:szCs w:val="21"/>
          <w:lang w:eastAsia="zh-CN"/>
        </w:rPr>
        <w:tab/>
        <w:t xml:space="preserve">   D</w:t>
      </w:r>
      <w:r>
        <w:rPr>
          <w:rFonts w:ascii="Times New Roman" w:hAnsi="Times New Roman"/>
          <w:szCs w:val="21"/>
          <w:lang w:eastAsia="zh-CN"/>
        </w:rPr>
        <w:t>．加入大理石</w:t>
      </w:r>
    </w:p>
    <w:p w14:paraId="715FB645" w14:textId="77777777" w:rsidR="00D374D8" w:rsidRDefault="00D374D8">
      <w:pPr>
        <w:spacing w:line="320" w:lineRule="atLeast"/>
        <w:jc w:val="left"/>
        <w:textAlignment w:val="center"/>
        <w:rPr>
          <w:rFonts w:ascii="Times New Roman" w:hAnsi="Times New Roman"/>
          <w:szCs w:val="21"/>
          <w:lang w:eastAsia="zh-CN"/>
        </w:rPr>
      </w:pPr>
    </w:p>
    <w:p w14:paraId="7FE06501" w14:textId="77777777" w:rsidR="00D374D8" w:rsidRDefault="00F70DBC">
      <w:pPr>
        <w:spacing w:line="330" w:lineRule="atLeast"/>
        <w:ind w:left="273" w:hangingChars="130" w:hanging="273"/>
        <w:rPr>
          <w:rFonts w:ascii="Times New Roman" w:hAnsi="Times New Roman"/>
          <w:szCs w:val="21"/>
          <w:lang w:eastAsia="zh-CN"/>
        </w:rPr>
      </w:pPr>
      <w:r>
        <w:rPr>
          <w:rFonts w:ascii="Times New Roman" w:hAnsi="Times New Roman"/>
          <w:szCs w:val="21"/>
          <w:lang w:eastAsia="zh-CN"/>
        </w:rPr>
        <w:t>4.</w:t>
      </w:r>
      <w:r>
        <w:rPr>
          <w:rFonts w:ascii="Times New Roman" w:hAnsi="Times New Roman"/>
          <w:szCs w:val="21"/>
          <w:lang w:eastAsia="zh-CN"/>
        </w:rPr>
        <w:t>下列有关实验现象的描述与事实不相符的是（　　）</w:t>
      </w:r>
    </w:p>
    <w:p w14:paraId="5E8FE5F3" w14:textId="77777777" w:rsidR="00D374D8" w:rsidRDefault="00F70DBC">
      <w:pPr>
        <w:spacing w:line="330" w:lineRule="atLeast"/>
        <w:ind w:firstLineChars="200" w:firstLine="420"/>
        <w:jc w:val="left"/>
        <w:rPr>
          <w:rFonts w:ascii="Times New Roman" w:hAnsi="Times New Roman"/>
          <w:kern w:val="0"/>
          <w:szCs w:val="21"/>
          <w:lang w:eastAsia="zh-CN" w:bidi="ar"/>
        </w:rPr>
      </w:pPr>
      <w:r>
        <w:rPr>
          <w:rFonts w:ascii="Times New Roman" w:hAnsi="Times New Roman"/>
          <w:szCs w:val="21"/>
          <w:lang w:eastAsia="zh-CN"/>
        </w:rPr>
        <w:t>A</w:t>
      </w:r>
      <w:r>
        <w:rPr>
          <w:rFonts w:ascii="Times New Roman" w:hAnsi="Times New Roman"/>
          <w:szCs w:val="21"/>
          <w:lang w:eastAsia="zh-CN"/>
        </w:rPr>
        <w:t>．</w:t>
      </w:r>
      <w:r>
        <w:rPr>
          <w:rFonts w:ascii="Times New Roman" w:hAnsi="Times New Roman"/>
          <w:kern w:val="0"/>
          <w:szCs w:val="21"/>
          <w:lang w:eastAsia="zh-CN" w:bidi="ar"/>
        </w:rPr>
        <w:t>浓盐酸打开瓶盖后瓶口有白烟</w:t>
      </w:r>
    </w:p>
    <w:p w14:paraId="51758E97" w14:textId="77777777" w:rsidR="00D374D8" w:rsidRDefault="00F70DBC">
      <w:pPr>
        <w:widowControl/>
        <w:spacing w:line="330" w:lineRule="atLeast"/>
        <w:ind w:firstLineChars="200" w:firstLine="420"/>
        <w:jc w:val="left"/>
        <w:rPr>
          <w:rFonts w:ascii="Times New Roman" w:hAnsi="Times New Roman"/>
          <w:szCs w:val="21"/>
          <w:lang w:eastAsia="zh-CN"/>
        </w:rPr>
      </w:pPr>
      <w:r>
        <w:rPr>
          <w:rFonts w:ascii="Times New Roman" w:hAnsi="Times New Roman"/>
          <w:szCs w:val="21"/>
          <w:lang w:eastAsia="zh-CN"/>
        </w:rPr>
        <w:t>B</w:t>
      </w:r>
      <w:r>
        <w:rPr>
          <w:rFonts w:ascii="Times New Roman" w:hAnsi="Times New Roman"/>
          <w:szCs w:val="21"/>
          <w:lang w:eastAsia="zh-CN"/>
        </w:rPr>
        <w:t>．镁条在空气中燃烧，发出耀眼白光</w:t>
      </w:r>
      <w:r>
        <w:rPr>
          <w:rFonts w:ascii="Times New Roman" w:hAnsi="Times New Roman"/>
          <w:szCs w:val="21"/>
          <w:lang w:eastAsia="zh-CN"/>
        </w:rPr>
        <w:t>,</w:t>
      </w:r>
      <w:r>
        <w:rPr>
          <w:rFonts w:ascii="Times New Roman" w:hAnsi="Times New Roman"/>
          <w:szCs w:val="21"/>
          <w:lang w:eastAsia="zh-CN"/>
        </w:rPr>
        <w:t>生成白色固体</w:t>
      </w:r>
    </w:p>
    <w:p w14:paraId="25EC259A" w14:textId="77777777" w:rsidR="00D374D8" w:rsidRDefault="00F70DBC">
      <w:pPr>
        <w:spacing w:line="330" w:lineRule="atLeast"/>
        <w:ind w:firstLineChars="200" w:firstLine="420"/>
        <w:jc w:val="left"/>
        <w:rPr>
          <w:rFonts w:ascii="Times New Roman" w:hAnsi="Times New Roman"/>
          <w:kern w:val="0"/>
          <w:szCs w:val="21"/>
          <w:lang w:eastAsia="zh-CN" w:bidi="ar"/>
        </w:rPr>
      </w:pPr>
      <w:r>
        <w:rPr>
          <w:rFonts w:ascii="Times New Roman" w:hAnsi="Times New Roman"/>
          <w:szCs w:val="21"/>
          <w:lang w:eastAsia="zh-CN"/>
        </w:rPr>
        <w:t>C</w:t>
      </w:r>
      <w:r>
        <w:rPr>
          <w:rFonts w:ascii="Times New Roman" w:hAnsi="Times New Roman"/>
          <w:szCs w:val="21"/>
          <w:lang w:eastAsia="zh-CN"/>
        </w:rPr>
        <w:t>．</w:t>
      </w:r>
      <w:r>
        <w:rPr>
          <w:rFonts w:ascii="Times New Roman" w:hAnsi="Times New Roman"/>
          <w:kern w:val="0"/>
          <w:szCs w:val="21"/>
          <w:lang w:eastAsia="zh-CN" w:bidi="ar"/>
        </w:rPr>
        <w:t>向硫酸铜溶液中滴加氢氧化钠溶液，有蓝色沉淀生成</w:t>
      </w:r>
    </w:p>
    <w:p w14:paraId="6F6B4A40" w14:textId="77777777" w:rsidR="00D374D8" w:rsidRDefault="00F70DBC">
      <w:pPr>
        <w:spacing w:line="330" w:lineRule="atLeast"/>
        <w:ind w:firstLineChars="200" w:firstLine="420"/>
        <w:jc w:val="left"/>
        <w:rPr>
          <w:rFonts w:ascii="Times New Roman" w:hAnsi="Times New Roman"/>
          <w:szCs w:val="21"/>
          <w:lang w:eastAsia="zh-CN"/>
        </w:rPr>
      </w:pPr>
      <w:r>
        <w:rPr>
          <w:rFonts w:ascii="Times New Roman" w:hAnsi="Times New Roman"/>
          <w:szCs w:val="21"/>
          <w:lang w:eastAsia="zh-CN"/>
        </w:rPr>
        <w:t>D</w:t>
      </w:r>
      <w:r>
        <w:rPr>
          <w:rFonts w:ascii="Times New Roman" w:hAnsi="Times New Roman"/>
          <w:szCs w:val="21"/>
          <w:lang w:eastAsia="zh-CN"/>
        </w:rPr>
        <w:t>．二氧化碳通入紫色石蕊溶液中，溶液变红</w:t>
      </w:r>
    </w:p>
    <w:p w14:paraId="020C7A21" w14:textId="77777777" w:rsidR="00D374D8" w:rsidRDefault="00F70DBC">
      <w:pPr>
        <w:spacing w:line="320" w:lineRule="atLeast"/>
        <w:jc w:val="left"/>
        <w:textAlignment w:val="center"/>
        <w:rPr>
          <w:rFonts w:ascii="Times New Roman" w:hAnsi="Times New Roman"/>
          <w:lang w:eastAsia="zh-CN"/>
        </w:rPr>
      </w:pPr>
      <w:r>
        <w:rPr>
          <w:rFonts w:ascii="Times New Roman" w:hAnsi="Times New Roman"/>
          <w:szCs w:val="21"/>
          <w:lang w:eastAsia="zh-CN"/>
        </w:rPr>
        <w:t>5</w:t>
      </w:r>
      <w:r>
        <w:rPr>
          <w:rFonts w:ascii="Times New Roman" w:hAnsi="Times New Roman"/>
          <w:szCs w:val="21"/>
          <w:lang w:eastAsia="zh-CN"/>
        </w:rPr>
        <w:t>．</w:t>
      </w:r>
      <w:r>
        <w:rPr>
          <w:rFonts w:ascii="Times New Roman" w:hAnsi="Times New Roman"/>
          <w:lang w:eastAsia="zh-CN"/>
        </w:rPr>
        <w:t>宏观辨识与微观探析是化学学科的核心素养之一。对下列事实的微观解释不正确的是（</w:t>
      </w:r>
      <w:r>
        <w:rPr>
          <w:rFonts w:ascii="Times New Roman" w:hAnsi="Times New Roman"/>
          <w:lang w:eastAsia="zh-CN"/>
        </w:rPr>
        <w:t xml:space="preserve">   </w:t>
      </w:r>
      <w:r>
        <w:rPr>
          <w:rFonts w:ascii="Times New Roman" w:hAnsi="Times New Roman"/>
          <w:lang w:eastAsia="zh-CN"/>
        </w:rPr>
        <w:t>）</w:t>
      </w:r>
    </w:p>
    <w:p w14:paraId="33B607A6" w14:textId="77777777" w:rsidR="00D374D8" w:rsidRDefault="00F70DBC">
      <w:pPr>
        <w:spacing w:line="320" w:lineRule="atLeast"/>
        <w:ind w:firstLineChars="200" w:firstLine="420"/>
        <w:jc w:val="left"/>
        <w:textAlignment w:val="center"/>
        <w:rPr>
          <w:rFonts w:ascii="Times New Roman" w:hAnsi="Times New Roman"/>
          <w:lang w:eastAsia="zh-CN"/>
        </w:rPr>
      </w:pPr>
      <w:r>
        <w:rPr>
          <w:rFonts w:ascii="Times New Roman" w:hAnsi="Times New Roman"/>
          <w:lang w:eastAsia="zh-CN"/>
        </w:rPr>
        <w:t>A</w:t>
      </w:r>
      <w:r>
        <w:rPr>
          <w:rFonts w:ascii="Times New Roman" w:hAnsi="Times New Roman"/>
          <w:lang w:eastAsia="zh-CN"/>
        </w:rPr>
        <w:t>．金刚石和石墨的物理性质差异大</w:t>
      </w:r>
      <w:r>
        <w:rPr>
          <w:rFonts w:ascii="Times New Roman" w:hAnsi="Times New Roman"/>
          <w:lang w:eastAsia="zh-CN"/>
        </w:rPr>
        <w:t>——</w:t>
      </w:r>
      <w:r>
        <w:rPr>
          <w:rFonts w:ascii="Times New Roman" w:hAnsi="Times New Roman"/>
          <w:lang w:eastAsia="zh-CN"/>
        </w:rPr>
        <w:t>碳原子的排列方式不同</w:t>
      </w:r>
    </w:p>
    <w:p w14:paraId="695045F8" w14:textId="77777777" w:rsidR="00D374D8" w:rsidRDefault="00F70DBC">
      <w:pPr>
        <w:spacing w:line="320" w:lineRule="atLeast"/>
        <w:ind w:firstLineChars="200" w:firstLine="420"/>
        <w:jc w:val="left"/>
        <w:rPr>
          <w:rFonts w:ascii="Times New Roman" w:hAnsi="Times New Roman"/>
          <w:lang w:eastAsia="zh-CN"/>
        </w:rPr>
      </w:pPr>
      <w:r>
        <w:rPr>
          <w:rFonts w:ascii="Times New Roman" w:hAnsi="Times New Roman"/>
          <w:lang w:eastAsia="zh-CN"/>
        </w:rPr>
        <w:t>B</w:t>
      </w:r>
      <w:r>
        <w:rPr>
          <w:rFonts w:ascii="Times New Roman" w:hAnsi="Times New Roman"/>
          <w:lang w:eastAsia="zh-CN"/>
        </w:rPr>
        <w:t>．氯化钠溶液能导电</w:t>
      </w:r>
      <w:r>
        <w:rPr>
          <w:rFonts w:ascii="Times New Roman" w:hAnsi="Times New Roman"/>
          <w:lang w:eastAsia="zh-CN"/>
        </w:rPr>
        <w:t>——</w:t>
      </w:r>
      <w:r>
        <w:rPr>
          <w:rFonts w:ascii="Times New Roman" w:hAnsi="Times New Roman"/>
          <w:lang w:eastAsia="zh-CN"/>
        </w:rPr>
        <w:t>溶液中存在可自由移动的离子</w:t>
      </w:r>
    </w:p>
    <w:p w14:paraId="479923B2" w14:textId="77777777" w:rsidR="00D374D8" w:rsidRDefault="00F70DBC">
      <w:pPr>
        <w:spacing w:line="320" w:lineRule="atLeast"/>
        <w:ind w:firstLineChars="200" w:firstLine="420"/>
        <w:jc w:val="left"/>
        <w:textAlignment w:val="center"/>
        <w:rPr>
          <w:rFonts w:ascii="Times New Roman" w:hAnsi="Times New Roman"/>
          <w:lang w:eastAsia="zh-CN"/>
        </w:rPr>
      </w:pPr>
      <w:r>
        <w:rPr>
          <w:rFonts w:ascii="Times New Roman" w:hAnsi="Times New Roman"/>
          <w:lang w:eastAsia="zh-CN"/>
        </w:rPr>
        <w:t>C</w:t>
      </w:r>
      <w:r>
        <w:rPr>
          <w:rFonts w:ascii="Times New Roman" w:hAnsi="Times New Roman"/>
          <w:lang w:eastAsia="zh-CN"/>
        </w:rPr>
        <w:t>．化学反应前后各物质质量总和不变</w:t>
      </w:r>
      <w:r>
        <w:rPr>
          <w:rFonts w:ascii="Times New Roman" w:hAnsi="Times New Roman"/>
          <w:lang w:eastAsia="zh-CN"/>
        </w:rPr>
        <w:t>——</w:t>
      </w:r>
      <w:r>
        <w:rPr>
          <w:rFonts w:ascii="Times New Roman" w:hAnsi="Times New Roman"/>
          <w:lang w:eastAsia="zh-CN"/>
        </w:rPr>
        <w:t>反应前后原子的种类、数目、质量均不改变</w:t>
      </w:r>
    </w:p>
    <w:p w14:paraId="58FB2D05" w14:textId="77777777" w:rsidR="00D374D8" w:rsidRDefault="00F70DBC">
      <w:pPr>
        <w:spacing w:line="320" w:lineRule="atLeast"/>
        <w:ind w:firstLineChars="200" w:firstLine="420"/>
        <w:jc w:val="left"/>
        <w:textAlignment w:val="center"/>
        <w:rPr>
          <w:rFonts w:ascii="Times New Roman" w:hAnsi="Times New Roman"/>
          <w:lang w:eastAsia="zh-CN"/>
        </w:rPr>
      </w:pPr>
      <w:r>
        <w:rPr>
          <w:rFonts w:ascii="Times New Roman" w:hAnsi="Times New Roman"/>
          <w:lang w:eastAsia="zh-CN"/>
        </w:rPr>
        <w:t>D</w:t>
      </w:r>
      <w:r>
        <w:rPr>
          <w:rFonts w:ascii="Times New Roman" w:hAnsi="Times New Roman"/>
          <w:lang w:eastAsia="zh-CN"/>
        </w:rPr>
        <w:t>．夏天汽车轮胎爆炸</w:t>
      </w:r>
      <w:r>
        <w:rPr>
          <w:rFonts w:ascii="Times New Roman" w:hAnsi="Times New Roman"/>
          <w:lang w:eastAsia="zh-CN"/>
        </w:rPr>
        <w:t>——</w:t>
      </w:r>
      <w:r>
        <w:rPr>
          <w:rFonts w:ascii="Times New Roman" w:hAnsi="Times New Roman"/>
          <w:lang w:eastAsia="zh-CN"/>
        </w:rPr>
        <w:t>轮胎内气体分子体积变大</w:t>
      </w:r>
    </w:p>
    <w:p w14:paraId="36FAEBFD" w14:textId="77777777" w:rsidR="00D374D8" w:rsidRDefault="00F70DBC">
      <w:pPr>
        <w:spacing w:line="320" w:lineRule="atLeast"/>
        <w:ind w:left="273" w:hangingChars="130" w:hanging="273"/>
        <w:rPr>
          <w:rFonts w:ascii="Times New Roman" w:hAnsi="Times New Roman"/>
          <w:lang w:eastAsia="zh-CN"/>
        </w:rPr>
      </w:pPr>
      <w:r>
        <w:rPr>
          <w:rFonts w:ascii="Times New Roman" w:hAnsi="Times New Roman"/>
          <w:szCs w:val="21"/>
          <w:lang w:eastAsia="zh-CN"/>
        </w:rPr>
        <w:t>6</w:t>
      </w:r>
      <w:r>
        <w:rPr>
          <w:rFonts w:ascii="Times New Roman" w:hAnsi="Times New Roman"/>
          <w:szCs w:val="21"/>
          <w:lang w:eastAsia="zh-CN"/>
        </w:rPr>
        <w:t>．下列说法错误的是</w:t>
      </w:r>
      <w:r>
        <w:rPr>
          <w:rFonts w:ascii="Times New Roman" w:hAnsi="Times New Roman"/>
          <w:szCs w:val="21"/>
          <w:lang w:eastAsia="zh-CN"/>
        </w:rPr>
        <w:t xml:space="preserve">                                                     (</w:t>
      </w:r>
      <w:r>
        <w:rPr>
          <w:rFonts w:ascii="Times New Roman" w:hAnsi="Times New Roman"/>
          <w:szCs w:val="21"/>
          <w:lang w:eastAsia="zh-CN"/>
        </w:rPr>
        <w:t xml:space="preserve">　　</w:t>
      </w:r>
      <w:r>
        <w:rPr>
          <w:rFonts w:ascii="Times New Roman" w:hAnsi="Times New Roman"/>
          <w:szCs w:val="21"/>
          <w:lang w:eastAsia="zh-CN"/>
        </w:rPr>
        <w:t>)</w:t>
      </w:r>
    </w:p>
    <w:p w14:paraId="533C1436" w14:textId="77777777" w:rsidR="00D374D8" w:rsidRDefault="00F70DBC">
      <w:pPr>
        <w:spacing w:line="320" w:lineRule="atLeast"/>
        <w:ind w:firstLineChars="200" w:firstLine="420"/>
        <w:jc w:val="left"/>
        <w:rPr>
          <w:rFonts w:ascii="Times New Roman" w:hAnsi="Times New Roman"/>
          <w:szCs w:val="21"/>
          <w:lang w:eastAsia="zh-CN"/>
        </w:rPr>
      </w:pPr>
      <w:r>
        <w:rPr>
          <w:rFonts w:ascii="Times New Roman" w:hAnsi="Times New Roman"/>
          <w:szCs w:val="21"/>
          <w:lang w:eastAsia="zh-CN"/>
        </w:rPr>
        <w:t>A</w:t>
      </w:r>
      <w:r>
        <w:rPr>
          <w:rFonts w:ascii="Times New Roman" w:hAnsi="Times New Roman"/>
          <w:szCs w:val="21"/>
          <w:lang w:eastAsia="zh-CN"/>
        </w:rPr>
        <w:t>．二氧化碳灭火的原理是降低可燃物的着火点</w:t>
      </w:r>
    </w:p>
    <w:p w14:paraId="42E04A83" w14:textId="77777777" w:rsidR="00D374D8" w:rsidRDefault="00F70DBC">
      <w:pPr>
        <w:spacing w:line="320" w:lineRule="atLeast"/>
        <w:ind w:firstLineChars="200" w:firstLine="420"/>
        <w:jc w:val="left"/>
        <w:rPr>
          <w:rFonts w:ascii="Times New Roman" w:hAnsi="Times New Roman"/>
          <w:szCs w:val="21"/>
          <w:lang w:eastAsia="zh-CN"/>
        </w:rPr>
      </w:pPr>
      <w:r>
        <w:rPr>
          <w:rFonts w:ascii="Times New Roman" w:hAnsi="Times New Roman"/>
          <w:szCs w:val="21"/>
          <w:lang w:eastAsia="zh-CN"/>
        </w:rPr>
        <w:t>B</w:t>
      </w:r>
      <w:r>
        <w:rPr>
          <w:rFonts w:ascii="Times New Roman" w:hAnsi="Times New Roman"/>
          <w:szCs w:val="21"/>
          <w:lang w:eastAsia="zh-CN"/>
        </w:rPr>
        <w:t>．人类食物提供的总能量主要来自于糖类物质</w:t>
      </w:r>
    </w:p>
    <w:p w14:paraId="319756D6" w14:textId="77777777" w:rsidR="00D374D8" w:rsidRDefault="00F70DBC">
      <w:pPr>
        <w:spacing w:line="320" w:lineRule="atLeast"/>
        <w:ind w:firstLineChars="200" w:firstLine="420"/>
        <w:jc w:val="left"/>
        <w:rPr>
          <w:rFonts w:ascii="Times New Roman" w:hAnsi="Times New Roman"/>
          <w:szCs w:val="21"/>
          <w:lang w:eastAsia="zh-CN"/>
        </w:rPr>
      </w:pPr>
      <w:r>
        <w:rPr>
          <w:rFonts w:ascii="Times New Roman" w:hAnsi="Times New Roman"/>
          <w:szCs w:val="21"/>
          <w:lang w:eastAsia="zh-CN"/>
        </w:rPr>
        <w:t>C</w:t>
      </w:r>
      <w:r>
        <w:rPr>
          <w:rFonts w:ascii="Times New Roman" w:hAnsi="Times New Roman"/>
          <w:szCs w:val="21"/>
          <w:lang w:eastAsia="zh-CN"/>
        </w:rPr>
        <w:t>．硫在氧气中燃烧发出蓝紫色火焰</w:t>
      </w:r>
    </w:p>
    <w:p w14:paraId="15EB2204" w14:textId="77777777" w:rsidR="00D374D8" w:rsidRDefault="00F70DBC">
      <w:pPr>
        <w:spacing w:line="320" w:lineRule="atLeast"/>
        <w:ind w:firstLineChars="200" w:firstLine="420"/>
        <w:jc w:val="left"/>
        <w:rPr>
          <w:rFonts w:ascii="Times New Roman" w:hAnsi="Times New Roman"/>
          <w:lang w:eastAsia="zh-CN"/>
        </w:rPr>
      </w:pPr>
      <w:r>
        <w:rPr>
          <w:rFonts w:ascii="Times New Roman" w:hAnsi="Times New Roman"/>
          <w:szCs w:val="21"/>
          <w:lang w:eastAsia="zh-CN"/>
        </w:rPr>
        <w:t>D</w:t>
      </w:r>
      <w:r>
        <w:rPr>
          <w:rFonts w:ascii="Times New Roman" w:hAnsi="Times New Roman"/>
          <w:szCs w:val="21"/>
          <w:lang w:eastAsia="zh-CN"/>
        </w:rPr>
        <w:t>．饱和的硝酸钾溶液不能再溶解硝酸钾，但还可以溶解氯化钠</w:t>
      </w:r>
    </w:p>
    <w:p w14:paraId="7884B7DC" w14:textId="77777777" w:rsidR="00D374D8" w:rsidRDefault="00F70DBC">
      <w:pPr>
        <w:spacing w:line="320" w:lineRule="atLeast"/>
        <w:rPr>
          <w:rFonts w:ascii="Times New Roman" w:hAnsi="Times New Roman"/>
          <w:lang w:eastAsia="zh-CN"/>
        </w:rPr>
      </w:pPr>
      <w:r>
        <w:rPr>
          <w:rFonts w:ascii="Times New Roman" w:hAnsi="Times New Roman"/>
          <w:szCs w:val="21"/>
          <w:lang w:eastAsia="zh-CN"/>
        </w:rPr>
        <w:t>7</w:t>
      </w:r>
      <w:r>
        <w:rPr>
          <w:rFonts w:ascii="Times New Roman" w:hAnsi="Times New Roman"/>
          <w:szCs w:val="21"/>
          <w:lang w:eastAsia="zh-CN"/>
        </w:rPr>
        <w:t>．</w:t>
      </w:r>
      <w:r>
        <w:rPr>
          <w:rFonts w:ascii="Times New Roman" w:hAnsi="Times New Roman"/>
          <w:szCs w:val="21"/>
          <w:lang w:eastAsia="zh-CN"/>
        </w:rPr>
        <w:t>2022</w:t>
      </w:r>
      <w:r>
        <w:rPr>
          <w:rFonts w:ascii="Times New Roman" w:hAnsi="Times New Roman"/>
          <w:szCs w:val="21"/>
          <w:lang w:eastAsia="zh-CN"/>
        </w:rPr>
        <w:t>年</w:t>
      </w:r>
      <w:r>
        <w:rPr>
          <w:rFonts w:ascii="Times New Roman" w:hAnsi="Times New Roman"/>
          <w:szCs w:val="21"/>
          <w:lang w:eastAsia="zh-CN"/>
        </w:rPr>
        <w:t>“</w:t>
      </w:r>
      <w:r>
        <w:rPr>
          <w:rFonts w:ascii="Times New Roman" w:hAnsi="Times New Roman"/>
          <w:szCs w:val="21"/>
          <w:lang w:eastAsia="zh-CN"/>
        </w:rPr>
        <w:t>世界水日</w:t>
      </w:r>
      <w:r>
        <w:rPr>
          <w:rFonts w:ascii="Times New Roman" w:hAnsi="Times New Roman"/>
          <w:szCs w:val="21"/>
          <w:lang w:eastAsia="zh-CN"/>
        </w:rPr>
        <w:t>”</w:t>
      </w:r>
      <w:r>
        <w:rPr>
          <w:rFonts w:ascii="Times New Roman" w:hAnsi="Times New Roman"/>
          <w:szCs w:val="21"/>
          <w:lang w:eastAsia="zh-CN"/>
        </w:rPr>
        <w:t>的主题是：珍惜地下水，珍视隐藏的资源。下列有关水的说法错误的是</w:t>
      </w:r>
      <w:r>
        <w:rPr>
          <w:rFonts w:ascii="Times New Roman" w:hAnsi="Times New Roman"/>
          <w:szCs w:val="21"/>
          <w:lang w:eastAsia="zh-CN"/>
        </w:rPr>
        <w:t xml:space="preserve">    (</w:t>
      </w:r>
      <w:r>
        <w:rPr>
          <w:rFonts w:ascii="Times New Roman" w:hAnsi="Times New Roman"/>
          <w:szCs w:val="21"/>
          <w:lang w:eastAsia="zh-CN"/>
        </w:rPr>
        <w:t xml:space="preserve">　　</w:t>
      </w:r>
      <w:r>
        <w:rPr>
          <w:rFonts w:ascii="Times New Roman" w:hAnsi="Times New Roman"/>
          <w:szCs w:val="21"/>
          <w:lang w:eastAsia="zh-CN"/>
        </w:rPr>
        <w:t>)</w:t>
      </w:r>
    </w:p>
    <w:p w14:paraId="168E6CE8" w14:textId="77777777" w:rsidR="00D374D8" w:rsidRDefault="00F70DBC">
      <w:pPr>
        <w:spacing w:line="320" w:lineRule="atLeast"/>
        <w:ind w:firstLineChars="200" w:firstLine="420"/>
        <w:jc w:val="left"/>
        <w:rPr>
          <w:rFonts w:ascii="Times New Roman" w:hAnsi="Times New Roman"/>
          <w:lang w:eastAsia="zh-CN"/>
        </w:rPr>
      </w:pPr>
      <w:r>
        <w:rPr>
          <w:rFonts w:ascii="Times New Roman" w:hAnsi="Times New Roman"/>
          <w:szCs w:val="21"/>
          <w:lang w:eastAsia="zh-CN"/>
        </w:rPr>
        <w:t>A</w:t>
      </w:r>
      <w:r>
        <w:rPr>
          <w:rFonts w:ascii="Times New Roman" w:hAnsi="Times New Roman"/>
          <w:szCs w:val="21"/>
          <w:lang w:eastAsia="zh-CN"/>
        </w:rPr>
        <w:t>．水是一种很好的溶剂，能维持人体体液平衡</w:t>
      </w:r>
      <w:r>
        <w:rPr>
          <w:rFonts w:ascii="Times New Roman" w:hAnsi="Times New Roman"/>
          <w:lang w:eastAsia="zh-CN"/>
        </w:rPr>
        <w:tab/>
      </w:r>
    </w:p>
    <w:p w14:paraId="70F4CF07" w14:textId="77777777" w:rsidR="00D374D8" w:rsidRDefault="00F70DBC">
      <w:pPr>
        <w:spacing w:line="320" w:lineRule="atLeast"/>
        <w:ind w:firstLineChars="200" w:firstLine="420"/>
        <w:jc w:val="left"/>
        <w:rPr>
          <w:rFonts w:ascii="Times New Roman" w:hAnsi="Times New Roman"/>
          <w:lang w:eastAsia="zh-CN"/>
        </w:rPr>
      </w:pPr>
      <w:r>
        <w:rPr>
          <w:rFonts w:ascii="Times New Roman" w:hAnsi="Times New Roman"/>
          <w:szCs w:val="21"/>
          <w:lang w:eastAsia="zh-CN"/>
        </w:rPr>
        <w:t>B</w:t>
      </w:r>
      <w:r>
        <w:rPr>
          <w:rFonts w:ascii="Times New Roman" w:hAnsi="Times New Roman"/>
          <w:szCs w:val="21"/>
          <w:lang w:eastAsia="zh-CN"/>
        </w:rPr>
        <w:t>．农业上用喷灌、滴灌等方法可以节约用水</w:t>
      </w:r>
      <w:r>
        <w:rPr>
          <w:rFonts w:ascii="Times New Roman" w:hAnsi="Times New Roman"/>
          <w:lang w:eastAsia="zh-CN"/>
        </w:rPr>
        <w:tab/>
      </w:r>
    </w:p>
    <w:p w14:paraId="7AB73C12" w14:textId="77777777" w:rsidR="00D374D8" w:rsidRDefault="00F70DBC">
      <w:pPr>
        <w:spacing w:line="320" w:lineRule="atLeast"/>
        <w:ind w:firstLineChars="200" w:firstLine="420"/>
        <w:jc w:val="left"/>
        <w:rPr>
          <w:rFonts w:ascii="Times New Roman" w:hAnsi="Times New Roman"/>
          <w:lang w:eastAsia="zh-CN"/>
        </w:rPr>
      </w:pPr>
      <w:r>
        <w:rPr>
          <w:rFonts w:ascii="Times New Roman" w:hAnsi="Times New Roman"/>
          <w:szCs w:val="21"/>
          <w:lang w:eastAsia="zh-CN"/>
        </w:rPr>
        <w:t>C</w:t>
      </w:r>
      <w:r>
        <w:rPr>
          <w:rFonts w:ascii="Times New Roman" w:hAnsi="Times New Roman"/>
          <w:szCs w:val="21"/>
          <w:lang w:eastAsia="zh-CN"/>
        </w:rPr>
        <w:t>．自然界中的水经过沉淀、过滤、吸附后即可得到纯水</w:t>
      </w:r>
      <w:r>
        <w:rPr>
          <w:rFonts w:ascii="Times New Roman" w:hAnsi="Times New Roman"/>
          <w:lang w:eastAsia="zh-CN"/>
        </w:rPr>
        <w:tab/>
      </w:r>
    </w:p>
    <w:p w14:paraId="62887A8B" w14:textId="77777777" w:rsidR="00D374D8" w:rsidRDefault="00F70DBC">
      <w:pPr>
        <w:spacing w:line="320" w:lineRule="atLeast"/>
        <w:ind w:firstLineChars="200" w:firstLine="420"/>
        <w:jc w:val="left"/>
        <w:rPr>
          <w:rFonts w:ascii="Times New Roman" w:hAnsi="Times New Roman"/>
          <w:lang w:eastAsia="zh-CN"/>
        </w:rPr>
      </w:pPr>
      <w:r>
        <w:rPr>
          <w:rFonts w:ascii="Times New Roman" w:hAnsi="Times New Roman"/>
          <w:szCs w:val="21"/>
          <w:lang w:eastAsia="zh-CN"/>
        </w:rPr>
        <w:t>D</w:t>
      </w:r>
      <w:r>
        <w:rPr>
          <w:rFonts w:ascii="Times New Roman" w:hAnsi="Times New Roman"/>
          <w:szCs w:val="21"/>
          <w:lang w:eastAsia="zh-CN"/>
        </w:rPr>
        <w:t>．电解水生成氢气和氧气，氢气和氧气的体积比约为</w:t>
      </w:r>
      <w:r>
        <w:rPr>
          <w:rFonts w:ascii="Times New Roman" w:hAnsi="Times New Roman"/>
          <w:szCs w:val="21"/>
          <w:lang w:eastAsia="zh-CN"/>
        </w:rPr>
        <w:t>2:1</w:t>
      </w:r>
    </w:p>
    <w:p w14:paraId="28D21804" w14:textId="77777777" w:rsidR="00D374D8" w:rsidRDefault="00F70DBC">
      <w:pPr>
        <w:spacing w:line="340" w:lineRule="atLeast"/>
        <w:rPr>
          <w:rFonts w:ascii="Times New Roman" w:hAnsi="Times New Roman"/>
          <w:szCs w:val="21"/>
          <w:lang w:eastAsia="zh-CN"/>
        </w:rPr>
      </w:pPr>
      <w:r>
        <w:rPr>
          <w:rFonts w:ascii="Times New Roman" w:hAnsi="Times New Roman"/>
          <w:szCs w:val="21"/>
          <w:lang w:eastAsia="zh-CN"/>
        </w:rPr>
        <w:t>8</w:t>
      </w:r>
      <w:r>
        <w:rPr>
          <w:rFonts w:ascii="Times New Roman" w:hAnsi="Times New Roman"/>
          <w:szCs w:val="21"/>
          <w:lang w:eastAsia="zh-CN"/>
        </w:rPr>
        <w:t>．一定质量的氢氧化钡溶液中逐渐加入碳酸钠粉末（不考虑溶液体积变化），直至过量。如图横坐标表示加入碳酸钠粉末的质量，根据图像判断，纵坐标可能表示（</w:t>
      </w:r>
      <w:r>
        <w:rPr>
          <w:rFonts w:ascii="Times New Roman" w:hAnsi="Times New Roman"/>
          <w:szCs w:val="21"/>
          <w:lang w:eastAsia="zh-CN"/>
        </w:rPr>
        <w:t xml:space="preserve">    </w:t>
      </w:r>
      <w:r>
        <w:rPr>
          <w:rFonts w:ascii="Times New Roman" w:hAnsi="Times New Roman"/>
          <w:szCs w:val="21"/>
          <w:lang w:eastAsia="zh-CN"/>
        </w:rPr>
        <w:t>）</w:t>
      </w:r>
    </w:p>
    <w:p w14:paraId="1EF00C0D" w14:textId="77777777" w:rsidR="00D374D8" w:rsidRDefault="00F70DBC">
      <w:pPr>
        <w:spacing w:line="340" w:lineRule="atLeast"/>
        <w:ind w:firstLineChars="200" w:firstLine="420"/>
        <w:rPr>
          <w:rFonts w:ascii="Times New Roman" w:hAnsi="Times New Roman"/>
          <w:szCs w:val="21"/>
          <w:lang w:eastAsia="zh-CN"/>
        </w:rPr>
      </w:pPr>
      <w:r>
        <w:rPr>
          <w:rFonts w:ascii="Times New Roman" w:hAnsi="Times New Roman"/>
          <w:szCs w:val="21"/>
          <w:lang w:eastAsia="zh-CN"/>
        </w:rPr>
        <w:t>A</w:t>
      </w:r>
      <w:r>
        <w:rPr>
          <w:rFonts w:ascii="Times New Roman" w:hAnsi="Times New Roman"/>
          <w:szCs w:val="21"/>
          <w:lang w:eastAsia="zh-CN"/>
        </w:rPr>
        <w:t>．溶液中溶质的质量</w:t>
      </w:r>
      <w:r>
        <w:rPr>
          <w:rFonts w:ascii="Times New Roman" w:hAnsi="Times New Roman"/>
          <w:szCs w:val="21"/>
          <w:lang w:eastAsia="zh-CN"/>
        </w:rPr>
        <w:tab/>
      </w:r>
      <w:r>
        <w:rPr>
          <w:rFonts w:ascii="Times New Roman" w:hAnsi="Times New Roman"/>
          <w:szCs w:val="21"/>
          <w:lang w:eastAsia="zh-CN"/>
        </w:rPr>
        <w:tab/>
      </w:r>
      <w:r>
        <w:rPr>
          <w:rFonts w:ascii="Times New Roman" w:hAnsi="Times New Roman"/>
          <w:szCs w:val="21"/>
          <w:lang w:eastAsia="zh-CN"/>
        </w:rPr>
        <w:tab/>
      </w:r>
      <w:r>
        <w:rPr>
          <w:rFonts w:ascii="Times New Roman" w:hAnsi="Times New Roman"/>
          <w:szCs w:val="21"/>
          <w:lang w:eastAsia="zh-CN"/>
        </w:rPr>
        <w:tab/>
      </w:r>
      <w:r>
        <w:rPr>
          <w:rFonts w:ascii="Times New Roman" w:hAnsi="Times New Roman"/>
          <w:szCs w:val="21"/>
          <w:lang w:eastAsia="zh-CN"/>
        </w:rPr>
        <w:tab/>
      </w:r>
      <w:r>
        <w:rPr>
          <w:rFonts w:ascii="Times New Roman" w:hAnsi="Times New Roman"/>
          <w:szCs w:val="21"/>
          <w:lang w:eastAsia="zh-CN"/>
        </w:rPr>
        <w:t xml:space="preserve">    </w:t>
      </w:r>
      <w:r>
        <w:rPr>
          <w:rFonts w:ascii="Times New Roman" w:hAnsi="Times New Roman"/>
          <w:szCs w:val="21"/>
          <w:lang w:eastAsia="zh-CN"/>
        </w:rPr>
        <w:t>B</w:t>
      </w:r>
      <w:r>
        <w:rPr>
          <w:rFonts w:ascii="Times New Roman" w:hAnsi="Times New Roman"/>
          <w:szCs w:val="21"/>
          <w:lang w:eastAsia="zh-CN"/>
        </w:rPr>
        <w:t>．溶液中溶剂的质量</w:t>
      </w:r>
    </w:p>
    <w:p w14:paraId="7A0B03D8" w14:textId="77777777" w:rsidR="00D374D8" w:rsidRDefault="00F70DBC">
      <w:pPr>
        <w:spacing w:line="340" w:lineRule="atLeast"/>
        <w:ind w:firstLineChars="200" w:firstLine="420"/>
        <w:rPr>
          <w:rFonts w:ascii="Times New Roman" w:hAnsi="Times New Roman"/>
          <w:szCs w:val="21"/>
          <w:lang w:eastAsia="zh-CN"/>
        </w:rPr>
      </w:pPr>
      <w:r>
        <w:rPr>
          <w:rFonts w:ascii="Times New Roman" w:hAnsi="Times New Roman"/>
          <w:szCs w:val="21"/>
          <w:lang w:eastAsia="zh-CN"/>
        </w:rPr>
        <w:t>C</w:t>
      </w:r>
      <w:r>
        <w:rPr>
          <w:rFonts w:ascii="Times New Roman" w:hAnsi="Times New Roman"/>
          <w:szCs w:val="21"/>
          <w:lang w:eastAsia="zh-CN"/>
        </w:rPr>
        <w:t>．生成沉淀的质量</w:t>
      </w:r>
      <w:r>
        <w:rPr>
          <w:rFonts w:ascii="Times New Roman" w:hAnsi="Times New Roman"/>
          <w:szCs w:val="21"/>
          <w:lang w:eastAsia="zh-CN"/>
        </w:rPr>
        <w:tab/>
      </w:r>
      <w:r>
        <w:rPr>
          <w:rFonts w:ascii="Times New Roman" w:hAnsi="Times New Roman"/>
          <w:szCs w:val="21"/>
          <w:lang w:eastAsia="zh-CN"/>
        </w:rPr>
        <w:tab/>
      </w:r>
      <w:r>
        <w:rPr>
          <w:rFonts w:ascii="Times New Roman" w:hAnsi="Times New Roman"/>
          <w:szCs w:val="21"/>
          <w:lang w:eastAsia="zh-CN"/>
        </w:rPr>
        <w:tab/>
      </w:r>
      <w:r>
        <w:rPr>
          <w:rFonts w:ascii="Times New Roman" w:hAnsi="Times New Roman"/>
          <w:szCs w:val="21"/>
          <w:lang w:eastAsia="zh-CN"/>
        </w:rPr>
        <w:tab/>
      </w:r>
      <w:r>
        <w:rPr>
          <w:rFonts w:ascii="Times New Roman" w:hAnsi="Times New Roman"/>
          <w:szCs w:val="21"/>
          <w:lang w:eastAsia="zh-CN"/>
        </w:rPr>
        <w:tab/>
      </w:r>
      <w:r>
        <w:rPr>
          <w:rFonts w:ascii="Times New Roman" w:hAnsi="Times New Roman"/>
          <w:szCs w:val="21"/>
          <w:lang w:eastAsia="zh-CN"/>
        </w:rPr>
        <w:tab/>
        <w:t>D</w:t>
      </w:r>
      <w:r>
        <w:rPr>
          <w:rFonts w:ascii="Times New Roman" w:hAnsi="Times New Roman"/>
          <w:szCs w:val="21"/>
          <w:lang w:eastAsia="zh-CN"/>
        </w:rPr>
        <w:t>．溶液中碳酸钠的质量分数</w:t>
      </w:r>
    </w:p>
    <w:p w14:paraId="139F6D5B" w14:textId="77777777" w:rsidR="00D374D8" w:rsidRDefault="00F70DBC">
      <w:pPr>
        <w:spacing w:line="340" w:lineRule="atLeast"/>
        <w:rPr>
          <w:rFonts w:ascii="Times New Roman" w:hAnsi="Times New Roman"/>
          <w:szCs w:val="21"/>
          <w:lang w:eastAsia="zh-CN"/>
        </w:rPr>
      </w:pPr>
      <w:r>
        <w:rPr>
          <w:rFonts w:ascii="Times New Roman" w:hAnsi="Times New Roman"/>
          <w:szCs w:val="21"/>
          <w:lang w:eastAsia="zh-CN"/>
        </w:rPr>
        <w:t>9</w:t>
      </w:r>
      <w:r>
        <w:rPr>
          <w:rFonts w:ascii="Times New Roman" w:hAnsi="Times New Roman"/>
          <w:szCs w:val="21"/>
          <w:lang w:eastAsia="zh-CN"/>
        </w:rPr>
        <w:t>．下列实验，不能达到实验目的的是（</w:t>
      </w:r>
      <w:r>
        <w:rPr>
          <w:rFonts w:ascii="Times New Roman" w:hAnsi="Times New Roman"/>
          <w:szCs w:val="21"/>
          <w:lang w:eastAsia="zh-CN"/>
        </w:rPr>
        <w:t xml:space="preserve">    </w:t>
      </w:r>
      <w:r>
        <w:rPr>
          <w:rFonts w:ascii="Times New Roman" w:hAnsi="Times New Roman"/>
          <w:szCs w:val="21"/>
          <w:lang w:eastAsia="zh-CN"/>
        </w:rPr>
        <w:t>）</w:t>
      </w:r>
    </w:p>
    <w:p w14:paraId="66330782" w14:textId="77777777" w:rsidR="00D374D8" w:rsidRDefault="008E3F00">
      <w:pPr>
        <w:spacing w:line="340" w:lineRule="atLeas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lastRenderedPageBreak/>
        <w:pict w14:anchorId="57883D23">
          <v:shape id="图片 13" o:spid="_x0000_i1029" type="#_x0000_t75" style="width:209.4pt;height:69.6pt">
            <v:imagedata r:id="rId12" o:title="" cropbottom="36077f"/>
          </v:shape>
        </w:pict>
      </w:r>
      <w:r>
        <w:rPr>
          <w:rFonts w:ascii="Times New Roman" w:hAnsi="Times New Roman"/>
          <w:szCs w:val="21"/>
        </w:rPr>
        <w:pict w14:anchorId="209E3F9C">
          <v:shape id="图片 14" o:spid="_x0000_i1030" type="#_x0000_t75" style="width:209.4pt;height:89.4pt">
            <v:imagedata r:id="rId12" o:title="" croptop="27698f"/>
          </v:shape>
        </w:pict>
      </w:r>
    </w:p>
    <w:p w14:paraId="4EB4030E" w14:textId="77777777" w:rsidR="00D374D8" w:rsidRDefault="00F70DBC">
      <w:pPr>
        <w:spacing w:line="340" w:lineRule="atLeast"/>
        <w:rPr>
          <w:rFonts w:ascii="Times New Roman" w:hAnsi="Times New Roman"/>
          <w:szCs w:val="21"/>
          <w:lang w:eastAsia="zh-CN"/>
        </w:rPr>
      </w:pPr>
      <w:r>
        <w:rPr>
          <w:rFonts w:ascii="Times New Roman" w:hAnsi="Times New Roman"/>
          <w:szCs w:val="21"/>
          <w:lang w:eastAsia="zh-CN"/>
        </w:rPr>
        <w:t>10</w:t>
      </w:r>
      <w:r>
        <w:rPr>
          <w:rFonts w:ascii="Times New Roman" w:hAnsi="Times New Roman"/>
          <w:szCs w:val="21"/>
          <w:lang w:eastAsia="zh-CN"/>
        </w:rPr>
        <w:t>．下列实验方案或措施不合理</w:t>
      </w:r>
      <w:r>
        <w:rPr>
          <w:rFonts w:ascii="Times New Roman" w:hAnsi="Times New Roman"/>
          <w:szCs w:val="21"/>
          <w:lang w:eastAsia="zh-CN"/>
        </w:rPr>
        <w:t>的是（</w:t>
      </w:r>
      <w:r>
        <w:rPr>
          <w:rFonts w:ascii="Times New Roman" w:hAnsi="Times New Roman"/>
          <w:szCs w:val="21"/>
          <w:lang w:eastAsia="zh-CN"/>
        </w:rPr>
        <w:t xml:space="preserve">    </w:t>
      </w:r>
      <w:r>
        <w:rPr>
          <w:rFonts w:ascii="Times New Roman" w:hAnsi="Times New Roman"/>
          <w:szCs w:val="21"/>
          <w:lang w:eastAsia="zh-CN"/>
        </w:rPr>
        <w:t>）</w:t>
      </w:r>
    </w:p>
    <w:p w14:paraId="6AE62173" w14:textId="77777777" w:rsidR="00D374D8" w:rsidRDefault="00F70DBC">
      <w:pPr>
        <w:spacing w:line="340" w:lineRule="atLeast"/>
        <w:ind w:firstLineChars="200" w:firstLine="420"/>
        <w:rPr>
          <w:rFonts w:ascii="Times New Roman" w:hAnsi="Times New Roman"/>
          <w:szCs w:val="21"/>
          <w:lang w:eastAsia="zh-CN"/>
        </w:rPr>
      </w:pPr>
      <w:r>
        <w:rPr>
          <w:rFonts w:ascii="Times New Roman" w:hAnsi="Times New Roman"/>
          <w:szCs w:val="21"/>
          <w:lang w:eastAsia="zh-CN"/>
        </w:rPr>
        <w:t>A</w:t>
      </w:r>
      <w:r>
        <w:rPr>
          <w:rFonts w:ascii="Times New Roman" w:hAnsi="Times New Roman"/>
          <w:szCs w:val="21"/>
          <w:lang w:eastAsia="zh-CN"/>
        </w:rPr>
        <w:t>．用浓硫酸干燥氢气</w:t>
      </w:r>
      <w:r>
        <w:rPr>
          <w:rFonts w:ascii="Times New Roman" w:hAnsi="Times New Roman"/>
          <w:szCs w:val="21"/>
          <w:lang w:eastAsia="zh-CN"/>
        </w:rPr>
        <w:tab/>
      </w:r>
      <w:r>
        <w:rPr>
          <w:rFonts w:ascii="Times New Roman" w:hAnsi="Times New Roman"/>
          <w:szCs w:val="21"/>
          <w:lang w:eastAsia="zh-CN"/>
        </w:rPr>
        <w:tab/>
      </w:r>
      <w:r>
        <w:rPr>
          <w:rFonts w:ascii="Times New Roman" w:hAnsi="Times New Roman"/>
          <w:szCs w:val="21"/>
          <w:lang w:eastAsia="zh-CN"/>
        </w:rPr>
        <w:tab/>
      </w:r>
      <w:r>
        <w:rPr>
          <w:rFonts w:ascii="Times New Roman" w:hAnsi="Times New Roman"/>
          <w:szCs w:val="21"/>
          <w:lang w:eastAsia="zh-CN"/>
        </w:rPr>
        <w:tab/>
      </w:r>
      <w:r>
        <w:rPr>
          <w:rFonts w:ascii="Times New Roman" w:hAnsi="Times New Roman"/>
          <w:szCs w:val="21"/>
          <w:lang w:eastAsia="zh-CN"/>
        </w:rPr>
        <w:tab/>
      </w:r>
      <w:r>
        <w:rPr>
          <w:rFonts w:ascii="Times New Roman" w:hAnsi="Times New Roman"/>
          <w:szCs w:val="21"/>
          <w:lang w:eastAsia="zh-CN"/>
        </w:rPr>
        <w:tab/>
        <w:t>B</w:t>
      </w:r>
      <w:r>
        <w:rPr>
          <w:rFonts w:ascii="Times New Roman" w:hAnsi="Times New Roman"/>
          <w:szCs w:val="21"/>
          <w:lang w:eastAsia="zh-CN"/>
        </w:rPr>
        <w:t>．用氯化钡溶液鉴别稀硫酸和稀盐酸</w:t>
      </w:r>
      <w:r>
        <w:rPr>
          <w:rFonts w:ascii="Times New Roman" w:hAnsi="Times New Roman"/>
          <w:szCs w:val="21"/>
          <w:lang w:eastAsia="zh-CN"/>
        </w:rPr>
        <w:t xml:space="preserve"> </w:t>
      </w:r>
    </w:p>
    <w:p w14:paraId="199E322A" w14:textId="77777777" w:rsidR="00D374D8" w:rsidRDefault="00F70DBC">
      <w:pPr>
        <w:spacing w:line="340" w:lineRule="atLeast"/>
        <w:ind w:firstLineChars="200" w:firstLine="420"/>
        <w:rPr>
          <w:rFonts w:ascii="Times New Roman" w:hAnsi="Times New Roman"/>
          <w:szCs w:val="21"/>
          <w:lang w:eastAsia="zh-CN"/>
        </w:rPr>
      </w:pPr>
      <w:r>
        <w:rPr>
          <w:rFonts w:ascii="Times New Roman" w:hAnsi="Times New Roman"/>
          <w:szCs w:val="21"/>
          <w:lang w:eastAsia="zh-CN"/>
        </w:rPr>
        <w:t>C</w:t>
      </w:r>
      <w:r>
        <w:rPr>
          <w:rFonts w:ascii="Times New Roman" w:hAnsi="Times New Roman"/>
          <w:szCs w:val="21"/>
          <w:lang w:eastAsia="zh-CN"/>
        </w:rPr>
        <w:t>．用酚酞试液检验氢氧化钠溶液是否变质</w:t>
      </w:r>
      <w:r>
        <w:rPr>
          <w:rFonts w:ascii="Times New Roman" w:hAnsi="Times New Roman"/>
          <w:szCs w:val="21"/>
          <w:lang w:eastAsia="zh-CN"/>
        </w:rPr>
        <w:tab/>
        <w:t>D</w:t>
      </w:r>
      <w:r>
        <w:rPr>
          <w:rFonts w:ascii="Times New Roman" w:hAnsi="Times New Roman"/>
          <w:szCs w:val="21"/>
          <w:lang w:eastAsia="zh-CN"/>
        </w:rPr>
        <w:t>．用稀盐酸除去盛过石灰水的试剂瓶内壁上的碳酸钙</w:t>
      </w:r>
    </w:p>
    <w:p w14:paraId="64F7329F" w14:textId="77777777" w:rsidR="00D374D8" w:rsidRDefault="00F70DBC">
      <w:pPr>
        <w:spacing w:line="320" w:lineRule="atLeast"/>
        <w:rPr>
          <w:rFonts w:ascii="Times New Roman" w:hAnsi="Times New Roman"/>
          <w:lang w:eastAsia="zh-CN"/>
        </w:rPr>
      </w:pPr>
      <w:r>
        <w:rPr>
          <w:rFonts w:ascii="Times New Roman" w:hAnsi="Times New Roman"/>
          <w:szCs w:val="21"/>
          <w:lang w:eastAsia="zh-CN"/>
        </w:rPr>
        <w:t>11</w:t>
      </w:r>
      <w:r>
        <w:rPr>
          <w:rFonts w:ascii="Times New Roman" w:hAnsi="Times New Roman"/>
          <w:szCs w:val="21"/>
          <w:lang w:eastAsia="zh-CN"/>
        </w:rPr>
        <w:t>．在抗击新冠肺炎的战役中，中药发挥了重要作用。某中药的主要成分是金银花、石膏、板蓝根、鱼腥草等，金银花的有效成分是绿原酸和异绿原酸。下列对异绿原酸</w:t>
      </w:r>
      <w:r>
        <w:rPr>
          <w:rFonts w:ascii="Times New Roman" w:hAnsi="Times New Roman"/>
          <w:szCs w:val="21"/>
          <w:lang w:eastAsia="zh-CN"/>
        </w:rPr>
        <w:t>(</w:t>
      </w:r>
      <w:r>
        <w:rPr>
          <w:rFonts w:ascii="Times New Roman" w:hAnsi="Times New Roman"/>
          <w:szCs w:val="21"/>
          <w:lang w:eastAsia="zh-CN"/>
        </w:rPr>
        <w:t>化学式为</w:t>
      </w:r>
      <w:r>
        <w:rPr>
          <w:rFonts w:ascii="Times New Roman" w:hAnsi="Times New Roman"/>
          <w:szCs w:val="21"/>
          <w:lang w:eastAsia="zh-CN"/>
        </w:rPr>
        <w:t>C</w:t>
      </w:r>
      <w:r>
        <w:rPr>
          <w:rFonts w:ascii="Times New Roman" w:hAnsi="Times New Roman"/>
          <w:sz w:val="24"/>
          <w:szCs w:val="24"/>
          <w:vertAlign w:val="subscript"/>
          <w:lang w:eastAsia="zh-CN"/>
        </w:rPr>
        <w:t>25</w:t>
      </w:r>
      <w:r>
        <w:rPr>
          <w:rFonts w:ascii="Times New Roman" w:hAnsi="Times New Roman"/>
          <w:szCs w:val="21"/>
          <w:lang w:eastAsia="zh-CN"/>
        </w:rPr>
        <w:t>H</w:t>
      </w:r>
      <w:r>
        <w:rPr>
          <w:rFonts w:ascii="Times New Roman" w:hAnsi="Times New Roman"/>
          <w:sz w:val="24"/>
          <w:szCs w:val="24"/>
          <w:vertAlign w:val="subscript"/>
          <w:lang w:eastAsia="zh-CN"/>
        </w:rPr>
        <w:t>24</w:t>
      </w:r>
      <w:r>
        <w:rPr>
          <w:rFonts w:ascii="Times New Roman" w:hAnsi="Times New Roman"/>
          <w:szCs w:val="21"/>
          <w:lang w:eastAsia="zh-CN"/>
        </w:rPr>
        <w:t>O</w:t>
      </w:r>
      <w:r>
        <w:rPr>
          <w:rFonts w:ascii="Times New Roman" w:hAnsi="Times New Roman"/>
          <w:sz w:val="24"/>
          <w:szCs w:val="24"/>
          <w:vertAlign w:val="subscript"/>
          <w:lang w:eastAsia="zh-CN"/>
        </w:rPr>
        <w:t>12</w:t>
      </w:r>
      <w:r>
        <w:rPr>
          <w:rFonts w:ascii="Times New Roman" w:hAnsi="Times New Roman"/>
          <w:szCs w:val="21"/>
          <w:lang w:eastAsia="zh-CN"/>
        </w:rPr>
        <w:t>)</w:t>
      </w:r>
      <w:r>
        <w:rPr>
          <w:rFonts w:ascii="Times New Roman" w:hAnsi="Times New Roman"/>
          <w:szCs w:val="21"/>
          <w:lang w:eastAsia="zh-CN"/>
        </w:rPr>
        <w:t>描述错误的是</w:t>
      </w:r>
      <w:r>
        <w:rPr>
          <w:rFonts w:ascii="Times New Roman" w:hAnsi="Times New Roman"/>
          <w:szCs w:val="21"/>
          <w:lang w:eastAsia="zh-CN"/>
        </w:rPr>
        <w:t xml:space="preserve"> (</w:t>
      </w:r>
      <w:r>
        <w:rPr>
          <w:rFonts w:ascii="Times New Roman" w:hAnsi="Times New Roman"/>
          <w:szCs w:val="21"/>
          <w:lang w:eastAsia="zh-CN"/>
        </w:rPr>
        <w:t xml:space="preserve">　　</w:t>
      </w:r>
      <w:r>
        <w:rPr>
          <w:rFonts w:ascii="Times New Roman" w:hAnsi="Times New Roman"/>
          <w:szCs w:val="21"/>
          <w:lang w:eastAsia="zh-CN"/>
        </w:rPr>
        <w:t>)</w:t>
      </w:r>
    </w:p>
    <w:p w14:paraId="7A5DF4E5" w14:textId="77777777" w:rsidR="00D374D8" w:rsidRDefault="00F70DBC">
      <w:pPr>
        <w:spacing w:line="320" w:lineRule="atLeast"/>
        <w:ind w:firstLineChars="200" w:firstLine="420"/>
        <w:jc w:val="left"/>
        <w:rPr>
          <w:rFonts w:ascii="Times New Roman" w:hAnsi="Times New Roman"/>
          <w:lang w:eastAsia="zh-CN"/>
        </w:rPr>
      </w:pPr>
      <w:r>
        <w:rPr>
          <w:rFonts w:ascii="Times New Roman" w:hAnsi="Times New Roman"/>
          <w:szCs w:val="21"/>
          <w:lang w:eastAsia="zh-CN"/>
        </w:rPr>
        <w:t>A</w:t>
      </w:r>
      <w:r>
        <w:rPr>
          <w:rFonts w:ascii="Times New Roman" w:hAnsi="Times New Roman"/>
          <w:szCs w:val="21"/>
          <w:lang w:eastAsia="zh-CN"/>
        </w:rPr>
        <w:t>．异绿原酸是由碳、氢、氧三种元素组成的</w:t>
      </w:r>
    </w:p>
    <w:p w14:paraId="0188EE0E" w14:textId="77777777" w:rsidR="00D374D8" w:rsidRDefault="00F70DBC">
      <w:pPr>
        <w:spacing w:line="320" w:lineRule="atLeast"/>
        <w:ind w:firstLineChars="200" w:firstLine="420"/>
        <w:jc w:val="left"/>
        <w:rPr>
          <w:rFonts w:ascii="Times New Roman" w:hAnsi="Times New Roman"/>
          <w:lang w:eastAsia="zh-CN"/>
        </w:rPr>
      </w:pPr>
      <w:r>
        <w:rPr>
          <w:rFonts w:ascii="Times New Roman" w:hAnsi="Times New Roman"/>
          <w:szCs w:val="21"/>
          <w:lang w:eastAsia="zh-CN"/>
        </w:rPr>
        <w:t>B</w:t>
      </w:r>
      <w:r>
        <w:rPr>
          <w:rFonts w:ascii="Times New Roman" w:hAnsi="Times New Roman"/>
          <w:szCs w:val="21"/>
          <w:lang w:eastAsia="zh-CN"/>
        </w:rPr>
        <w:t>．异绿原酸中碳元素的质量分数最大</w:t>
      </w:r>
      <w:r>
        <w:rPr>
          <w:rFonts w:ascii="Times New Roman" w:hAnsi="Times New Roman"/>
          <w:lang w:eastAsia="zh-CN"/>
        </w:rPr>
        <w:tab/>
      </w:r>
    </w:p>
    <w:p w14:paraId="7D21421C" w14:textId="77777777" w:rsidR="00D374D8" w:rsidRDefault="00F70DBC">
      <w:pPr>
        <w:spacing w:line="320" w:lineRule="atLeast"/>
        <w:ind w:firstLineChars="200" w:firstLine="420"/>
        <w:jc w:val="left"/>
        <w:rPr>
          <w:rFonts w:ascii="Times New Roman" w:hAnsi="Times New Roman"/>
          <w:lang w:eastAsia="zh-CN"/>
        </w:rPr>
      </w:pPr>
      <w:r>
        <w:rPr>
          <w:rFonts w:ascii="Times New Roman" w:hAnsi="Times New Roman"/>
          <w:szCs w:val="21"/>
          <w:lang w:eastAsia="zh-CN"/>
        </w:rPr>
        <w:t>C</w:t>
      </w:r>
      <w:r>
        <w:rPr>
          <w:rFonts w:ascii="Times New Roman" w:hAnsi="Times New Roman"/>
          <w:szCs w:val="21"/>
          <w:lang w:eastAsia="zh-CN"/>
        </w:rPr>
        <w:t>．异绿原酸中氢、氧元素的质量比是</w:t>
      </w:r>
      <w:r>
        <w:rPr>
          <w:rFonts w:ascii="Times New Roman" w:hAnsi="Times New Roman"/>
          <w:szCs w:val="21"/>
          <w:lang w:eastAsia="zh-CN"/>
        </w:rPr>
        <w:t>2</w:t>
      </w:r>
      <w:r>
        <w:rPr>
          <w:rFonts w:ascii="Times New Roman" w:hAnsi="Times New Roman"/>
          <w:szCs w:val="21"/>
          <w:lang w:eastAsia="zh-CN"/>
        </w:rPr>
        <w:t>：</w:t>
      </w:r>
      <w:r>
        <w:rPr>
          <w:rFonts w:ascii="Times New Roman" w:hAnsi="Times New Roman"/>
          <w:szCs w:val="21"/>
          <w:lang w:eastAsia="zh-CN"/>
        </w:rPr>
        <w:t>1</w:t>
      </w:r>
      <w:r>
        <w:rPr>
          <w:rFonts w:ascii="Times New Roman" w:hAnsi="Times New Roman"/>
          <w:lang w:eastAsia="zh-CN"/>
        </w:rPr>
        <w:tab/>
      </w:r>
    </w:p>
    <w:p w14:paraId="7FF220C2" w14:textId="77777777" w:rsidR="00D374D8" w:rsidRDefault="00F70DBC">
      <w:pPr>
        <w:spacing w:line="320" w:lineRule="atLeast"/>
        <w:ind w:firstLineChars="200" w:firstLine="420"/>
        <w:jc w:val="left"/>
        <w:rPr>
          <w:rFonts w:ascii="Times New Roman" w:hAnsi="Times New Roman"/>
          <w:lang w:eastAsia="zh-CN"/>
        </w:rPr>
      </w:pPr>
      <w:r>
        <w:rPr>
          <w:rFonts w:ascii="Times New Roman" w:hAnsi="Times New Roman"/>
          <w:szCs w:val="21"/>
          <w:lang w:eastAsia="zh-CN"/>
        </w:rPr>
        <w:t>D</w:t>
      </w:r>
      <w:r>
        <w:rPr>
          <w:rFonts w:ascii="Times New Roman" w:hAnsi="Times New Roman"/>
          <w:szCs w:val="21"/>
          <w:lang w:eastAsia="zh-CN"/>
        </w:rPr>
        <w:t>．一个异绿原酸分子由</w:t>
      </w:r>
      <w:r>
        <w:rPr>
          <w:rFonts w:ascii="Times New Roman" w:hAnsi="Times New Roman"/>
          <w:szCs w:val="21"/>
          <w:lang w:eastAsia="zh-CN"/>
        </w:rPr>
        <w:t>25</w:t>
      </w:r>
      <w:r>
        <w:rPr>
          <w:rFonts w:ascii="Times New Roman" w:hAnsi="Times New Roman"/>
          <w:szCs w:val="21"/>
          <w:lang w:eastAsia="zh-CN"/>
        </w:rPr>
        <w:t>个碳原子、</w:t>
      </w:r>
      <w:r>
        <w:rPr>
          <w:rFonts w:ascii="Times New Roman" w:hAnsi="Times New Roman"/>
          <w:szCs w:val="21"/>
          <w:lang w:eastAsia="zh-CN"/>
        </w:rPr>
        <w:t>24</w:t>
      </w:r>
      <w:r>
        <w:rPr>
          <w:rFonts w:ascii="Times New Roman" w:hAnsi="Times New Roman"/>
          <w:szCs w:val="21"/>
          <w:lang w:eastAsia="zh-CN"/>
        </w:rPr>
        <w:t>个氢原子、</w:t>
      </w:r>
      <w:r>
        <w:rPr>
          <w:rFonts w:ascii="Times New Roman" w:hAnsi="Times New Roman"/>
          <w:szCs w:val="21"/>
          <w:lang w:eastAsia="zh-CN"/>
        </w:rPr>
        <w:t>12</w:t>
      </w:r>
      <w:r>
        <w:rPr>
          <w:rFonts w:ascii="Times New Roman" w:hAnsi="Times New Roman"/>
          <w:szCs w:val="21"/>
          <w:lang w:eastAsia="zh-CN"/>
        </w:rPr>
        <w:t>个氧原子构成</w:t>
      </w:r>
    </w:p>
    <w:p w14:paraId="06DFB023" w14:textId="77777777" w:rsidR="00D374D8" w:rsidRDefault="00F70DBC">
      <w:pPr>
        <w:spacing w:line="340" w:lineRule="atLeast"/>
        <w:rPr>
          <w:rFonts w:ascii="Times New Roman" w:hAnsi="Times New Roman"/>
          <w:szCs w:val="21"/>
          <w:lang w:eastAsia="zh-CN"/>
        </w:rPr>
      </w:pPr>
      <w:r>
        <w:rPr>
          <w:rFonts w:ascii="Times New Roman" w:hAnsi="Times New Roman"/>
          <w:szCs w:val="21"/>
          <w:lang w:eastAsia="zh-CN"/>
        </w:rPr>
        <w:t>12</w:t>
      </w:r>
      <w:r>
        <w:rPr>
          <w:rFonts w:ascii="Times New Roman" w:hAnsi="Times New Roman"/>
          <w:szCs w:val="21"/>
          <w:lang w:eastAsia="zh-CN"/>
        </w:rPr>
        <w:t>．某兴趣小组做了以下实验，根据实验过程分析下列说法正确的是（　　）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642"/>
        <w:gridCol w:w="1642"/>
        <w:gridCol w:w="1642"/>
        <w:gridCol w:w="1642"/>
        <w:gridCol w:w="1643"/>
        <w:gridCol w:w="1643"/>
      </w:tblGrid>
      <w:tr w:rsidR="00F70DBC" w14:paraId="2DB9A0A7" w14:textId="77777777" w:rsidTr="00F70DBC">
        <w:tc>
          <w:tcPr>
            <w:tcW w:w="1642" w:type="dxa"/>
            <w:shd w:val="clear" w:color="auto" w:fill="auto"/>
          </w:tcPr>
          <w:p w14:paraId="4E74D35B" w14:textId="77777777" w:rsidR="00D374D8" w:rsidRPr="00F70DBC" w:rsidRDefault="00F70DBC" w:rsidP="00F70DBC">
            <w:pPr>
              <w:spacing w:line="340" w:lineRule="atLeast"/>
              <w:rPr>
                <w:rFonts w:ascii="Times New Roman" w:hAnsi="Times New Roman"/>
                <w:szCs w:val="21"/>
              </w:rPr>
            </w:pPr>
            <w:r w:rsidRPr="00F70DBC">
              <w:rPr>
                <w:rFonts w:ascii="Times New Roman" w:hAnsi="Times New Roman"/>
                <w:szCs w:val="21"/>
              </w:rPr>
              <w:t>温度</w:t>
            </w:r>
            <w:r w:rsidRPr="00F70DBC">
              <w:rPr>
                <w:rFonts w:ascii="Times New Roman" w:hAnsi="Times New Roman"/>
                <w:szCs w:val="21"/>
              </w:rPr>
              <w:t xml:space="preserve">/℃ </w:t>
            </w:r>
          </w:p>
        </w:tc>
        <w:tc>
          <w:tcPr>
            <w:tcW w:w="1642" w:type="dxa"/>
            <w:shd w:val="clear" w:color="auto" w:fill="auto"/>
          </w:tcPr>
          <w:p w14:paraId="72DD1D14" w14:textId="77777777" w:rsidR="00D374D8" w:rsidRPr="00F70DBC" w:rsidRDefault="00F70DBC" w:rsidP="00F70DBC">
            <w:pPr>
              <w:spacing w:line="340" w:lineRule="atLeast"/>
              <w:rPr>
                <w:rFonts w:ascii="Times New Roman" w:hAnsi="Times New Roman"/>
                <w:szCs w:val="21"/>
              </w:rPr>
            </w:pPr>
            <w:r w:rsidRPr="00F70DBC">
              <w:rPr>
                <w:rFonts w:ascii="Times New Roman" w:hAnsi="Times New Roman"/>
                <w:szCs w:val="21"/>
              </w:rPr>
              <w:t>10</w:t>
            </w:r>
          </w:p>
        </w:tc>
        <w:tc>
          <w:tcPr>
            <w:tcW w:w="1642" w:type="dxa"/>
            <w:shd w:val="clear" w:color="auto" w:fill="auto"/>
          </w:tcPr>
          <w:p w14:paraId="27B16BFF" w14:textId="77777777" w:rsidR="00D374D8" w:rsidRPr="00F70DBC" w:rsidRDefault="00F70DBC" w:rsidP="00F70DBC">
            <w:pPr>
              <w:spacing w:line="340" w:lineRule="atLeast"/>
              <w:rPr>
                <w:rFonts w:ascii="Times New Roman" w:hAnsi="Times New Roman"/>
                <w:szCs w:val="21"/>
              </w:rPr>
            </w:pPr>
            <w:r w:rsidRPr="00F70DBC">
              <w:rPr>
                <w:rFonts w:ascii="Times New Roman" w:hAnsi="Times New Roman"/>
                <w:szCs w:val="21"/>
              </w:rPr>
              <w:t>20</w:t>
            </w:r>
          </w:p>
        </w:tc>
        <w:tc>
          <w:tcPr>
            <w:tcW w:w="1642" w:type="dxa"/>
            <w:shd w:val="clear" w:color="auto" w:fill="auto"/>
          </w:tcPr>
          <w:p w14:paraId="5C88E67C" w14:textId="77777777" w:rsidR="00D374D8" w:rsidRPr="00F70DBC" w:rsidRDefault="00F70DBC" w:rsidP="00F70DBC">
            <w:pPr>
              <w:spacing w:line="340" w:lineRule="atLeast"/>
              <w:rPr>
                <w:rFonts w:ascii="Times New Roman" w:hAnsi="Times New Roman"/>
                <w:szCs w:val="21"/>
              </w:rPr>
            </w:pPr>
            <w:r w:rsidRPr="00F70DBC">
              <w:rPr>
                <w:rFonts w:ascii="Times New Roman" w:hAnsi="Times New Roman"/>
                <w:szCs w:val="21"/>
              </w:rPr>
              <w:t>30</w:t>
            </w:r>
          </w:p>
        </w:tc>
        <w:tc>
          <w:tcPr>
            <w:tcW w:w="1643" w:type="dxa"/>
            <w:shd w:val="clear" w:color="auto" w:fill="auto"/>
          </w:tcPr>
          <w:p w14:paraId="0AFEFC84" w14:textId="77777777" w:rsidR="00D374D8" w:rsidRPr="00F70DBC" w:rsidRDefault="00F70DBC" w:rsidP="00F70DBC">
            <w:pPr>
              <w:spacing w:line="340" w:lineRule="atLeast"/>
              <w:rPr>
                <w:rFonts w:ascii="Times New Roman" w:hAnsi="Times New Roman"/>
                <w:szCs w:val="21"/>
              </w:rPr>
            </w:pPr>
            <w:r w:rsidRPr="00F70DBC">
              <w:rPr>
                <w:rFonts w:ascii="Times New Roman" w:hAnsi="Times New Roman"/>
                <w:szCs w:val="21"/>
              </w:rPr>
              <w:t>40</w:t>
            </w:r>
          </w:p>
        </w:tc>
        <w:tc>
          <w:tcPr>
            <w:tcW w:w="1643" w:type="dxa"/>
            <w:shd w:val="clear" w:color="auto" w:fill="auto"/>
          </w:tcPr>
          <w:p w14:paraId="732A02C8" w14:textId="77777777" w:rsidR="00D374D8" w:rsidRPr="00F70DBC" w:rsidRDefault="00F70DBC" w:rsidP="00F70DBC">
            <w:pPr>
              <w:spacing w:line="340" w:lineRule="atLeast"/>
              <w:rPr>
                <w:rFonts w:ascii="Times New Roman" w:hAnsi="Times New Roman"/>
                <w:szCs w:val="21"/>
              </w:rPr>
            </w:pPr>
            <w:r w:rsidRPr="00F70DBC">
              <w:rPr>
                <w:rFonts w:ascii="Times New Roman" w:hAnsi="Times New Roman"/>
                <w:szCs w:val="21"/>
              </w:rPr>
              <w:t>50</w:t>
            </w:r>
          </w:p>
        </w:tc>
      </w:tr>
      <w:tr w:rsidR="00F70DBC" w14:paraId="527C9923" w14:textId="77777777" w:rsidTr="00F70DBC">
        <w:tc>
          <w:tcPr>
            <w:tcW w:w="1642" w:type="dxa"/>
            <w:shd w:val="clear" w:color="auto" w:fill="auto"/>
          </w:tcPr>
          <w:p w14:paraId="4554F305" w14:textId="77777777" w:rsidR="00D374D8" w:rsidRPr="00F70DBC" w:rsidRDefault="00F70DBC" w:rsidP="00F70DBC">
            <w:pPr>
              <w:spacing w:line="340" w:lineRule="atLeast"/>
              <w:rPr>
                <w:rFonts w:ascii="Times New Roman" w:hAnsi="Times New Roman"/>
                <w:szCs w:val="21"/>
              </w:rPr>
            </w:pPr>
            <w:r w:rsidRPr="00F70DBC">
              <w:rPr>
                <w:rFonts w:ascii="Times New Roman" w:hAnsi="Times New Roman"/>
                <w:szCs w:val="21"/>
              </w:rPr>
              <w:t>溶解度</w:t>
            </w:r>
            <w:r w:rsidRPr="00F70DBC">
              <w:rPr>
                <w:rFonts w:ascii="Times New Roman" w:hAnsi="Times New Roman"/>
                <w:szCs w:val="21"/>
              </w:rPr>
              <w:t>/g</w:t>
            </w:r>
          </w:p>
        </w:tc>
        <w:tc>
          <w:tcPr>
            <w:tcW w:w="1642" w:type="dxa"/>
            <w:shd w:val="clear" w:color="auto" w:fill="auto"/>
          </w:tcPr>
          <w:p w14:paraId="66FBE42D" w14:textId="77777777" w:rsidR="00D374D8" w:rsidRPr="00F70DBC" w:rsidRDefault="00F70DBC" w:rsidP="00F70DBC">
            <w:pPr>
              <w:spacing w:line="340" w:lineRule="atLeast"/>
              <w:rPr>
                <w:rFonts w:ascii="Times New Roman" w:hAnsi="Times New Roman"/>
                <w:szCs w:val="21"/>
              </w:rPr>
            </w:pPr>
            <w:r w:rsidRPr="00F70DBC">
              <w:rPr>
                <w:rFonts w:ascii="Times New Roman" w:hAnsi="Times New Roman"/>
                <w:szCs w:val="21"/>
              </w:rPr>
              <w:t>20.9</w:t>
            </w:r>
          </w:p>
        </w:tc>
        <w:tc>
          <w:tcPr>
            <w:tcW w:w="1642" w:type="dxa"/>
            <w:shd w:val="clear" w:color="auto" w:fill="auto"/>
          </w:tcPr>
          <w:p w14:paraId="686D789F" w14:textId="77777777" w:rsidR="00D374D8" w:rsidRPr="00F70DBC" w:rsidRDefault="00F70DBC" w:rsidP="00F70DBC">
            <w:pPr>
              <w:spacing w:line="340" w:lineRule="atLeast"/>
              <w:rPr>
                <w:rFonts w:ascii="Times New Roman" w:hAnsi="Times New Roman"/>
                <w:szCs w:val="21"/>
              </w:rPr>
            </w:pPr>
            <w:r w:rsidRPr="00F70DBC">
              <w:rPr>
                <w:rFonts w:ascii="Times New Roman" w:hAnsi="Times New Roman"/>
                <w:szCs w:val="21"/>
              </w:rPr>
              <w:t>31.6</w:t>
            </w:r>
          </w:p>
        </w:tc>
        <w:tc>
          <w:tcPr>
            <w:tcW w:w="1642" w:type="dxa"/>
            <w:shd w:val="clear" w:color="auto" w:fill="auto"/>
          </w:tcPr>
          <w:p w14:paraId="4AB969A4" w14:textId="77777777" w:rsidR="00D374D8" w:rsidRPr="00F70DBC" w:rsidRDefault="00F70DBC" w:rsidP="00F70DBC">
            <w:pPr>
              <w:spacing w:line="340" w:lineRule="atLeast"/>
              <w:rPr>
                <w:rFonts w:ascii="Times New Roman" w:hAnsi="Times New Roman"/>
                <w:szCs w:val="21"/>
              </w:rPr>
            </w:pPr>
            <w:r w:rsidRPr="00F70DBC">
              <w:rPr>
                <w:rFonts w:ascii="Times New Roman" w:hAnsi="Times New Roman"/>
                <w:szCs w:val="21"/>
              </w:rPr>
              <w:t>X</w:t>
            </w:r>
          </w:p>
        </w:tc>
        <w:tc>
          <w:tcPr>
            <w:tcW w:w="1643" w:type="dxa"/>
            <w:shd w:val="clear" w:color="auto" w:fill="auto"/>
          </w:tcPr>
          <w:p w14:paraId="46169869" w14:textId="77777777" w:rsidR="00D374D8" w:rsidRPr="00F70DBC" w:rsidRDefault="00F70DBC" w:rsidP="00F70DBC">
            <w:pPr>
              <w:spacing w:line="340" w:lineRule="atLeast"/>
              <w:rPr>
                <w:rFonts w:ascii="Times New Roman" w:hAnsi="Times New Roman"/>
                <w:szCs w:val="21"/>
              </w:rPr>
            </w:pPr>
            <w:r w:rsidRPr="00F70DBC">
              <w:rPr>
                <w:rFonts w:ascii="Times New Roman" w:hAnsi="Times New Roman"/>
                <w:szCs w:val="21"/>
              </w:rPr>
              <w:t>63.9</w:t>
            </w:r>
          </w:p>
        </w:tc>
        <w:tc>
          <w:tcPr>
            <w:tcW w:w="1643" w:type="dxa"/>
            <w:shd w:val="clear" w:color="auto" w:fill="auto"/>
          </w:tcPr>
          <w:p w14:paraId="6BE1DA32" w14:textId="77777777" w:rsidR="00D374D8" w:rsidRPr="00F70DBC" w:rsidRDefault="00F70DBC" w:rsidP="00F70DBC">
            <w:pPr>
              <w:spacing w:line="340" w:lineRule="atLeast"/>
              <w:rPr>
                <w:rFonts w:ascii="Times New Roman" w:hAnsi="Times New Roman"/>
                <w:szCs w:val="21"/>
              </w:rPr>
            </w:pPr>
            <w:r w:rsidRPr="00F70DBC">
              <w:rPr>
                <w:rFonts w:ascii="Times New Roman" w:hAnsi="Times New Roman"/>
                <w:szCs w:val="21"/>
              </w:rPr>
              <w:t>85.5</w:t>
            </w:r>
          </w:p>
        </w:tc>
      </w:tr>
    </w:tbl>
    <w:p w14:paraId="110BBFFD" w14:textId="77777777" w:rsidR="00D374D8" w:rsidRDefault="008E3F00">
      <w:pPr>
        <w:spacing w:line="340" w:lineRule="atLeast"/>
        <w:jc w:val="center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pict w14:anchorId="71FAF99E">
          <v:shape id="图片 15" o:spid="_x0000_i1031" type="#_x0000_t75" alt="fd212078e97d9525cd624ea2b8fb497" style="width:4in;height:42.6pt">
            <v:imagedata r:id="rId13" o:title="fd212078e97d9525cd624ea2b8fb497" croptop="28566f" cropbottom="32365f"/>
          </v:shape>
        </w:pict>
      </w:r>
    </w:p>
    <w:p w14:paraId="0AD11272" w14:textId="77777777" w:rsidR="00D374D8" w:rsidRDefault="00F70DBC">
      <w:pPr>
        <w:spacing w:line="340" w:lineRule="atLeast"/>
        <w:rPr>
          <w:rFonts w:ascii="Times New Roman" w:hAnsi="Times New Roman"/>
          <w:szCs w:val="21"/>
          <w:lang w:eastAsia="zh-CN"/>
        </w:rPr>
      </w:pPr>
      <w:r>
        <w:rPr>
          <w:rFonts w:ascii="Times New Roman" w:hAnsi="Times New Roman"/>
          <w:szCs w:val="21"/>
          <w:lang w:eastAsia="zh-CN"/>
        </w:rPr>
        <w:t>A</w:t>
      </w:r>
      <w:r>
        <w:rPr>
          <w:rFonts w:ascii="Times New Roman" w:hAnsi="Times New Roman"/>
          <w:szCs w:val="21"/>
          <w:lang w:eastAsia="zh-CN"/>
        </w:rPr>
        <w:t>．溶液</w:t>
      </w:r>
      <w:r>
        <w:rPr>
          <w:rFonts w:ascii="Times New Roman" w:hAnsi="Times New Roman"/>
          <w:szCs w:val="21"/>
          <w:lang w:eastAsia="zh-CN"/>
        </w:rPr>
        <w:t>①</w:t>
      </w:r>
      <w:r>
        <w:rPr>
          <w:rFonts w:ascii="Times New Roman" w:hAnsi="Times New Roman"/>
          <w:szCs w:val="21"/>
          <w:lang w:eastAsia="zh-CN"/>
        </w:rPr>
        <w:t>溶质质量分数为</w:t>
      </w:r>
      <w:r>
        <w:rPr>
          <w:rFonts w:ascii="Times New Roman" w:hAnsi="Times New Roman"/>
          <w:szCs w:val="21"/>
          <w:lang w:eastAsia="zh-CN"/>
        </w:rPr>
        <w:t>25%                B</w:t>
      </w:r>
      <w:r>
        <w:rPr>
          <w:rFonts w:ascii="Times New Roman" w:hAnsi="Times New Roman"/>
          <w:szCs w:val="21"/>
          <w:lang w:eastAsia="zh-CN"/>
        </w:rPr>
        <w:t>．溶液</w:t>
      </w:r>
      <w:r>
        <w:rPr>
          <w:rFonts w:ascii="Times New Roman" w:hAnsi="Times New Roman"/>
          <w:szCs w:val="21"/>
          <w:lang w:eastAsia="zh-CN"/>
        </w:rPr>
        <w:t>②</w:t>
      </w:r>
      <w:r>
        <w:rPr>
          <w:rFonts w:ascii="Times New Roman" w:hAnsi="Times New Roman"/>
          <w:szCs w:val="21"/>
          <w:lang w:eastAsia="zh-CN"/>
        </w:rPr>
        <w:t>中溶质与溶液的质量比为</w:t>
      </w:r>
      <w:r>
        <w:rPr>
          <w:rFonts w:ascii="Times New Roman" w:hAnsi="Times New Roman"/>
          <w:szCs w:val="21"/>
          <w:lang w:eastAsia="zh-CN"/>
        </w:rPr>
        <w:t>1</w:t>
      </w:r>
      <w:r>
        <w:rPr>
          <w:rFonts w:ascii="Times New Roman" w:hAnsi="Times New Roman"/>
          <w:szCs w:val="21"/>
          <w:lang w:eastAsia="zh-CN"/>
        </w:rPr>
        <w:t>：</w:t>
      </w:r>
      <w:r>
        <w:rPr>
          <w:rFonts w:ascii="Times New Roman" w:hAnsi="Times New Roman"/>
          <w:szCs w:val="21"/>
          <w:lang w:eastAsia="zh-CN"/>
        </w:rPr>
        <w:t>2</w:t>
      </w:r>
    </w:p>
    <w:p w14:paraId="11BD6879" w14:textId="77777777" w:rsidR="00D374D8" w:rsidRDefault="00F70DBC">
      <w:pPr>
        <w:spacing w:line="340" w:lineRule="atLeast"/>
        <w:rPr>
          <w:rFonts w:ascii="Times New Roman" w:hAnsi="Times New Roman"/>
          <w:szCs w:val="21"/>
          <w:lang w:eastAsia="zh-CN"/>
        </w:rPr>
      </w:pPr>
      <w:r>
        <w:rPr>
          <w:rFonts w:ascii="Times New Roman" w:hAnsi="Times New Roman"/>
          <w:szCs w:val="21"/>
          <w:lang w:eastAsia="zh-CN"/>
        </w:rPr>
        <w:t>C</w:t>
      </w:r>
      <w:r>
        <w:rPr>
          <w:rFonts w:ascii="Times New Roman" w:hAnsi="Times New Roman"/>
          <w:szCs w:val="21"/>
          <w:lang w:eastAsia="zh-CN"/>
        </w:rPr>
        <w:t>．溶液</w:t>
      </w:r>
      <w:r>
        <w:rPr>
          <w:rFonts w:ascii="Times New Roman" w:hAnsi="Times New Roman"/>
          <w:szCs w:val="21"/>
          <w:lang w:eastAsia="zh-CN"/>
        </w:rPr>
        <w:t>③</w:t>
      </w:r>
      <w:r>
        <w:rPr>
          <w:rFonts w:ascii="Times New Roman" w:hAnsi="Times New Roman"/>
          <w:szCs w:val="21"/>
          <w:lang w:eastAsia="zh-CN"/>
        </w:rPr>
        <w:t>中再溶解</w:t>
      </w:r>
      <w:r>
        <w:rPr>
          <w:rFonts w:ascii="Times New Roman" w:hAnsi="Times New Roman"/>
          <w:szCs w:val="21"/>
          <w:lang w:eastAsia="zh-CN"/>
        </w:rPr>
        <w:t>20.5g KNO</w:t>
      </w:r>
      <w:r>
        <w:rPr>
          <w:rFonts w:ascii="Times New Roman" w:hAnsi="Times New Roman"/>
          <w:szCs w:val="21"/>
          <w:vertAlign w:val="subscript"/>
          <w:lang w:eastAsia="zh-CN"/>
        </w:rPr>
        <w:t>3</w:t>
      </w:r>
      <w:r>
        <w:rPr>
          <w:rFonts w:ascii="Times New Roman" w:hAnsi="Times New Roman"/>
          <w:szCs w:val="21"/>
          <w:lang w:eastAsia="zh-CN"/>
        </w:rPr>
        <w:t>可成为饱和溶液</w:t>
      </w:r>
      <w:r>
        <w:rPr>
          <w:rFonts w:ascii="Times New Roman" w:hAnsi="Times New Roman"/>
          <w:szCs w:val="21"/>
          <w:lang w:eastAsia="zh-CN"/>
        </w:rPr>
        <w:t xml:space="preserve"> D</w:t>
      </w:r>
      <w:r>
        <w:rPr>
          <w:rFonts w:ascii="Times New Roman" w:hAnsi="Times New Roman"/>
          <w:szCs w:val="21"/>
          <w:lang w:eastAsia="zh-CN"/>
        </w:rPr>
        <w:t>．硝酸钾溶解度随温度的降低而减小</w:t>
      </w:r>
    </w:p>
    <w:p w14:paraId="2A5DA141" w14:textId="77777777" w:rsidR="00D374D8" w:rsidRDefault="00F70DBC">
      <w:pPr>
        <w:spacing w:line="320" w:lineRule="atLeast"/>
        <w:jc w:val="left"/>
        <w:textAlignment w:val="center"/>
        <w:rPr>
          <w:rFonts w:ascii="Times New Roman" w:hAnsi="Times New Roman"/>
          <w:lang w:eastAsia="zh-CN"/>
        </w:rPr>
      </w:pPr>
      <w:bookmarkStart w:id="0" w:name="topic_56d55a79-9034-49c1-b7fd-65661360d4"/>
      <w:r>
        <w:rPr>
          <w:rFonts w:ascii="Times New Roman" w:hAnsi="Times New Roman"/>
          <w:kern w:val="0"/>
          <w:szCs w:val="21"/>
          <w:lang w:eastAsia="zh-CN"/>
        </w:rPr>
        <w:t>1</w:t>
      </w:r>
      <w:bookmarkEnd w:id="0"/>
      <w:r>
        <w:rPr>
          <w:rFonts w:ascii="Times New Roman" w:hAnsi="Times New Roman"/>
          <w:kern w:val="0"/>
          <w:szCs w:val="21"/>
          <w:lang w:eastAsia="zh-CN"/>
        </w:rPr>
        <w:t>3</w:t>
      </w:r>
      <w:r>
        <w:rPr>
          <w:rFonts w:ascii="Times New Roman" w:hAnsi="Times New Roman"/>
          <w:kern w:val="0"/>
          <w:szCs w:val="21"/>
          <w:lang w:eastAsia="zh-CN"/>
        </w:rPr>
        <w:t>．</w:t>
      </w:r>
      <w:r>
        <w:rPr>
          <w:rFonts w:ascii="Times New Roman" w:hAnsi="Times New Roman"/>
          <w:lang w:eastAsia="zh-CN"/>
        </w:rPr>
        <w:t>在化工生产中通过除杂得到较纯净的产品。以下除杂的实验设计不合理的是</w:t>
      </w:r>
      <w:r>
        <w:rPr>
          <w:rFonts w:ascii="Times New Roman" w:hAnsi="Times New Roman"/>
          <w:lang w:eastAsia="zh-CN"/>
        </w:rPr>
        <w:t xml:space="preserve">     </w:t>
      </w:r>
      <w:r>
        <w:rPr>
          <w:rFonts w:ascii="Times New Roman" w:hAnsi="Times New Roman"/>
          <w:lang w:eastAsia="zh-CN"/>
        </w:rPr>
        <w:t>（</w:t>
      </w:r>
      <w:r>
        <w:rPr>
          <w:rFonts w:ascii="Times New Roman" w:hAnsi="Times New Roman"/>
          <w:lang w:eastAsia="zh-CN"/>
        </w:rPr>
        <w:t xml:space="preserve">    </w:t>
      </w:r>
      <w:r>
        <w:rPr>
          <w:rFonts w:ascii="Times New Roman" w:hAnsi="Times New Roman"/>
          <w:lang w:eastAsia="zh-CN"/>
        </w:rPr>
        <w:t>）</w:t>
      </w:r>
    </w:p>
    <w:tbl>
      <w:tblPr>
        <w:tblW w:w="87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45"/>
        <w:gridCol w:w="1470"/>
        <w:gridCol w:w="1770"/>
        <w:gridCol w:w="4575"/>
      </w:tblGrid>
      <w:tr w:rsidR="00D374D8" w14:paraId="72758D24" w14:textId="77777777">
        <w:trPr>
          <w:trHeight w:val="330"/>
        </w:trPr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5001666" w14:textId="77777777" w:rsidR="00D374D8" w:rsidRDefault="00F70DBC">
            <w:pPr>
              <w:spacing w:line="240" w:lineRule="exact"/>
              <w:jc w:val="center"/>
              <w:textAlignment w:val="center"/>
              <w:rPr>
                <w:rFonts w:ascii="Times New Roman" w:hAnsi="Times New Roman"/>
                <w:lang w:eastAsia="zh-CN"/>
              </w:rPr>
            </w:pPr>
            <w:r>
              <w:rPr>
                <w:rFonts w:ascii="Times New Roman" w:hAnsi="Times New Roman"/>
                <w:lang w:eastAsia="zh-CN"/>
              </w:rPr>
              <w:t>选项</w:t>
            </w:r>
          </w:p>
        </w:tc>
        <w:tc>
          <w:tcPr>
            <w:tcW w:w="14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F683473" w14:textId="77777777" w:rsidR="00D374D8" w:rsidRDefault="00F70DBC">
            <w:pPr>
              <w:spacing w:line="240" w:lineRule="exact"/>
              <w:jc w:val="center"/>
              <w:textAlignment w:val="center"/>
              <w:rPr>
                <w:rFonts w:ascii="Times New Roman" w:hAnsi="Times New Roman"/>
                <w:lang w:eastAsia="zh-CN"/>
              </w:rPr>
            </w:pPr>
            <w:r>
              <w:rPr>
                <w:rFonts w:ascii="Times New Roman" w:hAnsi="Times New Roman"/>
                <w:lang w:eastAsia="zh-CN"/>
              </w:rPr>
              <w:t>物质</w:t>
            </w:r>
          </w:p>
        </w:tc>
        <w:tc>
          <w:tcPr>
            <w:tcW w:w="17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BB1011B" w14:textId="77777777" w:rsidR="00D374D8" w:rsidRDefault="00F70DBC">
            <w:pPr>
              <w:spacing w:line="240" w:lineRule="exact"/>
              <w:jc w:val="center"/>
              <w:textAlignment w:val="center"/>
              <w:rPr>
                <w:rFonts w:ascii="Times New Roman" w:hAnsi="Times New Roman"/>
                <w:lang w:eastAsia="zh-CN"/>
              </w:rPr>
            </w:pPr>
            <w:r>
              <w:rPr>
                <w:rFonts w:ascii="Times New Roman" w:hAnsi="Times New Roman"/>
                <w:lang w:eastAsia="zh-CN"/>
              </w:rPr>
              <w:t>杂质</w:t>
            </w:r>
          </w:p>
        </w:tc>
        <w:tc>
          <w:tcPr>
            <w:tcW w:w="45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0846724" w14:textId="77777777" w:rsidR="00D374D8" w:rsidRDefault="00F70DBC">
            <w:pPr>
              <w:spacing w:line="240" w:lineRule="exact"/>
              <w:jc w:val="center"/>
              <w:textAlignment w:val="center"/>
              <w:rPr>
                <w:rFonts w:ascii="Times New Roman" w:hAnsi="Times New Roman"/>
                <w:lang w:eastAsia="zh-CN"/>
              </w:rPr>
            </w:pPr>
            <w:r>
              <w:rPr>
                <w:rFonts w:ascii="Times New Roman" w:hAnsi="Times New Roman"/>
                <w:lang w:eastAsia="zh-CN"/>
              </w:rPr>
              <w:t>实验设计</w:t>
            </w:r>
          </w:p>
        </w:tc>
      </w:tr>
      <w:tr w:rsidR="00D374D8" w14:paraId="4850BAB7" w14:textId="77777777">
        <w:trPr>
          <w:trHeight w:val="330"/>
        </w:trPr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2B49FB5" w14:textId="77777777" w:rsidR="00D374D8" w:rsidRDefault="00F70DBC">
            <w:pPr>
              <w:spacing w:line="240" w:lineRule="exact"/>
              <w:jc w:val="center"/>
              <w:textAlignment w:val="center"/>
              <w:rPr>
                <w:rFonts w:ascii="Times New Roman" w:hAnsi="Times New Roman"/>
                <w:lang w:eastAsia="zh-CN"/>
              </w:rPr>
            </w:pPr>
            <w:r>
              <w:rPr>
                <w:rFonts w:ascii="Times New Roman" w:hAnsi="Times New Roman"/>
                <w:lang w:eastAsia="zh-CN"/>
              </w:rPr>
              <w:t>A</w:t>
            </w:r>
          </w:p>
        </w:tc>
        <w:tc>
          <w:tcPr>
            <w:tcW w:w="14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65FAAEA" w14:textId="77777777" w:rsidR="00D374D8" w:rsidRDefault="00F70DBC">
            <w:pPr>
              <w:spacing w:line="240" w:lineRule="exact"/>
              <w:jc w:val="left"/>
              <w:textAlignment w:val="center"/>
              <w:rPr>
                <w:rFonts w:ascii="Times New Roman" w:hAnsi="Times New Roman"/>
                <w:lang w:eastAsia="zh-CN"/>
              </w:rPr>
            </w:pPr>
            <w:r>
              <w:rPr>
                <w:rFonts w:ascii="Times New Roman" w:hAnsi="Times New Roman"/>
                <w:lang w:eastAsia="zh-CN"/>
              </w:rPr>
              <w:t>N</w:t>
            </w:r>
            <w:r>
              <w:rPr>
                <w:rFonts w:ascii="Times New Roman" w:hAnsi="Times New Roman"/>
                <w:vertAlign w:val="subscript"/>
                <w:lang w:eastAsia="zh-CN"/>
              </w:rPr>
              <w:t>2</w:t>
            </w:r>
          </w:p>
        </w:tc>
        <w:tc>
          <w:tcPr>
            <w:tcW w:w="17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F2C836A" w14:textId="77777777" w:rsidR="00D374D8" w:rsidRDefault="00F70DBC">
            <w:pPr>
              <w:spacing w:line="240" w:lineRule="exact"/>
              <w:jc w:val="left"/>
              <w:textAlignment w:val="center"/>
              <w:rPr>
                <w:rFonts w:ascii="Times New Roman" w:hAnsi="Times New Roman"/>
                <w:lang w:eastAsia="zh-CN"/>
              </w:rPr>
            </w:pPr>
            <w:r>
              <w:rPr>
                <w:rFonts w:ascii="Times New Roman" w:hAnsi="Times New Roman"/>
                <w:lang w:eastAsia="zh-CN"/>
              </w:rPr>
              <w:t>O</w:t>
            </w:r>
            <w:r>
              <w:rPr>
                <w:rFonts w:ascii="Times New Roman" w:hAnsi="Times New Roman"/>
                <w:vertAlign w:val="subscript"/>
                <w:lang w:eastAsia="zh-CN"/>
              </w:rPr>
              <w:t>2</w:t>
            </w:r>
          </w:p>
        </w:tc>
        <w:tc>
          <w:tcPr>
            <w:tcW w:w="45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9BA3A06" w14:textId="77777777" w:rsidR="00D374D8" w:rsidRDefault="00F70DBC">
            <w:pPr>
              <w:spacing w:line="240" w:lineRule="exact"/>
              <w:jc w:val="left"/>
              <w:textAlignment w:val="center"/>
              <w:rPr>
                <w:rFonts w:ascii="Times New Roman" w:hAnsi="Times New Roman"/>
                <w:lang w:eastAsia="zh-CN"/>
              </w:rPr>
            </w:pPr>
            <w:r>
              <w:rPr>
                <w:rFonts w:ascii="Times New Roman" w:hAnsi="Times New Roman"/>
                <w:lang w:eastAsia="zh-CN"/>
              </w:rPr>
              <w:t>通过灼热的足量铜网，充分反应</w:t>
            </w:r>
          </w:p>
        </w:tc>
      </w:tr>
      <w:tr w:rsidR="00D374D8" w14:paraId="3A94C7BB" w14:textId="77777777">
        <w:trPr>
          <w:trHeight w:val="330"/>
        </w:trPr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C17E3B5" w14:textId="77777777" w:rsidR="00D374D8" w:rsidRDefault="00F70DBC">
            <w:pPr>
              <w:spacing w:line="240" w:lineRule="exact"/>
              <w:jc w:val="center"/>
              <w:textAlignment w:val="center"/>
              <w:rPr>
                <w:rFonts w:ascii="Times New Roman" w:hAnsi="Times New Roman"/>
                <w:lang w:eastAsia="zh-CN"/>
              </w:rPr>
            </w:pPr>
            <w:r>
              <w:rPr>
                <w:rFonts w:ascii="Times New Roman" w:hAnsi="Times New Roman"/>
                <w:lang w:eastAsia="zh-CN"/>
              </w:rPr>
              <w:t>B</w:t>
            </w:r>
          </w:p>
        </w:tc>
        <w:tc>
          <w:tcPr>
            <w:tcW w:w="14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B877FCE" w14:textId="77777777" w:rsidR="00D374D8" w:rsidRDefault="00F70DBC">
            <w:pPr>
              <w:spacing w:line="240" w:lineRule="exact"/>
              <w:jc w:val="left"/>
              <w:textAlignment w:val="center"/>
              <w:rPr>
                <w:rFonts w:ascii="Times New Roman" w:hAnsi="Times New Roman"/>
                <w:lang w:eastAsia="zh-CN"/>
              </w:rPr>
            </w:pPr>
            <w:r>
              <w:rPr>
                <w:rFonts w:ascii="Times New Roman" w:hAnsi="Times New Roman"/>
                <w:lang w:eastAsia="zh-CN"/>
              </w:rPr>
              <w:t>KCl</w:t>
            </w:r>
          </w:p>
        </w:tc>
        <w:tc>
          <w:tcPr>
            <w:tcW w:w="17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83ECEA3" w14:textId="77777777" w:rsidR="00D374D8" w:rsidRDefault="00F70DBC">
            <w:pPr>
              <w:spacing w:line="240" w:lineRule="exact"/>
              <w:jc w:val="left"/>
              <w:textAlignment w:val="center"/>
              <w:rPr>
                <w:rFonts w:ascii="Times New Roman" w:hAnsi="Times New Roman"/>
                <w:lang w:eastAsia="zh-CN"/>
              </w:rPr>
            </w:pPr>
            <w:r>
              <w:rPr>
                <w:rFonts w:ascii="Times New Roman" w:hAnsi="Times New Roman"/>
                <w:lang w:eastAsia="zh-CN"/>
              </w:rPr>
              <w:t>MgCl</w:t>
            </w:r>
            <w:r>
              <w:rPr>
                <w:rFonts w:ascii="Times New Roman" w:hAnsi="Times New Roman"/>
                <w:vertAlign w:val="subscript"/>
                <w:lang w:eastAsia="zh-CN"/>
              </w:rPr>
              <w:t>2</w:t>
            </w:r>
            <w:r>
              <w:rPr>
                <w:rFonts w:ascii="Times New Roman" w:hAnsi="Times New Roman"/>
                <w:lang w:eastAsia="zh-CN"/>
              </w:rPr>
              <w:t>、</w:t>
            </w:r>
            <w:r>
              <w:rPr>
                <w:rFonts w:ascii="Times New Roman" w:hAnsi="Times New Roman"/>
                <w:lang w:eastAsia="zh-CN"/>
              </w:rPr>
              <w:t>CaCl</w:t>
            </w:r>
            <w:r>
              <w:rPr>
                <w:rFonts w:ascii="Times New Roman" w:hAnsi="Times New Roman"/>
                <w:vertAlign w:val="subscript"/>
                <w:lang w:eastAsia="zh-CN"/>
              </w:rPr>
              <w:t>2</w:t>
            </w:r>
          </w:p>
        </w:tc>
        <w:tc>
          <w:tcPr>
            <w:tcW w:w="45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C8A2405" w14:textId="77777777" w:rsidR="00D374D8" w:rsidRDefault="00F70DBC">
            <w:pPr>
              <w:spacing w:line="240" w:lineRule="exact"/>
              <w:jc w:val="left"/>
              <w:textAlignment w:val="center"/>
              <w:rPr>
                <w:rFonts w:ascii="Times New Roman" w:hAnsi="Times New Roman"/>
                <w:lang w:eastAsia="zh-CN"/>
              </w:rPr>
            </w:pPr>
            <w:r>
              <w:rPr>
                <w:rFonts w:ascii="Times New Roman" w:hAnsi="Times New Roman"/>
                <w:lang w:eastAsia="zh-CN"/>
              </w:rPr>
              <w:t>溶于水，依次加入过量的氢氧化钙，适量的碳酸钾，过滤</w:t>
            </w:r>
          </w:p>
        </w:tc>
      </w:tr>
      <w:tr w:rsidR="00D374D8" w14:paraId="520176DE" w14:textId="77777777">
        <w:trPr>
          <w:trHeight w:val="330"/>
        </w:trPr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8BF2AB2" w14:textId="77777777" w:rsidR="00D374D8" w:rsidRDefault="00F70DBC">
            <w:pPr>
              <w:spacing w:line="240" w:lineRule="exact"/>
              <w:jc w:val="center"/>
              <w:textAlignment w:val="center"/>
              <w:rPr>
                <w:rFonts w:ascii="Times New Roman" w:hAnsi="Times New Roman"/>
                <w:lang w:eastAsia="zh-CN"/>
              </w:rPr>
            </w:pPr>
            <w:r>
              <w:rPr>
                <w:rFonts w:ascii="Times New Roman" w:hAnsi="Times New Roman"/>
                <w:lang w:eastAsia="zh-CN"/>
              </w:rPr>
              <w:t>C</w:t>
            </w:r>
          </w:p>
        </w:tc>
        <w:tc>
          <w:tcPr>
            <w:tcW w:w="14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8D5DFBB" w14:textId="77777777" w:rsidR="00D374D8" w:rsidRDefault="00F70DBC">
            <w:pPr>
              <w:spacing w:line="240" w:lineRule="exact"/>
              <w:jc w:val="left"/>
              <w:textAlignment w:val="center"/>
              <w:rPr>
                <w:rFonts w:ascii="Times New Roman" w:hAnsi="Times New Roman"/>
                <w:lang w:eastAsia="zh-CN"/>
              </w:rPr>
            </w:pPr>
            <w:r>
              <w:rPr>
                <w:rFonts w:ascii="Times New Roman" w:hAnsi="Times New Roman"/>
                <w:lang w:eastAsia="zh-CN"/>
              </w:rPr>
              <w:t>FeSO</w:t>
            </w:r>
            <w:r>
              <w:rPr>
                <w:rFonts w:ascii="Times New Roman" w:hAnsi="Times New Roman"/>
                <w:vertAlign w:val="subscript"/>
                <w:lang w:eastAsia="zh-CN"/>
              </w:rPr>
              <w:t>4</w:t>
            </w:r>
          </w:p>
        </w:tc>
        <w:tc>
          <w:tcPr>
            <w:tcW w:w="17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FF4E685" w14:textId="77777777" w:rsidR="00D374D8" w:rsidRDefault="00F70DBC">
            <w:pPr>
              <w:spacing w:line="240" w:lineRule="exact"/>
              <w:jc w:val="left"/>
              <w:textAlignment w:val="center"/>
              <w:rPr>
                <w:rFonts w:ascii="Times New Roman" w:hAnsi="Times New Roman"/>
                <w:lang w:eastAsia="zh-CN"/>
              </w:rPr>
            </w:pPr>
            <w:r>
              <w:rPr>
                <w:rFonts w:ascii="Times New Roman" w:hAnsi="Times New Roman"/>
                <w:lang w:eastAsia="zh-CN"/>
              </w:rPr>
              <w:t>CuSO</w:t>
            </w:r>
            <w:r>
              <w:rPr>
                <w:rFonts w:ascii="Times New Roman" w:hAnsi="Times New Roman"/>
                <w:vertAlign w:val="subscript"/>
                <w:lang w:eastAsia="zh-CN"/>
              </w:rPr>
              <w:t>4</w:t>
            </w:r>
          </w:p>
        </w:tc>
        <w:tc>
          <w:tcPr>
            <w:tcW w:w="45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13C5123" w14:textId="77777777" w:rsidR="00D374D8" w:rsidRDefault="00F70DBC">
            <w:pPr>
              <w:spacing w:line="240" w:lineRule="exact"/>
              <w:jc w:val="left"/>
              <w:textAlignment w:val="center"/>
              <w:rPr>
                <w:rFonts w:ascii="Times New Roman" w:hAnsi="Times New Roman"/>
                <w:lang w:eastAsia="zh-CN"/>
              </w:rPr>
            </w:pPr>
            <w:r>
              <w:rPr>
                <w:rFonts w:ascii="Times New Roman" w:hAnsi="Times New Roman"/>
                <w:lang w:eastAsia="zh-CN"/>
              </w:rPr>
              <w:t>加入适量的铁粉，过滤</w:t>
            </w:r>
          </w:p>
        </w:tc>
      </w:tr>
      <w:tr w:rsidR="00D374D8" w14:paraId="4D11A7CD" w14:textId="77777777">
        <w:trPr>
          <w:trHeight w:val="330"/>
        </w:trPr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D3A039C" w14:textId="77777777" w:rsidR="00D374D8" w:rsidRDefault="00F70DBC">
            <w:pPr>
              <w:spacing w:line="240" w:lineRule="exact"/>
              <w:jc w:val="center"/>
              <w:textAlignment w:val="center"/>
              <w:rPr>
                <w:rFonts w:ascii="Times New Roman" w:hAnsi="Times New Roman"/>
                <w:lang w:eastAsia="zh-CN"/>
              </w:rPr>
            </w:pPr>
            <w:r>
              <w:rPr>
                <w:rFonts w:ascii="Times New Roman" w:hAnsi="Times New Roman"/>
                <w:lang w:eastAsia="zh-CN"/>
              </w:rPr>
              <w:t>D</w:t>
            </w:r>
          </w:p>
        </w:tc>
        <w:tc>
          <w:tcPr>
            <w:tcW w:w="14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5A92CCC" w14:textId="77777777" w:rsidR="00D374D8" w:rsidRDefault="00F70DBC">
            <w:pPr>
              <w:spacing w:line="240" w:lineRule="exact"/>
              <w:jc w:val="left"/>
              <w:textAlignment w:val="center"/>
              <w:rPr>
                <w:rFonts w:ascii="Times New Roman" w:hAnsi="Times New Roman"/>
                <w:lang w:eastAsia="zh-CN"/>
              </w:rPr>
            </w:pPr>
            <w:r>
              <w:rPr>
                <w:rFonts w:ascii="Times New Roman" w:hAnsi="Times New Roman"/>
                <w:lang w:eastAsia="zh-CN"/>
              </w:rPr>
              <w:t>CaCO</w:t>
            </w:r>
            <w:r>
              <w:rPr>
                <w:rFonts w:ascii="Times New Roman" w:hAnsi="Times New Roman"/>
                <w:vertAlign w:val="subscript"/>
                <w:lang w:eastAsia="zh-CN"/>
              </w:rPr>
              <w:t>3</w:t>
            </w:r>
          </w:p>
        </w:tc>
        <w:tc>
          <w:tcPr>
            <w:tcW w:w="17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6285FA1" w14:textId="77777777" w:rsidR="00D374D8" w:rsidRDefault="00F70DBC">
            <w:pPr>
              <w:spacing w:line="240" w:lineRule="exact"/>
              <w:jc w:val="left"/>
              <w:textAlignment w:val="center"/>
              <w:rPr>
                <w:rFonts w:ascii="Times New Roman" w:hAnsi="Times New Roman"/>
                <w:lang w:eastAsia="zh-CN"/>
              </w:rPr>
            </w:pPr>
            <w:r>
              <w:rPr>
                <w:rFonts w:ascii="Times New Roman" w:hAnsi="Times New Roman"/>
                <w:lang w:eastAsia="zh-CN"/>
              </w:rPr>
              <w:t>CaCl</w:t>
            </w:r>
            <w:r>
              <w:rPr>
                <w:rFonts w:ascii="Times New Roman" w:hAnsi="Times New Roman"/>
                <w:vertAlign w:val="subscript"/>
                <w:lang w:eastAsia="zh-CN"/>
              </w:rPr>
              <w:t>2</w:t>
            </w:r>
          </w:p>
        </w:tc>
        <w:tc>
          <w:tcPr>
            <w:tcW w:w="45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5E9954D" w14:textId="77777777" w:rsidR="00D374D8" w:rsidRDefault="00F70DBC">
            <w:pPr>
              <w:spacing w:line="240" w:lineRule="exact"/>
              <w:jc w:val="left"/>
              <w:textAlignment w:val="center"/>
              <w:rPr>
                <w:rFonts w:ascii="Times New Roman" w:hAnsi="Times New Roman"/>
                <w:lang w:eastAsia="zh-CN"/>
              </w:rPr>
            </w:pPr>
            <w:r>
              <w:rPr>
                <w:rFonts w:ascii="Times New Roman" w:hAnsi="Times New Roman"/>
                <w:lang w:eastAsia="zh-CN"/>
              </w:rPr>
              <w:t>溶解、过滤、洗涤、干燥</w:t>
            </w:r>
          </w:p>
        </w:tc>
      </w:tr>
    </w:tbl>
    <w:p w14:paraId="395F54D7" w14:textId="77777777" w:rsidR="00D374D8" w:rsidRDefault="00F70DBC">
      <w:pPr>
        <w:spacing w:line="340" w:lineRule="atLeast"/>
        <w:rPr>
          <w:rFonts w:ascii="Times New Roman" w:hAnsi="Times New Roman"/>
          <w:position w:val="2"/>
          <w:szCs w:val="21"/>
          <w:lang w:eastAsia="zh-CN"/>
        </w:rPr>
      </w:pPr>
      <w:r>
        <w:rPr>
          <w:rFonts w:ascii="Times New Roman" w:hAnsi="Times New Roman"/>
          <w:position w:val="2"/>
          <w:szCs w:val="21"/>
          <w:lang w:eastAsia="zh-CN"/>
        </w:rPr>
        <w:t>14</w:t>
      </w:r>
      <w:r>
        <w:rPr>
          <w:rFonts w:ascii="Times New Roman" w:hAnsi="Times New Roman"/>
          <w:position w:val="2"/>
          <w:szCs w:val="21"/>
          <w:lang w:eastAsia="zh-CN"/>
        </w:rPr>
        <w:t>．将金属</w:t>
      </w:r>
      <w:r>
        <w:rPr>
          <w:rFonts w:ascii="Times New Roman" w:hAnsi="Times New Roman"/>
          <w:position w:val="2"/>
          <w:szCs w:val="21"/>
          <w:lang w:eastAsia="zh-CN"/>
        </w:rPr>
        <w:t>M</w:t>
      </w:r>
      <w:r>
        <w:rPr>
          <w:rFonts w:ascii="Times New Roman" w:hAnsi="Times New Roman"/>
          <w:position w:val="2"/>
          <w:szCs w:val="21"/>
          <w:lang w:eastAsia="zh-CN"/>
        </w:rPr>
        <w:t>的粉末放入盛有硝酸铜溶液的烧杯中，充分反应后，溶液呈无色，继续向烧杯中加入一定量的硝酸银溶液，充分反应后过滤，得到滤渣和蓝色滤液。根据上述实验分析，下列说法错误的是（　　）</w:t>
      </w:r>
    </w:p>
    <w:p w14:paraId="19468F21" w14:textId="77777777" w:rsidR="00D374D8" w:rsidRDefault="00F70DBC">
      <w:pPr>
        <w:spacing w:line="340" w:lineRule="atLeast"/>
        <w:rPr>
          <w:rFonts w:ascii="Times New Roman" w:hAnsi="Times New Roman"/>
          <w:position w:val="2"/>
          <w:szCs w:val="21"/>
          <w:lang w:eastAsia="zh-CN"/>
        </w:rPr>
      </w:pPr>
      <w:r>
        <w:rPr>
          <w:rFonts w:ascii="Times New Roman" w:hAnsi="Times New Roman"/>
          <w:position w:val="2"/>
          <w:szCs w:val="21"/>
          <w:lang w:eastAsia="zh-CN"/>
        </w:rPr>
        <w:t>A</w:t>
      </w:r>
      <w:r>
        <w:rPr>
          <w:rFonts w:ascii="Times New Roman" w:hAnsi="Times New Roman"/>
          <w:position w:val="2"/>
          <w:szCs w:val="21"/>
          <w:lang w:eastAsia="zh-CN"/>
        </w:rPr>
        <w:t>．金属活动性强弱顺序：</w:t>
      </w:r>
      <w:r>
        <w:rPr>
          <w:rFonts w:ascii="Times New Roman" w:hAnsi="Times New Roman"/>
          <w:position w:val="2"/>
          <w:szCs w:val="21"/>
          <w:lang w:eastAsia="zh-CN"/>
        </w:rPr>
        <w:t>M</w:t>
      </w:r>
      <w:r>
        <w:rPr>
          <w:rFonts w:ascii="Times New Roman" w:hAnsi="Times New Roman"/>
          <w:position w:val="2"/>
          <w:szCs w:val="21"/>
          <w:lang w:eastAsia="zh-CN"/>
        </w:rPr>
        <w:t>＞</w:t>
      </w:r>
      <w:r>
        <w:rPr>
          <w:rFonts w:ascii="Times New Roman" w:hAnsi="Times New Roman"/>
          <w:position w:val="2"/>
          <w:szCs w:val="21"/>
          <w:lang w:eastAsia="zh-CN"/>
        </w:rPr>
        <w:t>Cu</w:t>
      </w:r>
      <w:r>
        <w:rPr>
          <w:rFonts w:ascii="Times New Roman" w:hAnsi="Times New Roman"/>
          <w:position w:val="2"/>
          <w:szCs w:val="21"/>
          <w:lang w:eastAsia="zh-CN"/>
        </w:rPr>
        <w:t>＞</w:t>
      </w:r>
      <w:r>
        <w:rPr>
          <w:rFonts w:ascii="Times New Roman" w:hAnsi="Times New Roman"/>
          <w:position w:val="2"/>
          <w:szCs w:val="21"/>
          <w:lang w:eastAsia="zh-CN"/>
        </w:rPr>
        <w:t>Ag     B</w:t>
      </w:r>
      <w:r>
        <w:rPr>
          <w:rFonts w:ascii="Times New Roman" w:hAnsi="Times New Roman"/>
          <w:position w:val="2"/>
          <w:szCs w:val="21"/>
          <w:lang w:eastAsia="zh-CN"/>
        </w:rPr>
        <w:t>．滤渣中可能有金属</w:t>
      </w:r>
      <w:r>
        <w:rPr>
          <w:rFonts w:ascii="Times New Roman" w:hAnsi="Times New Roman"/>
          <w:position w:val="2"/>
          <w:szCs w:val="21"/>
          <w:lang w:eastAsia="zh-CN"/>
        </w:rPr>
        <w:t>M</w:t>
      </w:r>
    </w:p>
    <w:p w14:paraId="42EDA25B" w14:textId="77777777" w:rsidR="00D374D8" w:rsidRDefault="00F70DBC">
      <w:pPr>
        <w:spacing w:line="340" w:lineRule="atLeast"/>
        <w:rPr>
          <w:rFonts w:ascii="Times New Roman" w:hAnsi="Times New Roman"/>
          <w:szCs w:val="21"/>
          <w:lang w:eastAsia="zh-CN"/>
        </w:rPr>
      </w:pPr>
      <w:r>
        <w:rPr>
          <w:rFonts w:ascii="Times New Roman" w:hAnsi="Times New Roman"/>
          <w:position w:val="2"/>
          <w:szCs w:val="21"/>
          <w:lang w:eastAsia="zh-CN"/>
        </w:rPr>
        <w:t>C</w:t>
      </w:r>
      <w:r>
        <w:rPr>
          <w:rFonts w:ascii="Times New Roman" w:hAnsi="Times New Roman"/>
          <w:position w:val="2"/>
          <w:szCs w:val="21"/>
          <w:lang w:eastAsia="zh-CN"/>
        </w:rPr>
        <w:t>．滤液中至少含有两种溶质</w:t>
      </w:r>
      <w:r>
        <w:rPr>
          <w:rFonts w:ascii="Times New Roman" w:hAnsi="Times New Roman"/>
          <w:position w:val="2"/>
          <w:szCs w:val="21"/>
          <w:lang w:eastAsia="zh-CN"/>
        </w:rPr>
        <w:t xml:space="preserve">              D</w:t>
      </w:r>
      <w:r>
        <w:rPr>
          <w:rFonts w:ascii="Times New Roman" w:hAnsi="Times New Roman"/>
          <w:position w:val="2"/>
          <w:szCs w:val="21"/>
          <w:lang w:eastAsia="zh-CN"/>
        </w:rPr>
        <w:t>．滤渣中一定有</w:t>
      </w:r>
      <w:r>
        <w:rPr>
          <w:rFonts w:ascii="Times New Roman" w:hAnsi="Times New Roman"/>
          <w:position w:val="2"/>
          <w:szCs w:val="21"/>
          <w:lang w:eastAsia="zh-CN"/>
        </w:rPr>
        <w:t>Ag</w:t>
      </w:r>
    </w:p>
    <w:p w14:paraId="317A4DD5" w14:textId="77777777" w:rsidR="00D374D8" w:rsidRDefault="00F70DBC">
      <w:pPr>
        <w:spacing w:line="320" w:lineRule="atLeast"/>
        <w:jc w:val="left"/>
        <w:rPr>
          <w:rFonts w:ascii="Times New Roman" w:hAnsi="Times New Roman"/>
          <w:lang w:eastAsia="zh-CN"/>
        </w:rPr>
      </w:pPr>
      <w:r>
        <w:rPr>
          <w:rFonts w:ascii="Times New Roman" w:hAnsi="Times New Roman"/>
          <w:szCs w:val="21"/>
          <w:lang w:eastAsia="zh-CN"/>
        </w:rPr>
        <w:t>15</w:t>
      </w:r>
      <w:r>
        <w:rPr>
          <w:rFonts w:ascii="Times New Roman" w:hAnsi="Times New Roman"/>
          <w:szCs w:val="21"/>
          <w:lang w:eastAsia="zh-CN"/>
        </w:rPr>
        <w:t>．某化学实验小组在完成实验室制取二氧化碳的实验后，过滤得</w:t>
      </w:r>
      <w:r>
        <w:rPr>
          <w:rFonts w:ascii="Times New Roman" w:hAnsi="Times New Roman"/>
          <w:szCs w:val="21"/>
          <w:lang w:eastAsia="zh-CN"/>
        </w:rPr>
        <w:t>100g</w:t>
      </w:r>
      <w:r>
        <w:rPr>
          <w:rFonts w:ascii="Times New Roman" w:hAnsi="Times New Roman"/>
          <w:szCs w:val="21"/>
          <w:lang w:eastAsia="zh-CN"/>
        </w:rPr>
        <w:t>混合溶液，已知其中</w:t>
      </w:r>
      <w:r>
        <w:rPr>
          <w:rFonts w:ascii="Times New Roman" w:hAnsi="Times New Roman"/>
          <w:szCs w:val="21"/>
          <w:lang w:eastAsia="zh-CN"/>
        </w:rPr>
        <w:t>H</w:t>
      </w:r>
      <w:r>
        <w:rPr>
          <w:rFonts w:ascii="Times New Roman" w:hAnsi="Times New Roman"/>
          <w:sz w:val="24"/>
          <w:szCs w:val="24"/>
          <w:vertAlign w:val="superscript"/>
          <w:lang w:eastAsia="zh-CN"/>
        </w:rPr>
        <w:t>+</w:t>
      </w:r>
      <w:r>
        <w:rPr>
          <w:rFonts w:ascii="Times New Roman" w:hAnsi="Times New Roman"/>
          <w:szCs w:val="21"/>
          <w:lang w:eastAsia="zh-CN"/>
        </w:rPr>
        <w:t>和</w:t>
      </w:r>
      <w:r>
        <w:rPr>
          <w:rFonts w:ascii="Times New Roman" w:hAnsi="Times New Roman"/>
          <w:szCs w:val="21"/>
          <w:lang w:eastAsia="zh-CN"/>
        </w:rPr>
        <w:t>Ca</w:t>
      </w:r>
      <w:r>
        <w:rPr>
          <w:rFonts w:ascii="Times New Roman" w:hAnsi="Times New Roman"/>
          <w:sz w:val="24"/>
          <w:szCs w:val="24"/>
          <w:vertAlign w:val="superscript"/>
          <w:lang w:eastAsia="zh-CN"/>
        </w:rPr>
        <w:t>2+</w:t>
      </w:r>
      <w:r>
        <w:rPr>
          <w:rFonts w:ascii="Times New Roman" w:hAnsi="Times New Roman"/>
          <w:szCs w:val="21"/>
          <w:lang w:eastAsia="zh-CN"/>
        </w:rPr>
        <w:t>的个数比为</w:t>
      </w:r>
      <w:r>
        <w:rPr>
          <w:rFonts w:ascii="Times New Roman" w:hAnsi="Times New Roman"/>
          <w:szCs w:val="21"/>
          <w:lang w:eastAsia="zh-CN"/>
        </w:rPr>
        <w:t>1</w:t>
      </w:r>
      <w:r>
        <w:rPr>
          <w:rFonts w:ascii="Times New Roman" w:hAnsi="Times New Roman"/>
          <w:szCs w:val="21"/>
          <w:lang w:eastAsia="zh-CN"/>
        </w:rPr>
        <w:t>：</w:t>
      </w:r>
      <w:r>
        <w:rPr>
          <w:rFonts w:ascii="Times New Roman" w:hAnsi="Times New Roman"/>
          <w:szCs w:val="21"/>
          <w:lang w:eastAsia="zh-CN"/>
        </w:rPr>
        <w:t>1</w:t>
      </w:r>
      <w:r>
        <w:rPr>
          <w:rFonts w:ascii="Times New Roman" w:hAnsi="Times New Roman"/>
          <w:szCs w:val="21"/>
          <w:lang w:eastAsia="zh-CN"/>
        </w:rPr>
        <w:t>，向其中加入</w:t>
      </w:r>
      <w:r>
        <w:rPr>
          <w:rFonts w:ascii="Times New Roman" w:hAnsi="Times New Roman"/>
          <w:szCs w:val="21"/>
          <w:lang w:eastAsia="zh-CN"/>
        </w:rPr>
        <w:t>20g</w:t>
      </w:r>
      <w:r>
        <w:rPr>
          <w:rFonts w:ascii="Times New Roman" w:hAnsi="Times New Roman"/>
          <w:szCs w:val="21"/>
          <w:lang w:eastAsia="zh-CN"/>
        </w:rPr>
        <w:t>碳酸钠样品（杂质既不溶于水也不与其他物质反应），恰好完全反应后过滤，得到</w:t>
      </w:r>
      <w:r>
        <w:rPr>
          <w:rFonts w:ascii="Times New Roman" w:hAnsi="Times New Roman"/>
          <w:szCs w:val="21"/>
          <w:lang w:eastAsia="zh-CN"/>
        </w:rPr>
        <w:t>14.1g</w:t>
      </w:r>
      <w:r>
        <w:rPr>
          <w:rFonts w:ascii="Times New Roman" w:hAnsi="Times New Roman"/>
          <w:szCs w:val="21"/>
          <w:lang w:eastAsia="zh-CN"/>
        </w:rPr>
        <w:t>滤渣，则原</w:t>
      </w:r>
      <w:r>
        <w:rPr>
          <w:rFonts w:ascii="Times New Roman" w:hAnsi="Times New Roman"/>
          <w:szCs w:val="21"/>
          <w:lang w:eastAsia="zh-CN"/>
        </w:rPr>
        <w:t>100g</w:t>
      </w:r>
      <w:r>
        <w:rPr>
          <w:rFonts w:ascii="Times New Roman" w:hAnsi="Times New Roman"/>
          <w:szCs w:val="21"/>
          <w:lang w:eastAsia="zh-CN"/>
        </w:rPr>
        <w:t>滤液中所含盐酸溶质的质量分数为</w:t>
      </w:r>
      <w:r>
        <w:rPr>
          <w:rFonts w:ascii="Times New Roman" w:hAnsi="Times New Roman"/>
          <w:szCs w:val="21"/>
          <w:lang w:eastAsia="zh-CN"/>
        </w:rPr>
        <w:t xml:space="preserve">                         </w:t>
      </w:r>
      <w:r>
        <w:rPr>
          <w:rFonts w:ascii="Times New Roman" w:hAnsi="Times New Roman"/>
          <w:szCs w:val="21"/>
          <w:lang w:eastAsia="zh-CN"/>
        </w:rPr>
        <w:t>（　　）</w:t>
      </w:r>
    </w:p>
    <w:p w14:paraId="3C08B6E0" w14:textId="77777777" w:rsidR="00D374D8" w:rsidRDefault="00F70DBC">
      <w:pPr>
        <w:tabs>
          <w:tab w:val="left" w:pos="2300"/>
          <w:tab w:val="left" w:pos="4400"/>
          <w:tab w:val="left" w:pos="6400"/>
        </w:tabs>
        <w:spacing w:line="320" w:lineRule="atLeast"/>
        <w:ind w:firstLineChars="200" w:firstLine="420"/>
        <w:jc w:val="left"/>
        <w:rPr>
          <w:rFonts w:ascii="Times New Roman" w:hAnsi="Times New Roman"/>
          <w:szCs w:val="21"/>
          <w:lang w:eastAsia="zh-CN"/>
        </w:rPr>
      </w:pPr>
      <w:r>
        <w:rPr>
          <w:rFonts w:ascii="Times New Roman" w:hAnsi="Times New Roman"/>
          <w:szCs w:val="21"/>
          <w:lang w:eastAsia="zh-CN"/>
        </w:rPr>
        <w:t>A</w:t>
      </w:r>
      <w:r>
        <w:rPr>
          <w:rFonts w:ascii="Times New Roman" w:hAnsi="Times New Roman"/>
          <w:szCs w:val="21"/>
          <w:lang w:eastAsia="zh-CN"/>
        </w:rPr>
        <w:t>．</w:t>
      </w:r>
      <w:r>
        <w:rPr>
          <w:rFonts w:ascii="Times New Roman" w:hAnsi="Times New Roman"/>
          <w:szCs w:val="21"/>
          <w:lang w:eastAsia="zh-CN"/>
        </w:rPr>
        <w:t>3.65%</w:t>
      </w:r>
      <w:r>
        <w:rPr>
          <w:rFonts w:ascii="Times New Roman" w:hAnsi="Times New Roman"/>
          <w:lang w:eastAsia="zh-CN"/>
        </w:rPr>
        <w:tab/>
      </w:r>
      <w:r>
        <w:rPr>
          <w:rFonts w:ascii="Times New Roman" w:hAnsi="Times New Roman"/>
          <w:szCs w:val="21"/>
          <w:lang w:eastAsia="zh-CN"/>
        </w:rPr>
        <w:t>B</w:t>
      </w:r>
      <w:r>
        <w:rPr>
          <w:rFonts w:ascii="Times New Roman" w:hAnsi="Times New Roman"/>
          <w:szCs w:val="21"/>
          <w:lang w:eastAsia="zh-CN"/>
        </w:rPr>
        <w:t>．</w:t>
      </w:r>
      <w:r>
        <w:rPr>
          <w:rFonts w:ascii="Times New Roman" w:hAnsi="Times New Roman"/>
          <w:szCs w:val="21"/>
          <w:lang w:eastAsia="zh-CN"/>
        </w:rPr>
        <w:t>7.3%</w:t>
      </w:r>
      <w:r>
        <w:rPr>
          <w:rFonts w:ascii="Times New Roman" w:hAnsi="Times New Roman"/>
          <w:lang w:eastAsia="zh-CN"/>
        </w:rPr>
        <w:tab/>
      </w:r>
      <w:r>
        <w:rPr>
          <w:rFonts w:ascii="Times New Roman" w:hAnsi="Times New Roman"/>
          <w:szCs w:val="21"/>
          <w:lang w:eastAsia="zh-CN"/>
        </w:rPr>
        <w:t>C</w:t>
      </w:r>
      <w:r>
        <w:rPr>
          <w:rFonts w:ascii="Times New Roman" w:hAnsi="Times New Roman"/>
          <w:szCs w:val="21"/>
          <w:lang w:eastAsia="zh-CN"/>
        </w:rPr>
        <w:t>．</w:t>
      </w:r>
      <w:r>
        <w:rPr>
          <w:rFonts w:ascii="Times New Roman" w:hAnsi="Times New Roman"/>
          <w:szCs w:val="21"/>
          <w:lang w:eastAsia="zh-CN"/>
        </w:rPr>
        <w:t>10.95%</w:t>
      </w:r>
      <w:r>
        <w:rPr>
          <w:rFonts w:ascii="Times New Roman" w:hAnsi="Times New Roman"/>
          <w:lang w:eastAsia="zh-CN"/>
        </w:rPr>
        <w:tab/>
      </w:r>
      <w:r>
        <w:rPr>
          <w:rFonts w:ascii="Times New Roman" w:hAnsi="Times New Roman"/>
          <w:szCs w:val="21"/>
          <w:lang w:eastAsia="zh-CN"/>
        </w:rPr>
        <w:t>D</w:t>
      </w:r>
      <w:r>
        <w:rPr>
          <w:rFonts w:ascii="Times New Roman" w:hAnsi="Times New Roman"/>
          <w:szCs w:val="21"/>
          <w:lang w:eastAsia="zh-CN"/>
        </w:rPr>
        <w:t>．</w:t>
      </w:r>
      <w:r>
        <w:rPr>
          <w:rFonts w:ascii="Times New Roman" w:hAnsi="Times New Roman"/>
          <w:szCs w:val="21"/>
          <w:lang w:eastAsia="zh-CN"/>
        </w:rPr>
        <w:t>14.6%</w:t>
      </w:r>
    </w:p>
    <w:p w14:paraId="355C88B1" w14:textId="77777777" w:rsidR="00D374D8" w:rsidRDefault="00F70DBC">
      <w:pPr>
        <w:spacing w:line="320" w:lineRule="atLeast"/>
        <w:rPr>
          <w:rFonts w:ascii="Times New Roman" w:hAnsi="Times New Roman"/>
          <w:b/>
          <w:bCs/>
          <w:szCs w:val="21"/>
          <w:lang w:eastAsia="zh-CN"/>
        </w:rPr>
      </w:pPr>
      <w:r>
        <w:rPr>
          <w:rFonts w:ascii="Times New Roman" w:hAnsi="Times New Roman"/>
          <w:szCs w:val="21"/>
          <w:lang w:eastAsia="zh-CN"/>
        </w:rPr>
        <w:t>二、非选择题</w:t>
      </w:r>
      <w:r>
        <w:rPr>
          <w:rFonts w:ascii="Times New Roman" w:hAnsi="Times New Roman"/>
          <w:b/>
          <w:bCs/>
          <w:szCs w:val="21"/>
          <w:lang w:eastAsia="zh-CN"/>
        </w:rPr>
        <w:t>（</w:t>
      </w:r>
      <w:r>
        <w:rPr>
          <w:rFonts w:ascii="Times New Roman" w:hAnsi="Times New Roman"/>
          <w:bCs/>
          <w:szCs w:val="21"/>
          <w:lang w:eastAsia="zh-CN"/>
        </w:rPr>
        <w:t>化学方程式</w:t>
      </w:r>
      <w:r>
        <w:rPr>
          <w:rFonts w:ascii="Times New Roman" w:hAnsi="Times New Roman"/>
          <w:bCs/>
          <w:szCs w:val="21"/>
          <w:lang w:eastAsia="zh-CN"/>
        </w:rPr>
        <w:t>每个</w:t>
      </w:r>
      <w:r>
        <w:rPr>
          <w:rFonts w:ascii="Times New Roman" w:hAnsi="Times New Roman"/>
          <w:bCs/>
          <w:szCs w:val="21"/>
          <w:lang w:eastAsia="zh-CN"/>
        </w:rPr>
        <w:t>2</w:t>
      </w:r>
      <w:r>
        <w:rPr>
          <w:rFonts w:ascii="Times New Roman" w:hAnsi="Times New Roman"/>
          <w:bCs/>
          <w:szCs w:val="21"/>
          <w:lang w:eastAsia="zh-CN"/>
        </w:rPr>
        <w:t>分，</w:t>
      </w:r>
      <w:r>
        <w:rPr>
          <w:rFonts w:ascii="Times New Roman" w:hAnsi="Times New Roman"/>
          <w:bCs/>
          <w:szCs w:val="21"/>
          <w:lang w:eastAsia="zh-CN"/>
        </w:rPr>
        <w:t>其余</w:t>
      </w:r>
      <w:r>
        <w:rPr>
          <w:rFonts w:ascii="Times New Roman" w:hAnsi="Times New Roman"/>
          <w:bCs/>
          <w:szCs w:val="21"/>
          <w:lang w:eastAsia="zh-CN"/>
        </w:rPr>
        <w:t>每空</w:t>
      </w:r>
      <w:r>
        <w:rPr>
          <w:rFonts w:ascii="Times New Roman" w:hAnsi="Times New Roman"/>
          <w:bCs/>
          <w:szCs w:val="21"/>
          <w:lang w:eastAsia="zh-CN"/>
        </w:rPr>
        <w:t>1</w:t>
      </w:r>
      <w:r>
        <w:rPr>
          <w:rFonts w:ascii="Times New Roman" w:hAnsi="Times New Roman"/>
          <w:bCs/>
          <w:szCs w:val="21"/>
          <w:lang w:eastAsia="zh-CN"/>
        </w:rPr>
        <w:t>分，</w:t>
      </w:r>
      <w:r>
        <w:rPr>
          <w:rFonts w:ascii="Times New Roman" w:hAnsi="Times New Roman"/>
          <w:bCs/>
          <w:szCs w:val="21"/>
          <w:lang w:eastAsia="zh-CN"/>
        </w:rPr>
        <w:t>计</w:t>
      </w:r>
      <w:r>
        <w:rPr>
          <w:rFonts w:ascii="Times New Roman" w:hAnsi="Times New Roman"/>
          <w:bCs/>
          <w:szCs w:val="21"/>
          <w:lang w:eastAsia="zh-CN"/>
        </w:rPr>
        <w:t>40</w:t>
      </w:r>
      <w:r>
        <w:rPr>
          <w:rFonts w:ascii="Times New Roman" w:hAnsi="Times New Roman"/>
          <w:bCs/>
          <w:szCs w:val="21"/>
          <w:lang w:eastAsia="zh-CN"/>
        </w:rPr>
        <w:t>分</w:t>
      </w:r>
      <w:r>
        <w:rPr>
          <w:rFonts w:ascii="Times New Roman" w:hAnsi="Times New Roman"/>
          <w:b/>
          <w:bCs/>
          <w:szCs w:val="21"/>
          <w:lang w:eastAsia="zh-CN"/>
        </w:rPr>
        <w:t>）</w:t>
      </w:r>
    </w:p>
    <w:p w14:paraId="39F4B58F" w14:textId="77777777" w:rsidR="00D374D8" w:rsidRDefault="00F70DBC">
      <w:pPr>
        <w:numPr>
          <w:ilvl w:val="0"/>
          <w:numId w:val="1"/>
        </w:numPr>
        <w:spacing w:line="320" w:lineRule="atLeast"/>
        <w:ind w:left="273" w:hangingChars="130" w:hanging="273"/>
        <w:rPr>
          <w:rFonts w:ascii="Times New Roman" w:hAnsi="Times New Roman"/>
          <w:szCs w:val="21"/>
          <w:lang w:eastAsia="zh-CN"/>
        </w:rPr>
      </w:pPr>
      <w:r>
        <w:rPr>
          <w:rFonts w:ascii="Times New Roman" w:hAnsi="Times New Roman"/>
          <w:szCs w:val="21"/>
          <w:lang w:eastAsia="zh-CN"/>
        </w:rPr>
        <w:t>化学在生产、生活中有着广泛应用。</w:t>
      </w:r>
    </w:p>
    <w:p w14:paraId="7BE5FED2" w14:textId="77777777" w:rsidR="00D374D8" w:rsidRDefault="00F70DBC">
      <w:pPr>
        <w:spacing w:line="320" w:lineRule="atLeast"/>
        <w:ind w:firstLineChars="200" w:firstLine="420"/>
        <w:rPr>
          <w:rFonts w:ascii="Times New Roman" w:hAnsi="Times New Roman"/>
          <w:szCs w:val="21"/>
          <w:lang w:eastAsia="zh-CN"/>
        </w:rPr>
      </w:pPr>
      <w:r>
        <w:rPr>
          <w:rFonts w:ascii="Times New Roman" w:hAnsi="Times New Roman"/>
          <w:szCs w:val="21"/>
          <w:lang w:eastAsia="zh-CN"/>
        </w:rPr>
        <w:t>（</w:t>
      </w:r>
      <w:r>
        <w:rPr>
          <w:rFonts w:ascii="Times New Roman" w:hAnsi="Times New Roman"/>
          <w:szCs w:val="21"/>
          <w:lang w:eastAsia="zh-CN"/>
        </w:rPr>
        <w:t>1</w:t>
      </w:r>
      <w:r>
        <w:rPr>
          <w:rFonts w:ascii="Times New Roman" w:hAnsi="Times New Roman"/>
          <w:szCs w:val="21"/>
          <w:lang w:eastAsia="zh-CN"/>
        </w:rPr>
        <w:t>）现有</w:t>
      </w:r>
      <w:r>
        <w:rPr>
          <w:rFonts w:ascii="Times New Roman" w:hAnsi="Times New Roman"/>
          <w:szCs w:val="21"/>
          <w:lang w:eastAsia="zh-CN"/>
        </w:rPr>
        <w:t xml:space="preserve"> a</w:t>
      </w:r>
      <w:r>
        <w:rPr>
          <w:rFonts w:ascii="Times New Roman" w:hAnsi="Times New Roman"/>
          <w:szCs w:val="21"/>
          <w:lang w:eastAsia="zh-CN"/>
        </w:rPr>
        <w:t>熟石灰</w:t>
      </w:r>
      <w:r>
        <w:rPr>
          <w:rFonts w:ascii="Times New Roman" w:hAnsi="Times New Roman"/>
          <w:szCs w:val="21"/>
          <w:lang w:eastAsia="zh-CN"/>
        </w:rPr>
        <w:t xml:space="preserve">  b</w:t>
      </w:r>
      <w:r>
        <w:rPr>
          <w:rFonts w:ascii="Times New Roman" w:hAnsi="Times New Roman"/>
          <w:szCs w:val="21"/>
          <w:lang w:eastAsia="zh-CN"/>
        </w:rPr>
        <w:t>氯化钠</w:t>
      </w:r>
      <w:r>
        <w:rPr>
          <w:rFonts w:ascii="Times New Roman" w:hAnsi="Times New Roman"/>
          <w:szCs w:val="21"/>
          <w:lang w:eastAsia="zh-CN"/>
        </w:rPr>
        <w:t xml:space="preserve">  c</w:t>
      </w:r>
      <w:r>
        <w:rPr>
          <w:rFonts w:ascii="Times New Roman" w:hAnsi="Times New Roman"/>
          <w:szCs w:val="21"/>
          <w:lang w:eastAsia="zh-CN"/>
        </w:rPr>
        <w:t>活性炭</w:t>
      </w:r>
      <w:r>
        <w:rPr>
          <w:rFonts w:ascii="Times New Roman" w:hAnsi="Times New Roman"/>
          <w:szCs w:val="21"/>
          <w:lang w:eastAsia="zh-CN"/>
        </w:rPr>
        <w:t xml:space="preserve">  d</w:t>
      </w:r>
      <w:r>
        <w:rPr>
          <w:rFonts w:ascii="Times New Roman" w:hAnsi="Times New Roman"/>
          <w:szCs w:val="21"/>
          <w:lang w:eastAsia="zh-CN"/>
        </w:rPr>
        <w:t>氦气，选择适当的物质填空</w:t>
      </w:r>
      <w:r>
        <w:rPr>
          <w:rFonts w:ascii="Times New Roman" w:hAnsi="Times New Roman"/>
          <w:szCs w:val="21"/>
          <w:lang w:eastAsia="zh-CN"/>
        </w:rPr>
        <w:t>(</w:t>
      </w:r>
      <w:r>
        <w:rPr>
          <w:rFonts w:ascii="Times New Roman" w:hAnsi="Times New Roman"/>
          <w:szCs w:val="21"/>
          <w:lang w:eastAsia="zh-CN"/>
        </w:rPr>
        <w:t>填序号</w:t>
      </w:r>
      <w:r>
        <w:rPr>
          <w:rFonts w:ascii="Times New Roman" w:hAnsi="Times New Roman"/>
          <w:szCs w:val="21"/>
          <w:lang w:eastAsia="zh-CN"/>
        </w:rPr>
        <w:t>)</w:t>
      </w:r>
      <w:r>
        <w:rPr>
          <w:rFonts w:ascii="Times New Roman" w:hAnsi="Times New Roman"/>
          <w:szCs w:val="21"/>
          <w:lang w:eastAsia="zh-CN"/>
        </w:rPr>
        <w:t>。</w:t>
      </w:r>
    </w:p>
    <w:p w14:paraId="416DB041" w14:textId="77777777" w:rsidR="00D374D8" w:rsidRDefault="00F70DBC">
      <w:pPr>
        <w:spacing w:line="320" w:lineRule="atLeast"/>
        <w:ind w:firstLineChars="200" w:firstLine="420"/>
        <w:rPr>
          <w:rFonts w:ascii="Times New Roman" w:hAnsi="Times New Roman"/>
          <w:szCs w:val="21"/>
          <w:lang w:eastAsia="zh-CN"/>
        </w:rPr>
      </w:pPr>
      <w:r>
        <w:rPr>
          <w:rFonts w:ascii="Times New Roman" w:hAnsi="Times New Roman"/>
          <w:szCs w:val="21"/>
          <w:lang w:eastAsia="zh-CN"/>
        </w:rPr>
        <w:t>①</w:t>
      </w:r>
      <w:r>
        <w:rPr>
          <w:rFonts w:ascii="Times New Roman" w:hAnsi="Times New Roman"/>
          <w:szCs w:val="21"/>
          <w:lang w:eastAsia="zh-CN"/>
        </w:rPr>
        <w:t>可用作厨房调味品的是</w:t>
      </w:r>
      <w:r>
        <w:rPr>
          <w:rFonts w:ascii="Times New Roman" w:hAnsi="Times New Roman"/>
          <w:szCs w:val="21"/>
          <w:lang w:eastAsia="zh-CN"/>
        </w:rPr>
        <w:t xml:space="preserve"> </w:t>
      </w:r>
      <w:r>
        <w:rPr>
          <w:rFonts w:ascii="Times New Roman" w:hAnsi="Times New Roman"/>
          <w:szCs w:val="21"/>
          <w:u w:val="single"/>
          <w:lang w:eastAsia="zh-CN"/>
        </w:rPr>
        <w:t xml:space="preserve">　</w:t>
      </w:r>
      <w:r>
        <w:rPr>
          <w:rFonts w:ascii="Times New Roman" w:hAnsi="Times New Roman"/>
          <w:szCs w:val="21"/>
          <w:u w:val="single"/>
          <w:lang w:eastAsia="zh-CN"/>
        </w:rPr>
        <w:t xml:space="preserve">   </w:t>
      </w:r>
      <w:r>
        <w:rPr>
          <w:rFonts w:ascii="Times New Roman" w:hAnsi="Times New Roman"/>
          <w:szCs w:val="21"/>
          <w:u w:val="single"/>
          <w:lang w:eastAsia="zh-CN"/>
        </w:rPr>
        <w:t xml:space="preserve">　</w:t>
      </w:r>
      <w:r>
        <w:rPr>
          <w:rFonts w:ascii="Times New Roman" w:hAnsi="Times New Roman"/>
          <w:szCs w:val="21"/>
          <w:lang w:eastAsia="zh-CN"/>
        </w:rPr>
        <w:t>；</w:t>
      </w:r>
      <w:r>
        <w:rPr>
          <w:rFonts w:ascii="Times New Roman" w:hAnsi="Times New Roman"/>
          <w:szCs w:val="21"/>
          <w:lang w:eastAsia="zh-CN"/>
        </w:rPr>
        <w:t xml:space="preserve">     ②</w:t>
      </w:r>
      <w:r>
        <w:rPr>
          <w:rFonts w:ascii="Times New Roman" w:hAnsi="Times New Roman"/>
          <w:szCs w:val="21"/>
          <w:lang w:eastAsia="zh-CN"/>
        </w:rPr>
        <w:t>可用作冰箱除味剂的是</w:t>
      </w:r>
      <w:r>
        <w:rPr>
          <w:rFonts w:ascii="Times New Roman" w:hAnsi="Times New Roman"/>
          <w:szCs w:val="21"/>
          <w:lang w:eastAsia="zh-CN"/>
        </w:rPr>
        <w:t xml:space="preserve"> </w:t>
      </w:r>
      <w:r>
        <w:rPr>
          <w:rFonts w:ascii="Times New Roman" w:hAnsi="Times New Roman"/>
          <w:szCs w:val="21"/>
          <w:u w:val="single"/>
          <w:lang w:eastAsia="zh-CN"/>
        </w:rPr>
        <w:t xml:space="preserve">　</w:t>
      </w:r>
      <w:r>
        <w:rPr>
          <w:rFonts w:ascii="Times New Roman" w:hAnsi="Times New Roman"/>
          <w:szCs w:val="21"/>
          <w:u w:val="single"/>
          <w:lang w:eastAsia="zh-CN"/>
        </w:rPr>
        <w:t xml:space="preserve">    </w:t>
      </w:r>
      <w:r>
        <w:rPr>
          <w:rFonts w:ascii="Times New Roman" w:hAnsi="Times New Roman"/>
          <w:szCs w:val="21"/>
          <w:u w:val="single"/>
          <w:lang w:eastAsia="zh-CN"/>
        </w:rPr>
        <w:t xml:space="preserve">　</w:t>
      </w:r>
      <w:r>
        <w:rPr>
          <w:rFonts w:ascii="Times New Roman" w:hAnsi="Times New Roman"/>
          <w:szCs w:val="21"/>
          <w:lang w:eastAsia="zh-CN"/>
        </w:rPr>
        <w:t>；</w:t>
      </w:r>
    </w:p>
    <w:p w14:paraId="280F9218" w14:textId="77777777" w:rsidR="00D374D8" w:rsidRDefault="00F70DBC">
      <w:pPr>
        <w:spacing w:line="320" w:lineRule="atLeast"/>
        <w:ind w:firstLineChars="200" w:firstLine="420"/>
        <w:rPr>
          <w:rFonts w:ascii="Times New Roman" w:hAnsi="Times New Roman"/>
          <w:szCs w:val="21"/>
          <w:lang w:eastAsia="zh-CN"/>
        </w:rPr>
      </w:pPr>
      <w:r>
        <w:rPr>
          <w:rFonts w:ascii="Times New Roman" w:hAnsi="Times New Roman"/>
          <w:szCs w:val="21"/>
          <w:lang w:eastAsia="zh-CN"/>
        </w:rPr>
        <w:t>③</w:t>
      </w:r>
      <w:r>
        <w:rPr>
          <w:rFonts w:ascii="Times New Roman" w:hAnsi="Times New Roman"/>
          <w:szCs w:val="21"/>
          <w:lang w:eastAsia="zh-CN"/>
        </w:rPr>
        <w:t>可用来改良酸性土壤的是</w:t>
      </w:r>
      <w:r>
        <w:rPr>
          <w:rFonts w:ascii="Times New Roman" w:hAnsi="Times New Roman"/>
          <w:szCs w:val="21"/>
          <w:lang w:eastAsia="zh-CN"/>
        </w:rPr>
        <w:t xml:space="preserve"> </w:t>
      </w:r>
      <w:r>
        <w:rPr>
          <w:rFonts w:ascii="Times New Roman" w:hAnsi="Times New Roman"/>
          <w:szCs w:val="21"/>
          <w:u w:val="single"/>
          <w:lang w:eastAsia="zh-CN"/>
        </w:rPr>
        <w:t xml:space="preserve">　</w:t>
      </w:r>
      <w:r>
        <w:rPr>
          <w:rFonts w:ascii="Times New Roman" w:hAnsi="Times New Roman"/>
          <w:szCs w:val="21"/>
          <w:u w:val="single"/>
          <w:lang w:eastAsia="zh-CN"/>
        </w:rPr>
        <w:t xml:space="preserve">   </w:t>
      </w:r>
      <w:r>
        <w:rPr>
          <w:rFonts w:ascii="Times New Roman" w:hAnsi="Times New Roman"/>
          <w:szCs w:val="21"/>
          <w:u w:val="single"/>
          <w:lang w:eastAsia="zh-CN"/>
        </w:rPr>
        <w:t xml:space="preserve">　</w:t>
      </w:r>
      <w:r>
        <w:rPr>
          <w:rFonts w:ascii="Times New Roman" w:hAnsi="Times New Roman"/>
          <w:szCs w:val="21"/>
          <w:lang w:eastAsia="zh-CN"/>
        </w:rPr>
        <w:t>；</w:t>
      </w:r>
      <w:r>
        <w:rPr>
          <w:rFonts w:ascii="Times New Roman" w:hAnsi="Times New Roman"/>
          <w:szCs w:val="21"/>
          <w:lang w:eastAsia="zh-CN"/>
        </w:rPr>
        <w:t xml:space="preserve">   ④</w:t>
      </w:r>
      <w:r>
        <w:rPr>
          <w:rFonts w:ascii="Times New Roman" w:hAnsi="Times New Roman"/>
          <w:szCs w:val="21"/>
          <w:lang w:eastAsia="zh-CN"/>
        </w:rPr>
        <w:t>可用于制造电光源的是</w:t>
      </w:r>
      <w:r>
        <w:rPr>
          <w:rFonts w:ascii="Times New Roman" w:hAnsi="Times New Roman"/>
          <w:szCs w:val="21"/>
          <w:lang w:eastAsia="zh-CN"/>
        </w:rPr>
        <w:t xml:space="preserve"> </w:t>
      </w:r>
      <w:r>
        <w:rPr>
          <w:rFonts w:ascii="Times New Roman" w:hAnsi="Times New Roman"/>
          <w:szCs w:val="21"/>
          <w:u w:val="single"/>
          <w:lang w:eastAsia="zh-CN"/>
        </w:rPr>
        <w:t xml:space="preserve">　</w:t>
      </w:r>
      <w:r>
        <w:rPr>
          <w:rFonts w:ascii="Times New Roman" w:hAnsi="Times New Roman"/>
          <w:szCs w:val="21"/>
          <w:u w:val="single"/>
          <w:lang w:eastAsia="zh-CN"/>
        </w:rPr>
        <w:t xml:space="preserve">    </w:t>
      </w:r>
      <w:r>
        <w:rPr>
          <w:rFonts w:ascii="Times New Roman" w:hAnsi="Times New Roman"/>
          <w:szCs w:val="21"/>
          <w:u w:val="single"/>
          <w:lang w:eastAsia="zh-CN"/>
        </w:rPr>
        <w:t xml:space="preserve">　</w:t>
      </w:r>
      <w:r>
        <w:rPr>
          <w:rFonts w:ascii="Times New Roman" w:hAnsi="Times New Roman"/>
          <w:szCs w:val="21"/>
          <w:lang w:eastAsia="zh-CN"/>
        </w:rPr>
        <w:t>；</w:t>
      </w:r>
    </w:p>
    <w:p w14:paraId="78646C72" w14:textId="77777777" w:rsidR="00D374D8" w:rsidRDefault="00F70DBC">
      <w:pPr>
        <w:spacing w:line="340" w:lineRule="atLeast"/>
        <w:rPr>
          <w:rFonts w:ascii="Times New Roman" w:hAnsi="Times New Roman"/>
          <w:position w:val="2"/>
          <w:szCs w:val="21"/>
          <w:lang w:eastAsia="zh-CN"/>
        </w:rPr>
      </w:pPr>
      <w:r>
        <w:rPr>
          <w:rFonts w:ascii="Times New Roman" w:hAnsi="Times New Roman"/>
          <w:position w:val="2"/>
          <w:szCs w:val="21"/>
          <w:lang w:eastAsia="zh-CN"/>
        </w:rPr>
        <w:lastRenderedPageBreak/>
        <w:t>17</w:t>
      </w:r>
      <w:r>
        <w:rPr>
          <w:rFonts w:ascii="Times New Roman" w:hAnsi="Times New Roman"/>
          <w:position w:val="2"/>
          <w:szCs w:val="21"/>
          <w:lang w:eastAsia="zh-CN"/>
        </w:rPr>
        <w:t>．黄铜是以</w:t>
      </w:r>
      <w:r>
        <w:rPr>
          <w:rFonts w:ascii="Times New Roman" w:hAnsi="Times New Roman"/>
          <w:position w:val="2"/>
          <w:szCs w:val="21"/>
          <w:lang w:eastAsia="zh-CN"/>
        </w:rPr>
        <w:t xml:space="preserve"> Zn </w:t>
      </w:r>
      <w:r>
        <w:rPr>
          <w:rFonts w:ascii="Times New Roman" w:hAnsi="Times New Roman"/>
          <w:position w:val="2"/>
          <w:szCs w:val="21"/>
          <w:lang w:eastAsia="zh-CN"/>
        </w:rPr>
        <w:t>为主要添加元素的铜合金。黄铜渣中约含</w:t>
      </w:r>
      <w:r>
        <w:rPr>
          <w:rFonts w:ascii="Times New Roman" w:hAnsi="Times New Roman"/>
          <w:position w:val="2"/>
          <w:szCs w:val="21"/>
          <w:lang w:eastAsia="zh-CN"/>
        </w:rPr>
        <w:t xml:space="preserve"> Zn 7%</w:t>
      </w:r>
      <w:r>
        <w:rPr>
          <w:rFonts w:ascii="Times New Roman" w:hAnsi="Times New Roman"/>
          <w:position w:val="2"/>
          <w:szCs w:val="21"/>
          <w:lang w:eastAsia="zh-CN"/>
        </w:rPr>
        <w:t>、</w:t>
      </w:r>
      <w:r>
        <w:rPr>
          <w:rFonts w:ascii="Times New Roman" w:hAnsi="Times New Roman"/>
          <w:position w:val="2"/>
          <w:szCs w:val="21"/>
          <w:lang w:eastAsia="zh-CN"/>
        </w:rPr>
        <w:t>ZnO 31%</w:t>
      </w:r>
      <w:r>
        <w:rPr>
          <w:rFonts w:ascii="Times New Roman" w:hAnsi="Times New Roman"/>
          <w:position w:val="2"/>
          <w:szCs w:val="21"/>
          <w:lang w:eastAsia="zh-CN"/>
        </w:rPr>
        <w:t>、</w:t>
      </w:r>
      <w:r>
        <w:rPr>
          <w:rFonts w:ascii="Times New Roman" w:hAnsi="Times New Roman"/>
          <w:position w:val="2"/>
          <w:szCs w:val="21"/>
          <w:lang w:eastAsia="zh-CN"/>
        </w:rPr>
        <w:t>Cu 50%</w:t>
      </w:r>
      <w:r>
        <w:rPr>
          <w:rFonts w:ascii="Times New Roman" w:hAnsi="Times New Roman"/>
          <w:position w:val="2"/>
          <w:szCs w:val="21"/>
          <w:lang w:eastAsia="zh-CN"/>
        </w:rPr>
        <w:t>、</w:t>
      </w:r>
      <w:r>
        <w:rPr>
          <w:rFonts w:ascii="Times New Roman" w:hAnsi="Times New Roman"/>
          <w:position w:val="2"/>
          <w:szCs w:val="21"/>
          <w:lang w:eastAsia="zh-CN"/>
        </w:rPr>
        <w:t>CuO 5%</w:t>
      </w:r>
      <w:r>
        <w:rPr>
          <w:rFonts w:ascii="Times New Roman" w:hAnsi="Times New Roman"/>
          <w:position w:val="2"/>
          <w:szCs w:val="21"/>
          <w:lang w:eastAsia="zh-CN"/>
        </w:rPr>
        <w:t>，其余为杂质。处理黄铜渣可得到硫酸锌，其主要流程如下（杂质不溶于水、不参与反应）：</w:t>
      </w:r>
    </w:p>
    <w:p w14:paraId="3FA1476D" w14:textId="77777777" w:rsidR="00D374D8" w:rsidRDefault="00F70DBC">
      <w:pPr>
        <w:spacing w:line="340" w:lineRule="atLeast"/>
        <w:rPr>
          <w:rFonts w:ascii="Times New Roman" w:hAnsi="Times New Roman"/>
          <w:position w:val="2"/>
          <w:szCs w:val="21"/>
          <w:lang w:eastAsia="zh-CN"/>
        </w:rPr>
      </w:pPr>
      <w:r>
        <w:rPr>
          <w:rFonts w:ascii="Times New Roman" w:hAnsi="Times New Roman"/>
          <w:position w:val="2"/>
          <w:szCs w:val="21"/>
        </w:rPr>
        <w:pict w14:anchorId="44471A35">
          <v:shape id="image2.jpeg" o:spid="_x0000_s2056" type="#_x0000_t75" style="position:absolute;left:0;text-align:left;margin-left:146.55pt;margin-top:4pt;width:272.7pt;height:84.8pt;z-index:4;mso-position-horizontal-relative:page">
            <v:imagedata r:id="rId14" o:title=""/>
            <w10:wrap anchorx="page"/>
          </v:shape>
        </w:pict>
      </w:r>
    </w:p>
    <w:p w14:paraId="293DFDBC" w14:textId="77777777" w:rsidR="00D374D8" w:rsidRDefault="00D374D8">
      <w:pPr>
        <w:spacing w:line="340" w:lineRule="atLeast"/>
        <w:rPr>
          <w:rFonts w:ascii="Times New Roman" w:hAnsi="Times New Roman"/>
          <w:position w:val="2"/>
          <w:szCs w:val="21"/>
          <w:lang w:eastAsia="zh-CN"/>
        </w:rPr>
      </w:pPr>
    </w:p>
    <w:p w14:paraId="4A3BE6AB" w14:textId="77777777" w:rsidR="00D374D8" w:rsidRDefault="00D374D8">
      <w:pPr>
        <w:spacing w:line="340" w:lineRule="atLeast"/>
        <w:rPr>
          <w:rFonts w:ascii="Times New Roman" w:hAnsi="Times New Roman"/>
          <w:position w:val="2"/>
          <w:szCs w:val="21"/>
          <w:lang w:eastAsia="zh-CN"/>
        </w:rPr>
      </w:pPr>
    </w:p>
    <w:p w14:paraId="770D11FF" w14:textId="77777777" w:rsidR="00D374D8" w:rsidRDefault="00D374D8">
      <w:pPr>
        <w:spacing w:line="340" w:lineRule="atLeast"/>
        <w:rPr>
          <w:rFonts w:ascii="Times New Roman" w:hAnsi="Times New Roman"/>
          <w:position w:val="2"/>
          <w:szCs w:val="21"/>
          <w:lang w:eastAsia="zh-CN"/>
        </w:rPr>
      </w:pPr>
    </w:p>
    <w:p w14:paraId="4B7868B6" w14:textId="77777777" w:rsidR="00D374D8" w:rsidRDefault="00D374D8">
      <w:pPr>
        <w:spacing w:line="340" w:lineRule="atLeast"/>
        <w:rPr>
          <w:rFonts w:ascii="Times New Roman" w:hAnsi="Times New Roman"/>
          <w:position w:val="2"/>
          <w:szCs w:val="21"/>
          <w:lang w:eastAsia="zh-CN"/>
        </w:rPr>
      </w:pPr>
    </w:p>
    <w:p w14:paraId="6555D85F" w14:textId="77777777" w:rsidR="00D374D8" w:rsidRDefault="00F70DBC">
      <w:pPr>
        <w:spacing w:line="340" w:lineRule="atLeast"/>
        <w:ind w:firstLineChars="200" w:firstLine="420"/>
        <w:rPr>
          <w:rFonts w:ascii="Times New Roman" w:hAnsi="Times New Roman"/>
          <w:position w:val="2"/>
          <w:szCs w:val="21"/>
        </w:rPr>
      </w:pPr>
      <w:r>
        <w:rPr>
          <w:rFonts w:ascii="Times New Roman" w:hAnsi="Times New Roman"/>
          <w:position w:val="2"/>
          <w:szCs w:val="21"/>
        </w:rPr>
        <w:t>已知：</w:t>
      </w:r>
      <w:r>
        <w:rPr>
          <w:rFonts w:ascii="Times New Roman" w:hAnsi="Times New Roman"/>
          <w:position w:val="2"/>
          <w:szCs w:val="21"/>
        </w:rPr>
        <w:t>ZnO</w:t>
      </w:r>
      <w:r>
        <w:rPr>
          <w:rFonts w:ascii="Times New Roman" w:hAnsi="Times New Roman"/>
          <w:position w:val="2"/>
          <w:szCs w:val="21"/>
        </w:rPr>
        <w:t>＋</w:t>
      </w:r>
      <w:r>
        <w:rPr>
          <w:rFonts w:ascii="Times New Roman" w:hAnsi="Times New Roman"/>
          <w:position w:val="2"/>
          <w:szCs w:val="21"/>
        </w:rPr>
        <w:t>H</w:t>
      </w:r>
      <w:r>
        <w:rPr>
          <w:rFonts w:ascii="Times New Roman" w:hAnsi="Times New Roman"/>
          <w:position w:val="2"/>
          <w:szCs w:val="21"/>
          <w:vertAlign w:val="subscript"/>
        </w:rPr>
        <w:t>2</w:t>
      </w:r>
      <w:r>
        <w:rPr>
          <w:rFonts w:ascii="Times New Roman" w:hAnsi="Times New Roman"/>
          <w:position w:val="2"/>
          <w:szCs w:val="21"/>
        </w:rPr>
        <w:t>SO</w:t>
      </w:r>
      <w:r>
        <w:rPr>
          <w:rFonts w:ascii="Times New Roman" w:hAnsi="Times New Roman"/>
          <w:position w:val="2"/>
          <w:szCs w:val="21"/>
          <w:vertAlign w:val="subscript"/>
        </w:rPr>
        <w:t>4</w:t>
      </w:r>
      <w:r>
        <w:rPr>
          <w:rFonts w:ascii="Times New Roman" w:hAnsi="Times New Roman"/>
          <w:position w:val="2"/>
          <w:szCs w:val="21"/>
        </w:rPr>
        <w:t>＝</w:t>
      </w:r>
      <w:r>
        <w:rPr>
          <w:rFonts w:ascii="Times New Roman" w:hAnsi="Times New Roman"/>
          <w:position w:val="2"/>
          <w:szCs w:val="21"/>
        </w:rPr>
        <w:t>ZnSO</w:t>
      </w:r>
      <w:r>
        <w:rPr>
          <w:rFonts w:ascii="Times New Roman" w:hAnsi="Times New Roman"/>
          <w:position w:val="2"/>
          <w:szCs w:val="21"/>
          <w:vertAlign w:val="subscript"/>
        </w:rPr>
        <w:t>4</w:t>
      </w:r>
      <w:r>
        <w:rPr>
          <w:rFonts w:ascii="Times New Roman" w:hAnsi="Times New Roman"/>
          <w:position w:val="2"/>
          <w:szCs w:val="21"/>
        </w:rPr>
        <w:t>＋</w:t>
      </w:r>
      <w:r>
        <w:rPr>
          <w:rFonts w:ascii="Times New Roman" w:hAnsi="Times New Roman"/>
          <w:position w:val="2"/>
          <w:szCs w:val="21"/>
        </w:rPr>
        <w:t>H</w:t>
      </w:r>
      <w:r>
        <w:rPr>
          <w:rFonts w:ascii="Times New Roman" w:hAnsi="Times New Roman"/>
          <w:position w:val="2"/>
          <w:szCs w:val="21"/>
          <w:vertAlign w:val="subscript"/>
        </w:rPr>
        <w:t>2</w:t>
      </w:r>
      <w:r>
        <w:rPr>
          <w:rFonts w:ascii="Times New Roman" w:hAnsi="Times New Roman"/>
          <w:position w:val="2"/>
          <w:szCs w:val="21"/>
        </w:rPr>
        <w:t>O</w:t>
      </w:r>
      <w:r>
        <w:rPr>
          <w:rFonts w:ascii="Times New Roman" w:hAnsi="Times New Roman"/>
          <w:position w:val="2"/>
          <w:szCs w:val="21"/>
        </w:rPr>
        <w:t>；</w:t>
      </w:r>
      <w:r>
        <w:rPr>
          <w:rFonts w:ascii="Times New Roman" w:hAnsi="Times New Roman"/>
          <w:position w:val="2"/>
          <w:szCs w:val="21"/>
        </w:rPr>
        <w:t>CuO</w:t>
      </w:r>
      <w:r>
        <w:rPr>
          <w:rFonts w:ascii="Times New Roman" w:hAnsi="Times New Roman"/>
          <w:position w:val="2"/>
          <w:szCs w:val="21"/>
        </w:rPr>
        <w:t>＋</w:t>
      </w:r>
      <w:r>
        <w:rPr>
          <w:rFonts w:ascii="Times New Roman" w:hAnsi="Times New Roman"/>
          <w:position w:val="2"/>
          <w:szCs w:val="21"/>
        </w:rPr>
        <w:t>H</w:t>
      </w:r>
      <w:r>
        <w:rPr>
          <w:rFonts w:ascii="Times New Roman" w:hAnsi="Times New Roman"/>
          <w:position w:val="2"/>
          <w:szCs w:val="21"/>
          <w:vertAlign w:val="subscript"/>
        </w:rPr>
        <w:t>2</w:t>
      </w:r>
      <w:r>
        <w:rPr>
          <w:rFonts w:ascii="Times New Roman" w:hAnsi="Times New Roman"/>
          <w:position w:val="2"/>
          <w:szCs w:val="21"/>
        </w:rPr>
        <w:t>SO</w:t>
      </w:r>
      <w:r>
        <w:rPr>
          <w:rFonts w:ascii="Times New Roman" w:hAnsi="Times New Roman"/>
          <w:position w:val="2"/>
          <w:szCs w:val="21"/>
          <w:vertAlign w:val="subscript"/>
        </w:rPr>
        <w:t>4</w:t>
      </w:r>
      <w:r>
        <w:rPr>
          <w:rFonts w:ascii="Times New Roman" w:hAnsi="Times New Roman"/>
          <w:position w:val="2"/>
          <w:szCs w:val="21"/>
        </w:rPr>
        <w:t>＝</w:t>
      </w:r>
      <w:r>
        <w:rPr>
          <w:rFonts w:ascii="Times New Roman" w:hAnsi="Times New Roman"/>
          <w:position w:val="2"/>
          <w:szCs w:val="21"/>
        </w:rPr>
        <w:t>CuSO</w:t>
      </w:r>
      <w:r>
        <w:rPr>
          <w:rFonts w:ascii="Times New Roman" w:hAnsi="Times New Roman"/>
          <w:position w:val="2"/>
          <w:szCs w:val="21"/>
          <w:vertAlign w:val="subscript"/>
        </w:rPr>
        <w:t>4</w:t>
      </w:r>
      <w:r>
        <w:rPr>
          <w:rFonts w:ascii="Times New Roman" w:hAnsi="Times New Roman"/>
          <w:position w:val="2"/>
          <w:szCs w:val="21"/>
        </w:rPr>
        <w:t>＋</w:t>
      </w:r>
      <w:r>
        <w:rPr>
          <w:rFonts w:ascii="Times New Roman" w:hAnsi="Times New Roman"/>
          <w:position w:val="2"/>
          <w:szCs w:val="21"/>
        </w:rPr>
        <w:t>H</w:t>
      </w:r>
      <w:r>
        <w:rPr>
          <w:rFonts w:ascii="Times New Roman" w:hAnsi="Times New Roman"/>
          <w:position w:val="2"/>
          <w:szCs w:val="21"/>
          <w:vertAlign w:val="subscript"/>
        </w:rPr>
        <w:t>2</w:t>
      </w:r>
      <w:r>
        <w:rPr>
          <w:rFonts w:ascii="Times New Roman" w:hAnsi="Times New Roman"/>
          <w:position w:val="2"/>
          <w:szCs w:val="21"/>
        </w:rPr>
        <w:t>O</w:t>
      </w:r>
    </w:p>
    <w:p w14:paraId="295A8E94" w14:textId="77777777" w:rsidR="00D374D8" w:rsidRDefault="00F70DBC">
      <w:pPr>
        <w:spacing w:line="340" w:lineRule="atLeast"/>
        <w:ind w:firstLineChars="200" w:firstLine="420"/>
        <w:rPr>
          <w:rFonts w:ascii="Times New Roman" w:hAnsi="Times New Roman"/>
          <w:position w:val="2"/>
          <w:szCs w:val="21"/>
          <w:lang w:eastAsia="zh-CN"/>
        </w:rPr>
      </w:pPr>
      <w:r>
        <w:rPr>
          <w:rFonts w:ascii="Times New Roman" w:hAnsi="Times New Roman"/>
          <w:position w:val="2"/>
          <w:szCs w:val="21"/>
          <w:lang w:eastAsia="zh-CN"/>
        </w:rPr>
        <w:t>（</w:t>
      </w:r>
      <w:r>
        <w:rPr>
          <w:rFonts w:ascii="Times New Roman" w:hAnsi="Times New Roman"/>
          <w:position w:val="2"/>
          <w:szCs w:val="21"/>
          <w:lang w:eastAsia="zh-CN"/>
        </w:rPr>
        <w:t>1</w:t>
      </w:r>
      <w:r>
        <w:rPr>
          <w:rFonts w:ascii="Times New Roman" w:hAnsi="Times New Roman"/>
          <w:position w:val="2"/>
          <w:szCs w:val="21"/>
          <w:lang w:eastAsia="zh-CN"/>
        </w:rPr>
        <w:t>）步骤</w:t>
      </w:r>
      <w:r>
        <w:rPr>
          <w:rFonts w:ascii="Times New Roman" w:hAnsi="Times New Roman"/>
          <w:position w:val="2"/>
          <w:szCs w:val="21"/>
          <w:lang w:eastAsia="zh-CN"/>
        </w:rPr>
        <w:t>Ⅰ</w:t>
      </w:r>
      <w:r>
        <w:rPr>
          <w:rFonts w:ascii="Times New Roman" w:hAnsi="Times New Roman"/>
          <w:position w:val="2"/>
          <w:szCs w:val="21"/>
          <w:lang w:eastAsia="zh-CN"/>
        </w:rPr>
        <w:t>中产生气体的化学方程式为</w:t>
      </w:r>
      <w:r>
        <w:rPr>
          <w:rFonts w:ascii="Times New Roman" w:hAnsi="Times New Roman"/>
          <w:position w:val="2"/>
          <w:szCs w:val="21"/>
          <w:lang w:eastAsia="zh-CN"/>
        </w:rPr>
        <w:t>_____________________________</w:t>
      </w:r>
      <w:r>
        <w:rPr>
          <w:rFonts w:ascii="Times New Roman" w:hAnsi="Times New Roman"/>
          <w:position w:val="2"/>
          <w:szCs w:val="21"/>
          <w:lang w:eastAsia="zh-CN"/>
        </w:rPr>
        <w:t>___________</w:t>
      </w:r>
      <w:r>
        <w:rPr>
          <w:rFonts w:ascii="Times New Roman" w:hAnsi="Times New Roman"/>
          <w:position w:val="2"/>
          <w:szCs w:val="21"/>
          <w:lang w:eastAsia="zh-CN"/>
        </w:rPr>
        <w:t>。</w:t>
      </w:r>
    </w:p>
    <w:p w14:paraId="121C83FB" w14:textId="77777777" w:rsidR="00D374D8" w:rsidRDefault="00F70DBC">
      <w:pPr>
        <w:spacing w:line="340" w:lineRule="atLeast"/>
        <w:ind w:firstLineChars="200" w:firstLine="420"/>
        <w:rPr>
          <w:rFonts w:ascii="Times New Roman" w:hAnsi="Times New Roman"/>
          <w:position w:val="2"/>
          <w:szCs w:val="21"/>
          <w:lang w:eastAsia="zh-CN"/>
        </w:rPr>
      </w:pPr>
      <w:r>
        <w:rPr>
          <w:rFonts w:ascii="Times New Roman" w:hAnsi="Times New Roman"/>
          <w:position w:val="2"/>
          <w:szCs w:val="21"/>
          <w:lang w:eastAsia="zh-CN"/>
        </w:rPr>
        <w:t>（</w:t>
      </w:r>
      <w:r>
        <w:rPr>
          <w:rFonts w:ascii="Times New Roman" w:hAnsi="Times New Roman"/>
          <w:position w:val="2"/>
          <w:szCs w:val="21"/>
          <w:lang w:eastAsia="zh-CN"/>
        </w:rPr>
        <w:t>2</w:t>
      </w:r>
      <w:r>
        <w:rPr>
          <w:rFonts w:ascii="Times New Roman" w:hAnsi="Times New Roman"/>
          <w:position w:val="2"/>
          <w:szCs w:val="21"/>
          <w:lang w:eastAsia="zh-CN"/>
        </w:rPr>
        <w:t>）溶液</w:t>
      </w:r>
      <w:r>
        <w:rPr>
          <w:rFonts w:ascii="Times New Roman" w:hAnsi="Times New Roman"/>
          <w:position w:val="2"/>
          <w:szCs w:val="21"/>
          <w:lang w:eastAsia="zh-CN"/>
        </w:rPr>
        <w:t xml:space="preserve"> A </w:t>
      </w:r>
      <w:r>
        <w:rPr>
          <w:rFonts w:ascii="Times New Roman" w:hAnsi="Times New Roman"/>
          <w:position w:val="2"/>
          <w:szCs w:val="21"/>
          <w:lang w:eastAsia="zh-CN"/>
        </w:rPr>
        <w:t>中的金属阳离子有</w:t>
      </w:r>
      <w:r>
        <w:rPr>
          <w:rFonts w:ascii="Times New Roman" w:hAnsi="Times New Roman"/>
          <w:position w:val="2"/>
          <w:szCs w:val="21"/>
          <w:lang w:eastAsia="zh-CN"/>
        </w:rPr>
        <w:t>__________</w:t>
      </w:r>
      <w:r>
        <w:rPr>
          <w:rFonts w:ascii="Times New Roman" w:hAnsi="Times New Roman"/>
          <w:position w:val="2"/>
          <w:szCs w:val="21"/>
          <w:lang w:eastAsia="zh-CN"/>
        </w:rPr>
        <w:t>填化学式）。</w:t>
      </w:r>
    </w:p>
    <w:p w14:paraId="6B000135" w14:textId="77777777" w:rsidR="00D374D8" w:rsidRDefault="00F70DBC">
      <w:pPr>
        <w:spacing w:line="340" w:lineRule="atLeast"/>
        <w:ind w:firstLineChars="200" w:firstLine="420"/>
        <w:rPr>
          <w:rFonts w:ascii="Times New Roman" w:hAnsi="Times New Roman"/>
          <w:position w:val="2"/>
          <w:szCs w:val="21"/>
          <w:lang w:eastAsia="zh-CN"/>
        </w:rPr>
      </w:pPr>
      <w:r>
        <w:rPr>
          <w:rFonts w:ascii="Times New Roman" w:hAnsi="Times New Roman"/>
          <w:position w:val="2"/>
          <w:szCs w:val="21"/>
          <w:lang w:eastAsia="zh-CN"/>
        </w:rPr>
        <w:t>（</w:t>
      </w:r>
      <w:r>
        <w:rPr>
          <w:rFonts w:ascii="Times New Roman" w:hAnsi="Times New Roman"/>
          <w:position w:val="2"/>
          <w:szCs w:val="21"/>
          <w:lang w:eastAsia="zh-CN"/>
        </w:rPr>
        <w:t>3</w:t>
      </w:r>
      <w:r>
        <w:rPr>
          <w:rFonts w:ascii="Times New Roman" w:hAnsi="Times New Roman"/>
          <w:position w:val="2"/>
          <w:szCs w:val="21"/>
          <w:lang w:eastAsia="zh-CN"/>
        </w:rPr>
        <w:t>）步骤</w:t>
      </w:r>
      <w:r>
        <w:rPr>
          <w:rFonts w:ascii="Times New Roman" w:hAnsi="Times New Roman"/>
          <w:position w:val="2"/>
          <w:szCs w:val="21"/>
          <w:lang w:eastAsia="zh-CN"/>
        </w:rPr>
        <w:t>Ⅰ</w:t>
      </w:r>
      <w:r>
        <w:rPr>
          <w:rFonts w:ascii="Times New Roman" w:hAnsi="Times New Roman"/>
          <w:position w:val="2"/>
          <w:szCs w:val="21"/>
          <w:lang w:eastAsia="zh-CN"/>
        </w:rPr>
        <w:t>、</w:t>
      </w:r>
      <w:r>
        <w:rPr>
          <w:rFonts w:ascii="Times New Roman" w:hAnsi="Times New Roman"/>
          <w:position w:val="2"/>
          <w:szCs w:val="21"/>
          <w:lang w:eastAsia="zh-CN"/>
        </w:rPr>
        <w:t>Ⅱ</w:t>
      </w:r>
      <w:r>
        <w:rPr>
          <w:rFonts w:ascii="Times New Roman" w:hAnsi="Times New Roman"/>
          <w:position w:val="2"/>
          <w:szCs w:val="21"/>
          <w:lang w:eastAsia="zh-CN"/>
        </w:rPr>
        <w:t>中均包含的操作名称为</w:t>
      </w:r>
      <w:r>
        <w:rPr>
          <w:rFonts w:ascii="Times New Roman" w:hAnsi="Times New Roman"/>
          <w:position w:val="2"/>
          <w:szCs w:val="21"/>
          <w:lang w:eastAsia="zh-CN"/>
        </w:rPr>
        <w:t>__________</w:t>
      </w:r>
      <w:r>
        <w:rPr>
          <w:rFonts w:ascii="Times New Roman" w:hAnsi="Times New Roman"/>
          <w:position w:val="2"/>
          <w:szCs w:val="21"/>
          <w:lang w:eastAsia="zh-CN"/>
        </w:rPr>
        <w:t>，此操作和步骤</w:t>
      </w:r>
      <w:r>
        <w:rPr>
          <w:rFonts w:ascii="Times New Roman" w:hAnsi="Times New Roman"/>
          <w:position w:val="2"/>
          <w:szCs w:val="21"/>
          <w:lang w:eastAsia="zh-CN"/>
        </w:rPr>
        <w:t>Ⅲ</w:t>
      </w:r>
      <w:r>
        <w:rPr>
          <w:rFonts w:ascii="Times New Roman" w:hAnsi="Times New Roman"/>
          <w:position w:val="2"/>
          <w:szCs w:val="21"/>
          <w:lang w:eastAsia="zh-CN"/>
        </w:rPr>
        <w:t>中的蒸发操作都要用到的玻璃仪器是</w:t>
      </w:r>
      <w:r>
        <w:rPr>
          <w:rFonts w:ascii="Times New Roman" w:hAnsi="Times New Roman"/>
          <w:position w:val="2"/>
          <w:szCs w:val="21"/>
          <w:lang w:eastAsia="zh-CN"/>
        </w:rPr>
        <w:t>__________</w:t>
      </w:r>
      <w:r>
        <w:rPr>
          <w:rFonts w:ascii="Times New Roman" w:hAnsi="Times New Roman"/>
          <w:position w:val="2"/>
          <w:szCs w:val="21"/>
          <w:lang w:eastAsia="zh-CN"/>
        </w:rPr>
        <w:t>。</w:t>
      </w:r>
    </w:p>
    <w:p w14:paraId="7A3B43F7" w14:textId="77777777" w:rsidR="00D374D8" w:rsidRDefault="00F70DBC">
      <w:pPr>
        <w:spacing w:line="320" w:lineRule="atLeast"/>
        <w:jc w:val="left"/>
        <w:textAlignment w:val="center"/>
        <w:rPr>
          <w:rFonts w:ascii="Times New Roman" w:hAnsi="Times New Roman"/>
          <w:bCs/>
          <w:lang w:eastAsia="zh-CN"/>
        </w:rPr>
      </w:pPr>
      <w:r>
        <w:rPr>
          <w:rFonts w:ascii="Times New Roman" w:hAnsi="Times New Roman"/>
          <w:bCs/>
          <w:lang w:eastAsia="zh-CN"/>
        </w:rPr>
        <w:t xml:space="preserve">18. </w:t>
      </w:r>
      <w:r>
        <w:rPr>
          <w:rFonts w:ascii="Times New Roman" w:hAnsi="Times New Roman"/>
          <w:bCs/>
          <w:lang w:eastAsia="zh-CN"/>
        </w:rPr>
        <w:t>化学是一门以实验为基础的自然科学。</w:t>
      </w:r>
    </w:p>
    <w:p w14:paraId="4EAB425B" w14:textId="77777777" w:rsidR="00D374D8" w:rsidRDefault="00F70DBC">
      <w:pPr>
        <w:spacing w:line="320" w:lineRule="atLeast"/>
        <w:jc w:val="left"/>
        <w:textAlignment w:val="center"/>
        <w:rPr>
          <w:rFonts w:ascii="Times New Roman" w:hAnsi="Times New Roman"/>
          <w:bCs/>
          <w:lang w:eastAsia="zh-CN"/>
        </w:rPr>
      </w:pPr>
      <w:r>
        <w:rPr>
          <w:rFonts w:ascii="Times New Roman" w:hAnsi="Times New Roman"/>
          <w:bCs/>
          <w:lang w:eastAsia="zh-CN"/>
        </w:rPr>
        <w:t>(</w:t>
      </w:r>
      <w:r>
        <w:rPr>
          <w:rFonts w:ascii="Times New Roman" w:hAnsi="Times New Roman"/>
          <w:bCs/>
          <w:lang w:eastAsia="zh-CN"/>
        </w:rPr>
        <w:t>一</w:t>
      </w:r>
      <w:r>
        <w:rPr>
          <w:rFonts w:ascii="Times New Roman" w:hAnsi="Times New Roman"/>
          <w:bCs/>
          <w:lang w:eastAsia="zh-CN"/>
        </w:rPr>
        <w:t>)</w:t>
      </w:r>
      <w:r>
        <w:rPr>
          <w:rFonts w:ascii="Times New Roman" w:hAnsi="Times New Roman"/>
          <w:bCs/>
          <w:lang w:eastAsia="zh-CN"/>
        </w:rPr>
        <w:t>实验室有以下装置：</w:t>
      </w:r>
    </w:p>
    <w:p w14:paraId="1B1D7EFE" w14:textId="77777777" w:rsidR="00D374D8" w:rsidRDefault="008E3F00">
      <w:pPr>
        <w:spacing w:line="320" w:lineRule="atLeast"/>
        <w:jc w:val="center"/>
        <w:textAlignment w:val="center"/>
        <w:rPr>
          <w:rFonts w:ascii="Times New Roman" w:hAnsi="Times New Roman"/>
          <w:bCs/>
          <w:lang w:eastAsia="zh-CN"/>
        </w:rPr>
      </w:pPr>
      <w:r>
        <w:rPr>
          <w:rFonts w:ascii="Times New Roman" w:hAnsi="Times New Roman"/>
          <w:bCs/>
          <w:lang w:eastAsia="zh-CN"/>
        </w:rPr>
        <w:pict w14:anchorId="76C54E2C">
          <v:shape id="图片 7" o:spid="_x0000_i1032" type="#_x0000_t75" alt="figure" style="width:333pt;height:126pt;mso-wrap-style:square;mso-position-horizontal-relative:page;mso-position-vertical-relative:page">
            <v:fill o:detectmouseclick="t"/>
            <v:imagedata r:id="rId15" o:title="figure"/>
          </v:shape>
        </w:pict>
      </w:r>
    </w:p>
    <w:p w14:paraId="559D9942" w14:textId="77777777" w:rsidR="00D374D8" w:rsidRDefault="00F70DBC">
      <w:pPr>
        <w:spacing w:line="320" w:lineRule="atLeast"/>
        <w:ind w:firstLineChars="200" w:firstLine="420"/>
        <w:jc w:val="left"/>
        <w:textAlignment w:val="center"/>
        <w:rPr>
          <w:rFonts w:ascii="Times New Roman" w:hAnsi="Times New Roman"/>
          <w:bCs/>
          <w:lang w:eastAsia="zh-CN"/>
        </w:rPr>
      </w:pPr>
      <w:r>
        <w:rPr>
          <w:rFonts w:ascii="Times New Roman" w:hAnsi="Times New Roman"/>
          <w:bCs/>
          <w:lang w:eastAsia="zh-CN"/>
        </w:rPr>
        <w:t>（</w:t>
      </w:r>
      <w:r>
        <w:rPr>
          <w:rFonts w:ascii="Times New Roman" w:hAnsi="Times New Roman"/>
          <w:bCs/>
          <w:lang w:eastAsia="zh-CN"/>
        </w:rPr>
        <w:t>1</w:t>
      </w:r>
      <w:r>
        <w:rPr>
          <w:rFonts w:ascii="Times New Roman" w:hAnsi="Times New Roman"/>
          <w:bCs/>
          <w:lang w:eastAsia="zh-CN"/>
        </w:rPr>
        <w:t>）仪器</w:t>
      </w:r>
      <w:r>
        <w:rPr>
          <w:rFonts w:ascii="Times New Roman" w:hAnsi="Times New Roman"/>
          <w:bCs/>
          <w:lang w:eastAsia="zh-CN"/>
        </w:rPr>
        <w:t>b</w:t>
      </w:r>
      <w:r>
        <w:rPr>
          <w:rFonts w:ascii="Times New Roman" w:hAnsi="Times New Roman"/>
          <w:bCs/>
          <w:lang w:eastAsia="zh-CN"/>
        </w:rPr>
        <w:t>的名称</w:t>
      </w:r>
      <w:r>
        <w:rPr>
          <w:rFonts w:ascii="Times New Roman" w:hAnsi="Times New Roman"/>
          <w:bCs/>
          <w:lang w:eastAsia="zh-CN"/>
        </w:rPr>
        <w:t>______</w:t>
      </w:r>
      <w:r>
        <w:rPr>
          <w:rFonts w:ascii="Times New Roman" w:hAnsi="Times New Roman"/>
          <w:bCs/>
          <w:lang w:eastAsia="zh-CN"/>
        </w:rPr>
        <w:t>。</w:t>
      </w:r>
    </w:p>
    <w:p w14:paraId="1A0D61A7" w14:textId="77777777" w:rsidR="00D374D8" w:rsidRDefault="00F70DBC">
      <w:pPr>
        <w:spacing w:line="320" w:lineRule="atLeast"/>
        <w:ind w:firstLineChars="200" w:firstLine="420"/>
        <w:jc w:val="left"/>
        <w:textAlignment w:val="center"/>
        <w:rPr>
          <w:rFonts w:ascii="Times New Roman" w:hAnsi="Times New Roman"/>
          <w:bCs/>
          <w:lang w:eastAsia="zh-CN"/>
        </w:rPr>
      </w:pPr>
      <w:r>
        <w:rPr>
          <w:rFonts w:ascii="Times New Roman" w:hAnsi="Times New Roman"/>
          <w:bCs/>
          <w:lang w:eastAsia="zh-CN"/>
        </w:rPr>
        <w:t>（</w:t>
      </w:r>
      <w:r>
        <w:rPr>
          <w:rFonts w:ascii="Times New Roman" w:hAnsi="Times New Roman"/>
          <w:bCs/>
          <w:lang w:eastAsia="zh-CN"/>
        </w:rPr>
        <w:t>2</w:t>
      </w:r>
      <w:r>
        <w:rPr>
          <w:rFonts w:ascii="Times New Roman" w:hAnsi="Times New Roman"/>
          <w:bCs/>
          <w:lang w:eastAsia="zh-CN"/>
        </w:rPr>
        <w:t>）实验室用加热氯酸钾制取较纯净的氧气，可选的发生装置是</w:t>
      </w:r>
      <w:r>
        <w:rPr>
          <w:rFonts w:ascii="Times New Roman" w:hAnsi="Times New Roman"/>
          <w:bCs/>
          <w:u w:val="single"/>
          <w:lang w:eastAsia="zh-CN"/>
        </w:rPr>
        <w:t xml:space="preserve">       </w:t>
      </w:r>
      <w:r>
        <w:rPr>
          <w:rFonts w:ascii="Times New Roman" w:hAnsi="Times New Roman"/>
          <w:bCs/>
          <w:lang w:eastAsia="zh-CN"/>
        </w:rPr>
        <w:t>收集装置是</w:t>
      </w:r>
      <w:r>
        <w:rPr>
          <w:rFonts w:ascii="Times New Roman" w:hAnsi="Times New Roman"/>
          <w:bCs/>
          <w:u w:val="single"/>
          <w:lang w:eastAsia="zh-CN"/>
        </w:rPr>
        <w:t xml:space="preserve">    </w:t>
      </w:r>
      <w:r>
        <w:rPr>
          <w:rFonts w:ascii="Times New Roman" w:hAnsi="Times New Roman"/>
          <w:bCs/>
          <w:lang w:eastAsia="zh-CN"/>
        </w:rPr>
        <w:t>，化学方程式为</w:t>
      </w:r>
      <w:r>
        <w:rPr>
          <w:rFonts w:ascii="Times New Roman" w:hAnsi="Times New Roman"/>
          <w:bCs/>
          <w:u w:val="single"/>
          <w:lang w:eastAsia="zh-CN"/>
        </w:rPr>
        <w:t xml:space="preserve">                                </w:t>
      </w:r>
      <w:r>
        <w:rPr>
          <w:rFonts w:ascii="Times New Roman" w:hAnsi="Times New Roman"/>
          <w:bCs/>
          <w:lang w:eastAsia="zh-CN"/>
        </w:rPr>
        <w:t>。</w:t>
      </w:r>
    </w:p>
    <w:p w14:paraId="0E6813FF" w14:textId="77777777" w:rsidR="00D374D8" w:rsidRDefault="00F70DBC">
      <w:pPr>
        <w:spacing w:line="320" w:lineRule="atLeast"/>
        <w:ind w:firstLineChars="200" w:firstLine="420"/>
        <w:jc w:val="left"/>
        <w:textAlignment w:val="center"/>
        <w:rPr>
          <w:rFonts w:ascii="Times New Roman" w:hAnsi="Times New Roman"/>
          <w:bCs/>
          <w:lang w:eastAsia="zh-CN"/>
        </w:rPr>
      </w:pPr>
      <w:r>
        <w:rPr>
          <w:rFonts w:ascii="Times New Roman" w:hAnsi="Times New Roman"/>
          <w:bCs/>
          <w:lang w:eastAsia="zh-CN"/>
        </w:rPr>
        <w:t>（</w:t>
      </w:r>
      <w:r>
        <w:rPr>
          <w:rFonts w:ascii="Times New Roman" w:hAnsi="Times New Roman"/>
          <w:bCs/>
          <w:lang w:eastAsia="zh-CN"/>
        </w:rPr>
        <w:t>3</w:t>
      </w:r>
      <w:r>
        <w:rPr>
          <w:rFonts w:ascii="Times New Roman" w:hAnsi="Times New Roman"/>
          <w:bCs/>
          <w:lang w:eastAsia="zh-CN"/>
        </w:rPr>
        <w:t>）实验室用装置</w:t>
      </w:r>
      <w:r>
        <w:rPr>
          <w:rFonts w:ascii="Times New Roman" w:hAnsi="Times New Roman"/>
          <w:bCs/>
          <w:lang w:eastAsia="zh-CN"/>
        </w:rPr>
        <w:t>C</w:t>
      </w:r>
      <w:r>
        <w:rPr>
          <w:rFonts w:ascii="Times New Roman" w:hAnsi="Times New Roman"/>
          <w:bCs/>
          <w:lang w:eastAsia="zh-CN"/>
        </w:rPr>
        <w:t>制二氧化碳时，化学方程式为</w:t>
      </w:r>
      <w:r>
        <w:rPr>
          <w:rFonts w:ascii="Times New Roman" w:hAnsi="Times New Roman"/>
          <w:bCs/>
          <w:u w:val="single"/>
          <w:lang w:eastAsia="zh-CN"/>
        </w:rPr>
        <w:t xml:space="preserve">                            </w:t>
      </w:r>
      <w:r>
        <w:rPr>
          <w:rFonts w:ascii="Times New Roman" w:hAnsi="Times New Roman"/>
          <w:bCs/>
          <w:lang w:eastAsia="zh-CN"/>
        </w:rPr>
        <w:t>，关闭止水夹，当反应停止后，多孔隔板处观察到的现象是</w:t>
      </w:r>
      <w:r>
        <w:rPr>
          <w:rFonts w:ascii="Times New Roman" w:hAnsi="Times New Roman"/>
          <w:bCs/>
          <w:u w:val="single"/>
          <w:lang w:eastAsia="zh-CN"/>
        </w:rPr>
        <w:t xml:space="preserve">          </w:t>
      </w:r>
      <w:r>
        <w:rPr>
          <w:rFonts w:ascii="Times New Roman" w:hAnsi="Times New Roman"/>
          <w:bCs/>
          <w:lang w:eastAsia="zh-CN"/>
        </w:rPr>
        <w:t>（用下图中的序号选择填空）。</w:t>
      </w:r>
    </w:p>
    <w:p w14:paraId="49D3C653" w14:textId="77777777" w:rsidR="00D374D8" w:rsidRDefault="00F70DBC">
      <w:pPr>
        <w:spacing w:line="320" w:lineRule="atLeast"/>
        <w:jc w:val="center"/>
        <w:textAlignment w:val="center"/>
        <w:rPr>
          <w:rFonts w:ascii="Times New Roman" w:hAnsi="Times New Roman"/>
          <w:szCs w:val="24"/>
          <w:lang w:eastAsia="zh-CN"/>
        </w:rPr>
      </w:pPr>
      <w:r>
        <w:rPr>
          <w:rFonts w:ascii="Times New Roman" w:hAnsi="Times New Roman"/>
        </w:rPr>
        <w:pict w14:anchorId="0A54F5E8">
          <v:shape id="图片 44" o:spid="_x0000_s2058" type="#_x0000_t75" style="position:absolute;left:0;text-align:left;margin-left:87.25pt;margin-top:5.1pt;width:263.75pt;height:91.05pt;z-index:-3;mso-wrap-style:square" wrapcoords="21592 -2 0 0 0 21600 21592 21602 8 21602 21600 21600 21600 0 8 -2 21592 -2">
            <v:fill o:detectmouseclick="t"/>
            <v:imagedata r:id="rId16" o:title=""/>
            <w10:wrap type="tight"/>
          </v:shape>
        </w:pict>
      </w:r>
    </w:p>
    <w:p w14:paraId="5C6C29D4" w14:textId="77777777" w:rsidR="00D374D8" w:rsidRDefault="00D374D8">
      <w:pPr>
        <w:spacing w:line="320" w:lineRule="atLeast"/>
        <w:ind w:left="273" w:hangingChars="130" w:hanging="273"/>
        <w:rPr>
          <w:rFonts w:ascii="Times New Roman" w:hAnsi="Times New Roman"/>
          <w:szCs w:val="21"/>
          <w:lang w:eastAsia="zh-CN"/>
        </w:rPr>
      </w:pPr>
    </w:p>
    <w:p w14:paraId="3C8D9563" w14:textId="77777777" w:rsidR="00D374D8" w:rsidRDefault="00D374D8">
      <w:pPr>
        <w:spacing w:line="320" w:lineRule="atLeast"/>
        <w:ind w:left="273" w:hangingChars="130" w:hanging="273"/>
        <w:rPr>
          <w:rFonts w:ascii="Times New Roman" w:hAnsi="Times New Roman"/>
          <w:szCs w:val="21"/>
          <w:lang w:eastAsia="zh-CN"/>
        </w:rPr>
      </w:pPr>
    </w:p>
    <w:p w14:paraId="1EA8DBF8" w14:textId="77777777" w:rsidR="00D374D8" w:rsidRDefault="00D374D8">
      <w:pPr>
        <w:spacing w:line="320" w:lineRule="atLeast"/>
        <w:ind w:left="273" w:hangingChars="130" w:hanging="273"/>
        <w:rPr>
          <w:rFonts w:ascii="Times New Roman" w:hAnsi="Times New Roman"/>
          <w:szCs w:val="21"/>
          <w:lang w:eastAsia="zh-CN"/>
        </w:rPr>
      </w:pPr>
    </w:p>
    <w:p w14:paraId="4F0B8D3D" w14:textId="77777777" w:rsidR="00D374D8" w:rsidRDefault="00D374D8">
      <w:pPr>
        <w:spacing w:line="320" w:lineRule="atLeast"/>
        <w:ind w:left="273" w:hangingChars="130" w:hanging="273"/>
        <w:rPr>
          <w:rFonts w:ascii="Times New Roman" w:hAnsi="Times New Roman"/>
          <w:szCs w:val="21"/>
          <w:lang w:eastAsia="zh-CN"/>
        </w:rPr>
      </w:pPr>
    </w:p>
    <w:p w14:paraId="09363654" w14:textId="77777777" w:rsidR="00D374D8" w:rsidRDefault="00F70DBC">
      <w:pPr>
        <w:spacing w:line="320" w:lineRule="atLeast"/>
        <w:ind w:leftChars="400" w:left="840" w:firstLineChars="371" w:firstLine="779"/>
        <w:rPr>
          <w:rFonts w:ascii="Times New Roman" w:hAnsi="Times New Roman"/>
          <w:szCs w:val="21"/>
          <w:lang w:eastAsia="zh-CN"/>
        </w:rPr>
      </w:pPr>
      <w:r>
        <w:rPr>
          <w:rFonts w:ascii="Times New Roman" w:hAnsi="Times New Roman"/>
          <w:szCs w:val="21"/>
          <w:lang w:eastAsia="zh-CN"/>
        </w:rPr>
        <w:t xml:space="preserve">   </w:t>
      </w:r>
    </w:p>
    <w:p w14:paraId="7FCEEDD5" w14:textId="77777777" w:rsidR="00D374D8" w:rsidRDefault="00F70DBC">
      <w:pPr>
        <w:spacing w:line="320" w:lineRule="atLeast"/>
        <w:ind w:leftChars="400" w:left="840" w:firstLineChars="771" w:firstLine="1619"/>
        <w:rPr>
          <w:rFonts w:ascii="Times New Roman" w:hAnsi="Times New Roman"/>
          <w:szCs w:val="21"/>
          <w:lang w:eastAsia="zh-CN"/>
        </w:rPr>
      </w:pPr>
      <w:r>
        <w:rPr>
          <w:rFonts w:ascii="Times New Roman" w:hAnsi="Times New Roman"/>
          <w:szCs w:val="21"/>
          <w:lang w:eastAsia="zh-CN"/>
        </w:rPr>
        <w:t>①              ②                ③</w:t>
      </w:r>
    </w:p>
    <w:p w14:paraId="408702DC" w14:textId="77777777" w:rsidR="00D374D8" w:rsidRDefault="00D374D8">
      <w:pPr>
        <w:spacing w:line="320" w:lineRule="atLeast"/>
        <w:ind w:left="273" w:hangingChars="130" w:hanging="273"/>
        <w:rPr>
          <w:rFonts w:ascii="Times New Roman" w:hAnsi="Times New Roman"/>
          <w:szCs w:val="21"/>
          <w:lang w:eastAsia="zh-CN"/>
        </w:rPr>
      </w:pPr>
    </w:p>
    <w:p w14:paraId="16857CC7" w14:textId="77777777" w:rsidR="00D374D8" w:rsidRDefault="00F70DBC">
      <w:pPr>
        <w:spacing w:line="320" w:lineRule="atLeast"/>
        <w:jc w:val="left"/>
        <w:rPr>
          <w:rFonts w:ascii="Times New Roman" w:hAnsi="Times New Roman"/>
          <w:lang w:eastAsia="zh-CN"/>
        </w:rPr>
      </w:pPr>
      <w:r>
        <w:rPr>
          <w:rFonts w:ascii="Times New Roman" w:hAnsi="Times New Roman"/>
          <w:szCs w:val="21"/>
          <w:lang w:eastAsia="zh-CN"/>
        </w:rPr>
        <w:t>（二）某化学兴趣小组的同学做粗盐（含有难溶性杂质）提纯实验，并用所得的精盐配</w:t>
      </w:r>
      <w:r>
        <w:rPr>
          <w:rFonts w:ascii="Times New Roman" w:hAnsi="Times New Roman"/>
          <w:szCs w:val="21"/>
          <w:lang w:eastAsia="zh-CN"/>
        </w:rPr>
        <w:t>50g</w:t>
      </w:r>
      <w:r>
        <w:rPr>
          <w:rFonts w:ascii="Times New Roman" w:hAnsi="Times New Roman"/>
          <w:szCs w:val="21"/>
          <w:lang w:eastAsia="zh-CN"/>
        </w:rPr>
        <w:t>质量分数为</w:t>
      </w:r>
      <w:r>
        <w:rPr>
          <w:rFonts w:ascii="Times New Roman" w:hAnsi="Times New Roman"/>
          <w:szCs w:val="21"/>
          <w:lang w:eastAsia="zh-CN"/>
        </w:rPr>
        <w:t>5%</w:t>
      </w:r>
      <w:r>
        <w:rPr>
          <w:rFonts w:ascii="Times New Roman" w:hAnsi="Times New Roman"/>
          <w:szCs w:val="21"/>
          <w:lang w:eastAsia="zh-CN"/>
        </w:rPr>
        <w:t>的氯化钠溶液。</w:t>
      </w:r>
    </w:p>
    <w:p w14:paraId="1A10A361" w14:textId="77777777" w:rsidR="00D374D8" w:rsidRDefault="00F70DBC">
      <w:pPr>
        <w:spacing w:line="320" w:lineRule="atLeast"/>
        <w:ind w:firstLineChars="200" w:firstLine="420"/>
        <w:rPr>
          <w:rFonts w:ascii="Times New Roman" w:hAnsi="Times New Roman"/>
          <w:szCs w:val="21"/>
          <w:lang w:eastAsia="zh-CN"/>
        </w:rPr>
      </w:pPr>
      <w:r>
        <w:rPr>
          <w:rFonts w:ascii="Times New Roman" w:hAnsi="Times New Roman"/>
          <w:szCs w:val="21"/>
          <w:lang w:eastAsia="zh-CN"/>
        </w:rPr>
        <w:t>【实验一】如图是同学们做粗盐提纯实验的</w:t>
      </w:r>
      <w:r>
        <w:rPr>
          <w:rFonts w:ascii="Times New Roman" w:hAnsi="Times New Roman"/>
          <w:szCs w:val="21"/>
          <w:lang w:eastAsia="zh-CN"/>
        </w:rPr>
        <w:t>操作示意图。</w:t>
      </w:r>
    </w:p>
    <w:p w14:paraId="0B5885DA" w14:textId="77777777" w:rsidR="00D374D8" w:rsidRDefault="00F70DBC">
      <w:pPr>
        <w:spacing w:line="320" w:lineRule="atLeast"/>
        <w:ind w:firstLineChars="200" w:firstLine="420"/>
        <w:rPr>
          <w:rFonts w:ascii="Times New Roman" w:hAnsi="Times New Roman"/>
          <w:lang w:eastAsia="zh-CN"/>
        </w:rPr>
      </w:pPr>
      <w:r>
        <w:rPr>
          <w:rFonts w:ascii="Times New Roman" w:hAnsi="Times New Roman"/>
          <w:szCs w:val="21"/>
          <w:lang w:eastAsia="zh-CN"/>
        </w:rPr>
        <w:t>请回答下列问题：</w:t>
      </w:r>
    </w:p>
    <w:p w14:paraId="5E13A5DB" w14:textId="77777777" w:rsidR="00D374D8" w:rsidRDefault="00F70DBC">
      <w:pPr>
        <w:spacing w:line="320" w:lineRule="atLeast"/>
        <w:ind w:firstLineChars="200" w:firstLine="420"/>
        <w:rPr>
          <w:rFonts w:ascii="Times New Roman" w:hAnsi="Times New Roman"/>
          <w:lang w:eastAsia="zh-CN"/>
        </w:rPr>
      </w:pPr>
      <w:r>
        <w:rPr>
          <w:rFonts w:ascii="Times New Roman" w:hAnsi="Times New Roman"/>
          <w:szCs w:val="21"/>
          <w:lang w:eastAsia="zh-CN"/>
        </w:rPr>
        <w:t>（</w:t>
      </w:r>
      <w:r>
        <w:rPr>
          <w:rFonts w:ascii="Times New Roman" w:hAnsi="Times New Roman"/>
          <w:szCs w:val="21"/>
          <w:lang w:eastAsia="zh-CN"/>
        </w:rPr>
        <w:t>1</w:t>
      </w:r>
      <w:r>
        <w:rPr>
          <w:rFonts w:ascii="Times New Roman" w:hAnsi="Times New Roman"/>
          <w:szCs w:val="21"/>
          <w:lang w:eastAsia="zh-CN"/>
        </w:rPr>
        <w:t>）粗盐提纯的操作顺序为（填选项）</w:t>
      </w:r>
      <w:r>
        <w:rPr>
          <w:rFonts w:ascii="Times New Roman" w:hAnsi="Times New Roman"/>
          <w:szCs w:val="21"/>
          <w:lang w:eastAsia="zh-CN"/>
        </w:rPr>
        <w:t xml:space="preserve"> </w:t>
      </w:r>
      <w:r>
        <w:rPr>
          <w:rFonts w:ascii="Times New Roman" w:hAnsi="Times New Roman"/>
          <w:szCs w:val="21"/>
          <w:u w:val="single"/>
          <w:lang w:eastAsia="zh-CN"/>
        </w:rPr>
        <w:t xml:space="preserve">　</w:t>
      </w:r>
      <w:r>
        <w:rPr>
          <w:rFonts w:ascii="Times New Roman" w:hAnsi="Times New Roman"/>
          <w:szCs w:val="21"/>
          <w:u w:val="single"/>
          <w:lang w:eastAsia="zh-CN"/>
        </w:rPr>
        <w:t xml:space="preserve">   </w:t>
      </w:r>
      <w:r>
        <w:rPr>
          <w:rFonts w:ascii="Times New Roman" w:hAnsi="Times New Roman"/>
          <w:szCs w:val="21"/>
          <w:u w:val="single"/>
          <w:lang w:eastAsia="zh-CN"/>
        </w:rPr>
        <w:t xml:space="preserve">　</w:t>
      </w:r>
      <w:r>
        <w:rPr>
          <w:rFonts w:ascii="Times New Roman" w:hAnsi="Times New Roman"/>
          <w:szCs w:val="21"/>
          <w:lang w:eastAsia="zh-CN"/>
        </w:rPr>
        <w:t>、称量精盐并计算产率；</w:t>
      </w:r>
    </w:p>
    <w:p w14:paraId="32CE9C19" w14:textId="77777777" w:rsidR="00D374D8" w:rsidRDefault="00F70DBC">
      <w:pPr>
        <w:spacing w:line="320" w:lineRule="atLeast"/>
        <w:ind w:firstLineChars="200" w:firstLine="420"/>
        <w:rPr>
          <w:rFonts w:ascii="Times New Roman" w:hAnsi="Times New Roman"/>
          <w:lang w:eastAsia="zh-CN"/>
        </w:rPr>
      </w:pPr>
      <w:r>
        <w:rPr>
          <w:rFonts w:ascii="Times New Roman" w:hAnsi="Times New Roman"/>
          <w:szCs w:val="21"/>
          <w:lang w:eastAsia="zh-CN"/>
        </w:rPr>
        <w:t>A</w:t>
      </w:r>
      <w:r>
        <w:rPr>
          <w:rFonts w:ascii="Times New Roman" w:hAnsi="Times New Roman"/>
          <w:kern w:val="0"/>
          <w:szCs w:val="21"/>
          <w:lang w:eastAsia="zh-CN"/>
        </w:rPr>
        <w:t>.</w:t>
      </w:r>
      <w:r>
        <w:rPr>
          <w:rFonts w:ascii="Times New Roman" w:hAnsi="Times New Roman"/>
          <w:szCs w:val="21"/>
          <w:lang w:eastAsia="zh-CN"/>
        </w:rPr>
        <w:t>①⑤③⑥②④     B</w:t>
      </w:r>
      <w:r>
        <w:rPr>
          <w:rFonts w:ascii="Times New Roman" w:hAnsi="Times New Roman"/>
          <w:kern w:val="0"/>
          <w:szCs w:val="21"/>
          <w:lang w:eastAsia="zh-CN"/>
        </w:rPr>
        <w:t>.</w:t>
      </w:r>
      <w:r>
        <w:rPr>
          <w:rFonts w:ascii="Times New Roman" w:hAnsi="Times New Roman"/>
          <w:szCs w:val="21"/>
          <w:lang w:eastAsia="zh-CN"/>
        </w:rPr>
        <w:t>①⑤②③⑥④      C</w:t>
      </w:r>
      <w:r>
        <w:rPr>
          <w:rFonts w:ascii="Times New Roman" w:hAnsi="Times New Roman"/>
          <w:kern w:val="0"/>
          <w:szCs w:val="21"/>
          <w:lang w:eastAsia="zh-CN"/>
        </w:rPr>
        <w:t>.</w:t>
      </w:r>
      <w:r>
        <w:rPr>
          <w:rFonts w:ascii="Times New Roman" w:hAnsi="Times New Roman"/>
          <w:szCs w:val="21"/>
          <w:lang w:eastAsia="zh-CN"/>
        </w:rPr>
        <w:t>①②③⑤⑥④     D</w:t>
      </w:r>
      <w:r>
        <w:rPr>
          <w:rFonts w:ascii="Times New Roman" w:hAnsi="Times New Roman"/>
          <w:kern w:val="0"/>
          <w:szCs w:val="21"/>
          <w:lang w:eastAsia="zh-CN"/>
        </w:rPr>
        <w:t>.</w:t>
      </w:r>
      <w:r>
        <w:rPr>
          <w:rFonts w:ascii="Times New Roman" w:hAnsi="Times New Roman"/>
          <w:szCs w:val="21"/>
          <w:lang w:eastAsia="zh-CN"/>
        </w:rPr>
        <w:t>①⑤②⑥③④</w:t>
      </w:r>
    </w:p>
    <w:p w14:paraId="3B47473F" w14:textId="77777777" w:rsidR="00D374D8" w:rsidRDefault="00F70DBC">
      <w:pPr>
        <w:spacing w:line="320" w:lineRule="atLeast"/>
        <w:ind w:leftChars="130" w:left="273"/>
        <w:rPr>
          <w:rFonts w:ascii="Times New Roman" w:hAnsi="Times New Roman"/>
          <w:lang w:eastAsia="zh-CN"/>
        </w:rPr>
      </w:pPr>
      <w:r>
        <w:rPr>
          <w:rFonts w:ascii="Times New Roman" w:hAnsi="Times New Roman"/>
          <w:szCs w:val="21"/>
          <w:lang w:eastAsia="zh-CN"/>
        </w:rPr>
        <w:t>【实验二】用提纯得到的精盐配制了</w:t>
      </w:r>
      <w:r>
        <w:rPr>
          <w:rFonts w:ascii="Times New Roman" w:hAnsi="Times New Roman"/>
          <w:szCs w:val="21"/>
          <w:lang w:eastAsia="zh-CN"/>
        </w:rPr>
        <w:t>50g</w:t>
      </w:r>
      <w:r>
        <w:rPr>
          <w:rFonts w:ascii="Times New Roman" w:hAnsi="Times New Roman"/>
          <w:szCs w:val="21"/>
          <w:lang w:eastAsia="zh-CN"/>
        </w:rPr>
        <w:t>质量分数为</w:t>
      </w:r>
      <w:r>
        <w:rPr>
          <w:rFonts w:ascii="Times New Roman" w:hAnsi="Times New Roman"/>
          <w:szCs w:val="21"/>
          <w:lang w:eastAsia="zh-CN"/>
        </w:rPr>
        <w:t>5%</w:t>
      </w:r>
      <w:r>
        <w:rPr>
          <w:rFonts w:ascii="Times New Roman" w:hAnsi="Times New Roman"/>
          <w:szCs w:val="21"/>
          <w:lang w:eastAsia="zh-CN"/>
        </w:rPr>
        <w:t>的氯化钠溶液。</w:t>
      </w:r>
    </w:p>
    <w:p w14:paraId="3884FF66" w14:textId="77777777" w:rsidR="00D374D8" w:rsidRDefault="00F70DBC">
      <w:pPr>
        <w:spacing w:line="320" w:lineRule="atLeast"/>
        <w:ind w:firstLineChars="200" w:firstLine="420"/>
        <w:rPr>
          <w:rFonts w:ascii="Times New Roman" w:hAnsi="Times New Roman"/>
          <w:lang w:eastAsia="zh-CN"/>
        </w:rPr>
      </w:pPr>
      <w:r>
        <w:rPr>
          <w:rFonts w:ascii="Times New Roman" w:hAnsi="Times New Roman"/>
          <w:szCs w:val="21"/>
          <w:lang w:eastAsia="zh-CN"/>
        </w:rPr>
        <w:t>（</w:t>
      </w:r>
      <w:r>
        <w:rPr>
          <w:rFonts w:ascii="Times New Roman" w:hAnsi="Times New Roman"/>
          <w:szCs w:val="21"/>
          <w:lang w:eastAsia="zh-CN"/>
        </w:rPr>
        <w:t>2</w:t>
      </w:r>
      <w:r>
        <w:rPr>
          <w:rFonts w:ascii="Times New Roman" w:hAnsi="Times New Roman"/>
          <w:szCs w:val="21"/>
          <w:lang w:eastAsia="zh-CN"/>
        </w:rPr>
        <w:t>）正确配制该溶液应称量氯化钠固体</w:t>
      </w:r>
      <w:r>
        <w:rPr>
          <w:rFonts w:ascii="Times New Roman" w:hAnsi="Times New Roman"/>
          <w:szCs w:val="21"/>
          <w:lang w:eastAsia="zh-CN"/>
        </w:rPr>
        <w:t xml:space="preserve"> </w:t>
      </w:r>
      <w:r>
        <w:rPr>
          <w:rFonts w:ascii="Times New Roman" w:hAnsi="Times New Roman"/>
          <w:szCs w:val="21"/>
          <w:u w:val="single"/>
          <w:lang w:eastAsia="zh-CN"/>
        </w:rPr>
        <w:t xml:space="preserve">　</w:t>
      </w:r>
      <w:r>
        <w:rPr>
          <w:rFonts w:ascii="Times New Roman" w:hAnsi="Times New Roman"/>
          <w:szCs w:val="21"/>
          <w:u w:val="single"/>
          <w:lang w:eastAsia="zh-CN"/>
        </w:rPr>
        <w:t xml:space="preserve">   </w:t>
      </w:r>
      <w:r>
        <w:rPr>
          <w:rFonts w:ascii="Times New Roman" w:hAnsi="Times New Roman"/>
          <w:szCs w:val="21"/>
          <w:u w:val="single"/>
          <w:lang w:eastAsia="zh-CN"/>
        </w:rPr>
        <w:t xml:space="preserve">　</w:t>
      </w:r>
      <w:r>
        <w:rPr>
          <w:rFonts w:ascii="Times New Roman" w:hAnsi="Times New Roman"/>
          <w:szCs w:val="21"/>
          <w:lang w:eastAsia="zh-CN"/>
        </w:rPr>
        <w:t>克；</w:t>
      </w:r>
    </w:p>
    <w:p w14:paraId="6146B8C8" w14:textId="77777777" w:rsidR="00D374D8" w:rsidRDefault="00F70DBC">
      <w:pPr>
        <w:spacing w:line="320" w:lineRule="atLeast"/>
        <w:ind w:firstLineChars="200" w:firstLine="420"/>
        <w:rPr>
          <w:rFonts w:ascii="Times New Roman" w:hAnsi="Times New Roman"/>
          <w:szCs w:val="21"/>
          <w:lang w:eastAsia="zh-CN"/>
        </w:rPr>
      </w:pPr>
      <w:r>
        <w:rPr>
          <w:rFonts w:ascii="Times New Roman" w:hAnsi="Times New Roman"/>
          <w:szCs w:val="21"/>
          <w:lang w:eastAsia="zh-CN"/>
        </w:rPr>
        <w:t>（</w:t>
      </w:r>
      <w:r>
        <w:rPr>
          <w:rFonts w:ascii="Times New Roman" w:hAnsi="Times New Roman"/>
          <w:szCs w:val="21"/>
          <w:lang w:eastAsia="zh-CN"/>
        </w:rPr>
        <w:t>3</w:t>
      </w:r>
      <w:r>
        <w:rPr>
          <w:rFonts w:ascii="Times New Roman" w:hAnsi="Times New Roman"/>
          <w:szCs w:val="21"/>
          <w:lang w:eastAsia="zh-CN"/>
        </w:rPr>
        <w:t>）用已调平的天平称取氯化钠固体时，发现指针偏左，接下来的操作是</w:t>
      </w:r>
      <w:r>
        <w:rPr>
          <w:rFonts w:ascii="Times New Roman" w:hAnsi="Times New Roman"/>
          <w:szCs w:val="21"/>
          <w:lang w:eastAsia="zh-CN"/>
        </w:rPr>
        <w:t xml:space="preserve"> </w:t>
      </w:r>
      <w:r>
        <w:rPr>
          <w:rFonts w:ascii="Times New Roman" w:hAnsi="Times New Roman"/>
          <w:szCs w:val="21"/>
          <w:u w:val="single"/>
          <w:lang w:eastAsia="zh-CN"/>
        </w:rPr>
        <w:t xml:space="preserve">　</w:t>
      </w:r>
      <w:r>
        <w:rPr>
          <w:rFonts w:ascii="Times New Roman" w:hAnsi="Times New Roman"/>
          <w:szCs w:val="21"/>
          <w:u w:val="single"/>
          <w:lang w:eastAsia="zh-CN"/>
        </w:rPr>
        <w:t xml:space="preserve">   </w:t>
      </w:r>
      <w:r>
        <w:rPr>
          <w:rFonts w:ascii="Times New Roman" w:hAnsi="Times New Roman"/>
          <w:szCs w:val="21"/>
          <w:u w:val="single"/>
          <w:lang w:eastAsia="zh-CN"/>
        </w:rPr>
        <w:t xml:space="preserve">　</w:t>
      </w:r>
      <w:r>
        <w:rPr>
          <w:rFonts w:ascii="Times New Roman" w:hAnsi="Times New Roman"/>
          <w:szCs w:val="21"/>
          <w:lang w:eastAsia="zh-CN"/>
        </w:rPr>
        <w:t>（填选项）；</w:t>
      </w:r>
    </w:p>
    <w:p w14:paraId="712BAA7E" w14:textId="77777777" w:rsidR="00D374D8" w:rsidRDefault="00F70DBC">
      <w:pPr>
        <w:spacing w:line="320" w:lineRule="atLeast"/>
        <w:ind w:firstLineChars="200" w:firstLine="420"/>
        <w:rPr>
          <w:rFonts w:ascii="Times New Roman" w:hAnsi="Times New Roman"/>
          <w:szCs w:val="21"/>
          <w:lang w:eastAsia="zh-CN"/>
        </w:rPr>
      </w:pPr>
      <w:r>
        <w:rPr>
          <w:rFonts w:ascii="Times New Roman" w:hAnsi="Times New Roman"/>
          <w:szCs w:val="21"/>
          <w:lang w:eastAsia="zh-CN"/>
        </w:rPr>
        <w:lastRenderedPageBreak/>
        <w:t>A</w:t>
      </w:r>
      <w:r>
        <w:rPr>
          <w:rFonts w:ascii="Times New Roman" w:hAnsi="Times New Roman"/>
          <w:kern w:val="0"/>
          <w:szCs w:val="21"/>
          <w:lang w:eastAsia="zh-CN"/>
        </w:rPr>
        <w:t>.</w:t>
      </w:r>
      <w:r>
        <w:rPr>
          <w:rFonts w:ascii="Times New Roman" w:hAnsi="Times New Roman"/>
          <w:szCs w:val="21"/>
          <w:lang w:eastAsia="zh-CN"/>
        </w:rPr>
        <w:t>添加氯化钠</w:t>
      </w:r>
      <w:r>
        <w:rPr>
          <w:rFonts w:ascii="Times New Roman" w:hAnsi="Times New Roman"/>
          <w:szCs w:val="21"/>
          <w:lang w:eastAsia="zh-CN"/>
        </w:rPr>
        <w:t xml:space="preserve">       B</w:t>
      </w:r>
      <w:r>
        <w:rPr>
          <w:rFonts w:ascii="Times New Roman" w:hAnsi="Times New Roman"/>
          <w:kern w:val="0"/>
          <w:szCs w:val="21"/>
          <w:lang w:eastAsia="zh-CN"/>
        </w:rPr>
        <w:t>.</w:t>
      </w:r>
      <w:r>
        <w:rPr>
          <w:rFonts w:ascii="Times New Roman" w:hAnsi="Times New Roman"/>
          <w:szCs w:val="21"/>
          <w:lang w:eastAsia="zh-CN"/>
        </w:rPr>
        <w:t>减少氯化钠</w:t>
      </w:r>
      <w:r>
        <w:rPr>
          <w:rFonts w:ascii="Times New Roman" w:hAnsi="Times New Roman"/>
          <w:szCs w:val="21"/>
          <w:lang w:eastAsia="zh-CN"/>
        </w:rPr>
        <w:t xml:space="preserve">         C</w:t>
      </w:r>
      <w:r>
        <w:rPr>
          <w:rFonts w:ascii="Times New Roman" w:hAnsi="Times New Roman"/>
          <w:kern w:val="0"/>
          <w:szCs w:val="21"/>
          <w:lang w:eastAsia="zh-CN"/>
        </w:rPr>
        <w:t>.</w:t>
      </w:r>
      <w:r>
        <w:rPr>
          <w:rFonts w:ascii="Times New Roman" w:hAnsi="Times New Roman"/>
          <w:szCs w:val="21"/>
          <w:lang w:eastAsia="zh-CN"/>
        </w:rPr>
        <w:t>添加砝码</w:t>
      </w:r>
      <w:r>
        <w:rPr>
          <w:rFonts w:ascii="Times New Roman" w:hAnsi="Times New Roman"/>
          <w:szCs w:val="21"/>
          <w:lang w:eastAsia="zh-CN"/>
        </w:rPr>
        <w:t xml:space="preserve">       D</w:t>
      </w:r>
      <w:r>
        <w:rPr>
          <w:rFonts w:ascii="Times New Roman" w:hAnsi="Times New Roman"/>
          <w:kern w:val="0"/>
          <w:szCs w:val="21"/>
          <w:lang w:eastAsia="zh-CN"/>
        </w:rPr>
        <w:t>.</w:t>
      </w:r>
      <w:r>
        <w:rPr>
          <w:rFonts w:ascii="Times New Roman" w:hAnsi="Times New Roman"/>
          <w:szCs w:val="21"/>
          <w:lang w:eastAsia="zh-CN"/>
        </w:rPr>
        <w:t>减少砝码</w:t>
      </w:r>
    </w:p>
    <w:p w14:paraId="33389BCF" w14:textId="77777777" w:rsidR="00D374D8" w:rsidRDefault="00F70DBC">
      <w:pPr>
        <w:spacing w:line="320" w:lineRule="atLeast"/>
        <w:ind w:firstLineChars="200" w:firstLine="420"/>
        <w:rPr>
          <w:rFonts w:ascii="Times New Roman" w:hAnsi="Times New Roman"/>
          <w:szCs w:val="21"/>
          <w:lang w:eastAsia="zh-CN"/>
        </w:rPr>
      </w:pPr>
      <w:r>
        <w:rPr>
          <w:rFonts w:ascii="Times New Roman" w:hAnsi="Times New Roman"/>
          <w:szCs w:val="21"/>
          <w:lang w:eastAsia="zh-CN"/>
        </w:rPr>
        <w:t>（</w:t>
      </w:r>
      <w:r>
        <w:rPr>
          <w:rFonts w:ascii="Times New Roman" w:hAnsi="Times New Roman"/>
          <w:szCs w:val="21"/>
          <w:lang w:eastAsia="zh-CN"/>
        </w:rPr>
        <w:t>4</w:t>
      </w:r>
      <w:r>
        <w:rPr>
          <w:rFonts w:ascii="Times New Roman" w:hAnsi="Times New Roman"/>
          <w:szCs w:val="21"/>
          <w:lang w:eastAsia="zh-CN"/>
        </w:rPr>
        <w:t>）经检测，配制好的溶液溶质质量分数偏大，其原因可能有</w:t>
      </w:r>
      <w:r>
        <w:rPr>
          <w:rFonts w:ascii="Times New Roman" w:hAnsi="Times New Roman"/>
          <w:szCs w:val="21"/>
          <w:lang w:eastAsia="zh-CN"/>
        </w:rPr>
        <w:t xml:space="preserve"> </w:t>
      </w:r>
      <w:r>
        <w:rPr>
          <w:rFonts w:ascii="Times New Roman" w:hAnsi="Times New Roman"/>
          <w:szCs w:val="21"/>
          <w:u w:val="single"/>
          <w:lang w:eastAsia="zh-CN"/>
        </w:rPr>
        <w:t xml:space="preserve">　</w:t>
      </w:r>
      <w:r>
        <w:rPr>
          <w:rFonts w:ascii="Times New Roman" w:hAnsi="Times New Roman"/>
          <w:szCs w:val="21"/>
          <w:u w:val="single"/>
          <w:lang w:eastAsia="zh-CN"/>
        </w:rPr>
        <w:t xml:space="preserve">   </w:t>
      </w:r>
      <w:r>
        <w:rPr>
          <w:rFonts w:ascii="Times New Roman" w:hAnsi="Times New Roman"/>
          <w:szCs w:val="21"/>
          <w:u w:val="single"/>
          <w:lang w:eastAsia="zh-CN"/>
        </w:rPr>
        <w:t xml:space="preserve">　</w:t>
      </w:r>
      <w:r>
        <w:rPr>
          <w:rFonts w:ascii="Times New Roman" w:hAnsi="Times New Roman"/>
          <w:szCs w:val="21"/>
          <w:lang w:eastAsia="zh-CN"/>
        </w:rPr>
        <w:t>（填选项）。</w:t>
      </w:r>
    </w:p>
    <w:p w14:paraId="1DBE2DBE" w14:textId="77777777" w:rsidR="00D374D8" w:rsidRDefault="00F70DBC">
      <w:pPr>
        <w:spacing w:line="320" w:lineRule="atLeast"/>
        <w:ind w:firstLineChars="200" w:firstLine="420"/>
        <w:rPr>
          <w:rFonts w:ascii="Times New Roman" w:hAnsi="Times New Roman"/>
          <w:szCs w:val="21"/>
          <w:lang w:eastAsia="zh-CN"/>
        </w:rPr>
      </w:pPr>
      <w:r>
        <w:rPr>
          <w:rFonts w:ascii="Times New Roman" w:hAnsi="Times New Roman"/>
          <w:szCs w:val="21"/>
          <w:lang w:eastAsia="zh-CN"/>
        </w:rPr>
        <w:t>A</w:t>
      </w:r>
      <w:r>
        <w:rPr>
          <w:rFonts w:ascii="Times New Roman" w:hAnsi="Times New Roman"/>
          <w:kern w:val="0"/>
          <w:szCs w:val="21"/>
          <w:lang w:eastAsia="zh-CN"/>
        </w:rPr>
        <w:t>.</w:t>
      </w:r>
      <w:r>
        <w:rPr>
          <w:rFonts w:ascii="Times New Roman" w:hAnsi="Times New Roman"/>
          <w:szCs w:val="21"/>
          <w:lang w:eastAsia="zh-CN"/>
        </w:rPr>
        <w:t>氯化钠固体仍然不纯</w:t>
      </w:r>
      <w:r>
        <w:rPr>
          <w:rFonts w:ascii="Times New Roman" w:hAnsi="Times New Roman"/>
          <w:szCs w:val="21"/>
          <w:lang w:eastAsia="zh-CN"/>
        </w:rPr>
        <w:t xml:space="preserve">         B</w:t>
      </w:r>
      <w:r>
        <w:rPr>
          <w:rFonts w:ascii="Times New Roman" w:hAnsi="Times New Roman"/>
          <w:kern w:val="0"/>
          <w:szCs w:val="21"/>
          <w:lang w:eastAsia="zh-CN"/>
        </w:rPr>
        <w:t>.</w:t>
      </w:r>
      <w:r>
        <w:rPr>
          <w:rFonts w:ascii="Times New Roman" w:hAnsi="Times New Roman"/>
          <w:szCs w:val="21"/>
          <w:lang w:eastAsia="zh-CN"/>
        </w:rPr>
        <w:t>称量时所用砝码生锈</w:t>
      </w:r>
    </w:p>
    <w:p w14:paraId="23ED87D3" w14:textId="77777777" w:rsidR="00D374D8" w:rsidRDefault="00F70DBC">
      <w:pPr>
        <w:spacing w:line="320" w:lineRule="atLeast"/>
        <w:ind w:firstLineChars="200" w:firstLine="420"/>
        <w:rPr>
          <w:rFonts w:ascii="Times New Roman" w:hAnsi="Times New Roman"/>
          <w:szCs w:val="24"/>
          <w:lang w:eastAsia="zh-CN"/>
        </w:rPr>
      </w:pPr>
      <w:r>
        <w:rPr>
          <w:rFonts w:ascii="Times New Roman" w:hAnsi="Times New Roman"/>
          <w:szCs w:val="21"/>
          <w:lang w:eastAsia="zh-CN"/>
        </w:rPr>
        <w:t>C</w:t>
      </w:r>
      <w:r>
        <w:rPr>
          <w:rFonts w:ascii="Times New Roman" w:hAnsi="Times New Roman"/>
          <w:kern w:val="0"/>
          <w:szCs w:val="21"/>
          <w:lang w:eastAsia="zh-CN"/>
        </w:rPr>
        <w:t>.</w:t>
      </w:r>
      <w:r>
        <w:rPr>
          <w:rFonts w:ascii="Times New Roman" w:hAnsi="Times New Roman"/>
          <w:szCs w:val="21"/>
          <w:lang w:eastAsia="zh-CN"/>
        </w:rPr>
        <w:t>量取水时，仰视读数</w:t>
      </w:r>
      <w:r>
        <w:rPr>
          <w:rFonts w:ascii="Times New Roman" w:hAnsi="Times New Roman"/>
          <w:szCs w:val="21"/>
          <w:lang w:eastAsia="zh-CN"/>
        </w:rPr>
        <w:t xml:space="preserve">         D</w:t>
      </w:r>
      <w:r>
        <w:rPr>
          <w:rFonts w:ascii="Times New Roman" w:hAnsi="Times New Roman"/>
          <w:kern w:val="0"/>
          <w:szCs w:val="21"/>
          <w:lang w:eastAsia="zh-CN"/>
        </w:rPr>
        <w:t>.</w:t>
      </w:r>
      <w:r>
        <w:rPr>
          <w:rFonts w:ascii="Times New Roman" w:hAnsi="Times New Roman"/>
          <w:szCs w:val="21"/>
          <w:lang w:eastAsia="zh-CN"/>
        </w:rPr>
        <w:t>将水倒入烧杯时，有少量水溅出</w:t>
      </w:r>
    </w:p>
    <w:p w14:paraId="6A806D29" w14:textId="77777777" w:rsidR="00D374D8" w:rsidRDefault="00F70DBC">
      <w:pPr>
        <w:spacing w:line="320" w:lineRule="atLeast"/>
        <w:ind w:leftChars="130" w:left="273"/>
        <w:rPr>
          <w:rFonts w:ascii="Times New Roman" w:hAnsi="Times New Roman"/>
          <w:lang w:eastAsia="zh-CN"/>
        </w:rPr>
      </w:pPr>
      <w:r>
        <w:rPr>
          <w:rFonts w:ascii="Times New Roman" w:hAnsi="Times New Roman"/>
          <w:szCs w:val="21"/>
          <w:lang w:eastAsia="zh-CN"/>
        </w:rPr>
        <w:pict w14:anchorId="786A8BEF">
          <v:shape id="_x0000_i1033" type="#_x0000_t75" alt="菁优网：http://www.jyeoo.com" style="width:445.8pt;height:104.4pt;mso-wrap-style:square;mso-position-horizontal-relative:page;mso-position-vertical-relative:page">
            <v:imagedata r:id="rId17" o:title=""/>
          </v:shape>
        </w:pict>
      </w:r>
    </w:p>
    <w:p w14:paraId="5BE8B0FC" w14:textId="77777777" w:rsidR="00D374D8" w:rsidRDefault="00F70DBC">
      <w:pPr>
        <w:spacing w:line="320" w:lineRule="atLeast"/>
        <w:rPr>
          <w:rFonts w:ascii="Times New Roman" w:hAnsi="Times New Roman"/>
          <w:lang w:eastAsia="zh-CN"/>
        </w:rPr>
      </w:pPr>
      <w:r>
        <w:rPr>
          <w:rFonts w:ascii="Times New Roman" w:hAnsi="Times New Roman"/>
          <w:szCs w:val="21"/>
          <w:lang w:eastAsia="zh-CN"/>
        </w:rPr>
        <w:t>19</w:t>
      </w:r>
      <w:r>
        <w:rPr>
          <w:rFonts w:ascii="Times New Roman" w:hAnsi="Times New Roman"/>
          <w:szCs w:val="21"/>
          <w:lang w:eastAsia="zh-CN"/>
        </w:rPr>
        <w:t>．某废酸液主要含</w:t>
      </w:r>
      <w:r>
        <w:rPr>
          <w:rFonts w:ascii="Times New Roman" w:hAnsi="Times New Roman"/>
          <w:szCs w:val="21"/>
          <w:lang w:eastAsia="zh-CN"/>
        </w:rPr>
        <w:t>H</w:t>
      </w:r>
      <w:r>
        <w:rPr>
          <w:rFonts w:ascii="Times New Roman" w:hAnsi="Times New Roman"/>
          <w:sz w:val="24"/>
          <w:szCs w:val="24"/>
          <w:vertAlign w:val="subscript"/>
          <w:lang w:eastAsia="zh-CN"/>
        </w:rPr>
        <w:t>2</w:t>
      </w:r>
      <w:r>
        <w:rPr>
          <w:rFonts w:ascii="Times New Roman" w:hAnsi="Times New Roman"/>
          <w:szCs w:val="21"/>
          <w:lang w:eastAsia="zh-CN"/>
        </w:rPr>
        <w:t>SO</w:t>
      </w:r>
      <w:r>
        <w:rPr>
          <w:rFonts w:ascii="Times New Roman" w:hAnsi="Times New Roman"/>
          <w:sz w:val="24"/>
          <w:szCs w:val="24"/>
          <w:vertAlign w:val="subscript"/>
          <w:lang w:eastAsia="zh-CN"/>
        </w:rPr>
        <w:t>4</w:t>
      </w:r>
      <w:r>
        <w:rPr>
          <w:rFonts w:ascii="Times New Roman" w:hAnsi="Times New Roman"/>
          <w:szCs w:val="21"/>
          <w:lang w:eastAsia="zh-CN"/>
        </w:rPr>
        <w:t>和</w:t>
      </w:r>
      <w:r>
        <w:rPr>
          <w:rFonts w:ascii="Times New Roman" w:hAnsi="Times New Roman"/>
          <w:szCs w:val="21"/>
          <w:lang w:eastAsia="zh-CN"/>
        </w:rPr>
        <w:t>FeSO</w:t>
      </w:r>
      <w:r>
        <w:rPr>
          <w:rFonts w:ascii="Times New Roman" w:hAnsi="Times New Roman"/>
          <w:sz w:val="24"/>
          <w:szCs w:val="24"/>
          <w:vertAlign w:val="subscript"/>
          <w:lang w:eastAsia="zh-CN"/>
        </w:rPr>
        <w:t>4</w:t>
      </w:r>
      <w:r>
        <w:rPr>
          <w:rFonts w:ascii="Times New Roman" w:hAnsi="Times New Roman"/>
          <w:szCs w:val="21"/>
          <w:lang w:eastAsia="zh-CN"/>
        </w:rPr>
        <w:t>，研究人员利用</w:t>
      </w:r>
      <w:r>
        <w:rPr>
          <w:rFonts w:ascii="Times New Roman" w:hAnsi="Times New Roman"/>
          <w:szCs w:val="21"/>
          <w:lang w:eastAsia="zh-CN"/>
        </w:rPr>
        <w:t>CaCO</w:t>
      </w:r>
      <w:r>
        <w:rPr>
          <w:rFonts w:ascii="Times New Roman" w:hAnsi="Times New Roman"/>
          <w:sz w:val="24"/>
          <w:szCs w:val="24"/>
          <w:vertAlign w:val="subscript"/>
          <w:lang w:eastAsia="zh-CN"/>
        </w:rPr>
        <w:t>3</w:t>
      </w:r>
      <w:r>
        <w:rPr>
          <w:rFonts w:ascii="Times New Roman" w:hAnsi="Times New Roman"/>
          <w:szCs w:val="21"/>
          <w:lang w:eastAsia="zh-CN"/>
        </w:rPr>
        <w:t>消耗部分酸，再加入廉价的电石渣（主要成分为</w:t>
      </w:r>
      <w:r>
        <w:rPr>
          <w:rFonts w:ascii="Times New Roman" w:hAnsi="Times New Roman"/>
          <w:szCs w:val="21"/>
          <w:lang w:eastAsia="zh-CN"/>
        </w:rPr>
        <w:t>CaO</w:t>
      </w:r>
      <w:r>
        <w:rPr>
          <w:rFonts w:ascii="Times New Roman" w:hAnsi="Times New Roman"/>
          <w:szCs w:val="21"/>
          <w:lang w:eastAsia="zh-CN"/>
        </w:rPr>
        <w:t>），通过一系列操作可得到磁性铁，成本较低且有利于保护环境。工艺流程如图：</w:t>
      </w:r>
    </w:p>
    <w:p w14:paraId="08DA8D64" w14:textId="77777777" w:rsidR="00D374D8" w:rsidRDefault="00F70DBC">
      <w:pPr>
        <w:spacing w:line="320" w:lineRule="atLeast"/>
        <w:ind w:leftChars="130" w:left="273"/>
        <w:rPr>
          <w:rFonts w:ascii="Times New Roman" w:hAnsi="Times New Roman"/>
          <w:lang w:eastAsia="zh-CN"/>
        </w:rPr>
      </w:pPr>
      <w:r>
        <w:rPr>
          <w:rFonts w:ascii="Times New Roman" w:hAnsi="Times New Roman"/>
          <w:szCs w:val="21"/>
          <w:lang w:eastAsia="zh-CN"/>
        </w:rPr>
        <w:pict w14:anchorId="2A875B0B">
          <v:shape id="_x0000_i1034" type="#_x0000_t75" alt="菁优网：http://www.jyeoo.com" style="width:384.6pt;height:104.4pt;mso-wrap-style:square;mso-position-horizontal-relative:page;mso-position-vertical-relative:page">
            <v:fill o:detectmouseclick="t"/>
            <v:imagedata r:id="rId18" o:title="www"/>
          </v:shape>
        </w:pict>
      </w:r>
    </w:p>
    <w:p w14:paraId="436EE0A3" w14:textId="77777777" w:rsidR="00D374D8" w:rsidRDefault="00F70DBC">
      <w:pPr>
        <w:spacing w:line="320" w:lineRule="atLeast"/>
        <w:ind w:firstLineChars="200" w:firstLine="420"/>
        <w:rPr>
          <w:rFonts w:ascii="Times New Roman" w:hAnsi="Times New Roman"/>
          <w:szCs w:val="21"/>
          <w:lang w:eastAsia="zh-CN"/>
        </w:rPr>
      </w:pPr>
      <w:r>
        <w:rPr>
          <w:rFonts w:ascii="Times New Roman" w:hAnsi="Times New Roman"/>
          <w:szCs w:val="21"/>
          <w:lang w:eastAsia="zh-CN"/>
        </w:rPr>
        <w:t>（</w:t>
      </w:r>
      <w:r>
        <w:rPr>
          <w:rFonts w:ascii="Times New Roman" w:hAnsi="Times New Roman"/>
          <w:szCs w:val="21"/>
          <w:lang w:eastAsia="zh-CN"/>
        </w:rPr>
        <w:t>1</w:t>
      </w:r>
      <w:r>
        <w:rPr>
          <w:rFonts w:ascii="Times New Roman" w:hAnsi="Times New Roman"/>
          <w:szCs w:val="21"/>
          <w:lang w:eastAsia="zh-CN"/>
        </w:rPr>
        <w:t>）该废酸液的</w:t>
      </w:r>
      <w:r>
        <w:rPr>
          <w:rFonts w:ascii="Times New Roman" w:hAnsi="Times New Roman"/>
          <w:szCs w:val="21"/>
          <w:lang w:eastAsia="zh-CN"/>
        </w:rPr>
        <w:t>pH</w:t>
      </w:r>
      <w:r>
        <w:rPr>
          <w:rFonts w:ascii="Times New Roman" w:hAnsi="Times New Roman"/>
          <w:szCs w:val="21"/>
          <w:u w:val="single"/>
          <w:lang w:eastAsia="zh-CN"/>
        </w:rPr>
        <w:t xml:space="preserve">　</w:t>
      </w:r>
      <w:r>
        <w:rPr>
          <w:rFonts w:ascii="Times New Roman" w:hAnsi="Times New Roman"/>
          <w:szCs w:val="21"/>
          <w:u w:val="single"/>
          <w:lang w:eastAsia="zh-CN"/>
        </w:rPr>
        <w:t xml:space="preserve">   </w:t>
      </w:r>
      <w:r>
        <w:rPr>
          <w:rFonts w:ascii="Times New Roman" w:hAnsi="Times New Roman"/>
          <w:szCs w:val="21"/>
          <w:u w:val="single"/>
          <w:lang w:eastAsia="zh-CN"/>
        </w:rPr>
        <w:t xml:space="preserve">　</w:t>
      </w:r>
      <w:r>
        <w:rPr>
          <w:rFonts w:ascii="Times New Roman" w:hAnsi="Times New Roman"/>
          <w:szCs w:val="21"/>
          <w:lang w:eastAsia="zh-CN"/>
        </w:rPr>
        <w:t>7</w:t>
      </w:r>
      <w:r>
        <w:rPr>
          <w:rFonts w:ascii="Times New Roman" w:hAnsi="Times New Roman"/>
          <w:szCs w:val="21"/>
          <w:lang w:eastAsia="zh-CN"/>
        </w:rPr>
        <w:t>（选填</w:t>
      </w:r>
      <w:r>
        <w:rPr>
          <w:rFonts w:ascii="Times New Roman" w:hAnsi="Times New Roman"/>
          <w:szCs w:val="21"/>
          <w:lang w:eastAsia="zh-CN"/>
        </w:rPr>
        <w:t>“</w:t>
      </w:r>
      <w:r>
        <w:rPr>
          <w:rFonts w:ascii="Times New Roman" w:hAnsi="Times New Roman"/>
          <w:szCs w:val="21"/>
          <w:lang w:eastAsia="zh-CN"/>
        </w:rPr>
        <w:t>＜</w:t>
      </w:r>
      <w:r>
        <w:rPr>
          <w:rFonts w:ascii="Times New Roman" w:hAnsi="Times New Roman"/>
          <w:szCs w:val="21"/>
          <w:lang w:eastAsia="zh-CN"/>
        </w:rPr>
        <w:t>”</w:t>
      </w:r>
      <w:r>
        <w:rPr>
          <w:rFonts w:ascii="Times New Roman" w:hAnsi="Times New Roman"/>
          <w:szCs w:val="21"/>
          <w:lang w:eastAsia="zh-CN"/>
        </w:rPr>
        <w:t>或</w:t>
      </w:r>
      <w:r>
        <w:rPr>
          <w:rFonts w:ascii="Times New Roman" w:hAnsi="Times New Roman"/>
          <w:szCs w:val="21"/>
          <w:lang w:eastAsia="zh-CN"/>
        </w:rPr>
        <w:t>“</w:t>
      </w:r>
      <w:r>
        <w:rPr>
          <w:rFonts w:ascii="Times New Roman" w:hAnsi="Times New Roman"/>
          <w:szCs w:val="21"/>
          <w:lang w:eastAsia="zh-CN"/>
        </w:rPr>
        <w:t>＞</w:t>
      </w:r>
      <w:r>
        <w:rPr>
          <w:rFonts w:ascii="Times New Roman" w:hAnsi="Times New Roman"/>
          <w:szCs w:val="21"/>
          <w:lang w:eastAsia="zh-CN"/>
        </w:rPr>
        <w:t>”</w:t>
      </w:r>
      <w:r>
        <w:rPr>
          <w:rFonts w:ascii="Times New Roman" w:hAnsi="Times New Roman"/>
          <w:szCs w:val="21"/>
          <w:lang w:eastAsia="zh-CN"/>
        </w:rPr>
        <w:t>）。操作</w:t>
      </w:r>
      <w:r>
        <w:rPr>
          <w:rFonts w:ascii="Times New Roman" w:hAnsi="Times New Roman"/>
          <w:szCs w:val="21"/>
          <w:lang w:eastAsia="zh-CN"/>
        </w:rPr>
        <w:t>Ⅰ</w:t>
      </w:r>
      <w:r>
        <w:rPr>
          <w:rFonts w:ascii="Times New Roman" w:hAnsi="Times New Roman"/>
          <w:szCs w:val="21"/>
          <w:lang w:eastAsia="zh-CN"/>
        </w:rPr>
        <w:t>的名称为</w:t>
      </w:r>
      <w:r>
        <w:rPr>
          <w:rFonts w:ascii="Times New Roman" w:hAnsi="Times New Roman"/>
          <w:szCs w:val="21"/>
          <w:u w:val="single"/>
          <w:lang w:eastAsia="zh-CN"/>
        </w:rPr>
        <w:t xml:space="preserve">　</w:t>
      </w:r>
      <w:r>
        <w:rPr>
          <w:rFonts w:ascii="Times New Roman" w:hAnsi="Times New Roman"/>
          <w:szCs w:val="21"/>
          <w:u w:val="single"/>
          <w:lang w:eastAsia="zh-CN"/>
        </w:rPr>
        <w:t xml:space="preserve">   </w:t>
      </w:r>
      <w:r>
        <w:rPr>
          <w:rFonts w:ascii="Times New Roman" w:hAnsi="Times New Roman"/>
          <w:szCs w:val="21"/>
          <w:u w:val="single"/>
          <w:lang w:eastAsia="zh-CN"/>
        </w:rPr>
        <w:t xml:space="preserve">　</w:t>
      </w:r>
      <w:r>
        <w:rPr>
          <w:rFonts w:ascii="Times New Roman" w:hAnsi="Times New Roman"/>
          <w:szCs w:val="21"/>
          <w:lang w:eastAsia="zh-CN"/>
        </w:rPr>
        <w:t>。</w:t>
      </w:r>
    </w:p>
    <w:p w14:paraId="0FACA69C" w14:textId="77777777" w:rsidR="00D374D8" w:rsidRDefault="00F70DBC">
      <w:pPr>
        <w:spacing w:line="320" w:lineRule="atLeast"/>
        <w:ind w:firstLineChars="200" w:firstLine="420"/>
        <w:rPr>
          <w:rFonts w:ascii="Times New Roman" w:hAnsi="Times New Roman"/>
          <w:szCs w:val="21"/>
          <w:lang w:eastAsia="zh-CN"/>
        </w:rPr>
      </w:pPr>
      <w:r>
        <w:rPr>
          <w:rFonts w:ascii="Times New Roman" w:hAnsi="Times New Roman"/>
          <w:szCs w:val="21"/>
          <w:lang w:eastAsia="zh-CN"/>
        </w:rPr>
        <w:t>（</w:t>
      </w:r>
      <w:r>
        <w:rPr>
          <w:rFonts w:ascii="Times New Roman" w:hAnsi="Times New Roman"/>
          <w:szCs w:val="21"/>
          <w:lang w:eastAsia="zh-CN"/>
        </w:rPr>
        <w:t>2</w:t>
      </w:r>
      <w:r>
        <w:rPr>
          <w:rFonts w:ascii="Times New Roman" w:hAnsi="Times New Roman"/>
          <w:szCs w:val="21"/>
          <w:lang w:eastAsia="zh-CN"/>
        </w:rPr>
        <w:t>）电石渣转化为石灰乳的过程会</w:t>
      </w:r>
      <w:r>
        <w:rPr>
          <w:rFonts w:ascii="Times New Roman" w:hAnsi="Times New Roman"/>
          <w:szCs w:val="21"/>
          <w:u w:val="single"/>
          <w:lang w:eastAsia="zh-CN"/>
        </w:rPr>
        <w:t xml:space="preserve">　</w:t>
      </w:r>
      <w:r>
        <w:rPr>
          <w:rFonts w:ascii="Times New Roman" w:hAnsi="Times New Roman"/>
          <w:szCs w:val="21"/>
          <w:u w:val="single"/>
          <w:lang w:eastAsia="zh-CN"/>
        </w:rPr>
        <w:t xml:space="preserve">   </w:t>
      </w:r>
      <w:r>
        <w:rPr>
          <w:rFonts w:ascii="Times New Roman" w:hAnsi="Times New Roman"/>
          <w:szCs w:val="21"/>
          <w:u w:val="single"/>
          <w:lang w:eastAsia="zh-CN"/>
        </w:rPr>
        <w:t xml:space="preserve">　</w:t>
      </w:r>
      <w:r>
        <w:rPr>
          <w:rFonts w:ascii="Times New Roman" w:hAnsi="Times New Roman"/>
          <w:szCs w:val="21"/>
          <w:lang w:eastAsia="zh-CN"/>
        </w:rPr>
        <w:t>（填</w:t>
      </w:r>
      <w:r>
        <w:rPr>
          <w:rFonts w:ascii="Times New Roman" w:hAnsi="Times New Roman"/>
          <w:szCs w:val="21"/>
          <w:lang w:eastAsia="zh-CN"/>
        </w:rPr>
        <w:t>“</w:t>
      </w:r>
      <w:r>
        <w:rPr>
          <w:rFonts w:ascii="Times New Roman" w:hAnsi="Times New Roman"/>
          <w:szCs w:val="21"/>
          <w:lang w:eastAsia="zh-CN"/>
        </w:rPr>
        <w:t>吸收</w:t>
      </w:r>
      <w:r>
        <w:rPr>
          <w:rFonts w:ascii="Times New Roman" w:hAnsi="Times New Roman"/>
          <w:szCs w:val="21"/>
          <w:lang w:eastAsia="zh-CN"/>
        </w:rPr>
        <w:t>”</w:t>
      </w:r>
      <w:r>
        <w:rPr>
          <w:rFonts w:ascii="Times New Roman" w:hAnsi="Times New Roman"/>
          <w:szCs w:val="21"/>
          <w:lang w:eastAsia="zh-CN"/>
        </w:rPr>
        <w:t>或</w:t>
      </w:r>
      <w:r>
        <w:rPr>
          <w:rFonts w:ascii="Times New Roman" w:hAnsi="Times New Roman"/>
          <w:szCs w:val="21"/>
          <w:lang w:eastAsia="zh-CN"/>
        </w:rPr>
        <w:t>“</w:t>
      </w:r>
      <w:r>
        <w:rPr>
          <w:rFonts w:ascii="Times New Roman" w:hAnsi="Times New Roman"/>
          <w:szCs w:val="21"/>
          <w:lang w:eastAsia="zh-CN"/>
        </w:rPr>
        <w:t>放出</w:t>
      </w:r>
      <w:r>
        <w:rPr>
          <w:rFonts w:ascii="Times New Roman" w:hAnsi="Times New Roman"/>
          <w:szCs w:val="21"/>
          <w:lang w:eastAsia="zh-CN"/>
        </w:rPr>
        <w:t>”</w:t>
      </w:r>
      <w:r>
        <w:rPr>
          <w:rFonts w:ascii="Times New Roman" w:hAnsi="Times New Roman"/>
          <w:szCs w:val="21"/>
          <w:lang w:eastAsia="zh-CN"/>
        </w:rPr>
        <w:t>）热量。</w:t>
      </w:r>
    </w:p>
    <w:p w14:paraId="6D805688" w14:textId="77777777" w:rsidR="00D374D8" w:rsidRDefault="00F70DBC">
      <w:pPr>
        <w:spacing w:line="320" w:lineRule="atLeast"/>
        <w:ind w:firstLineChars="200" w:firstLine="420"/>
        <w:rPr>
          <w:rFonts w:ascii="Times New Roman" w:hAnsi="Times New Roman"/>
          <w:szCs w:val="21"/>
          <w:lang w:eastAsia="zh-CN"/>
        </w:rPr>
      </w:pPr>
      <w:r>
        <w:rPr>
          <w:rFonts w:ascii="Times New Roman" w:hAnsi="Times New Roman"/>
          <w:szCs w:val="21"/>
          <w:lang w:eastAsia="zh-CN"/>
        </w:rPr>
        <w:t>（</w:t>
      </w:r>
      <w:r>
        <w:rPr>
          <w:rFonts w:ascii="Times New Roman" w:hAnsi="Times New Roman"/>
          <w:szCs w:val="21"/>
          <w:lang w:eastAsia="zh-CN"/>
        </w:rPr>
        <w:t>3</w:t>
      </w:r>
      <w:r>
        <w:rPr>
          <w:rFonts w:ascii="Times New Roman" w:hAnsi="Times New Roman"/>
          <w:szCs w:val="21"/>
          <w:lang w:eastAsia="zh-CN"/>
        </w:rPr>
        <w:t>）</w:t>
      </w:r>
      <w:r>
        <w:rPr>
          <w:rFonts w:ascii="Times New Roman" w:hAnsi="Times New Roman"/>
          <w:szCs w:val="21"/>
          <w:lang w:eastAsia="zh-CN"/>
        </w:rPr>
        <w:t>“</w:t>
      </w:r>
      <w:r>
        <w:rPr>
          <w:rFonts w:ascii="Times New Roman" w:hAnsi="Times New Roman"/>
          <w:szCs w:val="21"/>
          <w:lang w:eastAsia="zh-CN"/>
        </w:rPr>
        <w:t>沉铁</w:t>
      </w:r>
      <w:r>
        <w:rPr>
          <w:rFonts w:ascii="Times New Roman" w:hAnsi="Times New Roman"/>
          <w:szCs w:val="21"/>
          <w:lang w:eastAsia="zh-CN"/>
        </w:rPr>
        <w:t>”</w:t>
      </w:r>
      <w:r>
        <w:rPr>
          <w:rFonts w:ascii="Times New Roman" w:hAnsi="Times New Roman"/>
          <w:szCs w:val="21"/>
          <w:lang w:eastAsia="zh-CN"/>
        </w:rPr>
        <w:t>过程中，溶液中的</w:t>
      </w:r>
      <w:r>
        <w:rPr>
          <w:rFonts w:ascii="Times New Roman" w:hAnsi="Times New Roman"/>
          <w:szCs w:val="21"/>
          <w:lang w:eastAsia="zh-CN"/>
        </w:rPr>
        <w:t>FeSO</w:t>
      </w:r>
      <w:r>
        <w:rPr>
          <w:rFonts w:ascii="Times New Roman" w:hAnsi="Times New Roman"/>
          <w:sz w:val="24"/>
          <w:szCs w:val="24"/>
          <w:vertAlign w:val="subscript"/>
          <w:lang w:eastAsia="zh-CN"/>
        </w:rPr>
        <w:t>4</w:t>
      </w:r>
      <w:r>
        <w:rPr>
          <w:rFonts w:ascii="Times New Roman" w:hAnsi="Times New Roman"/>
          <w:szCs w:val="21"/>
          <w:lang w:eastAsia="zh-CN"/>
        </w:rPr>
        <w:t>和石灰乳中的</w:t>
      </w:r>
      <w:r>
        <w:rPr>
          <w:rFonts w:ascii="Times New Roman" w:hAnsi="Times New Roman"/>
          <w:szCs w:val="21"/>
          <w:lang w:eastAsia="zh-CN"/>
        </w:rPr>
        <w:t>Ca</w:t>
      </w:r>
      <w:r>
        <w:rPr>
          <w:rFonts w:ascii="Times New Roman" w:hAnsi="Times New Roman"/>
          <w:szCs w:val="21"/>
          <w:lang w:eastAsia="zh-CN"/>
        </w:rPr>
        <w:t>（</w:t>
      </w:r>
      <w:r>
        <w:rPr>
          <w:rFonts w:ascii="Times New Roman" w:hAnsi="Times New Roman"/>
          <w:szCs w:val="21"/>
          <w:lang w:eastAsia="zh-CN"/>
        </w:rPr>
        <w:t>OH</w:t>
      </w:r>
      <w:r>
        <w:rPr>
          <w:rFonts w:ascii="Times New Roman" w:hAnsi="Times New Roman"/>
          <w:szCs w:val="21"/>
          <w:lang w:eastAsia="zh-CN"/>
        </w:rPr>
        <w:t>）</w:t>
      </w:r>
      <w:r>
        <w:rPr>
          <w:rFonts w:ascii="Times New Roman" w:hAnsi="Times New Roman"/>
          <w:sz w:val="24"/>
          <w:szCs w:val="24"/>
          <w:vertAlign w:val="subscript"/>
          <w:lang w:eastAsia="zh-CN"/>
        </w:rPr>
        <w:t>2</w:t>
      </w:r>
      <w:r>
        <w:rPr>
          <w:rFonts w:ascii="Times New Roman" w:hAnsi="Times New Roman"/>
          <w:szCs w:val="21"/>
          <w:lang w:eastAsia="zh-CN"/>
        </w:rPr>
        <w:t>发生复分解反应，该反应的生成物为</w:t>
      </w:r>
    </w:p>
    <w:p w14:paraId="6F849185" w14:textId="77777777" w:rsidR="00D374D8" w:rsidRDefault="00F70DBC">
      <w:pPr>
        <w:spacing w:line="320" w:lineRule="atLeast"/>
        <w:rPr>
          <w:rFonts w:ascii="Times New Roman" w:hAnsi="Times New Roman"/>
          <w:lang w:eastAsia="zh-CN"/>
        </w:rPr>
      </w:pPr>
      <w:r>
        <w:rPr>
          <w:rFonts w:ascii="Times New Roman" w:hAnsi="Times New Roman"/>
          <w:szCs w:val="21"/>
          <w:u w:val="single"/>
          <w:lang w:eastAsia="zh-CN"/>
        </w:rPr>
        <w:t xml:space="preserve">             </w:t>
      </w:r>
      <w:r>
        <w:rPr>
          <w:rFonts w:ascii="Times New Roman" w:hAnsi="Times New Roman"/>
          <w:szCs w:val="21"/>
          <w:lang w:eastAsia="zh-CN"/>
        </w:rPr>
        <w:t>和</w:t>
      </w:r>
      <w:r>
        <w:rPr>
          <w:rFonts w:ascii="Times New Roman" w:hAnsi="Times New Roman"/>
          <w:szCs w:val="21"/>
          <w:u w:val="single"/>
          <w:lang w:eastAsia="zh-CN"/>
        </w:rPr>
        <w:t xml:space="preserve">              </w:t>
      </w:r>
      <w:r>
        <w:rPr>
          <w:rFonts w:ascii="Times New Roman" w:hAnsi="Times New Roman"/>
          <w:szCs w:val="21"/>
          <w:lang w:eastAsia="zh-CN"/>
        </w:rPr>
        <w:t>。</w:t>
      </w:r>
    </w:p>
    <w:p w14:paraId="4BCF8DBB" w14:textId="77777777" w:rsidR="00D374D8" w:rsidRDefault="00F70DBC">
      <w:pPr>
        <w:spacing w:line="320" w:lineRule="atLeast"/>
        <w:ind w:firstLineChars="200" w:firstLine="420"/>
        <w:rPr>
          <w:rFonts w:ascii="Times New Roman" w:hAnsi="Times New Roman"/>
          <w:szCs w:val="21"/>
          <w:lang w:eastAsia="zh-CN"/>
        </w:rPr>
      </w:pPr>
      <w:r>
        <w:rPr>
          <w:rFonts w:ascii="Times New Roman" w:hAnsi="Times New Roman"/>
          <w:szCs w:val="21"/>
          <w:lang w:eastAsia="zh-CN"/>
        </w:rPr>
        <w:t>（</w:t>
      </w:r>
      <w:r>
        <w:rPr>
          <w:rFonts w:ascii="Times New Roman" w:hAnsi="Times New Roman"/>
          <w:szCs w:val="21"/>
          <w:lang w:eastAsia="zh-CN"/>
        </w:rPr>
        <w:t>4</w:t>
      </w:r>
      <w:r>
        <w:rPr>
          <w:rFonts w:ascii="Times New Roman" w:hAnsi="Times New Roman"/>
          <w:szCs w:val="21"/>
          <w:lang w:eastAsia="zh-CN"/>
        </w:rPr>
        <w:t>）磁性铁是铁的一种氧化物，且为磁铁矿的主要成分，其颜色为</w:t>
      </w:r>
      <w:r>
        <w:rPr>
          <w:rFonts w:ascii="Times New Roman" w:hAnsi="Times New Roman"/>
          <w:szCs w:val="21"/>
          <w:u w:val="single"/>
          <w:lang w:eastAsia="zh-CN"/>
        </w:rPr>
        <w:t xml:space="preserve">　</w:t>
      </w:r>
      <w:r>
        <w:rPr>
          <w:rFonts w:ascii="Times New Roman" w:hAnsi="Times New Roman"/>
          <w:szCs w:val="21"/>
          <w:u w:val="single"/>
          <w:lang w:eastAsia="zh-CN"/>
        </w:rPr>
        <w:t xml:space="preserve">   </w:t>
      </w:r>
      <w:r>
        <w:rPr>
          <w:rFonts w:ascii="Times New Roman" w:hAnsi="Times New Roman"/>
          <w:szCs w:val="21"/>
          <w:u w:val="single"/>
          <w:lang w:eastAsia="zh-CN"/>
        </w:rPr>
        <w:t xml:space="preserve">　</w:t>
      </w:r>
      <w:r>
        <w:rPr>
          <w:rFonts w:ascii="Times New Roman" w:hAnsi="Times New Roman"/>
          <w:szCs w:val="21"/>
          <w:lang w:eastAsia="zh-CN"/>
        </w:rPr>
        <w:t>。</w:t>
      </w:r>
    </w:p>
    <w:p w14:paraId="747D26DB" w14:textId="77777777" w:rsidR="00D374D8" w:rsidRDefault="00F70DBC">
      <w:pPr>
        <w:spacing w:line="320" w:lineRule="atLeast"/>
        <w:ind w:firstLineChars="200" w:firstLine="420"/>
        <w:rPr>
          <w:rFonts w:ascii="Times New Roman" w:hAnsi="Times New Roman"/>
          <w:lang w:eastAsia="zh-CN"/>
        </w:rPr>
      </w:pPr>
      <w:r>
        <w:rPr>
          <w:rFonts w:ascii="Times New Roman" w:hAnsi="Times New Roman"/>
          <w:szCs w:val="21"/>
          <w:lang w:eastAsia="zh-CN"/>
        </w:rPr>
        <w:t>（</w:t>
      </w:r>
      <w:r>
        <w:rPr>
          <w:rFonts w:ascii="Times New Roman" w:hAnsi="Times New Roman"/>
          <w:szCs w:val="21"/>
          <w:lang w:eastAsia="zh-CN"/>
        </w:rPr>
        <w:t>5</w:t>
      </w:r>
      <w:r>
        <w:rPr>
          <w:rFonts w:ascii="Times New Roman" w:hAnsi="Times New Roman"/>
          <w:szCs w:val="21"/>
          <w:lang w:eastAsia="zh-CN"/>
        </w:rPr>
        <w:t>）研究发现，</w:t>
      </w:r>
      <w:r>
        <w:rPr>
          <w:rFonts w:ascii="Times New Roman" w:hAnsi="Times New Roman"/>
          <w:szCs w:val="21"/>
          <w:lang w:eastAsia="zh-CN"/>
        </w:rPr>
        <w:t>“</w:t>
      </w:r>
      <w:r>
        <w:rPr>
          <w:rFonts w:ascii="Times New Roman" w:hAnsi="Times New Roman"/>
          <w:szCs w:val="21"/>
          <w:lang w:eastAsia="zh-CN"/>
        </w:rPr>
        <w:t>沉铁</w:t>
      </w:r>
      <w:r>
        <w:rPr>
          <w:rFonts w:ascii="Times New Roman" w:hAnsi="Times New Roman"/>
          <w:szCs w:val="21"/>
          <w:lang w:eastAsia="zh-CN"/>
        </w:rPr>
        <w:t>”</w:t>
      </w:r>
      <w:r>
        <w:rPr>
          <w:rFonts w:ascii="Times New Roman" w:hAnsi="Times New Roman"/>
          <w:szCs w:val="21"/>
          <w:lang w:eastAsia="zh-CN"/>
        </w:rPr>
        <w:t>后，溶液的</w:t>
      </w:r>
      <w:r>
        <w:rPr>
          <w:rFonts w:ascii="Times New Roman" w:hAnsi="Times New Roman"/>
          <w:szCs w:val="21"/>
          <w:lang w:eastAsia="zh-CN"/>
        </w:rPr>
        <w:t>pH</w:t>
      </w:r>
      <w:r>
        <w:rPr>
          <w:rFonts w:ascii="Times New Roman" w:hAnsi="Times New Roman"/>
          <w:szCs w:val="21"/>
          <w:lang w:eastAsia="zh-CN"/>
        </w:rPr>
        <w:t>对磁性铁产率的影响如下表。欲获得高的产率，最适宜的</w:t>
      </w:r>
      <w:r>
        <w:rPr>
          <w:rFonts w:ascii="Times New Roman" w:hAnsi="Times New Roman"/>
          <w:szCs w:val="21"/>
          <w:lang w:eastAsia="zh-CN"/>
        </w:rPr>
        <w:t>pH</w:t>
      </w:r>
      <w:r>
        <w:rPr>
          <w:rFonts w:ascii="Times New Roman" w:hAnsi="Times New Roman"/>
          <w:szCs w:val="21"/>
          <w:lang w:eastAsia="zh-CN"/>
        </w:rPr>
        <w:t>为</w:t>
      </w:r>
      <w:r>
        <w:rPr>
          <w:rFonts w:ascii="Times New Roman" w:hAnsi="Times New Roman"/>
          <w:szCs w:val="21"/>
          <w:u w:val="single"/>
          <w:lang w:eastAsia="zh-CN"/>
        </w:rPr>
        <w:t xml:space="preserve">　</w:t>
      </w:r>
      <w:r>
        <w:rPr>
          <w:rFonts w:ascii="Times New Roman" w:hAnsi="Times New Roman"/>
          <w:szCs w:val="21"/>
          <w:u w:val="single"/>
          <w:lang w:eastAsia="zh-CN"/>
        </w:rPr>
        <w:t xml:space="preserve">   </w:t>
      </w:r>
      <w:r>
        <w:rPr>
          <w:rFonts w:ascii="Times New Roman" w:hAnsi="Times New Roman"/>
          <w:szCs w:val="21"/>
          <w:u w:val="single"/>
          <w:lang w:eastAsia="zh-CN"/>
        </w:rPr>
        <w:t xml:space="preserve">　</w:t>
      </w:r>
      <w:r>
        <w:rPr>
          <w:rFonts w:ascii="Times New Roman" w:hAnsi="Times New Roman"/>
          <w:szCs w:val="21"/>
          <w:lang w:eastAsia="zh-CN"/>
        </w:rPr>
        <w:t>，</w:t>
      </w:r>
      <w:r>
        <w:rPr>
          <w:rFonts w:ascii="Times New Roman" w:hAnsi="Times New Roman"/>
          <w:szCs w:val="21"/>
          <w:lang w:eastAsia="zh-CN"/>
        </w:rPr>
        <w:t>pH</w:t>
      </w:r>
      <w:r>
        <w:rPr>
          <w:rFonts w:ascii="Times New Roman" w:hAnsi="Times New Roman"/>
          <w:szCs w:val="21"/>
          <w:lang w:eastAsia="zh-CN"/>
        </w:rPr>
        <w:t>较低时产率较低的主要原因是</w:t>
      </w:r>
      <w:r>
        <w:rPr>
          <w:rFonts w:ascii="Times New Roman" w:hAnsi="Times New Roman"/>
          <w:szCs w:val="21"/>
          <w:u w:val="single"/>
          <w:lang w:eastAsia="zh-CN"/>
        </w:rPr>
        <w:t xml:space="preserve">　</w:t>
      </w:r>
      <w:r>
        <w:rPr>
          <w:rFonts w:ascii="Times New Roman" w:hAnsi="Times New Roman"/>
          <w:szCs w:val="21"/>
          <w:u w:val="single"/>
          <w:lang w:eastAsia="zh-CN"/>
        </w:rPr>
        <w:t xml:space="preserve">              </w:t>
      </w:r>
      <w:r>
        <w:rPr>
          <w:rFonts w:ascii="Times New Roman" w:hAnsi="Times New Roman"/>
          <w:szCs w:val="21"/>
          <w:u w:val="single"/>
          <w:lang w:eastAsia="zh-CN"/>
        </w:rPr>
        <w:t xml:space="preserve">　</w:t>
      </w:r>
      <w:r>
        <w:rPr>
          <w:rFonts w:ascii="Times New Roman" w:hAnsi="Times New Roman"/>
          <w:szCs w:val="21"/>
          <w:lang w:eastAsia="zh-CN"/>
        </w:rPr>
        <w:t>。</w:t>
      </w:r>
    </w:p>
    <w:tbl>
      <w:tblPr>
        <w:tblW w:w="0" w:type="auto"/>
        <w:tblInd w:w="280" w:type="dxa"/>
        <w:tblBorders>
          <w:top w:val="single" w:sz="0" w:space="0" w:color="000000"/>
          <w:left w:val="single" w:sz="0" w:space="0" w:color="000000"/>
          <w:bottom w:val="single" w:sz="0" w:space="0" w:color="000000"/>
          <w:right w:val="single" w:sz="0" w:space="0" w:color="000000"/>
          <w:insideH w:val="single" w:sz="0" w:space="0" w:color="000000"/>
          <w:insideV w:val="single" w:sz="0" w:space="0" w:color="000000"/>
        </w:tblBorders>
        <w:tblCellMar>
          <w:top w:w="30" w:type="dxa"/>
          <w:left w:w="30" w:type="dxa"/>
          <w:bottom w:w="30" w:type="dxa"/>
          <w:right w:w="30" w:type="dxa"/>
        </w:tblCellMar>
        <w:tblLook w:val="0000" w:firstRow="0" w:lastRow="0" w:firstColumn="0" w:lastColumn="0" w:noHBand="0" w:noVBand="0"/>
      </w:tblPr>
      <w:tblGrid>
        <w:gridCol w:w="1305"/>
        <w:gridCol w:w="990"/>
        <w:gridCol w:w="990"/>
        <w:gridCol w:w="990"/>
        <w:gridCol w:w="990"/>
        <w:gridCol w:w="990"/>
        <w:gridCol w:w="990"/>
      </w:tblGrid>
      <w:tr w:rsidR="00D374D8" w14:paraId="2AC48260" w14:textId="77777777">
        <w:tc>
          <w:tcPr>
            <w:tcW w:w="1305" w:type="dxa"/>
          </w:tcPr>
          <w:p w14:paraId="00489D4B" w14:textId="77777777" w:rsidR="00D374D8" w:rsidRDefault="00F70DBC">
            <w:pPr>
              <w:spacing w:line="320" w:lineRule="atLeast"/>
              <w:jc w:val="center"/>
              <w:rPr>
                <w:rFonts w:ascii="Times New Roman" w:hAnsi="Times New Roman"/>
                <w:lang w:eastAsia="zh-CN"/>
              </w:rPr>
            </w:pPr>
            <w:r>
              <w:rPr>
                <w:rFonts w:ascii="Times New Roman" w:hAnsi="Times New Roman"/>
                <w:szCs w:val="21"/>
                <w:lang w:eastAsia="zh-CN"/>
              </w:rPr>
              <w:t>溶液的</w:t>
            </w:r>
            <w:r>
              <w:rPr>
                <w:rFonts w:ascii="Times New Roman" w:hAnsi="Times New Roman"/>
                <w:szCs w:val="21"/>
                <w:lang w:eastAsia="zh-CN"/>
              </w:rPr>
              <w:t>pH</w:t>
            </w:r>
          </w:p>
        </w:tc>
        <w:tc>
          <w:tcPr>
            <w:tcW w:w="990" w:type="dxa"/>
          </w:tcPr>
          <w:p w14:paraId="7CC6F1ED" w14:textId="77777777" w:rsidR="00D374D8" w:rsidRDefault="00F70DBC">
            <w:pPr>
              <w:spacing w:line="320" w:lineRule="atLeast"/>
              <w:jc w:val="center"/>
              <w:rPr>
                <w:rFonts w:ascii="Times New Roman" w:hAnsi="Times New Roman"/>
                <w:lang w:eastAsia="zh-CN"/>
              </w:rPr>
            </w:pPr>
            <w:r>
              <w:rPr>
                <w:rFonts w:ascii="Times New Roman" w:hAnsi="Times New Roman"/>
                <w:szCs w:val="21"/>
                <w:lang w:eastAsia="zh-CN"/>
              </w:rPr>
              <w:t>6.0</w:t>
            </w:r>
          </w:p>
        </w:tc>
        <w:tc>
          <w:tcPr>
            <w:tcW w:w="990" w:type="dxa"/>
          </w:tcPr>
          <w:p w14:paraId="773C0D54" w14:textId="77777777" w:rsidR="00D374D8" w:rsidRDefault="00F70DBC">
            <w:pPr>
              <w:spacing w:line="320" w:lineRule="atLeast"/>
              <w:jc w:val="center"/>
              <w:rPr>
                <w:rFonts w:ascii="Times New Roman" w:hAnsi="Times New Roman"/>
                <w:lang w:eastAsia="zh-CN"/>
              </w:rPr>
            </w:pPr>
            <w:r>
              <w:rPr>
                <w:rFonts w:ascii="Times New Roman" w:hAnsi="Times New Roman"/>
                <w:szCs w:val="21"/>
                <w:lang w:eastAsia="zh-CN"/>
              </w:rPr>
              <w:t>6.5</w:t>
            </w:r>
          </w:p>
        </w:tc>
        <w:tc>
          <w:tcPr>
            <w:tcW w:w="990" w:type="dxa"/>
          </w:tcPr>
          <w:p w14:paraId="55D83DE2" w14:textId="77777777" w:rsidR="00D374D8" w:rsidRDefault="00F70DBC">
            <w:pPr>
              <w:spacing w:line="320" w:lineRule="atLeast"/>
              <w:jc w:val="center"/>
              <w:rPr>
                <w:rFonts w:ascii="Times New Roman" w:hAnsi="Times New Roman"/>
                <w:lang w:eastAsia="zh-CN"/>
              </w:rPr>
            </w:pPr>
            <w:r>
              <w:rPr>
                <w:rFonts w:ascii="Times New Roman" w:hAnsi="Times New Roman"/>
                <w:szCs w:val="21"/>
                <w:lang w:eastAsia="zh-CN"/>
              </w:rPr>
              <w:t>7.0</w:t>
            </w:r>
          </w:p>
        </w:tc>
        <w:tc>
          <w:tcPr>
            <w:tcW w:w="990" w:type="dxa"/>
          </w:tcPr>
          <w:p w14:paraId="63CAF65E" w14:textId="77777777" w:rsidR="00D374D8" w:rsidRDefault="00F70DBC">
            <w:pPr>
              <w:spacing w:line="320" w:lineRule="atLeast"/>
              <w:jc w:val="center"/>
              <w:rPr>
                <w:rFonts w:ascii="Times New Roman" w:hAnsi="Times New Roman"/>
                <w:lang w:eastAsia="zh-CN"/>
              </w:rPr>
            </w:pPr>
            <w:r>
              <w:rPr>
                <w:rFonts w:ascii="Times New Roman" w:hAnsi="Times New Roman"/>
                <w:szCs w:val="21"/>
                <w:lang w:eastAsia="zh-CN"/>
              </w:rPr>
              <w:t>7.5</w:t>
            </w:r>
          </w:p>
        </w:tc>
        <w:tc>
          <w:tcPr>
            <w:tcW w:w="990" w:type="dxa"/>
          </w:tcPr>
          <w:p w14:paraId="7C5A6A3B" w14:textId="77777777" w:rsidR="00D374D8" w:rsidRDefault="00F70DBC">
            <w:pPr>
              <w:spacing w:line="320" w:lineRule="atLeast"/>
              <w:jc w:val="center"/>
              <w:rPr>
                <w:rFonts w:ascii="Times New Roman" w:hAnsi="Times New Roman"/>
                <w:lang w:eastAsia="zh-CN"/>
              </w:rPr>
            </w:pPr>
            <w:r>
              <w:rPr>
                <w:rFonts w:ascii="Times New Roman" w:hAnsi="Times New Roman"/>
                <w:szCs w:val="21"/>
                <w:lang w:eastAsia="zh-CN"/>
              </w:rPr>
              <w:t>8.0</w:t>
            </w:r>
          </w:p>
        </w:tc>
        <w:tc>
          <w:tcPr>
            <w:tcW w:w="990" w:type="dxa"/>
          </w:tcPr>
          <w:p w14:paraId="33AA63D4" w14:textId="77777777" w:rsidR="00D374D8" w:rsidRDefault="00F70DBC">
            <w:pPr>
              <w:spacing w:line="320" w:lineRule="atLeast"/>
              <w:jc w:val="center"/>
              <w:rPr>
                <w:rFonts w:ascii="Times New Roman" w:hAnsi="Times New Roman"/>
                <w:lang w:eastAsia="zh-CN"/>
              </w:rPr>
            </w:pPr>
            <w:r>
              <w:rPr>
                <w:rFonts w:ascii="Times New Roman" w:hAnsi="Times New Roman"/>
                <w:szCs w:val="21"/>
                <w:lang w:eastAsia="zh-CN"/>
              </w:rPr>
              <w:t>9.0</w:t>
            </w:r>
          </w:p>
        </w:tc>
      </w:tr>
      <w:tr w:rsidR="00D374D8" w14:paraId="11E767B9" w14:textId="77777777">
        <w:tc>
          <w:tcPr>
            <w:tcW w:w="1305" w:type="dxa"/>
          </w:tcPr>
          <w:p w14:paraId="4FCA65DB" w14:textId="77777777" w:rsidR="00D374D8" w:rsidRDefault="00F70DBC">
            <w:pPr>
              <w:spacing w:line="320" w:lineRule="atLeast"/>
              <w:jc w:val="center"/>
              <w:rPr>
                <w:rFonts w:ascii="Times New Roman" w:hAnsi="Times New Roman"/>
                <w:lang w:eastAsia="zh-CN"/>
              </w:rPr>
            </w:pPr>
            <w:r>
              <w:rPr>
                <w:rFonts w:ascii="Times New Roman" w:hAnsi="Times New Roman"/>
                <w:szCs w:val="21"/>
                <w:lang w:eastAsia="zh-CN"/>
              </w:rPr>
              <w:t>产物颜色</w:t>
            </w:r>
          </w:p>
        </w:tc>
        <w:tc>
          <w:tcPr>
            <w:tcW w:w="990" w:type="dxa"/>
          </w:tcPr>
          <w:p w14:paraId="22B25941" w14:textId="77777777" w:rsidR="00D374D8" w:rsidRDefault="00F70DBC">
            <w:pPr>
              <w:spacing w:line="320" w:lineRule="atLeast"/>
              <w:jc w:val="center"/>
              <w:rPr>
                <w:rFonts w:ascii="Times New Roman" w:hAnsi="Times New Roman"/>
                <w:lang w:eastAsia="zh-CN"/>
              </w:rPr>
            </w:pPr>
            <w:r>
              <w:rPr>
                <w:rFonts w:ascii="Times New Roman" w:hAnsi="Times New Roman"/>
                <w:szCs w:val="21"/>
                <w:lang w:eastAsia="zh-CN"/>
              </w:rPr>
              <w:t>黄褐色</w:t>
            </w:r>
          </w:p>
        </w:tc>
        <w:tc>
          <w:tcPr>
            <w:tcW w:w="990" w:type="dxa"/>
          </w:tcPr>
          <w:p w14:paraId="2F16CC29" w14:textId="77777777" w:rsidR="00D374D8" w:rsidRDefault="00F70DBC">
            <w:pPr>
              <w:spacing w:line="320" w:lineRule="atLeast"/>
              <w:jc w:val="center"/>
              <w:rPr>
                <w:rFonts w:ascii="Times New Roman" w:hAnsi="Times New Roman"/>
                <w:lang w:eastAsia="zh-CN"/>
              </w:rPr>
            </w:pPr>
            <w:r>
              <w:rPr>
                <w:rFonts w:ascii="Times New Roman" w:hAnsi="Times New Roman"/>
                <w:szCs w:val="21"/>
                <w:lang w:eastAsia="zh-CN"/>
              </w:rPr>
              <w:t>黄褐色</w:t>
            </w:r>
          </w:p>
        </w:tc>
        <w:tc>
          <w:tcPr>
            <w:tcW w:w="990" w:type="dxa"/>
          </w:tcPr>
          <w:p w14:paraId="18A3078E" w14:textId="77777777" w:rsidR="00D374D8" w:rsidRDefault="00F70DBC">
            <w:pPr>
              <w:spacing w:line="320" w:lineRule="atLeast"/>
              <w:jc w:val="center"/>
              <w:rPr>
                <w:rFonts w:ascii="Times New Roman" w:hAnsi="Times New Roman"/>
                <w:lang w:eastAsia="zh-CN"/>
              </w:rPr>
            </w:pPr>
            <w:r>
              <w:rPr>
                <w:rFonts w:ascii="Times New Roman" w:hAnsi="Times New Roman"/>
                <w:szCs w:val="21"/>
                <w:lang w:eastAsia="zh-CN"/>
              </w:rPr>
              <w:t>较黑</w:t>
            </w:r>
          </w:p>
        </w:tc>
        <w:tc>
          <w:tcPr>
            <w:tcW w:w="990" w:type="dxa"/>
          </w:tcPr>
          <w:p w14:paraId="41659114" w14:textId="77777777" w:rsidR="00D374D8" w:rsidRDefault="00F70DBC">
            <w:pPr>
              <w:spacing w:line="320" w:lineRule="atLeast"/>
              <w:jc w:val="center"/>
              <w:rPr>
                <w:rFonts w:ascii="Times New Roman" w:hAnsi="Times New Roman"/>
                <w:lang w:eastAsia="zh-CN"/>
              </w:rPr>
            </w:pPr>
            <w:r>
              <w:rPr>
                <w:rFonts w:ascii="Times New Roman" w:hAnsi="Times New Roman"/>
                <w:szCs w:val="21"/>
                <w:lang w:eastAsia="zh-CN"/>
              </w:rPr>
              <w:t>很黑</w:t>
            </w:r>
          </w:p>
        </w:tc>
        <w:tc>
          <w:tcPr>
            <w:tcW w:w="990" w:type="dxa"/>
          </w:tcPr>
          <w:p w14:paraId="707B7279" w14:textId="77777777" w:rsidR="00D374D8" w:rsidRDefault="00F70DBC">
            <w:pPr>
              <w:spacing w:line="320" w:lineRule="atLeast"/>
              <w:jc w:val="center"/>
              <w:rPr>
                <w:rFonts w:ascii="Times New Roman" w:hAnsi="Times New Roman"/>
                <w:lang w:eastAsia="zh-CN"/>
              </w:rPr>
            </w:pPr>
            <w:r>
              <w:rPr>
                <w:rFonts w:ascii="Times New Roman" w:hAnsi="Times New Roman"/>
                <w:szCs w:val="21"/>
                <w:lang w:eastAsia="zh-CN"/>
              </w:rPr>
              <w:t>很黑</w:t>
            </w:r>
          </w:p>
        </w:tc>
        <w:tc>
          <w:tcPr>
            <w:tcW w:w="990" w:type="dxa"/>
          </w:tcPr>
          <w:p w14:paraId="4AE36D5D" w14:textId="77777777" w:rsidR="00D374D8" w:rsidRDefault="00F70DBC">
            <w:pPr>
              <w:spacing w:line="320" w:lineRule="atLeast"/>
              <w:jc w:val="center"/>
              <w:rPr>
                <w:rFonts w:ascii="Times New Roman" w:hAnsi="Times New Roman"/>
                <w:lang w:eastAsia="zh-CN"/>
              </w:rPr>
            </w:pPr>
            <w:r>
              <w:rPr>
                <w:rFonts w:ascii="Times New Roman" w:hAnsi="Times New Roman"/>
                <w:szCs w:val="21"/>
                <w:lang w:eastAsia="zh-CN"/>
              </w:rPr>
              <w:t>灰黑色</w:t>
            </w:r>
          </w:p>
        </w:tc>
      </w:tr>
      <w:tr w:rsidR="00D374D8" w14:paraId="567A1835" w14:textId="77777777">
        <w:tc>
          <w:tcPr>
            <w:tcW w:w="1305" w:type="dxa"/>
          </w:tcPr>
          <w:p w14:paraId="7582DD00" w14:textId="77777777" w:rsidR="00D374D8" w:rsidRDefault="00F70DBC">
            <w:pPr>
              <w:spacing w:line="320" w:lineRule="atLeast"/>
              <w:jc w:val="center"/>
              <w:rPr>
                <w:rFonts w:ascii="Times New Roman" w:hAnsi="Times New Roman"/>
                <w:lang w:eastAsia="zh-CN"/>
              </w:rPr>
            </w:pPr>
            <w:r>
              <w:rPr>
                <w:rFonts w:ascii="Times New Roman" w:hAnsi="Times New Roman"/>
                <w:szCs w:val="21"/>
                <w:lang w:eastAsia="zh-CN"/>
              </w:rPr>
              <w:t>产率（</w:t>
            </w:r>
            <w:r>
              <w:rPr>
                <w:rFonts w:ascii="Times New Roman" w:hAnsi="Times New Roman"/>
                <w:szCs w:val="21"/>
                <w:lang w:eastAsia="zh-CN"/>
              </w:rPr>
              <w:t>%</w:t>
            </w:r>
            <w:r>
              <w:rPr>
                <w:rFonts w:ascii="Times New Roman" w:hAnsi="Times New Roman"/>
                <w:szCs w:val="21"/>
                <w:lang w:eastAsia="zh-CN"/>
              </w:rPr>
              <w:t>）</w:t>
            </w:r>
          </w:p>
        </w:tc>
        <w:tc>
          <w:tcPr>
            <w:tcW w:w="990" w:type="dxa"/>
          </w:tcPr>
          <w:p w14:paraId="38653D11" w14:textId="77777777" w:rsidR="00D374D8" w:rsidRDefault="00F70DBC">
            <w:pPr>
              <w:spacing w:line="320" w:lineRule="atLeast"/>
              <w:jc w:val="center"/>
              <w:rPr>
                <w:rFonts w:ascii="Times New Roman" w:hAnsi="Times New Roman"/>
                <w:lang w:eastAsia="zh-CN"/>
              </w:rPr>
            </w:pPr>
            <w:r>
              <w:rPr>
                <w:rFonts w:ascii="Times New Roman" w:hAnsi="Times New Roman"/>
                <w:szCs w:val="21"/>
                <w:lang w:eastAsia="zh-CN"/>
              </w:rPr>
              <w:t>43.9</w:t>
            </w:r>
          </w:p>
        </w:tc>
        <w:tc>
          <w:tcPr>
            <w:tcW w:w="990" w:type="dxa"/>
          </w:tcPr>
          <w:p w14:paraId="1EE47697" w14:textId="77777777" w:rsidR="00D374D8" w:rsidRDefault="00F70DBC">
            <w:pPr>
              <w:spacing w:line="320" w:lineRule="atLeast"/>
              <w:jc w:val="center"/>
              <w:rPr>
                <w:rFonts w:ascii="Times New Roman" w:hAnsi="Times New Roman"/>
                <w:lang w:eastAsia="zh-CN"/>
              </w:rPr>
            </w:pPr>
            <w:r>
              <w:rPr>
                <w:rFonts w:ascii="Times New Roman" w:hAnsi="Times New Roman"/>
                <w:szCs w:val="21"/>
                <w:lang w:eastAsia="zh-CN"/>
              </w:rPr>
              <w:t>50.6</w:t>
            </w:r>
          </w:p>
        </w:tc>
        <w:tc>
          <w:tcPr>
            <w:tcW w:w="990" w:type="dxa"/>
          </w:tcPr>
          <w:p w14:paraId="3DA64849" w14:textId="77777777" w:rsidR="00D374D8" w:rsidRDefault="00F70DBC">
            <w:pPr>
              <w:spacing w:line="320" w:lineRule="atLeast"/>
              <w:jc w:val="center"/>
              <w:rPr>
                <w:rFonts w:ascii="Times New Roman" w:hAnsi="Times New Roman"/>
                <w:lang w:eastAsia="zh-CN"/>
              </w:rPr>
            </w:pPr>
            <w:r>
              <w:rPr>
                <w:rFonts w:ascii="Times New Roman" w:hAnsi="Times New Roman"/>
                <w:szCs w:val="21"/>
                <w:lang w:eastAsia="zh-CN"/>
              </w:rPr>
              <w:t>86.2</w:t>
            </w:r>
          </w:p>
        </w:tc>
        <w:tc>
          <w:tcPr>
            <w:tcW w:w="990" w:type="dxa"/>
          </w:tcPr>
          <w:p w14:paraId="2F2FF2A9" w14:textId="77777777" w:rsidR="00D374D8" w:rsidRDefault="00F70DBC">
            <w:pPr>
              <w:spacing w:line="320" w:lineRule="atLeast"/>
              <w:jc w:val="center"/>
              <w:rPr>
                <w:rFonts w:ascii="Times New Roman" w:hAnsi="Times New Roman"/>
                <w:lang w:eastAsia="zh-CN"/>
              </w:rPr>
            </w:pPr>
            <w:r>
              <w:rPr>
                <w:rFonts w:ascii="Times New Roman" w:hAnsi="Times New Roman"/>
                <w:szCs w:val="21"/>
                <w:lang w:eastAsia="zh-CN"/>
              </w:rPr>
              <w:t>93.0</w:t>
            </w:r>
          </w:p>
        </w:tc>
        <w:tc>
          <w:tcPr>
            <w:tcW w:w="990" w:type="dxa"/>
          </w:tcPr>
          <w:p w14:paraId="5D7D0493" w14:textId="77777777" w:rsidR="00D374D8" w:rsidRDefault="00F70DBC">
            <w:pPr>
              <w:spacing w:line="320" w:lineRule="atLeast"/>
              <w:jc w:val="center"/>
              <w:rPr>
                <w:rFonts w:ascii="Times New Roman" w:hAnsi="Times New Roman"/>
                <w:lang w:eastAsia="zh-CN"/>
              </w:rPr>
            </w:pPr>
            <w:r>
              <w:rPr>
                <w:rFonts w:ascii="Times New Roman" w:hAnsi="Times New Roman"/>
                <w:szCs w:val="21"/>
                <w:lang w:eastAsia="zh-CN"/>
              </w:rPr>
              <w:t>92.3</w:t>
            </w:r>
          </w:p>
        </w:tc>
        <w:tc>
          <w:tcPr>
            <w:tcW w:w="990" w:type="dxa"/>
          </w:tcPr>
          <w:p w14:paraId="20256AAC" w14:textId="77777777" w:rsidR="00D374D8" w:rsidRDefault="00F70DBC">
            <w:pPr>
              <w:spacing w:line="320" w:lineRule="atLeast"/>
              <w:jc w:val="center"/>
              <w:rPr>
                <w:rFonts w:ascii="Times New Roman" w:hAnsi="Times New Roman"/>
                <w:lang w:eastAsia="zh-CN"/>
              </w:rPr>
            </w:pPr>
            <w:r>
              <w:rPr>
                <w:rFonts w:ascii="Times New Roman" w:hAnsi="Times New Roman"/>
                <w:szCs w:val="21"/>
                <w:lang w:eastAsia="zh-CN"/>
              </w:rPr>
              <w:t>91.6</w:t>
            </w:r>
          </w:p>
        </w:tc>
      </w:tr>
    </w:tbl>
    <w:p w14:paraId="24FF8D49" w14:textId="77777777" w:rsidR="00D374D8" w:rsidRDefault="00F70DBC">
      <w:pPr>
        <w:spacing w:line="340" w:lineRule="atLeast"/>
        <w:rPr>
          <w:rFonts w:ascii="Times New Roman" w:hAnsi="Times New Roman"/>
          <w:lang w:eastAsia="zh-CN"/>
        </w:rPr>
      </w:pPr>
      <w:r>
        <w:rPr>
          <w:rFonts w:ascii="Times New Roman" w:hAnsi="Times New Roman"/>
          <w:lang w:eastAsia="zh-CN"/>
        </w:rPr>
        <w:t>20</w:t>
      </w:r>
      <w:r>
        <w:rPr>
          <w:rFonts w:ascii="Times New Roman" w:hAnsi="Times New Roman"/>
          <w:lang w:eastAsia="zh-CN"/>
        </w:rPr>
        <w:t>．兴趣小组在学校的实验室进行【粗盐的提纯】实验，邀请你一起完成。</w:t>
      </w:r>
    </w:p>
    <w:p w14:paraId="7ADBEFCD" w14:textId="77777777" w:rsidR="00D374D8" w:rsidRDefault="00F70DBC">
      <w:pPr>
        <w:spacing w:line="340" w:lineRule="atLeast"/>
        <w:ind w:firstLineChars="200" w:firstLine="420"/>
        <w:rPr>
          <w:rFonts w:ascii="Times New Roman" w:hAnsi="Times New Roman"/>
          <w:lang w:eastAsia="zh-CN"/>
        </w:rPr>
      </w:pPr>
      <w:r>
        <w:rPr>
          <w:rFonts w:ascii="Times New Roman" w:hAnsi="Times New Roman"/>
          <w:lang w:eastAsia="zh-CN"/>
        </w:rPr>
        <w:t>Ⅰ</w:t>
      </w:r>
      <w:r>
        <w:rPr>
          <w:rFonts w:ascii="Times New Roman" w:hAnsi="Times New Roman"/>
          <w:lang w:eastAsia="zh-CN"/>
        </w:rPr>
        <w:t>、溶解</w:t>
      </w:r>
      <w:r>
        <w:rPr>
          <w:rFonts w:ascii="Times New Roman" w:hAnsi="Times New Roman"/>
          <w:lang w:eastAsia="zh-CN"/>
        </w:rPr>
        <w:t xml:space="preserve">     Ⅱ</w:t>
      </w:r>
      <w:r>
        <w:rPr>
          <w:rFonts w:ascii="Times New Roman" w:hAnsi="Times New Roman"/>
          <w:lang w:eastAsia="zh-CN"/>
        </w:rPr>
        <w:t>、过滤</w:t>
      </w:r>
    </w:p>
    <w:p w14:paraId="628B73D9" w14:textId="77777777" w:rsidR="00D374D8" w:rsidRDefault="00F70DBC">
      <w:pPr>
        <w:spacing w:line="340" w:lineRule="atLeast"/>
        <w:ind w:firstLineChars="200" w:firstLine="420"/>
        <w:rPr>
          <w:rFonts w:ascii="Times New Roman" w:hAnsi="Times New Roman"/>
          <w:lang w:eastAsia="zh-CN"/>
        </w:rPr>
      </w:pPr>
      <w:r>
        <w:rPr>
          <w:rFonts w:ascii="Times New Roman" w:hAnsi="Times New Roman"/>
          <w:lang w:eastAsia="zh-CN"/>
        </w:rPr>
        <w:t>过滤时玻璃棒的作用是</w:t>
      </w:r>
      <w:r>
        <w:rPr>
          <w:rFonts w:ascii="Times New Roman" w:hAnsi="Times New Roman"/>
          <w:lang w:eastAsia="zh-CN"/>
        </w:rPr>
        <w:t>_______________</w:t>
      </w:r>
      <w:r>
        <w:rPr>
          <w:rFonts w:ascii="Times New Roman" w:hAnsi="Times New Roman"/>
          <w:lang w:eastAsia="zh-CN"/>
        </w:rPr>
        <w:t>。</w:t>
      </w:r>
    </w:p>
    <w:p w14:paraId="1AE826B9" w14:textId="77777777" w:rsidR="00D374D8" w:rsidRDefault="00F70DBC">
      <w:pPr>
        <w:spacing w:line="340" w:lineRule="atLeast"/>
        <w:ind w:firstLineChars="200" w:firstLine="420"/>
        <w:rPr>
          <w:rFonts w:ascii="Times New Roman" w:hAnsi="Times New Roman"/>
          <w:lang w:eastAsia="zh-CN"/>
        </w:rPr>
      </w:pPr>
      <w:r>
        <w:rPr>
          <w:rFonts w:ascii="Times New Roman" w:hAnsi="Times New Roman"/>
          <w:lang w:eastAsia="zh-CN"/>
        </w:rPr>
        <w:t>小明同学对过滤后滤液的成分产生了浓厚的兴趣。</w:t>
      </w:r>
    </w:p>
    <w:p w14:paraId="57224758" w14:textId="77777777" w:rsidR="00D374D8" w:rsidRDefault="00F70DBC">
      <w:pPr>
        <w:spacing w:line="340" w:lineRule="atLeast"/>
        <w:ind w:firstLineChars="200" w:firstLine="420"/>
        <w:rPr>
          <w:rFonts w:ascii="Times New Roman" w:hAnsi="Times New Roman"/>
        </w:rPr>
      </w:pPr>
      <w:r>
        <w:rPr>
          <w:rFonts w:ascii="Times New Roman" w:hAnsi="Times New Roman"/>
        </w:rPr>
        <w:t>a</w:t>
      </w:r>
      <w:r>
        <w:rPr>
          <w:rFonts w:ascii="Times New Roman" w:hAnsi="Times New Roman"/>
        </w:rPr>
        <w:t>．粗盐中除含泥沙等难溶性杂质外，还含有</w:t>
      </w:r>
      <w:r>
        <w:rPr>
          <w:rFonts w:ascii="Times New Roman" w:hAnsi="Times New Roman"/>
        </w:rPr>
        <w:t xml:space="preserve"> CaCl</w:t>
      </w:r>
      <w:r>
        <w:rPr>
          <w:rFonts w:ascii="Times New Roman" w:hAnsi="Times New Roman"/>
          <w:vertAlign w:val="subscript"/>
        </w:rPr>
        <w:t>2</w:t>
      </w:r>
      <w:r>
        <w:rPr>
          <w:rFonts w:ascii="Times New Roman" w:hAnsi="Times New Roman"/>
        </w:rPr>
        <w:t>、</w:t>
      </w:r>
      <w:r>
        <w:rPr>
          <w:rFonts w:ascii="Times New Roman" w:hAnsi="Times New Roman"/>
        </w:rPr>
        <w:t>MgCl</w:t>
      </w:r>
      <w:r>
        <w:rPr>
          <w:rFonts w:ascii="Times New Roman" w:hAnsi="Times New Roman"/>
          <w:vertAlign w:val="subscript"/>
        </w:rPr>
        <w:t>2</w:t>
      </w:r>
      <w:r>
        <w:rPr>
          <w:rFonts w:ascii="Times New Roman" w:hAnsi="Times New Roman"/>
        </w:rPr>
        <w:t>、</w:t>
      </w:r>
      <w:r>
        <w:rPr>
          <w:rFonts w:ascii="Times New Roman" w:hAnsi="Times New Roman"/>
        </w:rPr>
        <w:t>Na</w:t>
      </w:r>
      <w:r>
        <w:rPr>
          <w:rFonts w:ascii="Times New Roman" w:hAnsi="Times New Roman"/>
          <w:vertAlign w:val="subscript"/>
        </w:rPr>
        <w:t>2</w:t>
      </w:r>
      <w:r>
        <w:rPr>
          <w:rFonts w:ascii="Times New Roman" w:hAnsi="Times New Roman"/>
        </w:rPr>
        <w:t>SO</w:t>
      </w:r>
      <w:r>
        <w:rPr>
          <w:rFonts w:ascii="Times New Roman" w:hAnsi="Times New Roman"/>
          <w:vertAlign w:val="subscript"/>
        </w:rPr>
        <w:t>4</w:t>
      </w:r>
      <w:r>
        <w:rPr>
          <w:rFonts w:ascii="Times New Roman" w:hAnsi="Times New Roman"/>
        </w:rPr>
        <w:t>等可溶性杂质。</w:t>
      </w:r>
    </w:p>
    <w:p w14:paraId="5917E764" w14:textId="77777777" w:rsidR="00D374D8" w:rsidRDefault="00F70DBC">
      <w:pPr>
        <w:spacing w:line="340" w:lineRule="atLeast"/>
        <w:ind w:firstLineChars="200" w:firstLine="420"/>
        <w:rPr>
          <w:rFonts w:ascii="Times New Roman" w:hAnsi="Times New Roman"/>
        </w:rPr>
      </w:pPr>
      <w:r>
        <w:rPr>
          <w:rFonts w:ascii="Times New Roman" w:hAnsi="Times New Roman"/>
        </w:rPr>
        <w:t>b</w:t>
      </w:r>
      <w:r>
        <w:rPr>
          <w:rFonts w:ascii="Times New Roman" w:hAnsi="Times New Roman"/>
        </w:rPr>
        <w:t>．</w:t>
      </w:r>
      <w:r>
        <w:rPr>
          <w:rFonts w:ascii="Times New Roman" w:hAnsi="Times New Roman"/>
        </w:rPr>
        <w:t>BaSO</w:t>
      </w:r>
      <w:r>
        <w:rPr>
          <w:rFonts w:ascii="Times New Roman" w:hAnsi="Times New Roman"/>
          <w:vertAlign w:val="subscript"/>
        </w:rPr>
        <w:t>4</w:t>
      </w:r>
      <w:r>
        <w:rPr>
          <w:rFonts w:ascii="Times New Roman" w:hAnsi="Times New Roman"/>
        </w:rPr>
        <w:t>不溶于水、不溶于酸。</w:t>
      </w:r>
    </w:p>
    <w:p w14:paraId="0514BACD" w14:textId="77777777" w:rsidR="00D374D8" w:rsidRDefault="00F70DBC">
      <w:pPr>
        <w:spacing w:line="340" w:lineRule="atLeast"/>
        <w:ind w:firstLineChars="200" w:firstLine="420"/>
        <w:rPr>
          <w:rFonts w:ascii="Times New Roman" w:hAnsi="Times New Roman"/>
        </w:rPr>
      </w:pPr>
      <w:r>
        <w:rPr>
          <w:rFonts w:ascii="Times New Roman" w:hAnsi="Times New Roman"/>
        </w:rPr>
        <w:t>【设计实验方案并进行实验】为确认滤液中</w:t>
      </w:r>
      <w:r>
        <w:rPr>
          <w:rFonts w:ascii="Times New Roman" w:hAnsi="Times New Roman"/>
        </w:rPr>
        <w:t xml:space="preserve"> CaCl</w:t>
      </w:r>
      <w:r>
        <w:rPr>
          <w:rFonts w:ascii="Times New Roman" w:hAnsi="Times New Roman"/>
          <w:vertAlign w:val="subscript"/>
        </w:rPr>
        <w:t>2</w:t>
      </w:r>
      <w:r>
        <w:rPr>
          <w:rFonts w:ascii="Times New Roman" w:hAnsi="Times New Roman"/>
        </w:rPr>
        <w:t>、</w:t>
      </w:r>
      <w:r>
        <w:rPr>
          <w:rFonts w:ascii="Times New Roman" w:hAnsi="Times New Roman"/>
        </w:rPr>
        <w:t>MgCl</w:t>
      </w:r>
      <w:r>
        <w:rPr>
          <w:rFonts w:ascii="Times New Roman" w:hAnsi="Times New Roman"/>
          <w:vertAlign w:val="subscript"/>
        </w:rPr>
        <w:t>2</w:t>
      </w:r>
      <w:r>
        <w:rPr>
          <w:rFonts w:ascii="Times New Roman" w:hAnsi="Times New Roman"/>
        </w:rPr>
        <w:t>、</w:t>
      </w:r>
      <w:r>
        <w:rPr>
          <w:rFonts w:ascii="Times New Roman" w:hAnsi="Times New Roman"/>
        </w:rPr>
        <w:t>Na</w:t>
      </w:r>
      <w:r>
        <w:rPr>
          <w:rFonts w:ascii="Times New Roman" w:hAnsi="Times New Roman"/>
          <w:vertAlign w:val="subscript"/>
        </w:rPr>
        <w:t>2</w:t>
      </w:r>
      <w:r>
        <w:rPr>
          <w:rFonts w:ascii="Times New Roman" w:hAnsi="Times New Roman"/>
        </w:rPr>
        <w:t>SO</w:t>
      </w:r>
      <w:r>
        <w:rPr>
          <w:rFonts w:ascii="Times New Roman" w:hAnsi="Times New Roman"/>
          <w:vertAlign w:val="subscript"/>
        </w:rPr>
        <w:t>4</w:t>
      </w:r>
      <w:r>
        <w:rPr>
          <w:rFonts w:ascii="Times New Roman" w:hAnsi="Times New Roman"/>
        </w:rPr>
        <w:t>的存在，小明利用实验台上的</w:t>
      </w:r>
      <w:r>
        <w:rPr>
          <w:rFonts w:ascii="Times New Roman" w:hAnsi="Times New Roman"/>
        </w:rPr>
        <w:t xml:space="preserve"> NaOH </w:t>
      </w:r>
      <w:r>
        <w:rPr>
          <w:rFonts w:ascii="Times New Roman" w:hAnsi="Times New Roman"/>
        </w:rPr>
        <w:t>溶液、</w:t>
      </w:r>
      <w:r>
        <w:rPr>
          <w:rFonts w:ascii="Times New Roman" w:hAnsi="Times New Roman"/>
        </w:rPr>
        <w:t>BaCl</w:t>
      </w:r>
      <w:r>
        <w:rPr>
          <w:rFonts w:ascii="Times New Roman" w:hAnsi="Times New Roman"/>
          <w:vertAlign w:val="subscript"/>
        </w:rPr>
        <w:t>2</w:t>
      </w:r>
      <w:r>
        <w:rPr>
          <w:rFonts w:ascii="Times New Roman" w:hAnsi="Times New Roman"/>
        </w:rPr>
        <w:t>溶液、</w:t>
      </w:r>
      <w:r>
        <w:rPr>
          <w:rFonts w:ascii="Times New Roman" w:hAnsi="Times New Roman"/>
        </w:rPr>
        <w:t>Na</w:t>
      </w:r>
      <w:r>
        <w:rPr>
          <w:rFonts w:ascii="Times New Roman" w:hAnsi="Times New Roman"/>
          <w:vertAlign w:val="subscript"/>
        </w:rPr>
        <w:t>2</w:t>
      </w:r>
      <w:r>
        <w:rPr>
          <w:rFonts w:ascii="Times New Roman" w:hAnsi="Times New Roman"/>
        </w:rPr>
        <w:t>CO</w:t>
      </w:r>
      <w:r>
        <w:rPr>
          <w:rFonts w:ascii="Times New Roman" w:hAnsi="Times New Roman"/>
          <w:vertAlign w:val="subscript"/>
        </w:rPr>
        <w:t>3</w:t>
      </w:r>
      <w:r>
        <w:rPr>
          <w:rFonts w:ascii="Times New Roman" w:hAnsi="Times New Roman"/>
        </w:rPr>
        <w:t>溶液进行以下实验探究。</w:t>
      </w:r>
    </w:p>
    <w:p w14:paraId="074F0B4A" w14:textId="77777777" w:rsidR="00D374D8" w:rsidRDefault="00F70DBC">
      <w:pPr>
        <w:spacing w:line="340" w:lineRule="atLeast"/>
        <w:rPr>
          <w:rFonts w:ascii="Times New Roman" w:hAnsi="Times New Roman"/>
        </w:rPr>
      </w:pPr>
      <w:r>
        <w:rPr>
          <w:rFonts w:ascii="Times New Roman" w:hAnsi="Times New Roman"/>
        </w:rPr>
        <w:pict w14:anchorId="25BC7B5B">
          <v:shape id="图片 16" o:spid="_x0000_i1035" type="#_x0000_t75" style="width:414pt;height:106.8pt">
            <v:imagedata r:id="rId19" o:title="" croptop="10226f" cropbottom="6840f" cropleft="2411f" cropright="1878f" gain="297891f" blacklevel="-1966f"/>
          </v:shape>
        </w:pict>
      </w:r>
    </w:p>
    <w:p w14:paraId="7E70CDED" w14:textId="77777777" w:rsidR="00D374D8" w:rsidRDefault="00F70DBC">
      <w:pPr>
        <w:spacing w:line="340" w:lineRule="atLeast"/>
        <w:ind w:firstLineChars="200" w:firstLine="420"/>
        <w:rPr>
          <w:rFonts w:ascii="Times New Roman" w:hAnsi="Times New Roman"/>
          <w:lang w:eastAsia="zh-CN"/>
        </w:rPr>
      </w:pPr>
      <w:r>
        <w:rPr>
          <w:rFonts w:ascii="Times New Roman" w:hAnsi="Times New Roman"/>
          <w:lang w:eastAsia="zh-CN"/>
        </w:rPr>
        <w:lastRenderedPageBreak/>
        <w:t>【实验反思】小宇同学认为实验</w:t>
      </w:r>
      <w:r>
        <w:rPr>
          <w:rFonts w:ascii="Times New Roman" w:hAnsi="Times New Roman"/>
          <w:lang w:eastAsia="zh-CN"/>
        </w:rPr>
        <w:t>③</w:t>
      </w:r>
      <w:r>
        <w:rPr>
          <w:rFonts w:ascii="Times New Roman" w:hAnsi="Times New Roman"/>
          <w:lang w:eastAsia="zh-CN"/>
        </w:rPr>
        <w:t>不够严谨，理由是</w:t>
      </w:r>
      <w:r>
        <w:rPr>
          <w:rFonts w:ascii="Times New Roman" w:hAnsi="Times New Roman"/>
          <w:lang w:eastAsia="zh-CN"/>
        </w:rPr>
        <w:t>_______________</w:t>
      </w:r>
      <w:r>
        <w:rPr>
          <w:rFonts w:ascii="Times New Roman" w:hAnsi="Times New Roman"/>
          <w:lang w:eastAsia="zh-CN"/>
        </w:rPr>
        <w:t>。请设计实验方案验证滤液中含有</w:t>
      </w:r>
      <w:r>
        <w:rPr>
          <w:rFonts w:ascii="Times New Roman" w:hAnsi="Times New Roman"/>
          <w:lang w:eastAsia="zh-CN"/>
        </w:rPr>
        <w:t xml:space="preserve"> Na</w:t>
      </w:r>
      <w:r>
        <w:rPr>
          <w:rFonts w:ascii="Times New Roman" w:hAnsi="Times New Roman"/>
          <w:vertAlign w:val="subscript"/>
          <w:lang w:eastAsia="zh-CN"/>
        </w:rPr>
        <w:t>2</w:t>
      </w:r>
      <w:r>
        <w:rPr>
          <w:rFonts w:ascii="Times New Roman" w:hAnsi="Times New Roman"/>
          <w:lang w:eastAsia="zh-CN"/>
        </w:rPr>
        <w:t>SO</w:t>
      </w:r>
      <w:r>
        <w:rPr>
          <w:rFonts w:ascii="Times New Roman" w:hAnsi="Times New Roman"/>
          <w:vertAlign w:val="subscript"/>
          <w:lang w:eastAsia="zh-CN"/>
        </w:rPr>
        <w:t>4</w:t>
      </w:r>
      <w:r>
        <w:rPr>
          <w:rFonts w:ascii="Times New Roman" w:hAnsi="Times New Roman"/>
          <w:lang w:eastAsia="zh-CN"/>
        </w:rPr>
        <w:t>：取少量实验</w:t>
      </w:r>
      <w:r>
        <w:rPr>
          <w:rFonts w:ascii="Times New Roman" w:hAnsi="Times New Roman"/>
          <w:lang w:eastAsia="zh-CN"/>
        </w:rPr>
        <w:t>③</w:t>
      </w:r>
      <w:r>
        <w:rPr>
          <w:rFonts w:ascii="Times New Roman" w:hAnsi="Times New Roman"/>
          <w:lang w:eastAsia="zh-CN"/>
        </w:rPr>
        <w:t>所得的白色沉淀于试管中，</w:t>
      </w:r>
      <w:r>
        <w:rPr>
          <w:rFonts w:ascii="Times New Roman" w:hAnsi="Times New Roman"/>
          <w:lang w:eastAsia="zh-CN"/>
        </w:rPr>
        <w:t>__________</w:t>
      </w:r>
      <w:r>
        <w:rPr>
          <w:rFonts w:ascii="Times New Roman" w:hAnsi="Times New Roman"/>
          <w:lang w:eastAsia="zh-CN"/>
        </w:rPr>
        <w:t>。</w:t>
      </w:r>
    </w:p>
    <w:p w14:paraId="4898F834" w14:textId="77777777" w:rsidR="00D374D8" w:rsidRDefault="00F70DBC">
      <w:pPr>
        <w:spacing w:line="340" w:lineRule="atLeast"/>
        <w:ind w:firstLineChars="200" w:firstLine="420"/>
        <w:rPr>
          <w:rFonts w:ascii="Times New Roman" w:hAnsi="Times New Roman"/>
          <w:lang w:eastAsia="zh-CN"/>
        </w:rPr>
      </w:pPr>
      <w:r>
        <w:rPr>
          <w:rFonts w:ascii="Times New Roman" w:hAnsi="Times New Roman"/>
          <w:lang w:eastAsia="zh-CN"/>
        </w:rPr>
        <w:t>【实验结论】小组同学在老师的帮助下将上述杂质除去，然后将除杂后的滤液置于蒸发皿进行蒸发结晶，当观察到</w:t>
      </w:r>
      <w:r>
        <w:rPr>
          <w:rFonts w:ascii="Times New Roman" w:hAnsi="Times New Roman"/>
          <w:lang w:eastAsia="zh-CN"/>
        </w:rPr>
        <w:t>__________</w:t>
      </w:r>
      <w:r>
        <w:rPr>
          <w:rFonts w:ascii="Times New Roman" w:hAnsi="Times New Roman"/>
          <w:lang w:eastAsia="zh-CN"/>
        </w:rPr>
        <w:t>，就停止加热</w:t>
      </w:r>
      <w:r>
        <w:rPr>
          <w:rFonts w:ascii="Times New Roman" w:hAnsi="Times New Roman"/>
          <w:lang w:eastAsia="zh-CN"/>
        </w:rPr>
        <w:t>，利用余热蒸干。小明宣布：我们得到了纯净的氯化钠。</w:t>
      </w:r>
    </w:p>
    <w:p w14:paraId="2F76CD84" w14:textId="77777777" w:rsidR="00D374D8" w:rsidRDefault="00F70DBC">
      <w:pPr>
        <w:spacing w:line="340" w:lineRule="atLeast"/>
        <w:ind w:firstLineChars="200" w:firstLine="420"/>
        <w:rPr>
          <w:rFonts w:ascii="Times New Roman" w:hAnsi="Times New Roman"/>
          <w:lang w:eastAsia="zh-CN"/>
        </w:rPr>
      </w:pPr>
      <w:r>
        <w:rPr>
          <w:rFonts w:ascii="Times New Roman" w:hAnsi="Times New Roman"/>
        </w:rPr>
        <w:pict w14:anchorId="4AD51B0A">
          <v:shape id="图片 16" o:spid="_x0000_s2062" type="#_x0000_t75" style="position:absolute;left:0;text-align:left;margin-left:270pt;margin-top:50pt;width:207pt;height:107.25pt;z-index:3">
            <v:imagedata r:id="rId20" o:title="" croptop="10364f" cropbottom="5465f" cropleft="4850f" cropright="5652f" gain="142470f" blacklevel="-1966f"/>
          </v:shape>
        </w:pict>
      </w:r>
      <w:r>
        <w:rPr>
          <w:rFonts w:ascii="Times New Roman" w:hAnsi="Times New Roman"/>
          <w:lang w:eastAsia="zh-CN"/>
        </w:rPr>
        <w:t>【实验拓展】某品牌炉具清洁剂的有效成分是氢氧化钠（其他成分中不含钠元素），化学兴趣小组的同学测定该炉具清洁剂中氢氧化钠的含量。取</w:t>
      </w:r>
      <w:r>
        <w:rPr>
          <w:rFonts w:ascii="Times New Roman" w:hAnsi="Times New Roman"/>
          <w:lang w:eastAsia="zh-CN"/>
        </w:rPr>
        <w:t xml:space="preserve"> 100g </w:t>
      </w:r>
      <w:r>
        <w:rPr>
          <w:rFonts w:ascii="Times New Roman" w:hAnsi="Times New Roman"/>
          <w:lang w:eastAsia="zh-CN"/>
        </w:rPr>
        <w:t>炉具清洁剂倒入烧杯中，逐滴加入质量分数为</w:t>
      </w:r>
      <w:r>
        <w:rPr>
          <w:rFonts w:ascii="Times New Roman" w:hAnsi="Times New Roman"/>
          <w:lang w:eastAsia="zh-CN"/>
        </w:rPr>
        <w:t xml:space="preserve"> 9.8%</w:t>
      </w:r>
      <w:r>
        <w:rPr>
          <w:rFonts w:ascii="Times New Roman" w:hAnsi="Times New Roman"/>
          <w:lang w:eastAsia="zh-CN"/>
        </w:rPr>
        <w:t>的稀硫酸，测出溶液的</w:t>
      </w:r>
      <w:r>
        <w:rPr>
          <w:rFonts w:ascii="Times New Roman" w:hAnsi="Times New Roman"/>
          <w:lang w:eastAsia="zh-CN"/>
        </w:rPr>
        <w:t xml:space="preserve"> pH </w:t>
      </w:r>
      <w:r>
        <w:rPr>
          <w:rFonts w:ascii="Times New Roman" w:hAnsi="Times New Roman"/>
          <w:lang w:eastAsia="zh-CN"/>
        </w:rPr>
        <w:t>随加入稀硫的质量变化关系如图所示。完成下列问题：</w:t>
      </w:r>
    </w:p>
    <w:p w14:paraId="7BB706A2" w14:textId="77777777" w:rsidR="00D374D8" w:rsidRDefault="00F70DBC">
      <w:pPr>
        <w:spacing w:line="340" w:lineRule="atLeast"/>
        <w:ind w:firstLineChars="200" w:firstLine="420"/>
        <w:rPr>
          <w:rFonts w:ascii="Times New Roman" w:hAnsi="Times New Roman"/>
          <w:lang w:eastAsia="zh-CN"/>
        </w:rPr>
      </w:pPr>
      <w:r>
        <w:rPr>
          <w:rFonts w:ascii="Times New Roman" w:hAnsi="Times New Roman"/>
          <w:lang w:eastAsia="zh-CN"/>
        </w:rPr>
        <w:t>（</w:t>
      </w:r>
      <w:r>
        <w:rPr>
          <w:rFonts w:ascii="Times New Roman" w:hAnsi="Times New Roman"/>
          <w:lang w:eastAsia="zh-CN"/>
        </w:rPr>
        <w:t>1</w:t>
      </w:r>
      <w:r>
        <w:rPr>
          <w:rFonts w:ascii="Times New Roman" w:hAnsi="Times New Roman"/>
          <w:lang w:eastAsia="zh-CN"/>
        </w:rPr>
        <w:t>）当</w:t>
      </w:r>
      <w:r>
        <w:rPr>
          <w:rFonts w:ascii="Times New Roman" w:hAnsi="Times New Roman"/>
          <w:lang w:eastAsia="zh-CN"/>
        </w:rPr>
        <w:t>pH=13</w:t>
      </w:r>
      <w:r>
        <w:rPr>
          <w:rFonts w:ascii="Times New Roman" w:hAnsi="Times New Roman"/>
          <w:lang w:eastAsia="zh-CN"/>
        </w:rPr>
        <w:t>时，溶液中含有钠元素的溶质是</w:t>
      </w:r>
    </w:p>
    <w:p w14:paraId="37867235" w14:textId="77777777" w:rsidR="00D374D8" w:rsidRDefault="00F70DBC">
      <w:pPr>
        <w:spacing w:line="340" w:lineRule="atLeast"/>
        <w:rPr>
          <w:rFonts w:ascii="Times New Roman" w:hAnsi="Times New Roman"/>
          <w:lang w:eastAsia="zh-CN"/>
        </w:rPr>
      </w:pPr>
      <w:r>
        <w:rPr>
          <w:rFonts w:ascii="Times New Roman" w:hAnsi="Times New Roman"/>
          <w:lang w:eastAsia="zh-CN"/>
        </w:rPr>
        <w:t>_____________</w:t>
      </w:r>
      <w:r>
        <w:rPr>
          <w:rFonts w:ascii="Times New Roman" w:hAnsi="Times New Roman"/>
          <w:lang w:eastAsia="zh-CN"/>
        </w:rPr>
        <w:t>（填化学式）。</w:t>
      </w:r>
    </w:p>
    <w:p w14:paraId="3BD830BF" w14:textId="77777777" w:rsidR="00D374D8" w:rsidRDefault="00F70DBC">
      <w:pPr>
        <w:spacing w:line="340" w:lineRule="atLeast"/>
        <w:ind w:firstLineChars="200" w:firstLine="420"/>
        <w:rPr>
          <w:rFonts w:ascii="Times New Roman" w:hAnsi="Times New Roman"/>
          <w:lang w:eastAsia="zh-CN"/>
        </w:rPr>
      </w:pPr>
      <w:r>
        <w:rPr>
          <w:rFonts w:ascii="Times New Roman" w:hAnsi="Times New Roman"/>
          <w:lang w:eastAsia="zh-CN"/>
        </w:rPr>
        <w:t>（</w:t>
      </w:r>
      <w:r>
        <w:rPr>
          <w:rFonts w:ascii="Times New Roman" w:hAnsi="Times New Roman"/>
          <w:lang w:eastAsia="zh-CN"/>
        </w:rPr>
        <w:t>2</w:t>
      </w:r>
      <w:r>
        <w:rPr>
          <w:rFonts w:ascii="Times New Roman" w:hAnsi="Times New Roman"/>
          <w:lang w:eastAsia="zh-CN"/>
        </w:rPr>
        <w:t>）当恰好中和时，消耗的稀硫酸的质量为</w:t>
      </w:r>
      <w:r>
        <w:rPr>
          <w:rFonts w:ascii="Times New Roman" w:hAnsi="Times New Roman"/>
          <w:lang w:eastAsia="zh-CN"/>
        </w:rPr>
        <w:t>_______</w:t>
      </w:r>
      <w:r>
        <w:rPr>
          <w:rFonts w:ascii="Times New Roman" w:hAnsi="Times New Roman"/>
          <w:lang w:eastAsia="zh-CN"/>
        </w:rPr>
        <w:t>。</w:t>
      </w:r>
    </w:p>
    <w:p w14:paraId="6FD2F2E4" w14:textId="77777777" w:rsidR="00D374D8" w:rsidRDefault="00F70DBC">
      <w:pPr>
        <w:spacing w:line="340" w:lineRule="atLeast"/>
        <w:ind w:firstLineChars="200" w:firstLine="420"/>
        <w:rPr>
          <w:rFonts w:ascii="Times New Roman" w:hAnsi="Times New Roman"/>
          <w:lang w:eastAsia="zh-CN"/>
        </w:rPr>
      </w:pPr>
      <w:r>
        <w:rPr>
          <w:rFonts w:ascii="Times New Roman" w:hAnsi="Times New Roman"/>
          <w:lang w:eastAsia="zh-CN"/>
        </w:rPr>
        <w:t>（</w:t>
      </w:r>
      <w:r>
        <w:rPr>
          <w:rFonts w:ascii="Times New Roman" w:hAnsi="Times New Roman"/>
          <w:lang w:eastAsia="zh-CN"/>
        </w:rPr>
        <w:t>3</w:t>
      </w:r>
      <w:r>
        <w:rPr>
          <w:rFonts w:ascii="Times New Roman" w:hAnsi="Times New Roman"/>
          <w:lang w:eastAsia="zh-CN"/>
        </w:rPr>
        <w:t>）计算该炉具清洁剂中氢氧化钠的质量分数</w:t>
      </w:r>
    </w:p>
    <w:p w14:paraId="0ABCF710" w14:textId="77777777" w:rsidR="00D374D8" w:rsidRDefault="00F70DBC">
      <w:pPr>
        <w:spacing w:line="340" w:lineRule="atLeast"/>
        <w:rPr>
          <w:rFonts w:ascii="Times New Roman" w:hAnsi="Times New Roman"/>
        </w:rPr>
      </w:pPr>
      <w:r>
        <w:rPr>
          <w:rFonts w:ascii="Times New Roman" w:hAnsi="Times New Roman"/>
        </w:rPr>
        <w:t>（写出计算过程）。</w:t>
      </w:r>
    </w:p>
    <w:p w14:paraId="0E5ED963" w14:textId="77777777" w:rsidR="00D374D8" w:rsidRDefault="00D374D8">
      <w:pPr>
        <w:spacing w:line="320" w:lineRule="atLeast"/>
        <w:rPr>
          <w:rFonts w:ascii="Times New Roman" w:hAnsi="Times New Roman"/>
          <w:szCs w:val="21"/>
        </w:rPr>
      </w:pPr>
    </w:p>
    <w:p w14:paraId="67C663C2" w14:textId="77777777" w:rsidR="00D374D8" w:rsidRDefault="00D374D8">
      <w:pPr>
        <w:spacing w:line="320" w:lineRule="atLeast"/>
        <w:ind w:firstLineChars="200" w:firstLine="420"/>
        <w:jc w:val="left"/>
        <w:textAlignment w:val="center"/>
        <w:rPr>
          <w:rFonts w:ascii="Times New Roman" w:hAnsi="Times New Roman"/>
        </w:rPr>
        <w:sectPr w:rsidR="00D374D8">
          <w:pgSz w:w="11906" w:h="16838"/>
          <w:pgMar w:top="1134" w:right="1134" w:bottom="851" w:left="1134" w:header="567" w:footer="567" w:gutter="0"/>
          <w:cols w:space="708"/>
          <w:docGrid w:type="lines" w:linePitch="312"/>
        </w:sectPr>
      </w:pPr>
    </w:p>
    <w:p w14:paraId="40EDFD8A" w14:textId="60A96A0A" w:rsidR="00D374D8" w:rsidRDefault="00D374D8"/>
    <w:sectPr w:rsidR="00D374D8">
      <w:pgSz w:w="11906" w:h="16838"/>
      <w:pgMar w:top="1440" w:right="1800" w:bottom="1440" w:left="1800" w:header="708" w:footer="708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E72B418" w14:textId="77777777" w:rsidR="00F70DBC" w:rsidRDefault="00F70DBC">
      <w:r>
        <w:separator/>
      </w:r>
    </w:p>
  </w:endnote>
  <w:endnote w:type="continuationSeparator" w:id="0">
    <w:p w14:paraId="07A6F356" w14:textId="77777777" w:rsidR="00F70DBC" w:rsidRDefault="00F70DB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818AE86" w14:textId="77777777" w:rsidR="00F70DBC" w:rsidRDefault="00F70DBC">
      <w:r>
        <w:separator/>
      </w:r>
    </w:p>
  </w:footnote>
  <w:footnote w:type="continuationSeparator" w:id="0">
    <w:p w14:paraId="4E088216" w14:textId="77777777" w:rsidR="00F70DBC" w:rsidRDefault="00F70DB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B95B852"/>
    <w:multiLevelType w:val="singleLevel"/>
    <w:tmpl w:val="FB95B852"/>
    <w:lvl w:ilvl="0">
      <w:start w:val="16"/>
      <w:numFmt w:val="decimal"/>
      <w:suff w:val="nothing"/>
      <w:lvlText w:val="%1．"/>
      <w:lvlJc w:val="left"/>
    </w:lvl>
  </w:abstractNum>
  <w:num w:numId="1" w16cid:durableId="120274857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removePersonalInformation/>
  <w:removeDateAndTime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64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docVars>
    <w:docVar w:name="commondata" w:val="eyJoZGlkIjoiYzc5ZDRjZGFlNzE0NTY5ZGE5Y2I5NDdkYWY1ZTdjODYifQ=="/>
  </w:docVars>
  <w:rsids>
    <w:rsidRoot w:val="00437068"/>
    <w:rsid w:val="0004641B"/>
    <w:rsid w:val="000D2EA6"/>
    <w:rsid w:val="00106427"/>
    <w:rsid w:val="001308E7"/>
    <w:rsid w:val="0017130E"/>
    <w:rsid w:val="00193762"/>
    <w:rsid w:val="00210608"/>
    <w:rsid w:val="00260E4B"/>
    <w:rsid w:val="002B2DBA"/>
    <w:rsid w:val="00336899"/>
    <w:rsid w:val="00360B79"/>
    <w:rsid w:val="003817F9"/>
    <w:rsid w:val="004151FC"/>
    <w:rsid w:val="00437068"/>
    <w:rsid w:val="00467E88"/>
    <w:rsid w:val="00482A74"/>
    <w:rsid w:val="0053567C"/>
    <w:rsid w:val="00541A98"/>
    <w:rsid w:val="00545D1E"/>
    <w:rsid w:val="005745A1"/>
    <w:rsid w:val="006301FB"/>
    <w:rsid w:val="006453AB"/>
    <w:rsid w:val="00680681"/>
    <w:rsid w:val="006C18EC"/>
    <w:rsid w:val="006C66BE"/>
    <w:rsid w:val="00733E2A"/>
    <w:rsid w:val="00766183"/>
    <w:rsid w:val="007662FB"/>
    <w:rsid w:val="007C1631"/>
    <w:rsid w:val="007E4BA4"/>
    <w:rsid w:val="00884C63"/>
    <w:rsid w:val="00897A10"/>
    <w:rsid w:val="008A5B87"/>
    <w:rsid w:val="008E3F00"/>
    <w:rsid w:val="00904C1A"/>
    <w:rsid w:val="00940776"/>
    <w:rsid w:val="009A4A0C"/>
    <w:rsid w:val="00A53A46"/>
    <w:rsid w:val="00A92E94"/>
    <w:rsid w:val="00B07B43"/>
    <w:rsid w:val="00B77B43"/>
    <w:rsid w:val="00C02FC6"/>
    <w:rsid w:val="00C374CE"/>
    <w:rsid w:val="00C50D42"/>
    <w:rsid w:val="00C96741"/>
    <w:rsid w:val="00CC6B98"/>
    <w:rsid w:val="00CE1864"/>
    <w:rsid w:val="00D27155"/>
    <w:rsid w:val="00D374D8"/>
    <w:rsid w:val="00DB0AB0"/>
    <w:rsid w:val="00DC2509"/>
    <w:rsid w:val="00DC58E0"/>
    <w:rsid w:val="00DD2C45"/>
    <w:rsid w:val="00DE4D0F"/>
    <w:rsid w:val="00E00076"/>
    <w:rsid w:val="00E77583"/>
    <w:rsid w:val="00EA7FC3"/>
    <w:rsid w:val="00EB1189"/>
    <w:rsid w:val="00EF575F"/>
    <w:rsid w:val="00F075CD"/>
    <w:rsid w:val="00F406AF"/>
    <w:rsid w:val="00F4332A"/>
    <w:rsid w:val="00F53D17"/>
    <w:rsid w:val="00F62F06"/>
    <w:rsid w:val="00F70DBC"/>
    <w:rsid w:val="00F82B64"/>
    <w:rsid w:val="00FB29BB"/>
    <w:rsid w:val="1D341AC5"/>
    <w:rsid w:val="21341F1F"/>
    <w:rsid w:val="48BA3F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64"/>
    <o:shapelayout v:ext="edit">
      <o:idmap v:ext="edit" data="2"/>
    </o:shapelayout>
  </w:shapeDefaults>
  <w:decimalSymbol w:val="."/>
  <w:listSeparator w:val=","/>
  <w14:docId w14:val="1A6F9914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toc 5" w:qFormat="1"/>
    <w:lsdException w:name="Default Paragraph Font" w:semiHidden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semiHidden="1" w:unhideWhenUsed="1" w:qFormat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99"/>
    <w:lsdException w:name="Intense Emphasis" w:uiPriority="99"/>
    <w:lsdException w:name="Subtle Reference" w:semiHidden="1" w:uiPriority="99" w:unhideWhenUsed="1"/>
    <w:lsdException w:name="Intense Reference" w:semiHidden="1" w:uiPriority="99" w:unhideWhenUsed="1"/>
    <w:lsdException w:name="Book Title" w:semiHidden="1" w:uiPriority="99" w:unhideWhenUsed="1"/>
    <w:lsdException w:name="Bibliography" w:semiHidden="1" w:uiPriority="99" w:unhideWhenUsed="1"/>
    <w:lsdException w:name="TOC Heading" w:semiHidden="1" w:uiPriority="99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next w:val="a0"/>
    <w:qFormat/>
    <w:pPr>
      <w:widowControl w:val="0"/>
      <w:jc w:val="both"/>
    </w:pPr>
    <w:rPr>
      <w:rFonts w:ascii="Calibri" w:hAnsi="Calibri"/>
      <w:kern w:val="2"/>
      <w:sz w:val="21"/>
      <w:szCs w:val="22"/>
      <w:lang w:eastAsia="en-US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0">
    <w:name w:val="Body Text"/>
    <w:basedOn w:val="a"/>
    <w:next w:val="TOC5"/>
    <w:pPr>
      <w:spacing w:after="120"/>
    </w:pPr>
  </w:style>
  <w:style w:type="paragraph" w:styleId="TOC5">
    <w:name w:val="toc 5"/>
    <w:next w:val="a"/>
    <w:qFormat/>
    <w:pPr>
      <w:wordWrap w:val="0"/>
      <w:ind w:left="1275"/>
      <w:jc w:val="both"/>
    </w:pPr>
    <w:rPr>
      <w:rFonts w:ascii="宋体" w:eastAsia="Times New Roman" w:hAnsi="宋体"/>
    </w:rPr>
  </w:style>
  <w:style w:type="table" w:styleId="a4">
    <w:name w:val="Table Grid"/>
    <w:basedOn w:val="a2"/>
    <w:qFormat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header"/>
    <w:basedOn w:val="a"/>
    <w:link w:val="a6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/>
      <w:kern w:val="0"/>
      <w:sz w:val="18"/>
      <w:szCs w:val="18"/>
      <w:lang w:eastAsia="zh-CN"/>
    </w:rPr>
  </w:style>
  <w:style w:type="character" w:customStyle="1" w:styleId="a6">
    <w:name w:val="页眉 字符"/>
    <w:link w:val="a5"/>
    <w:uiPriority w:val="99"/>
    <w:semiHidden/>
    <w:rPr>
      <w:sz w:val="18"/>
      <w:szCs w:val="18"/>
      <w:lang w:eastAsia="zh-CN"/>
    </w:rPr>
  </w:style>
  <w:style w:type="paragraph" w:styleId="a7">
    <w:name w:val="footer"/>
    <w:basedOn w:val="a"/>
    <w:link w:val="a8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/>
      <w:kern w:val="0"/>
      <w:sz w:val="18"/>
      <w:szCs w:val="18"/>
      <w:lang w:eastAsia="zh-CN"/>
    </w:rPr>
  </w:style>
  <w:style w:type="character" w:customStyle="1" w:styleId="a8">
    <w:name w:val="页脚 字符"/>
    <w:link w:val="a7"/>
    <w:uiPriority w:val="99"/>
    <w:semiHidden/>
    <w:rPr>
      <w:sz w:val="18"/>
      <w:szCs w:val="18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679</Words>
  <Characters>3875</Characters>
  <Application>Microsoft Office Word</Application>
  <DocSecurity>0</DocSecurity>
  <Lines>32</Lines>
  <Paragraphs>9</Paragraphs>
  <ScaleCrop>false</ScaleCrop>
  <Company/>
  <LinksUpToDate>false</LinksUpToDate>
  <CharactersWithSpaces>4545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lastModifiedBy/>
  <cp:revision>1</cp:revision>
  <dcterms:created xsi:type="dcterms:W3CDTF">2022-06-11T12:50:00Z</dcterms:created>
  <dcterms:modified xsi:type="dcterms:W3CDTF">2022-06-11T12:50:00Z</dcterms:modified>
</cp:coreProperties>
</file>