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636C4E4" w14:textId="5554C696" w:rsidR="0024253B" w:rsidRDefault="006B6CA9">
      <w:pPr>
        <w:jc w:val="left"/>
        <w:rPr>
          <w:rFonts w:ascii="宋体" w:eastAsia="宋体" w:hAnsi="宋体" w:cs="宋体"/>
          <w:b/>
          <w:bCs/>
          <w:sz w:val="24"/>
          <w:szCs w:val="24"/>
        </w:rPr>
      </w:pPr>
      <w:r>
        <w:rPr>
          <w:noProof/>
        </w:rPr>
        <w:pict w14:anchorId="7DB9A0A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00027" o:spid="_x0000_s2065" type="#_x0000_t75" style="position:absolute;margin-left:943pt;margin-top:983pt;width:37pt;height:24pt;z-index: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>
            <v:imagedata r:id="rId7" o:title=""/>
            <w10:wrap anchorx="page" anchory="page"/>
          </v:shape>
        </w:pict>
      </w:r>
      <w:r>
        <w:rPr>
          <w:rFonts w:ascii="宋体" w:eastAsia="宋体" w:hAnsi="宋体" w:cs="宋体" w:hint="eastAsia"/>
          <w:b/>
          <w:bCs/>
          <w:sz w:val="24"/>
          <w:szCs w:val="24"/>
        </w:rPr>
        <w:t>江苏省盐城市第八中学</w:t>
      </w:r>
    </w:p>
    <w:p w14:paraId="2E2C6853" w14:textId="77777777" w:rsidR="0024253B" w:rsidRDefault="006B6CA9">
      <w:pPr>
        <w:jc w:val="center"/>
        <w:rPr>
          <w:rFonts w:ascii="宋体" w:eastAsia="宋体" w:hAnsi="宋体" w:cs="宋体"/>
          <w:b/>
          <w:bCs/>
          <w:sz w:val="36"/>
          <w:szCs w:val="36"/>
        </w:rPr>
      </w:pPr>
      <w:r>
        <w:rPr>
          <w:rFonts w:ascii="宋体" w:eastAsia="宋体" w:hAnsi="宋体" w:cs="宋体" w:hint="eastAsia"/>
          <w:b/>
          <w:bCs/>
          <w:sz w:val="36"/>
          <w:szCs w:val="36"/>
        </w:rPr>
        <w:t>2022</w:t>
      </w:r>
      <w:r>
        <w:rPr>
          <w:rFonts w:ascii="宋体" w:eastAsia="宋体" w:hAnsi="宋体" w:cs="宋体" w:hint="eastAsia"/>
          <w:b/>
          <w:bCs/>
          <w:sz w:val="36"/>
          <w:szCs w:val="36"/>
        </w:rPr>
        <w:t>年</w:t>
      </w:r>
      <w:r>
        <w:rPr>
          <w:rFonts w:ascii="宋体" w:eastAsia="宋体" w:hAnsi="宋体" w:cs="宋体" w:hint="eastAsia"/>
          <w:b/>
          <w:bCs/>
          <w:sz w:val="36"/>
          <w:szCs w:val="36"/>
        </w:rPr>
        <w:t>中考</w:t>
      </w:r>
      <w:r>
        <w:rPr>
          <w:rFonts w:ascii="宋体" w:eastAsia="宋体" w:hAnsi="宋体" w:cs="宋体" w:hint="eastAsia"/>
          <w:b/>
          <w:bCs/>
          <w:sz w:val="36"/>
          <w:szCs w:val="36"/>
        </w:rPr>
        <w:t>化学</w:t>
      </w:r>
      <w:r>
        <w:rPr>
          <w:rFonts w:ascii="宋体" w:eastAsia="宋体" w:hAnsi="宋体" w:cs="宋体" w:hint="eastAsia"/>
          <w:b/>
          <w:bCs/>
          <w:sz w:val="36"/>
          <w:szCs w:val="36"/>
        </w:rPr>
        <w:t>第三次模拟测试卷</w:t>
      </w:r>
    </w:p>
    <w:p w14:paraId="78AAF79D" w14:textId="77777777" w:rsidR="0024253B" w:rsidRDefault="006B6CA9">
      <w:pPr>
        <w:jc w:val="center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（时间：</w:t>
      </w:r>
      <w:r>
        <w:rPr>
          <w:rFonts w:ascii="宋体" w:eastAsia="宋体" w:hAnsi="宋体" w:cs="宋体" w:hint="eastAsia"/>
          <w:b/>
          <w:bCs/>
          <w:szCs w:val="21"/>
        </w:rPr>
        <w:t>60</w:t>
      </w:r>
      <w:r>
        <w:rPr>
          <w:rFonts w:ascii="宋体" w:eastAsia="宋体" w:hAnsi="宋体" w:cs="宋体" w:hint="eastAsia"/>
          <w:b/>
          <w:bCs/>
          <w:spacing w:val="-52"/>
          <w:szCs w:val="21"/>
        </w:rPr>
        <w:t xml:space="preserve"> </w:t>
      </w:r>
      <w:r>
        <w:rPr>
          <w:rFonts w:ascii="宋体" w:eastAsia="宋体" w:hAnsi="宋体" w:cs="宋体" w:hint="eastAsia"/>
          <w:b/>
          <w:bCs/>
          <w:szCs w:val="21"/>
        </w:rPr>
        <w:t>分钟</w:t>
      </w:r>
      <w:r>
        <w:rPr>
          <w:rFonts w:ascii="宋体" w:eastAsia="宋体" w:hAnsi="宋体" w:cs="宋体" w:hint="eastAsia"/>
          <w:b/>
          <w:bCs/>
          <w:szCs w:val="21"/>
        </w:rPr>
        <w:tab/>
      </w:r>
      <w:r>
        <w:rPr>
          <w:rFonts w:ascii="宋体" w:eastAsia="宋体" w:hAnsi="宋体" w:cs="宋体" w:hint="eastAsia"/>
          <w:b/>
          <w:bCs/>
          <w:w w:val="19"/>
          <w:szCs w:val="21"/>
        </w:rPr>
        <w:t xml:space="preserve"> </w:t>
      </w:r>
      <w:r>
        <w:rPr>
          <w:rFonts w:ascii="宋体" w:eastAsia="宋体" w:hAnsi="宋体" w:cs="宋体" w:hint="eastAsia"/>
          <w:b/>
          <w:bCs/>
          <w:szCs w:val="21"/>
        </w:rPr>
        <w:t>分</w:t>
      </w:r>
      <w:r>
        <w:rPr>
          <w:rFonts w:ascii="宋体" w:eastAsia="宋体" w:hAnsi="宋体" w:cs="宋体" w:hint="eastAsia"/>
          <w:b/>
          <w:bCs/>
          <w:spacing w:val="-2"/>
          <w:szCs w:val="21"/>
        </w:rPr>
        <w:t>值</w:t>
      </w:r>
      <w:r>
        <w:rPr>
          <w:rFonts w:ascii="宋体" w:eastAsia="宋体" w:hAnsi="宋体" w:cs="宋体" w:hint="eastAsia"/>
          <w:b/>
          <w:bCs/>
          <w:szCs w:val="21"/>
        </w:rPr>
        <w:t>：</w:t>
      </w:r>
      <w:r>
        <w:rPr>
          <w:rFonts w:ascii="宋体" w:eastAsia="宋体" w:hAnsi="宋体" w:cs="宋体" w:hint="eastAsia"/>
          <w:b/>
          <w:bCs/>
          <w:szCs w:val="21"/>
        </w:rPr>
        <w:t>70</w:t>
      </w:r>
      <w:r>
        <w:rPr>
          <w:rFonts w:ascii="宋体" w:eastAsia="宋体" w:hAnsi="宋体" w:cs="宋体" w:hint="eastAsia"/>
          <w:b/>
          <w:bCs/>
          <w:spacing w:val="-52"/>
          <w:szCs w:val="21"/>
        </w:rPr>
        <w:t xml:space="preserve"> </w:t>
      </w:r>
      <w:r>
        <w:rPr>
          <w:rFonts w:ascii="宋体" w:eastAsia="宋体" w:hAnsi="宋体" w:cs="宋体" w:hint="eastAsia"/>
          <w:b/>
          <w:bCs/>
          <w:szCs w:val="21"/>
        </w:rPr>
        <w:t>分）</w:t>
      </w:r>
    </w:p>
    <w:p w14:paraId="51EA3C78" w14:textId="77777777" w:rsidR="0024253B" w:rsidRDefault="006B6CA9">
      <w:pPr>
        <w:adjustRightInd w:val="0"/>
        <w:snapToGrid w:val="0"/>
        <w:rPr>
          <w:rFonts w:ascii="宋体" w:eastAsia="宋体" w:hAnsi="宋体" w:cs="宋体"/>
          <w:b/>
          <w:szCs w:val="21"/>
        </w:rPr>
      </w:pPr>
      <w:r>
        <w:rPr>
          <w:rFonts w:ascii="宋体" w:eastAsia="宋体" w:hAnsi="宋体" w:cs="宋体" w:hint="eastAsia"/>
          <w:b/>
          <w:szCs w:val="21"/>
        </w:rPr>
        <w:t>相对原子质量：</w:t>
      </w:r>
      <w:r>
        <w:rPr>
          <w:rFonts w:ascii="宋体" w:eastAsia="宋体" w:hAnsi="宋体" w:cs="宋体" w:hint="eastAsia"/>
          <w:b/>
          <w:szCs w:val="21"/>
        </w:rPr>
        <w:t xml:space="preserve"> H</w:t>
      </w:r>
      <w:r>
        <w:rPr>
          <w:rFonts w:ascii="宋体" w:eastAsia="宋体" w:hAnsi="宋体" w:cs="宋体" w:hint="eastAsia"/>
          <w:b/>
          <w:szCs w:val="21"/>
        </w:rPr>
        <w:t>：</w:t>
      </w:r>
      <w:r>
        <w:rPr>
          <w:rFonts w:ascii="宋体" w:eastAsia="宋体" w:hAnsi="宋体" w:cs="宋体" w:hint="eastAsia"/>
          <w:b/>
          <w:szCs w:val="21"/>
        </w:rPr>
        <w:t>1  C</w:t>
      </w:r>
      <w:r>
        <w:rPr>
          <w:rFonts w:ascii="宋体" w:eastAsia="宋体" w:hAnsi="宋体" w:cs="宋体" w:hint="eastAsia"/>
          <w:b/>
          <w:szCs w:val="21"/>
        </w:rPr>
        <w:t>：</w:t>
      </w:r>
      <w:r>
        <w:rPr>
          <w:rFonts w:ascii="宋体" w:eastAsia="宋体" w:hAnsi="宋体" w:cs="宋体" w:hint="eastAsia"/>
          <w:b/>
          <w:szCs w:val="21"/>
        </w:rPr>
        <w:t>12   O</w:t>
      </w:r>
      <w:r>
        <w:rPr>
          <w:rFonts w:ascii="宋体" w:eastAsia="宋体" w:hAnsi="宋体" w:cs="宋体" w:hint="eastAsia"/>
          <w:b/>
          <w:szCs w:val="21"/>
        </w:rPr>
        <w:t>：</w:t>
      </w:r>
      <w:r>
        <w:rPr>
          <w:rFonts w:ascii="宋体" w:eastAsia="宋体" w:hAnsi="宋体" w:cs="宋体" w:hint="eastAsia"/>
          <w:b/>
          <w:szCs w:val="21"/>
        </w:rPr>
        <w:t>16  Fe</w:t>
      </w:r>
      <w:r>
        <w:rPr>
          <w:rFonts w:ascii="宋体" w:eastAsia="宋体" w:hAnsi="宋体" w:cs="宋体" w:hint="eastAsia"/>
          <w:b/>
          <w:szCs w:val="21"/>
        </w:rPr>
        <w:t>：</w:t>
      </w:r>
      <w:r>
        <w:rPr>
          <w:rFonts w:ascii="宋体" w:eastAsia="宋体" w:hAnsi="宋体" w:cs="宋体" w:hint="eastAsia"/>
          <w:b/>
          <w:szCs w:val="21"/>
        </w:rPr>
        <w:t>56   S</w:t>
      </w:r>
      <w:r>
        <w:rPr>
          <w:rFonts w:ascii="宋体" w:eastAsia="宋体" w:hAnsi="宋体" w:cs="宋体" w:hint="eastAsia"/>
          <w:b/>
          <w:szCs w:val="21"/>
        </w:rPr>
        <w:t>：</w:t>
      </w:r>
      <w:r>
        <w:rPr>
          <w:rFonts w:ascii="宋体" w:eastAsia="宋体" w:hAnsi="宋体" w:cs="宋体" w:hint="eastAsia"/>
          <w:b/>
          <w:szCs w:val="21"/>
        </w:rPr>
        <w:t>32  Zn</w:t>
      </w:r>
      <w:r>
        <w:rPr>
          <w:rFonts w:ascii="宋体" w:eastAsia="宋体" w:hAnsi="宋体" w:cs="宋体" w:hint="eastAsia"/>
          <w:b/>
          <w:szCs w:val="21"/>
        </w:rPr>
        <w:t>：</w:t>
      </w:r>
      <w:r>
        <w:rPr>
          <w:rFonts w:ascii="宋体" w:eastAsia="宋体" w:hAnsi="宋体" w:cs="宋体" w:hint="eastAsia"/>
          <w:b/>
          <w:szCs w:val="21"/>
        </w:rPr>
        <w:t>65   Mg</w:t>
      </w:r>
      <w:r>
        <w:rPr>
          <w:rFonts w:ascii="宋体" w:eastAsia="宋体" w:hAnsi="宋体" w:cs="宋体" w:hint="eastAsia"/>
          <w:b/>
          <w:szCs w:val="21"/>
        </w:rPr>
        <w:t>：</w:t>
      </w:r>
      <w:r>
        <w:rPr>
          <w:rFonts w:ascii="宋体" w:eastAsia="宋体" w:hAnsi="宋体" w:cs="宋体" w:hint="eastAsia"/>
          <w:b/>
          <w:szCs w:val="21"/>
        </w:rPr>
        <w:t>24  Cu</w:t>
      </w:r>
      <w:r>
        <w:rPr>
          <w:rFonts w:ascii="宋体" w:eastAsia="宋体" w:hAnsi="宋体" w:cs="宋体" w:hint="eastAsia"/>
          <w:b/>
          <w:szCs w:val="21"/>
        </w:rPr>
        <w:t>：</w:t>
      </w:r>
      <w:r>
        <w:rPr>
          <w:rFonts w:ascii="宋体" w:eastAsia="宋体" w:hAnsi="宋体" w:cs="宋体" w:hint="eastAsia"/>
          <w:b/>
          <w:szCs w:val="21"/>
        </w:rPr>
        <w:t>64  Cl</w:t>
      </w:r>
      <w:r>
        <w:rPr>
          <w:rFonts w:ascii="宋体" w:eastAsia="宋体" w:hAnsi="宋体" w:cs="宋体" w:hint="eastAsia"/>
          <w:b/>
          <w:szCs w:val="21"/>
        </w:rPr>
        <w:t>：</w:t>
      </w:r>
      <w:r>
        <w:rPr>
          <w:rFonts w:ascii="宋体" w:eastAsia="宋体" w:hAnsi="宋体" w:cs="宋体" w:hint="eastAsia"/>
          <w:b/>
          <w:szCs w:val="21"/>
        </w:rPr>
        <w:t>35.5</w:t>
      </w:r>
    </w:p>
    <w:p w14:paraId="221E99F1" w14:textId="77777777" w:rsidR="0024253B" w:rsidRDefault="006B6CA9">
      <w:pPr>
        <w:numPr>
          <w:ilvl w:val="0"/>
          <w:numId w:val="1"/>
        </w:num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bCs/>
          <w:szCs w:val="21"/>
        </w:rPr>
        <w:t>选择题</w:t>
      </w:r>
      <w:r>
        <w:rPr>
          <w:rFonts w:ascii="宋体" w:eastAsia="宋体" w:hAnsi="宋体" w:cs="宋体" w:hint="eastAsia"/>
          <w:b/>
          <w:szCs w:val="21"/>
        </w:rPr>
        <w:t>（</w:t>
      </w:r>
      <w:r>
        <w:rPr>
          <w:rFonts w:ascii="宋体" w:eastAsia="宋体" w:hAnsi="宋体" w:cs="宋体" w:hint="eastAsia"/>
          <w:szCs w:val="21"/>
        </w:rPr>
        <w:t>每题只有一个选项符合题意，每小题</w:t>
      </w:r>
      <w:r>
        <w:rPr>
          <w:rFonts w:ascii="宋体" w:eastAsia="宋体" w:hAnsi="宋体" w:cs="宋体" w:hint="eastAsia"/>
          <w:szCs w:val="21"/>
        </w:rPr>
        <w:t>2</w:t>
      </w:r>
      <w:r>
        <w:rPr>
          <w:rFonts w:ascii="宋体" w:eastAsia="宋体" w:hAnsi="宋体" w:cs="宋体" w:hint="eastAsia"/>
          <w:szCs w:val="21"/>
        </w:rPr>
        <w:t>分，共</w:t>
      </w:r>
      <w:r>
        <w:rPr>
          <w:rFonts w:ascii="宋体" w:eastAsia="宋体" w:hAnsi="宋体" w:cs="宋体" w:hint="eastAsia"/>
          <w:szCs w:val="21"/>
        </w:rPr>
        <w:t>30</w:t>
      </w:r>
      <w:r>
        <w:rPr>
          <w:rFonts w:ascii="宋体" w:eastAsia="宋体" w:hAnsi="宋体" w:cs="宋体" w:hint="eastAsia"/>
          <w:szCs w:val="21"/>
        </w:rPr>
        <w:t>分</w:t>
      </w:r>
      <w:r>
        <w:rPr>
          <w:rFonts w:ascii="宋体" w:eastAsia="宋体" w:hAnsi="宋体" w:cs="宋体" w:hint="eastAsia"/>
          <w:b/>
          <w:szCs w:val="21"/>
        </w:rPr>
        <w:t>）</w:t>
      </w:r>
    </w:p>
    <w:p w14:paraId="0B047DEF" w14:textId="77777777" w:rsidR="0024253B" w:rsidRDefault="006B6CA9">
      <w:pPr>
        <w:pStyle w:val="DefaultParagraph"/>
        <w:rPr>
          <w:rFonts w:ascii="宋体" w:hAnsi="宋体" w:cs="宋体"/>
        </w:rPr>
      </w:pPr>
      <w:r>
        <w:rPr>
          <w:rFonts w:ascii="宋体" w:hAnsi="宋体" w:cs="宋体" w:hint="eastAsia"/>
          <w:szCs w:val="21"/>
        </w:rPr>
        <w:t>1.</w:t>
      </w:r>
      <w:r>
        <w:rPr>
          <w:rFonts w:ascii="宋体" w:hAnsi="宋体" w:cs="宋体" w:hint="eastAsia"/>
        </w:rPr>
        <w:t>下列生活中的物质，属于纯净物的是</w:t>
      </w:r>
      <w:r>
        <w:rPr>
          <w:rFonts w:ascii="宋体" w:hAnsi="宋体" w:cs="宋体" w:hint="eastAsia"/>
          <w:szCs w:val="21"/>
        </w:rPr>
        <w:t>（　　）</w:t>
      </w:r>
    </w:p>
    <w:p w14:paraId="465FE2F6" w14:textId="77777777" w:rsidR="0024253B" w:rsidRDefault="006B6CA9">
      <w:pPr>
        <w:pStyle w:val="DefaultParagraph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</w:rPr>
        <w:t>A</w:t>
      </w:r>
      <w:r>
        <w:rPr>
          <w:rFonts w:ascii="宋体" w:hAnsi="宋体" w:cs="宋体" w:hint="eastAsia"/>
        </w:rPr>
        <w:t>．小苏打</w:t>
      </w:r>
      <w:r>
        <w:rPr>
          <w:rFonts w:ascii="宋体" w:hAnsi="宋体" w:cs="宋体" w:hint="eastAsia"/>
        </w:rPr>
        <w:tab/>
      </w:r>
      <w:r>
        <w:rPr>
          <w:rFonts w:ascii="宋体" w:hAnsi="宋体" w:cs="宋体" w:hint="eastAsia"/>
        </w:rPr>
        <w:tab/>
        <w:t>B</w:t>
      </w:r>
      <w:r>
        <w:rPr>
          <w:rFonts w:ascii="宋体" w:hAnsi="宋体" w:cs="宋体" w:hint="eastAsia"/>
        </w:rPr>
        <w:t>．加碘盐</w:t>
      </w:r>
      <w:r>
        <w:rPr>
          <w:rFonts w:ascii="宋体" w:hAnsi="宋体" w:cs="宋体" w:hint="eastAsia"/>
        </w:rPr>
        <w:tab/>
      </w:r>
      <w:r>
        <w:rPr>
          <w:rFonts w:ascii="宋体" w:hAnsi="宋体" w:cs="宋体" w:hint="eastAsia"/>
        </w:rPr>
        <w:tab/>
        <w:t>C</w:t>
      </w:r>
      <w:r>
        <w:rPr>
          <w:rFonts w:ascii="宋体" w:hAnsi="宋体" w:cs="宋体" w:hint="eastAsia"/>
        </w:rPr>
        <w:t>．酱油</w:t>
      </w:r>
      <w:r>
        <w:rPr>
          <w:rFonts w:ascii="宋体" w:hAnsi="宋体" w:cs="宋体" w:hint="eastAsia"/>
        </w:rPr>
        <w:tab/>
      </w:r>
      <w:r>
        <w:rPr>
          <w:rFonts w:ascii="宋体" w:hAnsi="宋体" w:cs="宋体" w:hint="eastAsia"/>
        </w:rPr>
        <w:tab/>
      </w:r>
      <w:r>
        <w:rPr>
          <w:rFonts w:ascii="宋体" w:hAnsi="宋体" w:cs="宋体" w:hint="eastAsia"/>
        </w:rPr>
        <w:tab/>
        <w:t>D</w:t>
      </w:r>
      <w:r>
        <w:rPr>
          <w:rFonts w:ascii="宋体" w:hAnsi="宋体" w:cs="宋体" w:hint="eastAsia"/>
        </w:rPr>
        <w:t>．白酒</w:t>
      </w:r>
    </w:p>
    <w:p w14:paraId="6792C67D" w14:textId="77777777" w:rsidR="0024253B" w:rsidRDefault="006B6CA9">
      <w:pPr>
        <w:rPr>
          <w:rFonts w:ascii="宋体" w:eastAsia="宋体" w:hAnsi="宋体" w:cs="宋体"/>
          <w:u w:val="single"/>
        </w:rPr>
      </w:pPr>
      <w:r>
        <w:rPr>
          <w:rFonts w:ascii="宋体" w:eastAsia="宋体" w:hAnsi="宋体" w:cs="宋体" w:hint="eastAsia"/>
          <w:szCs w:val="21"/>
        </w:rPr>
        <w:t>2.</w:t>
      </w:r>
      <w:r>
        <w:rPr>
          <w:rFonts w:ascii="宋体" w:eastAsia="宋体" w:hAnsi="宋体" w:cs="宋体" w:hint="eastAsia"/>
        </w:rPr>
        <w:t>下列有关水的说法中，正确的是</w:t>
      </w:r>
      <w:r>
        <w:rPr>
          <w:rFonts w:ascii="宋体" w:eastAsia="宋体" w:hAnsi="宋体" w:cs="宋体" w:hint="eastAsia"/>
          <w:szCs w:val="21"/>
        </w:rPr>
        <w:t>（　　）</w:t>
      </w:r>
    </w:p>
    <w:p w14:paraId="04D5A26C" w14:textId="77777777" w:rsidR="0024253B" w:rsidRDefault="006B6CA9">
      <w:pPr>
        <w:ind w:firstLineChars="150" w:firstLine="315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A.</w:t>
      </w:r>
      <w:r>
        <w:rPr>
          <w:rFonts w:ascii="宋体" w:eastAsia="宋体" w:hAnsi="宋体" w:cs="宋体" w:hint="eastAsia"/>
        </w:rPr>
        <w:t>河水可用蒸馏的方法净化</w:t>
      </w:r>
      <w:r>
        <w:rPr>
          <w:rFonts w:ascii="宋体" w:eastAsia="宋体" w:hAnsi="宋体" w:cs="宋体" w:hint="eastAsia"/>
        </w:rPr>
        <w:t xml:space="preserve">   </w:t>
      </w:r>
    </w:p>
    <w:p w14:paraId="12C4CA20" w14:textId="77777777" w:rsidR="0024253B" w:rsidRDefault="006B6CA9">
      <w:pPr>
        <w:ind w:firstLineChars="150" w:firstLine="315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B.</w:t>
      </w:r>
      <w:r>
        <w:rPr>
          <w:rFonts w:ascii="宋体" w:eastAsia="宋体" w:hAnsi="宋体" w:cs="宋体" w:hint="eastAsia"/>
        </w:rPr>
        <w:t>硬水和软水可用肥皂水来区别</w:t>
      </w:r>
    </w:p>
    <w:p w14:paraId="228AECA4" w14:textId="77777777" w:rsidR="0024253B" w:rsidRDefault="006B6CA9">
      <w:pPr>
        <w:ind w:firstLineChars="150" w:firstLine="315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C.</w:t>
      </w:r>
      <w:r>
        <w:rPr>
          <w:rFonts w:ascii="宋体" w:eastAsia="宋体" w:hAnsi="宋体" w:cs="宋体" w:hint="eastAsia"/>
        </w:rPr>
        <w:t>电解水时，正、负极产生气体的质量比为</w:t>
      </w:r>
      <w:r>
        <w:rPr>
          <w:rFonts w:ascii="宋体" w:eastAsia="宋体" w:hAnsi="宋体" w:cs="宋体" w:hint="eastAsia"/>
        </w:rPr>
        <w:t>1:2</w:t>
      </w:r>
    </w:p>
    <w:p w14:paraId="46A52033" w14:textId="77777777" w:rsidR="0024253B" w:rsidRDefault="006B6CA9">
      <w:pPr>
        <w:ind w:firstLineChars="150" w:firstLine="315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D.</w:t>
      </w:r>
      <w:r>
        <w:rPr>
          <w:rFonts w:ascii="宋体" w:eastAsia="宋体" w:hAnsi="宋体" w:cs="宋体" w:hint="eastAsia"/>
        </w:rPr>
        <w:t>地球上的水储量是丰富的，但可供利用的淡水资源是有限的</w:t>
      </w:r>
    </w:p>
    <w:p w14:paraId="47D12F73" w14:textId="77777777" w:rsidR="0024253B" w:rsidRDefault="006B6CA9">
      <w:pPr>
        <w:ind w:firstLineChars="200" w:firstLine="420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A.</w:t>
      </w:r>
      <w:r>
        <w:rPr>
          <w:rFonts w:ascii="宋体" w:eastAsia="宋体" w:hAnsi="宋体" w:cs="宋体" w:hint="eastAsia"/>
        </w:rPr>
        <w:t>海水</w:t>
      </w:r>
      <w:r>
        <w:rPr>
          <w:rFonts w:ascii="宋体" w:eastAsia="宋体" w:hAnsi="宋体" w:cs="宋体" w:hint="eastAsia"/>
        </w:rPr>
        <w:t xml:space="preserve">       </w:t>
      </w:r>
      <w:r>
        <w:rPr>
          <w:rFonts w:ascii="宋体" w:eastAsia="宋体" w:hAnsi="宋体" w:cs="宋体" w:hint="eastAsia"/>
        </w:rPr>
        <w:tab/>
        <w:t>B.</w:t>
      </w:r>
      <w:r>
        <w:rPr>
          <w:rFonts w:ascii="宋体" w:eastAsia="宋体" w:hAnsi="宋体" w:cs="宋体" w:hint="eastAsia"/>
        </w:rPr>
        <w:t>空气</w:t>
      </w:r>
      <w:r>
        <w:rPr>
          <w:rFonts w:ascii="宋体" w:eastAsia="宋体" w:hAnsi="宋体" w:cs="宋体" w:hint="eastAsia"/>
        </w:rPr>
        <w:t xml:space="preserve">       </w:t>
      </w:r>
      <w:r>
        <w:rPr>
          <w:rFonts w:ascii="宋体" w:eastAsia="宋体" w:hAnsi="宋体" w:cs="宋体" w:hint="eastAsia"/>
        </w:rPr>
        <w:tab/>
      </w:r>
      <w:r>
        <w:rPr>
          <w:rFonts w:ascii="宋体" w:eastAsia="宋体" w:hAnsi="宋体" w:cs="宋体" w:hint="eastAsia"/>
        </w:rPr>
        <w:tab/>
        <w:t>C.</w:t>
      </w:r>
      <w:r>
        <w:rPr>
          <w:rFonts w:ascii="宋体" w:eastAsia="宋体" w:hAnsi="宋体" w:cs="宋体" w:hint="eastAsia"/>
        </w:rPr>
        <w:t>白酒</w:t>
      </w:r>
      <w:r>
        <w:rPr>
          <w:rFonts w:ascii="宋体" w:eastAsia="宋体" w:hAnsi="宋体" w:cs="宋体" w:hint="eastAsia"/>
        </w:rPr>
        <w:t xml:space="preserve">       </w:t>
      </w:r>
      <w:r>
        <w:rPr>
          <w:rFonts w:ascii="宋体" w:eastAsia="宋体" w:hAnsi="宋体" w:cs="宋体" w:hint="eastAsia"/>
        </w:rPr>
        <w:tab/>
        <w:t>D.</w:t>
      </w:r>
      <w:r>
        <w:rPr>
          <w:rFonts w:ascii="宋体" w:eastAsia="宋体" w:hAnsi="宋体" w:cs="宋体" w:hint="eastAsia"/>
        </w:rPr>
        <w:t>金刚石</w:t>
      </w:r>
    </w:p>
    <w:p w14:paraId="3F163056" w14:textId="77777777" w:rsidR="0024253B" w:rsidRDefault="006B6CA9">
      <w:pPr>
        <w:pStyle w:val="DefaultParagraph"/>
        <w:rPr>
          <w:rFonts w:ascii="宋体" w:hAnsi="宋体" w:cs="宋体"/>
          <w:szCs w:val="24"/>
        </w:rPr>
      </w:pPr>
      <w:r>
        <w:rPr>
          <w:rFonts w:ascii="宋体" w:hAnsi="宋体" w:cs="宋体" w:hint="eastAsia"/>
        </w:rPr>
        <w:t>3</w:t>
      </w:r>
      <w:r>
        <w:rPr>
          <w:rFonts w:ascii="宋体" w:hAnsi="宋体" w:cs="宋体" w:hint="eastAsia"/>
        </w:rPr>
        <w:t>．</w:t>
      </w:r>
      <w:r>
        <w:rPr>
          <w:rFonts w:ascii="宋体" w:hAnsi="宋体" w:cs="宋体" w:hint="eastAsia"/>
          <w:szCs w:val="24"/>
        </w:rPr>
        <w:t>下列做法不利于社会可持续发展</w:t>
      </w:r>
      <w:r>
        <w:rPr>
          <w:rFonts w:ascii="宋体" w:hAnsi="宋体" w:cs="宋体" w:hint="eastAsia"/>
        </w:rPr>
        <w:t>的是</w:t>
      </w:r>
      <w:r>
        <w:rPr>
          <w:rFonts w:ascii="宋体" w:hAnsi="宋体" w:cs="宋体" w:hint="eastAsia"/>
          <w:szCs w:val="21"/>
        </w:rPr>
        <w:t>（　　）</w:t>
      </w:r>
    </w:p>
    <w:p w14:paraId="514919C0" w14:textId="77777777" w:rsidR="0024253B" w:rsidRDefault="006B6CA9">
      <w:pPr>
        <w:ind w:firstLineChars="150" w:firstLine="315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．低碳生活，节约能源</w:t>
      </w:r>
      <w:r>
        <w:rPr>
          <w:rFonts w:ascii="宋体" w:eastAsia="宋体" w:hAnsi="宋体" w:cs="宋体" w:hint="eastAsia"/>
        </w:rPr>
        <w:t xml:space="preserve">      </w:t>
      </w:r>
      <w:r>
        <w:rPr>
          <w:rFonts w:ascii="宋体" w:eastAsia="宋体" w:hAnsi="宋体" w:cs="宋体" w:hint="eastAsia"/>
        </w:rPr>
        <w:tab/>
      </w:r>
      <w:r>
        <w:rPr>
          <w:rFonts w:ascii="宋体" w:eastAsia="宋体" w:hAnsi="宋体" w:cs="宋体" w:hint="eastAsia"/>
        </w:rPr>
        <w:tab/>
      </w:r>
      <w:r>
        <w:rPr>
          <w:rFonts w:ascii="宋体" w:eastAsia="宋体" w:hAnsi="宋体" w:cs="宋体" w:hint="eastAsia"/>
        </w:rPr>
        <w:tab/>
      </w:r>
      <w:r>
        <w:rPr>
          <w:rFonts w:ascii="宋体" w:eastAsia="宋体" w:hAnsi="宋体" w:cs="宋体" w:hint="eastAsia"/>
        </w:rPr>
        <w:tab/>
        <w:t>B</w:t>
      </w:r>
      <w:r>
        <w:rPr>
          <w:rFonts w:ascii="宋体" w:eastAsia="宋体" w:hAnsi="宋体" w:cs="宋体" w:hint="eastAsia"/>
        </w:rPr>
        <w:t>．大量使用农药、化肥，增加粮食产量</w:t>
      </w:r>
      <w:r>
        <w:rPr>
          <w:rFonts w:ascii="宋体" w:eastAsia="宋体" w:hAnsi="宋体" w:cs="宋体" w:hint="eastAsia"/>
        </w:rPr>
        <w:t xml:space="preserve">   </w:t>
      </w:r>
    </w:p>
    <w:p w14:paraId="7C6DB1AA" w14:textId="77777777" w:rsidR="0024253B" w:rsidRDefault="006B6CA9">
      <w:pPr>
        <w:ind w:firstLineChars="150" w:firstLine="315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．将秸秆粉碎后制作板材</w:t>
      </w:r>
      <w:r>
        <w:rPr>
          <w:rFonts w:ascii="宋体" w:eastAsia="宋体" w:hAnsi="宋体" w:cs="宋体" w:hint="eastAsia"/>
        </w:rPr>
        <w:t xml:space="preserve">    </w:t>
      </w:r>
      <w:r>
        <w:rPr>
          <w:rFonts w:ascii="宋体" w:eastAsia="宋体" w:hAnsi="宋体" w:cs="宋体" w:hint="eastAsia"/>
        </w:rPr>
        <w:tab/>
      </w:r>
      <w:r>
        <w:rPr>
          <w:rFonts w:ascii="宋体" w:eastAsia="宋体" w:hAnsi="宋体" w:cs="宋体" w:hint="eastAsia"/>
        </w:rPr>
        <w:tab/>
      </w:r>
      <w:r>
        <w:rPr>
          <w:rFonts w:ascii="宋体" w:eastAsia="宋体" w:hAnsi="宋体" w:cs="宋体" w:hint="eastAsia"/>
        </w:rPr>
        <w:tab/>
      </w:r>
      <w:r>
        <w:rPr>
          <w:rFonts w:ascii="宋体" w:eastAsia="宋体" w:hAnsi="宋体" w:cs="宋体" w:hint="eastAsia"/>
        </w:rPr>
        <w:tab/>
        <w:t>D</w:t>
      </w:r>
      <w:r>
        <w:rPr>
          <w:rFonts w:ascii="宋体" w:eastAsia="宋体" w:hAnsi="宋体" w:cs="宋体" w:hint="eastAsia"/>
        </w:rPr>
        <w:t>．大力开发利用风能，替代化石燃料</w:t>
      </w:r>
    </w:p>
    <w:p w14:paraId="1745BB93" w14:textId="77777777" w:rsidR="0024253B" w:rsidRDefault="006B6CA9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 xml:space="preserve">4. </w:t>
      </w:r>
      <w:r>
        <w:rPr>
          <w:rFonts w:ascii="宋体" w:eastAsia="宋体" w:hAnsi="宋体" w:cs="宋体" w:hint="eastAsia"/>
        </w:rPr>
        <w:t>下列实验操作正确的是</w:t>
      </w:r>
      <w:r>
        <w:rPr>
          <w:rFonts w:ascii="宋体" w:eastAsia="宋体" w:hAnsi="宋体" w:cs="宋体" w:hint="eastAsia"/>
          <w:szCs w:val="21"/>
        </w:rPr>
        <w:t>（　　）</w:t>
      </w:r>
    </w:p>
    <w:p w14:paraId="6939B0C5" w14:textId="77777777" w:rsidR="0024253B" w:rsidRDefault="006B6CA9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/>
        </w:rPr>
        <w:pict w14:anchorId="5AF81AB0">
          <v:shape id="图片 20" o:spid="_x0000_i1025" type="#_x0000_t75" style="width:348pt;height:73.8pt">
            <v:imagedata r:id="rId8" o:title="" croptop=".125"/>
          </v:shape>
        </w:pict>
      </w:r>
    </w:p>
    <w:p w14:paraId="653F6283" w14:textId="77777777" w:rsidR="0024253B" w:rsidRDefault="006B6CA9">
      <w:pPr>
        <w:widowControl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5.</w:t>
      </w:r>
      <w:r>
        <w:rPr>
          <w:rFonts w:ascii="宋体" w:eastAsia="宋体" w:hAnsi="宋体" w:cs="宋体" w:hint="eastAsia"/>
          <w:szCs w:val="21"/>
        </w:rPr>
        <w:t>下列措施不能达到预期目的的是（　　）</w:t>
      </w:r>
    </w:p>
    <w:p w14:paraId="4BB31979" w14:textId="77777777" w:rsidR="0024253B" w:rsidRDefault="006B6CA9">
      <w:pPr>
        <w:widowControl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</w:t>
      </w:r>
      <w:r>
        <w:rPr>
          <w:rFonts w:ascii="宋体" w:eastAsia="宋体" w:hAnsi="宋体" w:cs="宋体" w:hint="eastAsia"/>
          <w:szCs w:val="21"/>
        </w:rPr>
        <w:t>．广泛使用化石燃料——减少酸雨的发生</w:t>
      </w:r>
    </w:p>
    <w:p w14:paraId="30E527A7" w14:textId="77777777" w:rsidR="0024253B" w:rsidRDefault="006B6CA9">
      <w:pPr>
        <w:widowControl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B</w:t>
      </w:r>
      <w:r>
        <w:rPr>
          <w:rFonts w:ascii="宋体" w:eastAsia="宋体" w:hAnsi="宋体" w:cs="宋体" w:hint="eastAsia"/>
          <w:szCs w:val="21"/>
        </w:rPr>
        <w:t>．在天然气中加入有特殊气味的二硫醇——及时提醒天然气泄漏</w:t>
      </w:r>
    </w:p>
    <w:p w14:paraId="622EEC56" w14:textId="77777777" w:rsidR="0024253B" w:rsidRDefault="006B6CA9">
      <w:pPr>
        <w:widowControl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</w:t>
      </w:r>
      <w:r>
        <w:rPr>
          <w:rFonts w:ascii="宋体" w:eastAsia="宋体" w:hAnsi="宋体" w:cs="宋体" w:hint="eastAsia"/>
          <w:szCs w:val="21"/>
        </w:rPr>
        <w:t>．推广使用无磷洗衣粉——减少水体污染</w:t>
      </w:r>
    </w:p>
    <w:p w14:paraId="3D2D81B3" w14:textId="77777777" w:rsidR="0024253B" w:rsidRDefault="006B6CA9">
      <w:pPr>
        <w:widowControl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</w:t>
      </w:r>
      <w:r>
        <w:rPr>
          <w:rFonts w:ascii="宋体" w:eastAsia="宋体" w:hAnsi="宋体" w:cs="宋体" w:hint="eastAsia"/>
          <w:szCs w:val="21"/>
        </w:rPr>
        <w:t>．推广使用电动汽车——减少汽车尾气污染</w:t>
      </w:r>
    </w:p>
    <w:p w14:paraId="15D57D6E" w14:textId="77777777" w:rsidR="0024253B" w:rsidRDefault="006B6CA9">
      <w:pPr>
        <w:ind w:left="273" w:hangingChars="130" w:hanging="273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6.</w:t>
      </w:r>
      <w:r>
        <w:rPr>
          <w:rFonts w:ascii="宋体" w:eastAsia="宋体" w:hAnsi="宋体" w:cs="宋体" w:hint="eastAsia"/>
          <w:szCs w:val="21"/>
        </w:rPr>
        <w:t>关于下列化学用语中数字“</w:t>
      </w:r>
      <w:r>
        <w:rPr>
          <w:rFonts w:ascii="宋体" w:eastAsia="宋体" w:hAnsi="宋体" w:cs="宋体" w:hint="eastAsia"/>
          <w:szCs w:val="21"/>
        </w:rPr>
        <w:t>3</w:t>
      </w:r>
      <w:r>
        <w:rPr>
          <w:rFonts w:ascii="宋体" w:eastAsia="宋体" w:hAnsi="宋体" w:cs="宋体" w:hint="eastAsia"/>
          <w:szCs w:val="21"/>
        </w:rPr>
        <w:t>”的含义，正确的是（　　）</w:t>
      </w:r>
    </w:p>
    <w:p w14:paraId="3A39B0CA" w14:textId="77777777" w:rsidR="0024253B" w:rsidRDefault="006B6CA9">
      <w:pPr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①</w:t>
      </w:r>
      <w:r>
        <w:rPr>
          <w:rFonts w:ascii="宋体" w:eastAsia="宋体" w:hAnsi="宋体" w:cs="宋体" w:hint="eastAsia"/>
          <w:szCs w:val="21"/>
        </w:rPr>
        <w:t>3H</w:t>
      </w:r>
      <w:r>
        <w:rPr>
          <w:rFonts w:ascii="宋体" w:eastAsia="宋体" w:hAnsi="宋体" w:cs="宋体" w:hint="eastAsia"/>
          <w:szCs w:val="21"/>
        </w:rPr>
        <w:t>；　　②</w:t>
      </w:r>
      <w:r>
        <w:rPr>
          <w:rFonts w:ascii="宋体" w:eastAsia="宋体" w:hAnsi="宋体" w:cs="宋体" w:hint="eastAsia"/>
          <w:szCs w:val="21"/>
        </w:rPr>
        <w:t>Fe</w:t>
      </w:r>
      <w:r>
        <w:rPr>
          <w:rFonts w:ascii="宋体" w:eastAsia="宋体" w:hAnsi="宋体" w:cs="宋体" w:hint="eastAsia"/>
          <w:szCs w:val="21"/>
          <w:vertAlign w:val="superscript"/>
        </w:rPr>
        <w:t>3+</w:t>
      </w:r>
      <w:r>
        <w:rPr>
          <w:rFonts w:ascii="宋体" w:eastAsia="宋体" w:hAnsi="宋体" w:cs="宋体" w:hint="eastAsia"/>
          <w:szCs w:val="21"/>
        </w:rPr>
        <w:t>；</w:t>
      </w:r>
      <w:r>
        <w:rPr>
          <w:rFonts w:ascii="宋体" w:eastAsia="宋体" w:hAnsi="宋体" w:cs="宋体" w:hint="eastAsia"/>
          <w:szCs w:val="21"/>
        </w:rPr>
        <w:t xml:space="preserve">  </w:t>
      </w:r>
      <w:r>
        <w:rPr>
          <w:rFonts w:ascii="宋体" w:eastAsia="宋体" w:hAnsi="宋体" w:cs="宋体" w:hint="eastAsia"/>
          <w:szCs w:val="21"/>
        </w:rPr>
        <w:t xml:space="preserve">　③</w:t>
      </w:r>
      <w:r>
        <w:rPr>
          <w:rFonts w:ascii="宋体" w:eastAsia="宋体" w:hAnsi="宋体" w:cs="宋体"/>
          <w:szCs w:val="21"/>
        </w:rPr>
        <w:pict w14:anchorId="7B24A57B">
          <v:shape id="图片 86" o:spid="_x0000_i1026" type="#_x0000_t75" alt="菁优网：http://www.jyeoo.com" style="width:52.8pt;height:40.2pt;mso-wrap-style:square;mso-position-horizontal-relative:page;mso-position-vertical-relative:page">
            <v:imagedata r:id="rId9" o:title=""/>
          </v:shape>
        </w:pict>
      </w:r>
      <w:r>
        <w:rPr>
          <w:rFonts w:ascii="宋体" w:eastAsia="宋体" w:hAnsi="宋体" w:cs="宋体" w:hint="eastAsia"/>
          <w:szCs w:val="21"/>
        </w:rPr>
        <w:t>；</w:t>
      </w:r>
      <w:r>
        <w:rPr>
          <w:rFonts w:ascii="宋体" w:eastAsia="宋体" w:hAnsi="宋体" w:cs="宋体" w:hint="eastAsia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④</w:t>
      </w:r>
      <w:r>
        <w:rPr>
          <w:rFonts w:ascii="宋体" w:eastAsia="宋体" w:hAnsi="宋体" w:cs="宋体" w:hint="eastAsia"/>
          <w:szCs w:val="21"/>
        </w:rPr>
        <w:t>SO</w:t>
      </w:r>
      <w:r>
        <w:rPr>
          <w:rFonts w:ascii="宋体" w:eastAsia="宋体" w:hAnsi="宋体" w:cs="宋体" w:hint="eastAsia"/>
          <w:szCs w:val="21"/>
          <w:vertAlign w:val="subscript"/>
        </w:rPr>
        <w:t>3</w:t>
      </w:r>
      <w:r>
        <w:rPr>
          <w:rFonts w:ascii="宋体" w:eastAsia="宋体" w:hAnsi="宋体" w:cs="宋体" w:hint="eastAsia"/>
          <w:szCs w:val="21"/>
        </w:rPr>
        <w:t>。</w:t>
      </w:r>
    </w:p>
    <w:p w14:paraId="52400854" w14:textId="77777777" w:rsidR="0024253B" w:rsidRDefault="006B6CA9">
      <w:pPr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</w:t>
      </w:r>
      <w:r>
        <w:rPr>
          <w:rFonts w:ascii="宋体" w:eastAsia="宋体" w:hAnsi="宋体" w:cs="宋体" w:hint="eastAsia"/>
          <w:szCs w:val="21"/>
        </w:rPr>
        <w:t>．①中数字“</w:t>
      </w:r>
      <w:r>
        <w:rPr>
          <w:rFonts w:ascii="宋体" w:eastAsia="宋体" w:hAnsi="宋体" w:cs="宋体" w:hint="eastAsia"/>
          <w:szCs w:val="21"/>
        </w:rPr>
        <w:t>3</w:t>
      </w:r>
      <w:r>
        <w:rPr>
          <w:rFonts w:ascii="宋体" w:eastAsia="宋体" w:hAnsi="宋体" w:cs="宋体" w:hint="eastAsia"/>
          <w:szCs w:val="21"/>
        </w:rPr>
        <w:t>”表示三个氢原子</w:t>
      </w:r>
      <w:r>
        <w:rPr>
          <w:rFonts w:ascii="宋体" w:eastAsia="宋体" w:hAnsi="宋体" w:cs="宋体" w:hint="eastAsia"/>
          <w:szCs w:val="21"/>
        </w:rPr>
        <w:tab/>
      </w:r>
      <w:r>
        <w:rPr>
          <w:rFonts w:ascii="宋体" w:eastAsia="宋体" w:hAnsi="宋体" w:cs="宋体" w:hint="eastAsia"/>
          <w:szCs w:val="21"/>
        </w:rPr>
        <w:tab/>
      </w:r>
      <w:r>
        <w:rPr>
          <w:rFonts w:ascii="宋体" w:eastAsia="宋体" w:hAnsi="宋体" w:cs="宋体" w:hint="eastAsia"/>
          <w:szCs w:val="21"/>
        </w:rPr>
        <w:tab/>
        <w:t>B</w:t>
      </w:r>
      <w:r>
        <w:rPr>
          <w:rFonts w:ascii="宋体" w:eastAsia="宋体" w:hAnsi="宋体" w:cs="宋体" w:hint="eastAsia"/>
          <w:szCs w:val="21"/>
        </w:rPr>
        <w:t>．②中数字“</w:t>
      </w:r>
      <w:r>
        <w:rPr>
          <w:rFonts w:ascii="宋体" w:eastAsia="宋体" w:hAnsi="宋体" w:cs="宋体" w:hint="eastAsia"/>
          <w:szCs w:val="21"/>
        </w:rPr>
        <w:t>3</w:t>
      </w:r>
      <w:r>
        <w:rPr>
          <w:rFonts w:ascii="宋体" w:eastAsia="宋体" w:hAnsi="宋体" w:cs="宋体" w:hint="eastAsia"/>
          <w:szCs w:val="21"/>
        </w:rPr>
        <w:t>”表示铁元素化合价为</w:t>
      </w:r>
      <w:r>
        <w:rPr>
          <w:rFonts w:ascii="宋体" w:eastAsia="宋体" w:hAnsi="宋体" w:cs="宋体" w:hint="eastAsia"/>
          <w:szCs w:val="21"/>
        </w:rPr>
        <w:t>+3</w:t>
      </w:r>
      <w:r>
        <w:rPr>
          <w:rFonts w:ascii="宋体" w:eastAsia="宋体" w:hAnsi="宋体" w:cs="宋体" w:hint="eastAsia"/>
          <w:szCs w:val="21"/>
        </w:rPr>
        <w:t>价</w:t>
      </w:r>
      <w:r>
        <w:rPr>
          <w:rFonts w:ascii="宋体" w:eastAsia="宋体" w:hAnsi="宋体" w:cs="宋体" w:hint="eastAsia"/>
          <w:szCs w:val="21"/>
        </w:rPr>
        <w:tab/>
      </w:r>
    </w:p>
    <w:p w14:paraId="7D8C5B46" w14:textId="77777777" w:rsidR="0024253B" w:rsidRDefault="006B6CA9">
      <w:pPr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</w:t>
      </w:r>
      <w:r>
        <w:rPr>
          <w:rFonts w:ascii="宋体" w:eastAsia="宋体" w:hAnsi="宋体" w:cs="宋体" w:hint="eastAsia"/>
          <w:szCs w:val="21"/>
        </w:rPr>
        <w:t>．③中数字“</w:t>
      </w:r>
      <w:r>
        <w:rPr>
          <w:rFonts w:ascii="宋体" w:eastAsia="宋体" w:hAnsi="宋体" w:cs="宋体" w:hint="eastAsia"/>
          <w:szCs w:val="21"/>
        </w:rPr>
        <w:t>3</w:t>
      </w:r>
      <w:r>
        <w:rPr>
          <w:rFonts w:ascii="宋体" w:eastAsia="宋体" w:hAnsi="宋体" w:cs="宋体" w:hint="eastAsia"/>
          <w:szCs w:val="21"/>
        </w:rPr>
        <w:t>”表示铝原子有三个电子层</w:t>
      </w:r>
      <w:r>
        <w:rPr>
          <w:rFonts w:ascii="宋体" w:eastAsia="宋体" w:hAnsi="宋体" w:cs="宋体" w:hint="eastAsia"/>
          <w:szCs w:val="21"/>
        </w:rPr>
        <w:tab/>
        <w:t>D</w:t>
      </w:r>
      <w:r>
        <w:rPr>
          <w:rFonts w:ascii="宋体" w:eastAsia="宋体" w:hAnsi="宋体" w:cs="宋体" w:hint="eastAsia"/>
          <w:szCs w:val="21"/>
        </w:rPr>
        <w:t>．④表示一个</w:t>
      </w:r>
      <w:r>
        <w:rPr>
          <w:rFonts w:ascii="宋体" w:eastAsia="宋体" w:hAnsi="宋体" w:cs="宋体" w:hint="eastAsia"/>
          <w:szCs w:val="21"/>
        </w:rPr>
        <w:t>SO</w:t>
      </w:r>
      <w:r>
        <w:rPr>
          <w:rFonts w:ascii="宋体" w:eastAsia="宋体" w:hAnsi="宋体" w:cs="宋体" w:hint="eastAsia"/>
          <w:szCs w:val="21"/>
          <w:vertAlign w:val="subscript"/>
        </w:rPr>
        <w:t>3</w:t>
      </w:r>
      <w:r>
        <w:rPr>
          <w:rFonts w:ascii="宋体" w:eastAsia="宋体" w:hAnsi="宋体" w:cs="宋体" w:hint="eastAsia"/>
          <w:szCs w:val="21"/>
        </w:rPr>
        <w:t>分子中含有一个</w:t>
      </w:r>
      <w:r>
        <w:rPr>
          <w:rFonts w:ascii="宋体" w:eastAsia="宋体" w:hAnsi="宋体" w:cs="宋体" w:hint="eastAsia"/>
          <w:szCs w:val="21"/>
        </w:rPr>
        <w:t>O</w:t>
      </w:r>
      <w:r>
        <w:rPr>
          <w:rFonts w:ascii="宋体" w:eastAsia="宋体" w:hAnsi="宋体" w:cs="宋体" w:hint="eastAsia"/>
          <w:szCs w:val="21"/>
          <w:vertAlign w:val="subscript"/>
        </w:rPr>
        <w:t>3</w:t>
      </w:r>
      <w:r>
        <w:rPr>
          <w:rFonts w:ascii="宋体" w:eastAsia="宋体" w:hAnsi="宋体" w:cs="宋体" w:hint="eastAsia"/>
          <w:szCs w:val="21"/>
        </w:rPr>
        <w:t>分子</w:t>
      </w:r>
    </w:p>
    <w:p w14:paraId="0C9687B1" w14:textId="77777777" w:rsidR="0024253B" w:rsidRDefault="006B6CA9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7.</w:t>
      </w:r>
      <w:r>
        <w:rPr>
          <w:rFonts w:ascii="宋体" w:eastAsia="宋体" w:hAnsi="宋体" w:cs="宋体" w:hint="eastAsia"/>
          <w:szCs w:val="21"/>
        </w:rPr>
        <w:t>“</w:t>
      </w:r>
      <w:r>
        <w:rPr>
          <w:rFonts w:ascii="宋体" w:eastAsia="宋体" w:hAnsi="宋体" w:cs="宋体" w:hint="eastAsia"/>
          <w:szCs w:val="21"/>
        </w:rPr>
        <w:t>天宫课堂”上的泡腾片实验让我们再次感受化学的魅力。维生素</w:t>
      </w:r>
      <w:r>
        <w:rPr>
          <w:rFonts w:ascii="宋体" w:eastAsia="宋体" w:hAnsi="宋体" w:cs="宋体" w:hint="eastAsia"/>
          <w:szCs w:val="21"/>
        </w:rPr>
        <w:t>C</w:t>
      </w:r>
      <w:r>
        <w:rPr>
          <w:rFonts w:ascii="宋体" w:eastAsia="宋体" w:hAnsi="宋体" w:cs="宋体" w:hint="eastAsia"/>
          <w:szCs w:val="21"/>
        </w:rPr>
        <w:t>泡腾片中含有维生素</w:t>
      </w:r>
      <w:r>
        <w:rPr>
          <w:rFonts w:ascii="宋体" w:eastAsia="宋体" w:hAnsi="宋体" w:cs="宋体" w:hint="eastAsia"/>
          <w:szCs w:val="21"/>
        </w:rPr>
        <w:t>C</w:t>
      </w:r>
      <w:r>
        <w:rPr>
          <w:rFonts w:ascii="宋体" w:eastAsia="宋体" w:hAnsi="宋体" w:cs="宋体" w:hint="eastAsia"/>
          <w:szCs w:val="21"/>
        </w:rPr>
        <w:t>、柠檬酸（化学式为</w:t>
      </w:r>
      <w:r>
        <w:rPr>
          <w:rFonts w:ascii="宋体" w:eastAsia="宋体" w:hAnsi="宋体" w:cs="宋体" w:hint="eastAsia"/>
          <w:szCs w:val="21"/>
        </w:rPr>
        <w:t>C</w:t>
      </w:r>
      <w:r>
        <w:rPr>
          <w:rFonts w:ascii="宋体" w:eastAsia="宋体" w:hAnsi="宋体" w:cs="宋体" w:hint="eastAsia"/>
          <w:szCs w:val="21"/>
          <w:vertAlign w:val="subscript"/>
        </w:rPr>
        <w:t>6</w:t>
      </w:r>
      <w:r>
        <w:rPr>
          <w:rFonts w:ascii="宋体" w:eastAsia="宋体" w:hAnsi="宋体" w:cs="宋体" w:hint="eastAsia"/>
          <w:szCs w:val="21"/>
        </w:rPr>
        <w:t>H</w:t>
      </w:r>
      <w:r>
        <w:rPr>
          <w:rFonts w:ascii="宋体" w:eastAsia="宋体" w:hAnsi="宋体" w:cs="宋体" w:hint="eastAsia"/>
          <w:szCs w:val="21"/>
          <w:vertAlign w:val="subscript"/>
        </w:rPr>
        <w:t>8</w:t>
      </w:r>
      <w:r>
        <w:rPr>
          <w:rFonts w:ascii="宋体" w:eastAsia="宋体" w:hAnsi="宋体" w:cs="宋体" w:hint="eastAsia"/>
          <w:szCs w:val="21"/>
        </w:rPr>
        <w:t>O</w:t>
      </w:r>
      <w:r>
        <w:rPr>
          <w:rFonts w:ascii="宋体" w:eastAsia="宋体" w:hAnsi="宋体" w:cs="宋体" w:hint="eastAsia"/>
          <w:szCs w:val="21"/>
          <w:vertAlign w:val="subscript"/>
        </w:rPr>
        <w:t>7</w:t>
      </w:r>
      <w:r>
        <w:rPr>
          <w:rFonts w:ascii="宋体" w:eastAsia="宋体" w:hAnsi="宋体" w:cs="宋体" w:hint="eastAsia"/>
          <w:szCs w:val="21"/>
        </w:rPr>
        <w:t>）、碳酸氢钠等物质，下列关于柠檬酸的说法不正确的是（　　）</w:t>
      </w:r>
    </w:p>
    <w:p w14:paraId="05E03D23" w14:textId="77777777" w:rsidR="0024253B" w:rsidRDefault="006B6CA9">
      <w:pPr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</w:t>
      </w:r>
      <w:r>
        <w:rPr>
          <w:rFonts w:ascii="宋体" w:eastAsia="宋体" w:hAnsi="宋体" w:cs="宋体" w:hint="eastAsia"/>
          <w:szCs w:val="21"/>
        </w:rPr>
        <w:t>．柠檬酸是一种有机小分子化合物</w:t>
      </w:r>
      <w:r>
        <w:rPr>
          <w:rFonts w:ascii="宋体" w:eastAsia="宋体" w:hAnsi="宋体" w:cs="宋体" w:hint="eastAsia"/>
          <w:szCs w:val="21"/>
        </w:rPr>
        <w:tab/>
        <w:t>B</w:t>
      </w:r>
      <w:r>
        <w:rPr>
          <w:rFonts w:ascii="宋体" w:eastAsia="宋体" w:hAnsi="宋体" w:cs="宋体" w:hint="eastAsia"/>
          <w:szCs w:val="21"/>
        </w:rPr>
        <w:t>．柠檬酸中氧元素的质量分数最大</w:t>
      </w:r>
      <w:r>
        <w:rPr>
          <w:rFonts w:ascii="宋体" w:eastAsia="宋体" w:hAnsi="宋体" w:cs="宋体" w:hint="eastAsia"/>
          <w:szCs w:val="21"/>
        </w:rPr>
        <w:tab/>
      </w:r>
    </w:p>
    <w:p w14:paraId="06962529" w14:textId="77777777" w:rsidR="0024253B" w:rsidRDefault="006B6CA9">
      <w:pPr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</w:t>
      </w:r>
      <w:r>
        <w:rPr>
          <w:rFonts w:ascii="宋体" w:eastAsia="宋体" w:hAnsi="宋体" w:cs="宋体" w:hint="eastAsia"/>
          <w:szCs w:val="21"/>
        </w:rPr>
        <w:t>．柠檬酸由</w:t>
      </w:r>
      <w:r>
        <w:rPr>
          <w:rFonts w:ascii="宋体" w:eastAsia="宋体" w:hAnsi="宋体" w:cs="宋体" w:hint="eastAsia"/>
          <w:szCs w:val="21"/>
        </w:rPr>
        <w:t>21</w:t>
      </w:r>
      <w:r>
        <w:rPr>
          <w:rFonts w:ascii="宋体" w:eastAsia="宋体" w:hAnsi="宋体" w:cs="宋体" w:hint="eastAsia"/>
          <w:szCs w:val="21"/>
        </w:rPr>
        <w:t>个原子构成</w:t>
      </w:r>
      <w:r>
        <w:rPr>
          <w:rFonts w:ascii="宋体" w:eastAsia="宋体" w:hAnsi="宋体" w:cs="宋体" w:hint="eastAsia"/>
          <w:szCs w:val="21"/>
        </w:rPr>
        <w:tab/>
        <w:t xml:space="preserve">        D</w:t>
      </w:r>
      <w:r>
        <w:rPr>
          <w:rFonts w:ascii="宋体" w:eastAsia="宋体" w:hAnsi="宋体" w:cs="宋体" w:hint="eastAsia"/>
          <w:szCs w:val="21"/>
        </w:rPr>
        <w:t>．家庭中可用柠檬酸来除去水壶中的水垢</w:t>
      </w:r>
    </w:p>
    <w:p w14:paraId="491C4746" w14:textId="77777777" w:rsidR="0024253B" w:rsidRDefault="006B6CA9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8.</w:t>
      </w:r>
      <w:r>
        <w:rPr>
          <w:rFonts w:ascii="宋体" w:eastAsia="宋体" w:hAnsi="宋体" w:cs="宋体" w:hint="eastAsia"/>
          <w:szCs w:val="21"/>
        </w:rPr>
        <w:t>甲醛是一种防腐剂，如图是甲醛燃烧过程的微观示意图。有关说法正确的是（　　）</w:t>
      </w:r>
    </w:p>
    <w:p w14:paraId="5CE716CE" w14:textId="77777777" w:rsidR="0024253B" w:rsidRDefault="00FB2EA8">
      <w:pPr>
        <w:ind w:leftChars="130" w:left="273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/>
          <w:szCs w:val="21"/>
        </w:rPr>
        <w:pict w14:anchorId="47ED4DD4">
          <v:shape id="图片 5" o:spid="_x0000_i1027" type="#_x0000_t75" alt="菁优网：http://www.jyeoo.com" style="width:368.4pt;height:82.2pt;mso-wrap-style:square;mso-position-horizontal-relative:page;mso-position-vertical-relative:page">
            <v:imagedata r:id="rId10" o:title=""/>
          </v:shape>
        </w:pict>
      </w:r>
    </w:p>
    <w:p w14:paraId="2862B687" w14:textId="77777777" w:rsidR="0024253B" w:rsidRDefault="006B6CA9">
      <w:pPr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</w:t>
      </w:r>
      <w:r>
        <w:rPr>
          <w:rFonts w:ascii="宋体" w:eastAsia="宋体" w:hAnsi="宋体" w:cs="宋体" w:hint="eastAsia"/>
          <w:szCs w:val="21"/>
        </w:rPr>
        <w:t>．用甲醛浸泡海鲜，延长保质期</w:t>
      </w:r>
      <w:r>
        <w:rPr>
          <w:rFonts w:ascii="宋体" w:eastAsia="宋体" w:hAnsi="宋体" w:cs="宋体" w:hint="eastAsia"/>
          <w:szCs w:val="21"/>
        </w:rPr>
        <w:tab/>
      </w:r>
      <w:r>
        <w:rPr>
          <w:rFonts w:ascii="宋体" w:eastAsia="宋体" w:hAnsi="宋体" w:cs="宋体" w:hint="eastAsia"/>
          <w:szCs w:val="21"/>
        </w:rPr>
        <w:tab/>
        <w:t>B</w:t>
      </w:r>
      <w:r>
        <w:rPr>
          <w:rFonts w:ascii="宋体" w:eastAsia="宋体" w:hAnsi="宋体" w:cs="宋体" w:hint="eastAsia"/>
          <w:szCs w:val="21"/>
        </w:rPr>
        <w:t>．参加反应的两种物质的质量比为</w:t>
      </w:r>
      <w:r>
        <w:rPr>
          <w:rFonts w:ascii="宋体" w:eastAsia="宋体" w:hAnsi="宋体" w:cs="宋体" w:hint="eastAsia"/>
          <w:szCs w:val="21"/>
        </w:rPr>
        <w:t>15</w:t>
      </w:r>
      <w:r>
        <w:rPr>
          <w:rFonts w:ascii="宋体" w:eastAsia="宋体" w:hAnsi="宋体" w:cs="宋体" w:hint="eastAsia"/>
          <w:szCs w:val="21"/>
        </w:rPr>
        <w:t>：</w:t>
      </w:r>
      <w:r>
        <w:rPr>
          <w:rFonts w:ascii="宋体" w:eastAsia="宋体" w:hAnsi="宋体" w:cs="宋体" w:hint="eastAsia"/>
          <w:szCs w:val="21"/>
        </w:rPr>
        <w:t>32</w:t>
      </w:r>
      <w:r>
        <w:rPr>
          <w:rFonts w:ascii="宋体" w:eastAsia="宋体" w:hAnsi="宋体" w:cs="宋体" w:hint="eastAsia"/>
          <w:szCs w:val="21"/>
        </w:rPr>
        <w:tab/>
      </w:r>
    </w:p>
    <w:p w14:paraId="6E011CC7" w14:textId="77777777" w:rsidR="0024253B" w:rsidRDefault="006B6CA9">
      <w:pPr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</w:t>
      </w:r>
      <w:r>
        <w:rPr>
          <w:rFonts w:ascii="宋体" w:eastAsia="宋体" w:hAnsi="宋体" w:cs="宋体" w:hint="eastAsia"/>
          <w:szCs w:val="21"/>
        </w:rPr>
        <w:t>．生成物均由两种元素组成</w:t>
      </w:r>
      <w:r>
        <w:rPr>
          <w:rFonts w:ascii="宋体" w:eastAsia="宋体" w:hAnsi="宋体" w:cs="宋体" w:hint="eastAsia"/>
          <w:szCs w:val="21"/>
        </w:rPr>
        <w:tab/>
        <w:t xml:space="preserve">       </w:t>
      </w:r>
      <w:r>
        <w:rPr>
          <w:rFonts w:ascii="宋体" w:eastAsia="宋体" w:hAnsi="宋体" w:cs="宋体" w:hint="eastAsia"/>
          <w:szCs w:val="21"/>
        </w:rPr>
        <w:tab/>
        <w:t>D</w:t>
      </w:r>
      <w:r>
        <w:rPr>
          <w:rFonts w:ascii="宋体" w:eastAsia="宋体" w:hAnsi="宋体" w:cs="宋体" w:hint="eastAsia"/>
          <w:szCs w:val="21"/>
        </w:rPr>
        <w:t>．该反应为置换反应</w:t>
      </w:r>
    </w:p>
    <w:p w14:paraId="3BB9DFED" w14:textId="77777777" w:rsidR="0024253B" w:rsidRDefault="006B6CA9">
      <w:pPr>
        <w:pStyle w:val="a4"/>
        <w:ind w:left="315" w:hangingChars="150" w:hanging="315"/>
        <w:rPr>
          <w:rFonts w:eastAsia="宋体" w:hAnsi="宋体" w:cs="宋体"/>
          <w:szCs w:val="24"/>
        </w:rPr>
      </w:pPr>
      <w:r>
        <w:rPr>
          <w:rFonts w:eastAsia="宋体" w:hAnsi="宋体" w:cs="宋体"/>
        </w:rPr>
        <w:lastRenderedPageBreak/>
        <w:pict w14:anchorId="75CF9873">
          <v:shape id="图片 894" o:spid="_x0000_s2052" type="#_x0000_t75" alt="38d664f2" style="position:absolute;left:0;text-align:left;margin-left:357.25pt;margin-top:.1pt;width:125.25pt;height:112.75pt;z-index:-4" wrapcoords="21592 -2 0 0 0 21600 21592 21602 8 21602 21600 21600 21600 0 8 -2 21592 -2">
            <v:imagedata r:id="rId11" o:title="38d664f2"/>
            <w10:wrap type="tight"/>
          </v:shape>
        </w:pict>
      </w:r>
      <w:r>
        <w:rPr>
          <w:rFonts w:eastAsia="宋体" w:hAnsi="宋体" w:cs="宋体" w:hint="eastAsia"/>
        </w:rPr>
        <w:t>9</w:t>
      </w:r>
      <w:r>
        <w:rPr>
          <w:rFonts w:eastAsia="宋体" w:hAnsi="宋体" w:cs="宋体" w:hint="eastAsia"/>
          <w:szCs w:val="24"/>
        </w:rPr>
        <w:t>．右图是甲、乙两种固体物质的溶解度曲线，</w:t>
      </w:r>
      <w:r>
        <w:rPr>
          <w:rFonts w:eastAsia="宋体" w:hAnsi="宋体" w:cs="宋体" w:hint="eastAsia"/>
        </w:rPr>
        <w:t>下列说法正确的</w:t>
      </w:r>
      <w:r>
        <w:rPr>
          <w:rFonts w:eastAsia="宋体" w:hAnsi="宋体" w:cs="宋体" w:hint="eastAsia"/>
          <w:szCs w:val="24"/>
        </w:rPr>
        <w:t>是</w:t>
      </w:r>
      <w:r>
        <w:rPr>
          <w:rFonts w:eastAsia="宋体" w:hAnsi="宋体" w:cs="宋体" w:hint="eastAsia"/>
        </w:rPr>
        <w:t>_______</w:t>
      </w:r>
      <w:r>
        <w:rPr>
          <w:rFonts w:eastAsia="宋体" w:hAnsi="宋体" w:cs="宋体" w:hint="eastAsia"/>
          <w:szCs w:val="24"/>
        </w:rPr>
        <w:t xml:space="preserve">                                                 </w:t>
      </w:r>
    </w:p>
    <w:p w14:paraId="64D054A6" w14:textId="77777777" w:rsidR="0024253B" w:rsidRDefault="006B6CA9">
      <w:pPr>
        <w:pStyle w:val="a4"/>
        <w:ind w:firstLineChars="200" w:firstLine="420"/>
        <w:rPr>
          <w:rFonts w:eastAsia="宋体" w:hAnsi="宋体" w:cs="宋体"/>
          <w:szCs w:val="24"/>
        </w:rPr>
      </w:pPr>
      <w:r>
        <w:rPr>
          <w:rFonts w:eastAsia="宋体" w:hAnsi="宋体" w:cs="宋体" w:hint="eastAsia"/>
          <w:szCs w:val="24"/>
        </w:rPr>
        <w:t>A</w:t>
      </w:r>
      <w:r>
        <w:rPr>
          <w:rFonts w:eastAsia="宋体" w:hAnsi="宋体" w:cs="宋体" w:hint="eastAsia"/>
          <w:szCs w:val="24"/>
        </w:rPr>
        <w:t>．甲物质的溶解度一定大于乙物质的溶解度</w:t>
      </w:r>
      <w:r>
        <w:rPr>
          <w:rFonts w:eastAsia="宋体" w:hAnsi="宋体" w:cs="宋体" w:hint="eastAsia"/>
          <w:szCs w:val="24"/>
        </w:rPr>
        <w:t xml:space="preserve">       </w:t>
      </w:r>
    </w:p>
    <w:p w14:paraId="274C3E12" w14:textId="77777777" w:rsidR="0024253B" w:rsidRDefault="006B6CA9">
      <w:pPr>
        <w:pStyle w:val="a4"/>
        <w:ind w:firstLineChars="200" w:firstLine="420"/>
        <w:rPr>
          <w:rFonts w:eastAsia="宋体" w:hAnsi="宋体" w:cs="宋体"/>
        </w:rPr>
      </w:pPr>
      <w:r>
        <w:rPr>
          <w:rFonts w:eastAsia="宋体" w:hAnsi="宋体" w:cs="宋体" w:hint="eastAsia"/>
          <w:szCs w:val="24"/>
        </w:rPr>
        <w:t>B</w:t>
      </w:r>
      <w:r>
        <w:rPr>
          <w:rFonts w:eastAsia="宋体" w:hAnsi="宋体" w:cs="宋体" w:hint="eastAsia"/>
          <w:szCs w:val="24"/>
        </w:rPr>
        <w:t>．</w:t>
      </w:r>
      <w:r>
        <w:rPr>
          <w:rFonts w:eastAsia="宋体" w:hAnsi="宋体" w:cs="宋体" w:hint="eastAsia"/>
          <w:szCs w:val="24"/>
        </w:rPr>
        <w:t>t</w:t>
      </w:r>
      <w:r>
        <w:rPr>
          <w:rFonts w:eastAsia="宋体" w:hAnsi="宋体" w:cs="宋体" w:hint="eastAsia"/>
          <w:vertAlign w:val="subscript"/>
        </w:rPr>
        <w:t>2</w:t>
      </w:r>
      <w:r>
        <w:rPr>
          <w:rFonts w:eastAsia="宋体" w:hAnsi="宋体" w:cs="宋体" w:hint="eastAsia"/>
          <w:vertAlign w:val="superscript"/>
        </w:rPr>
        <w:t>0</w:t>
      </w:r>
      <w:r>
        <w:rPr>
          <w:rFonts w:eastAsia="宋体" w:hAnsi="宋体" w:cs="宋体" w:hint="eastAsia"/>
        </w:rPr>
        <w:t>C</w:t>
      </w:r>
      <w:r>
        <w:rPr>
          <w:rFonts w:eastAsia="宋体" w:hAnsi="宋体" w:cs="宋体" w:hint="eastAsia"/>
        </w:rPr>
        <w:t>时，甲、乙饱和溶液的溶质质量分数相等</w:t>
      </w:r>
    </w:p>
    <w:p w14:paraId="32F6033E" w14:textId="77777777" w:rsidR="0024253B" w:rsidRDefault="006B6CA9">
      <w:pPr>
        <w:pStyle w:val="a4"/>
        <w:ind w:firstLineChars="200" w:firstLine="420"/>
        <w:rPr>
          <w:rFonts w:eastAsia="宋体" w:hAnsi="宋体" w:cs="宋体"/>
          <w:szCs w:val="24"/>
        </w:rPr>
      </w:pPr>
      <w:r>
        <w:rPr>
          <w:rFonts w:eastAsia="宋体" w:hAnsi="宋体" w:cs="宋体" w:hint="eastAsia"/>
          <w:szCs w:val="24"/>
        </w:rPr>
        <w:t>C</w:t>
      </w:r>
      <w:r>
        <w:rPr>
          <w:rFonts w:eastAsia="宋体" w:hAnsi="宋体" w:cs="宋体" w:hint="eastAsia"/>
          <w:szCs w:val="24"/>
        </w:rPr>
        <w:t>．将甲溶液从</w:t>
      </w:r>
      <w:r>
        <w:rPr>
          <w:rFonts w:eastAsia="宋体" w:hAnsi="宋体" w:cs="宋体" w:hint="eastAsia"/>
          <w:szCs w:val="24"/>
        </w:rPr>
        <w:t>t</w:t>
      </w:r>
      <w:r>
        <w:rPr>
          <w:rFonts w:eastAsia="宋体" w:hAnsi="宋体" w:cs="宋体" w:hint="eastAsia"/>
          <w:vertAlign w:val="subscript"/>
        </w:rPr>
        <w:t>2</w:t>
      </w:r>
      <w:r>
        <w:rPr>
          <w:rFonts w:eastAsia="宋体" w:hAnsi="宋体" w:cs="宋体" w:hint="eastAsia"/>
          <w:vertAlign w:val="superscript"/>
        </w:rPr>
        <w:t>0</w:t>
      </w:r>
      <w:r>
        <w:rPr>
          <w:rFonts w:eastAsia="宋体" w:hAnsi="宋体" w:cs="宋体" w:hint="eastAsia"/>
        </w:rPr>
        <w:t>C</w:t>
      </w:r>
      <w:r>
        <w:rPr>
          <w:rFonts w:eastAsia="宋体" w:hAnsi="宋体" w:cs="宋体" w:hint="eastAsia"/>
          <w:szCs w:val="24"/>
        </w:rPr>
        <w:t>降温到</w:t>
      </w:r>
      <w:r>
        <w:rPr>
          <w:rFonts w:eastAsia="宋体" w:hAnsi="宋体" w:cs="宋体" w:hint="eastAsia"/>
          <w:szCs w:val="24"/>
        </w:rPr>
        <w:t>t</w:t>
      </w:r>
      <w:r>
        <w:rPr>
          <w:rFonts w:eastAsia="宋体" w:hAnsi="宋体" w:cs="宋体" w:hint="eastAsia"/>
          <w:vertAlign w:val="subscript"/>
        </w:rPr>
        <w:t>1</w:t>
      </w:r>
      <w:r>
        <w:rPr>
          <w:rFonts w:eastAsia="宋体" w:hAnsi="宋体" w:cs="宋体" w:hint="eastAsia"/>
          <w:vertAlign w:val="superscript"/>
        </w:rPr>
        <w:t>0</w:t>
      </w:r>
      <w:r>
        <w:rPr>
          <w:rFonts w:eastAsia="宋体" w:hAnsi="宋体" w:cs="宋体" w:hint="eastAsia"/>
        </w:rPr>
        <w:t>C</w:t>
      </w:r>
      <w:r>
        <w:rPr>
          <w:rFonts w:eastAsia="宋体" w:hAnsi="宋体" w:cs="宋体" w:hint="eastAsia"/>
          <w:szCs w:val="24"/>
        </w:rPr>
        <w:t>时，一定有晶体析出</w:t>
      </w:r>
      <w:r>
        <w:rPr>
          <w:rFonts w:eastAsia="宋体" w:hAnsi="宋体" w:cs="宋体" w:hint="eastAsia"/>
          <w:szCs w:val="24"/>
        </w:rPr>
        <w:t xml:space="preserve">         </w:t>
      </w:r>
    </w:p>
    <w:p w14:paraId="22E73F09" w14:textId="77777777" w:rsidR="0024253B" w:rsidRDefault="006B6CA9">
      <w:pPr>
        <w:pStyle w:val="a4"/>
        <w:ind w:firstLineChars="200" w:firstLine="420"/>
        <w:rPr>
          <w:rFonts w:eastAsia="宋体" w:hAnsi="宋体" w:cs="宋体"/>
          <w:szCs w:val="24"/>
        </w:rPr>
      </w:pPr>
      <w:r>
        <w:rPr>
          <w:rFonts w:eastAsia="宋体" w:hAnsi="宋体" w:cs="宋体" w:hint="eastAsia"/>
          <w:szCs w:val="24"/>
        </w:rPr>
        <w:t>D</w:t>
      </w:r>
      <w:r>
        <w:rPr>
          <w:rFonts w:eastAsia="宋体" w:hAnsi="宋体" w:cs="宋体" w:hint="eastAsia"/>
          <w:szCs w:val="24"/>
        </w:rPr>
        <w:t>．将</w:t>
      </w:r>
      <w:r>
        <w:rPr>
          <w:rFonts w:eastAsia="宋体" w:hAnsi="宋体" w:cs="宋体" w:hint="eastAsia"/>
          <w:szCs w:val="24"/>
        </w:rPr>
        <w:t>t</w:t>
      </w:r>
      <w:r>
        <w:rPr>
          <w:rFonts w:eastAsia="宋体" w:hAnsi="宋体" w:cs="宋体" w:hint="eastAsia"/>
          <w:vertAlign w:val="subscript"/>
        </w:rPr>
        <w:t>2</w:t>
      </w:r>
      <w:r>
        <w:rPr>
          <w:rFonts w:eastAsia="宋体" w:hAnsi="宋体" w:cs="宋体" w:hint="eastAsia"/>
          <w:vertAlign w:val="superscript"/>
        </w:rPr>
        <w:t>0</w:t>
      </w:r>
      <w:r>
        <w:rPr>
          <w:rFonts w:eastAsia="宋体" w:hAnsi="宋体" w:cs="宋体" w:hint="eastAsia"/>
        </w:rPr>
        <w:t>C</w:t>
      </w:r>
      <w:r>
        <w:rPr>
          <w:rFonts w:eastAsia="宋体" w:hAnsi="宋体" w:cs="宋体" w:hint="eastAsia"/>
        </w:rPr>
        <w:t>时乙的饱和溶液变为不饱和溶液，可采用降温的方法</w:t>
      </w:r>
      <w:r>
        <w:rPr>
          <w:rFonts w:eastAsia="宋体" w:hAnsi="宋体" w:cs="宋体" w:hint="eastAsia"/>
          <w:szCs w:val="24"/>
        </w:rPr>
        <w:t xml:space="preserve"> </w:t>
      </w:r>
    </w:p>
    <w:p w14:paraId="1C6A0A1F" w14:textId="77777777" w:rsidR="0024253B" w:rsidRDefault="006B6CA9">
      <w:pPr>
        <w:widowControl/>
        <w:shd w:val="clear" w:color="auto" w:fill="FFFFFF"/>
        <w:jc w:val="left"/>
        <w:rPr>
          <w:rFonts w:ascii="宋体" w:eastAsia="宋体" w:hAnsi="宋体" w:cs="宋体"/>
          <w:kern w:val="0"/>
        </w:rPr>
      </w:pPr>
      <w:r>
        <w:rPr>
          <w:rFonts w:ascii="宋体" w:eastAsia="宋体" w:hAnsi="宋体" w:cs="宋体" w:hint="eastAsia"/>
        </w:rPr>
        <w:t>10</w:t>
      </w:r>
      <w:r>
        <w:rPr>
          <w:rFonts w:ascii="宋体" w:eastAsia="宋体" w:hAnsi="宋体" w:cs="宋体" w:hint="eastAsia"/>
        </w:rPr>
        <w:t>．下列有关</w:t>
      </w:r>
      <w:r>
        <w:rPr>
          <w:rFonts w:ascii="宋体" w:eastAsia="宋体" w:hAnsi="宋体" w:cs="宋体" w:hint="eastAsia"/>
          <w:kern w:val="0"/>
        </w:rPr>
        <w:t>钢铁的叙述正确的是</w:t>
      </w:r>
      <w:r>
        <w:rPr>
          <w:rFonts w:ascii="宋体" w:eastAsia="宋体" w:hAnsi="宋体" w:cs="宋体" w:hint="eastAsia"/>
          <w:kern w:val="0"/>
          <w:u w:val="single"/>
        </w:rPr>
        <w:t xml:space="preserve">         </w:t>
      </w:r>
      <w:r>
        <w:rPr>
          <w:rFonts w:ascii="宋体" w:eastAsia="宋体" w:hAnsi="宋体" w:cs="宋体" w:hint="eastAsia"/>
          <w:kern w:val="0"/>
        </w:rPr>
        <w:t xml:space="preserve">     </w:t>
      </w:r>
      <w:r>
        <w:rPr>
          <w:rFonts w:ascii="宋体" w:eastAsia="宋体" w:hAnsi="宋体" w:cs="宋体" w:hint="eastAsia"/>
        </w:rPr>
        <w:t xml:space="preserve"> </w:t>
      </w:r>
    </w:p>
    <w:p w14:paraId="2B13168A" w14:textId="77777777" w:rsidR="0024253B" w:rsidRDefault="006B6CA9">
      <w:pPr>
        <w:widowControl/>
        <w:shd w:val="clear" w:color="auto" w:fill="FFFFFF"/>
        <w:ind w:firstLineChars="200" w:firstLine="420"/>
        <w:jc w:val="left"/>
        <w:rPr>
          <w:rFonts w:ascii="宋体" w:eastAsia="宋体" w:hAnsi="宋体" w:cs="宋体"/>
          <w:kern w:val="0"/>
        </w:rPr>
      </w:pPr>
      <w:r>
        <w:rPr>
          <w:rFonts w:ascii="宋体" w:eastAsia="宋体" w:hAnsi="宋体" w:cs="宋体" w:hint="eastAsia"/>
          <w:kern w:val="0"/>
        </w:rPr>
        <w:t>A</w:t>
      </w:r>
      <w:r>
        <w:rPr>
          <w:rFonts w:ascii="宋体" w:eastAsia="宋体" w:hAnsi="宋体" w:cs="宋体" w:hint="eastAsia"/>
          <w:kern w:val="0"/>
        </w:rPr>
        <w:t>．生铁的含碳量比钢少</w:t>
      </w:r>
      <w:r>
        <w:rPr>
          <w:rFonts w:ascii="宋体" w:eastAsia="宋体" w:hAnsi="宋体" w:cs="宋体" w:hint="eastAsia"/>
          <w:kern w:val="0"/>
        </w:rPr>
        <w:t xml:space="preserve">   </w:t>
      </w:r>
    </w:p>
    <w:p w14:paraId="1654665B" w14:textId="77777777" w:rsidR="0024253B" w:rsidRDefault="006B6CA9">
      <w:pPr>
        <w:widowControl/>
        <w:shd w:val="clear" w:color="auto" w:fill="FFFFFF"/>
        <w:ind w:firstLineChars="200" w:firstLine="420"/>
        <w:jc w:val="left"/>
        <w:rPr>
          <w:rFonts w:ascii="宋体" w:eastAsia="宋体" w:hAnsi="宋体" w:cs="宋体"/>
          <w:kern w:val="0"/>
        </w:rPr>
      </w:pPr>
      <w:r>
        <w:rPr>
          <w:rFonts w:ascii="宋体" w:eastAsia="宋体" w:hAnsi="宋体" w:cs="宋体" w:hint="eastAsia"/>
          <w:kern w:val="0"/>
        </w:rPr>
        <w:t>B</w:t>
      </w:r>
      <w:r>
        <w:rPr>
          <w:rFonts w:ascii="宋体" w:eastAsia="宋体" w:hAnsi="宋体" w:cs="宋体" w:hint="eastAsia"/>
          <w:kern w:val="0"/>
        </w:rPr>
        <w:t>．铁丝在氧气中燃烧生成</w:t>
      </w:r>
      <w:r>
        <w:rPr>
          <w:rFonts w:ascii="宋体" w:eastAsia="宋体" w:hAnsi="宋体" w:cs="宋体" w:hint="eastAsia"/>
          <w:kern w:val="0"/>
        </w:rPr>
        <w:t>Fe</w:t>
      </w:r>
      <w:r>
        <w:rPr>
          <w:rFonts w:ascii="宋体" w:eastAsia="宋体" w:hAnsi="宋体" w:cs="宋体" w:hint="eastAsia"/>
          <w:kern w:val="0"/>
          <w:vertAlign w:val="subscript"/>
        </w:rPr>
        <w:t>2</w:t>
      </w:r>
      <w:r>
        <w:rPr>
          <w:rFonts w:ascii="宋体" w:eastAsia="宋体" w:hAnsi="宋体" w:cs="宋体" w:hint="eastAsia"/>
          <w:kern w:val="0"/>
        </w:rPr>
        <w:t>O</w:t>
      </w:r>
      <w:r>
        <w:rPr>
          <w:rFonts w:ascii="宋体" w:eastAsia="宋体" w:hAnsi="宋体" w:cs="宋体" w:hint="eastAsia"/>
          <w:kern w:val="0"/>
          <w:vertAlign w:val="subscript"/>
        </w:rPr>
        <w:t>3</w:t>
      </w:r>
    </w:p>
    <w:p w14:paraId="3EE769B4" w14:textId="77777777" w:rsidR="0024253B" w:rsidRDefault="006B6CA9">
      <w:pPr>
        <w:widowControl/>
        <w:ind w:firstLineChars="200" w:firstLine="420"/>
        <w:jc w:val="left"/>
        <w:rPr>
          <w:rFonts w:ascii="宋体" w:eastAsia="宋体" w:hAnsi="宋体" w:cs="宋体"/>
          <w:kern w:val="0"/>
        </w:rPr>
      </w:pPr>
      <w:r>
        <w:rPr>
          <w:rFonts w:ascii="宋体" w:eastAsia="宋体" w:hAnsi="宋体" w:cs="宋体" w:hint="eastAsia"/>
          <w:kern w:val="0"/>
        </w:rPr>
        <w:t>C</w:t>
      </w:r>
      <w:r>
        <w:rPr>
          <w:rFonts w:ascii="宋体" w:eastAsia="宋体" w:hAnsi="宋体" w:cs="宋体" w:hint="eastAsia"/>
          <w:kern w:val="0"/>
        </w:rPr>
        <w:t>．在钢管表面镀锌可以防止锈蚀</w:t>
      </w:r>
      <w:r>
        <w:rPr>
          <w:rFonts w:ascii="宋体" w:eastAsia="宋体" w:hAnsi="宋体" w:cs="宋体" w:hint="eastAsia"/>
          <w:kern w:val="0"/>
        </w:rPr>
        <w:t xml:space="preserve">   </w:t>
      </w:r>
    </w:p>
    <w:p w14:paraId="4ECF0484" w14:textId="77777777" w:rsidR="0024253B" w:rsidRDefault="006B6CA9">
      <w:pPr>
        <w:widowControl/>
        <w:ind w:firstLineChars="200" w:firstLine="420"/>
        <w:jc w:val="left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  <w:kern w:val="0"/>
        </w:rPr>
        <w:t>D</w:t>
      </w:r>
      <w:r>
        <w:rPr>
          <w:rFonts w:ascii="宋体" w:eastAsia="宋体" w:hAnsi="宋体" w:cs="宋体" w:hint="eastAsia"/>
          <w:kern w:val="0"/>
        </w:rPr>
        <w:t>．炼铁的主要原料有铁矿石、焦炭、石灰石、（热空气）</w:t>
      </w:r>
    </w:p>
    <w:p w14:paraId="76ED2BE5" w14:textId="77777777" w:rsidR="0024253B" w:rsidRDefault="006B6CA9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</w:t>
      </w:r>
      <w:r>
        <w:rPr>
          <w:rFonts w:ascii="宋体" w:eastAsia="宋体" w:hAnsi="宋体" w:cs="宋体" w:hint="eastAsia"/>
          <w:szCs w:val="21"/>
        </w:rPr>
        <w:t>1</w:t>
      </w:r>
      <w:r>
        <w:rPr>
          <w:rFonts w:ascii="宋体" w:eastAsia="宋体" w:hAnsi="宋体" w:cs="宋体" w:hint="eastAsia"/>
          <w:szCs w:val="21"/>
        </w:rPr>
        <w:t>.</w:t>
      </w:r>
      <w:r>
        <w:rPr>
          <w:rFonts w:ascii="宋体" w:eastAsia="宋体" w:hAnsi="宋体" w:cs="宋体" w:hint="eastAsia"/>
          <w:szCs w:val="21"/>
        </w:rPr>
        <w:t>下列除去杂质所选用的方法正确的是（</w:t>
      </w:r>
      <w:r>
        <w:rPr>
          <w:rFonts w:ascii="宋体" w:eastAsia="宋体" w:hAnsi="宋体" w:cs="宋体" w:hint="eastAsia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）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68"/>
        <w:gridCol w:w="1800"/>
        <w:gridCol w:w="1260"/>
        <w:gridCol w:w="3780"/>
      </w:tblGrid>
      <w:tr w:rsidR="0024253B" w14:paraId="5EF79F8A" w14:textId="77777777">
        <w:trPr>
          <w:trHeight w:val="414"/>
          <w:jc w:val="center"/>
        </w:trPr>
        <w:tc>
          <w:tcPr>
            <w:tcW w:w="968" w:type="dxa"/>
          </w:tcPr>
          <w:p w14:paraId="03B9D845" w14:textId="77777777" w:rsidR="0024253B" w:rsidRDefault="006B6CA9">
            <w:pPr>
              <w:jc w:val="center"/>
              <w:rPr>
                <w:rFonts w:ascii="宋体" w:eastAsia="宋体" w:hAnsi="宋体" w:cs="宋体"/>
                <w:szCs w:val="21"/>
              </w:rPr>
            </w:pPr>
            <w:bookmarkStart w:id="0" w:name="OLE_LINK73"/>
            <w:bookmarkStart w:id="1" w:name="OLE_LINK74"/>
            <w:r>
              <w:rPr>
                <w:rFonts w:ascii="宋体" w:eastAsia="宋体" w:hAnsi="宋体" w:cs="宋体" w:hint="eastAsia"/>
                <w:szCs w:val="21"/>
              </w:rPr>
              <w:t>选项</w:t>
            </w:r>
          </w:p>
        </w:tc>
        <w:tc>
          <w:tcPr>
            <w:tcW w:w="1800" w:type="dxa"/>
          </w:tcPr>
          <w:p w14:paraId="0BAA8E16" w14:textId="77777777" w:rsidR="0024253B" w:rsidRDefault="006B6CA9">
            <w:pPr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物质</w:t>
            </w:r>
          </w:p>
        </w:tc>
        <w:tc>
          <w:tcPr>
            <w:tcW w:w="1260" w:type="dxa"/>
          </w:tcPr>
          <w:p w14:paraId="29198C41" w14:textId="77777777" w:rsidR="0024253B" w:rsidRDefault="006B6CA9">
            <w:pPr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杂质</w:t>
            </w:r>
          </w:p>
        </w:tc>
        <w:tc>
          <w:tcPr>
            <w:tcW w:w="3780" w:type="dxa"/>
          </w:tcPr>
          <w:p w14:paraId="54265E2C" w14:textId="77777777" w:rsidR="0024253B" w:rsidRDefault="006B6CA9">
            <w:pPr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除杂方法</w:t>
            </w:r>
          </w:p>
        </w:tc>
      </w:tr>
      <w:bookmarkEnd w:id="0"/>
      <w:bookmarkEnd w:id="1"/>
      <w:tr w:rsidR="0024253B" w14:paraId="01A442A8" w14:textId="77777777">
        <w:trPr>
          <w:trHeight w:val="449"/>
          <w:jc w:val="center"/>
        </w:trPr>
        <w:tc>
          <w:tcPr>
            <w:tcW w:w="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B05E01" w14:textId="77777777" w:rsidR="0024253B" w:rsidRDefault="006B6CA9">
            <w:pPr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A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132347" w14:textId="77777777" w:rsidR="0024253B" w:rsidRDefault="006B6CA9">
            <w:pPr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O</w:t>
            </w:r>
            <w:r>
              <w:rPr>
                <w:rFonts w:ascii="宋体" w:eastAsia="宋体" w:hAnsi="宋体" w:cs="宋体" w:hint="eastAsia"/>
                <w:szCs w:val="21"/>
                <w:vertAlign w:val="subscript"/>
              </w:rPr>
              <w:t>2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3D4F9A" w14:textId="77777777" w:rsidR="0024253B" w:rsidRDefault="006B6CA9">
            <w:pPr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CO</w:t>
            </w:r>
            <w:r>
              <w:rPr>
                <w:rFonts w:ascii="宋体" w:eastAsia="宋体" w:hAnsi="宋体" w:cs="宋体" w:hint="eastAsia"/>
                <w:szCs w:val="21"/>
                <w:vertAlign w:val="subscript"/>
              </w:rPr>
              <w:t>2</w:t>
            </w:r>
          </w:p>
        </w:tc>
        <w:tc>
          <w:tcPr>
            <w:tcW w:w="3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23CE0B" w14:textId="77777777" w:rsidR="0024253B" w:rsidRDefault="006B6CA9">
            <w:pPr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点燃</w:t>
            </w:r>
          </w:p>
        </w:tc>
      </w:tr>
      <w:tr w:rsidR="0024253B" w14:paraId="77F0BA5A" w14:textId="77777777">
        <w:trPr>
          <w:trHeight w:val="455"/>
          <w:jc w:val="center"/>
        </w:trPr>
        <w:tc>
          <w:tcPr>
            <w:tcW w:w="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9DE586" w14:textId="77777777" w:rsidR="0024253B" w:rsidRDefault="006B6CA9">
            <w:pPr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B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7B0BE3" w14:textId="77777777" w:rsidR="0024253B" w:rsidRDefault="006B6CA9">
            <w:pPr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Cu(OH)</w:t>
            </w:r>
            <w:r>
              <w:rPr>
                <w:rFonts w:ascii="宋体" w:eastAsia="宋体" w:hAnsi="宋体" w:cs="宋体" w:hint="eastAsia"/>
                <w:szCs w:val="21"/>
                <w:vertAlign w:val="subscript"/>
              </w:rPr>
              <w:t>2</w:t>
            </w:r>
            <w:r>
              <w:rPr>
                <w:rFonts w:ascii="宋体" w:eastAsia="宋体" w:hAnsi="宋体" w:cs="宋体" w:hint="eastAsia"/>
                <w:szCs w:val="21"/>
              </w:rPr>
              <w:t>固体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83F060" w14:textId="77777777" w:rsidR="0024253B" w:rsidRDefault="006B6CA9">
            <w:pPr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NaOH</w:t>
            </w:r>
            <w:r>
              <w:rPr>
                <w:rFonts w:ascii="宋体" w:eastAsia="宋体" w:hAnsi="宋体" w:cs="宋体" w:hint="eastAsia"/>
                <w:szCs w:val="21"/>
              </w:rPr>
              <w:t>固体</w:t>
            </w:r>
          </w:p>
        </w:tc>
        <w:tc>
          <w:tcPr>
            <w:tcW w:w="3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A95A0F" w14:textId="77777777" w:rsidR="0024253B" w:rsidRDefault="006B6CA9">
            <w:pPr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加足量水搅拌，过滤，洗涤，干燥</w:t>
            </w:r>
          </w:p>
        </w:tc>
      </w:tr>
      <w:tr w:rsidR="0024253B" w14:paraId="48976FA8" w14:textId="77777777">
        <w:trPr>
          <w:trHeight w:val="461"/>
          <w:jc w:val="center"/>
        </w:trPr>
        <w:tc>
          <w:tcPr>
            <w:tcW w:w="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2A04C8" w14:textId="77777777" w:rsidR="0024253B" w:rsidRDefault="006B6CA9">
            <w:pPr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C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0650B0" w14:textId="77777777" w:rsidR="0024253B" w:rsidRDefault="006B6CA9">
            <w:pPr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NaOH</w:t>
            </w:r>
            <w:r>
              <w:rPr>
                <w:rFonts w:ascii="宋体" w:eastAsia="宋体" w:hAnsi="宋体" w:cs="宋体" w:hint="eastAsia"/>
                <w:szCs w:val="21"/>
              </w:rPr>
              <w:t>溶液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523638" w14:textId="77777777" w:rsidR="0024253B" w:rsidRDefault="006B6CA9">
            <w:pPr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Na</w:t>
            </w:r>
            <w:r>
              <w:rPr>
                <w:rFonts w:ascii="宋体" w:eastAsia="宋体" w:hAnsi="宋体" w:cs="宋体" w:hint="eastAsia"/>
                <w:szCs w:val="21"/>
                <w:vertAlign w:val="subscript"/>
              </w:rPr>
              <w:t>2</w:t>
            </w:r>
            <w:r>
              <w:rPr>
                <w:rFonts w:ascii="宋体" w:eastAsia="宋体" w:hAnsi="宋体" w:cs="宋体" w:hint="eastAsia"/>
                <w:szCs w:val="21"/>
              </w:rPr>
              <w:t>CO</w:t>
            </w:r>
            <w:r>
              <w:rPr>
                <w:rFonts w:ascii="宋体" w:eastAsia="宋体" w:hAnsi="宋体" w:cs="宋体" w:hint="eastAsia"/>
                <w:szCs w:val="21"/>
                <w:vertAlign w:val="subscript"/>
              </w:rPr>
              <w:t>3</w:t>
            </w:r>
          </w:p>
        </w:tc>
        <w:tc>
          <w:tcPr>
            <w:tcW w:w="3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F6EAB9" w14:textId="77777777" w:rsidR="0024253B" w:rsidRDefault="006B6CA9">
            <w:pPr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加入过量稀盐酸</w:t>
            </w:r>
          </w:p>
        </w:tc>
      </w:tr>
      <w:tr w:rsidR="0024253B" w14:paraId="7A862A94" w14:textId="77777777">
        <w:trPr>
          <w:trHeight w:val="466"/>
          <w:jc w:val="center"/>
        </w:trPr>
        <w:tc>
          <w:tcPr>
            <w:tcW w:w="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A35F90" w14:textId="77777777" w:rsidR="0024253B" w:rsidRDefault="006B6CA9">
            <w:pPr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D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9607DB" w14:textId="77777777" w:rsidR="0024253B" w:rsidRDefault="006B6CA9">
            <w:pPr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银粉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B82FCE" w14:textId="77777777" w:rsidR="0024253B" w:rsidRDefault="006B6CA9">
            <w:pPr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锌粉</w:t>
            </w:r>
          </w:p>
        </w:tc>
        <w:tc>
          <w:tcPr>
            <w:tcW w:w="3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0EC41C" w14:textId="77777777" w:rsidR="0024253B" w:rsidRDefault="006B6CA9">
            <w:pPr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加入过量硫酸亚铁溶液</w:t>
            </w:r>
          </w:p>
        </w:tc>
      </w:tr>
    </w:tbl>
    <w:p w14:paraId="081C69C1" w14:textId="77777777" w:rsidR="0024253B" w:rsidRDefault="006B6CA9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12.</w:t>
      </w:r>
      <w:r>
        <w:rPr>
          <w:rFonts w:ascii="宋体" w:eastAsia="宋体" w:hAnsi="宋体" w:cs="宋体" w:hint="eastAsia"/>
          <w:szCs w:val="21"/>
        </w:rPr>
        <w:t>除去下列物质中混有的少量杂质（括号内的为杂质），拟定的实验方案可行的是（</w:t>
      </w:r>
      <w:r>
        <w:rPr>
          <w:rFonts w:ascii="宋体" w:eastAsia="宋体" w:hAnsi="宋体" w:cs="宋体" w:hint="eastAsia"/>
          <w:szCs w:val="21"/>
        </w:rPr>
        <w:tab/>
      </w:r>
      <w:r>
        <w:rPr>
          <w:rFonts w:ascii="宋体" w:eastAsia="宋体" w:hAnsi="宋体" w:cs="宋体" w:hint="eastAsia"/>
          <w:szCs w:val="21"/>
        </w:rPr>
        <w:t>）</w:t>
      </w:r>
    </w:p>
    <w:p w14:paraId="4511B980" w14:textId="77777777" w:rsidR="0024253B" w:rsidRDefault="006B6CA9">
      <w:pPr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</w:t>
      </w:r>
      <w:r>
        <w:rPr>
          <w:rFonts w:ascii="宋体" w:eastAsia="宋体" w:hAnsi="宋体" w:cs="宋体" w:hint="eastAsia"/>
          <w:szCs w:val="21"/>
        </w:rPr>
        <w:t>．木炭粉（</w:t>
      </w:r>
      <w:r>
        <w:rPr>
          <w:rFonts w:ascii="宋体" w:eastAsia="宋体" w:hAnsi="宋体" w:cs="宋体" w:hint="eastAsia"/>
          <w:szCs w:val="21"/>
        </w:rPr>
        <w:t>CuO</w:t>
      </w:r>
      <w:r>
        <w:rPr>
          <w:rFonts w:ascii="宋体" w:eastAsia="宋体" w:hAnsi="宋体" w:cs="宋体" w:hint="eastAsia"/>
          <w:szCs w:val="21"/>
        </w:rPr>
        <w:t>）——在空气中灼烧</w:t>
      </w:r>
    </w:p>
    <w:p w14:paraId="540639AB" w14:textId="77777777" w:rsidR="0024253B" w:rsidRDefault="006B6CA9">
      <w:pPr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B</w:t>
      </w:r>
      <w:r>
        <w:rPr>
          <w:rFonts w:ascii="宋体" w:eastAsia="宋体" w:hAnsi="宋体" w:cs="宋体" w:hint="eastAsia"/>
          <w:szCs w:val="21"/>
        </w:rPr>
        <w:t>．</w:t>
      </w:r>
      <w:r>
        <w:rPr>
          <w:rFonts w:ascii="宋体" w:eastAsia="宋体" w:hAnsi="宋体" w:cs="宋体" w:hint="eastAsia"/>
          <w:szCs w:val="21"/>
        </w:rPr>
        <w:t xml:space="preserve">KCl </w:t>
      </w:r>
      <w:r>
        <w:rPr>
          <w:rFonts w:ascii="宋体" w:eastAsia="宋体" w:hAnsi="宋体" w:cs="宋体" w:hint="eastAsia"/>
          <w:szCs w:val="21"/>
        </w:rPr>
        <w:t>溶液（</w:t>
      </w:r>
      <w:r>
        <w:rPr>
          <w:rFonts w:ascii="宋体" w:eastAsia="宋体" w:hAnsi="宋体" w:cs="宋体" w:hint="eastAsia"/>
          <w:szCs w:val="21"/>
        </w:rPr>
        <w:t>CaCl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）——通入过量的</w:t>
      </w:r>
      <w:r>
        <w:rPr>
          <w:rFonts w:ascii="宋体" w:eastAsia="宋体" w:hAnsi="宋体" w:cs="宋体" w:hint="eastAsia"/>
          <w:szCs w:val="21"/>
        </w:rPr>
        <w:t xml:space="preserve"> CO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 xml:space="preserve"> </w:t>
      </w:r>
      <w:r>
        <w:rPr>
          <w:rFonts w:ascii="宋体" w:eastAsia="宋体" w:hAnsi="宋体" w:cs="宋体" w:hint="eastAsia"/>
          <w:szCs w:val="21"/>
        </w:rPr>
        <w:t>气体，过滤</w:t>
      </w:r>
    </w:p>
    <w:p w14:paraId="0DDF2A9E" w14:textId="77777777" w:rsidR="0024253B" w:rsidRDefault="006B6CA9">
      <w:pPr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</w:t>
      </w:r>
      <w:r>
        <w:rPr>
          <w:rFonts w:ascii="宋体" w:eastAsia="宋体" w:hAnsi="宋体" w:cs="宋体" w:hint="eastAsia"/>
          <w:szCs w:val="21"/>
        </w:rPr>
        <w:t>．</w:t>
      </w:r>
      <w:r>
        <w:rPr>
          <w:rFonts w:ascii="宋体" w:eastAsia="宋体" w:hAnsi="宋体" w:cs="宋体" w:hint="eastAsia"/>
          <w:szCs w:val="21"/>
        </w:rPr>
        <w:t xml:space="preserve">NaCl </w:t>
      </w:r>
      <w:r>
        <w:rPr>
          <w:rFonts w:ascii="宋体" w:eastAsia="宋体" w:hAnsi="宋体" w:cs="宋体" w:hint="eastAsia"/>
          <w:szCs w:val="21"/>
        </w:rPr>
        <w:t>溶液（</w:t>
      </w:r>
      <w:r>
        <w:rPr>
          <w:rFonts w:ascii="宋体" w:eastAsia="宋体" w:hAnsi="宋体" w:cs="宋体" w:hint="eastAsia"/>
          <w:szCs w:val="21"/>
        </w:rPr>
        <w:t>Na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CO</w:t>
      </w:r>
      <w:r>
        <w:rPr>
          <w:rFonts w:ascii="宋体" w:eastAsia="宋体" w:hAnsi="宋体" w:cs="宋体" w:hint="eastAsia"/>
          <w:szCs w:val="21"/>
          <w:vertAlign w:val="subscript"/>
        </w:rPr>
        <w:t>3</w:t>
      </w:r>
      <w:r>
        <w:rPr>
          <w:rFonts w:ascii="宋体" w:eastAsia="宋体" w:hAnsi="宋体" w:cs="宋体" w:hint="eastAsia"/>
          <w:szCs w:val="21"/>
        </w:rPr>
        <w:t>）——加入适量的澄清石灰水，过滤</w:t>
      </w:r>
    </w:p>
    <w:p w14:paraId="4572AC8A" w14:textId="77777777" w:rsidR="0024253B" w:rsidRDefault="006B6CA9">
      <w:pPr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</w:t>
      </w:r>
      <w:r>
        <w:rPr>
          <w:rFonts w:ascii="宋体" w:eastAsia="宋体" w:hAnsi="宋体" w:cs="宋体" w:hint="eastAsia"/>
          <w:szCs w:val="21"/>
        </w:rPr>
        <w:t>．</w:t>
      </w:r>
      <w:r>
        <w:rPr>
          <w:rFonts w:ascii="宋体" w:eastAsia="宋体" w:hAnsi="宋体" w:cs="宋体" w:hint="eastAsia"/>
          <w:szCs w:val="21"/>
        </w:rPr>
        <w:t>H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 xml:space="preserve"> </w:t>
      </w:r>
      <w:r>
        <w:rPr>
          <w:rFonts w:ascii="宋体" w:eastAsia="宋体" w:hAnsi="宋体" w:cs="宋体" w:hint="eastAsia"/>
          <w:szCs w:val="21"/>
        </w:rPr>
        <w:t>气体（</w:t>
      </w:r>
      <w:r>
        <w:rPr>
          <w:rFonts w:ascii="宋体" w:eastAsia="宋体" w:hAnsi="宋体" w:cs="宋体" w:hint="eastAsia"/>
          <w:szCs w:val="21"/>
        </w:rPr>
        <w:t xml:space="preserve">HCl </w:t>
      </w:r>
      <w:r>
        <w:rPr>
          <w:rFonts w:ascii="宋体" w:eastAsia="宋体" w:hAnsi="宋体" w:cs="宋体" w:hint="eastAsia"/>
          <w:szCs w:val="21"/>
        </w:rPr>
        <w:t>气体）——依次通过足量的</w:t>
      </w:r>
      <w:r>
        <w:rPr>
          <w:rFonts w:ascii="宋体" w:eastAsia="宋体" w:hAnsi="宋体" w:cs="宋体" w:hint="eastAsia"/>
          <w:szCs w:val="21"/>
        </w:rPr>
        <w:t xml:space="preserve"> NaOH </w:t>
      </w:r>
      <w:r>
        <w:rPr>
          <w:rFonts w:ascii="宋体" w:eastAsia="宋体" w:hAnsi="宋体" w:cs="宋体" w:hint="eastAsia"/>
          <w:szCs w:val="21"/>
        </w:rPr>
        <w:t>溶液和浓硫酸</w:t>
      </w:r>
    </w:p>
    <w:p w14:paraId="5B520C5D" w14:textId="77777777" w:rsidR="0024253B" w:rsidRDefault="006B6CA9">
      <w:pPr>
        <w:spacing w:line="340" w:lineRule="atLeas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</w:t>
      </w:r>
      <w:r>
        <w:rPr>
          <w:rFonts w:ascii="宋体" w:eastAsia="宋体" w:hAnsi="宋体" w:cs="宋体" w:hint="eastAsia"/>
          <w:szCs w:val="21"/>
        </w:rPr>
        <w:t>3</w:t>
      </w:r>
      <w:r>
        <w:rPr>
          <w:rFonts w:ascii="宋体" w:eastAsia="宋体" w:hAnsi="宋体" w:cs="宋体" w:hint="eastAsia"/>
          <w:szCs w:val="21"/>
        </w:rPr>
        <w:t>．近年来有人提出了利用处理后的海水（主要成分是氯化钠溶液）吸收含二氧化硫的废气，该方法的流程如图所示。下列说法正确的是（</w:t>
      </w:r>
      <w:r>
        <w:rPr>
          <w:rFonts w:ascii="宋体" w:eastAsia="宋体" w:hAnsi="宋体" w:cs="宋体" w:hint="eastAsia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）</w:t>
      </w:r>
    </w:p>
    <w:p w14:paraId="75B12AA4" w14:textId="77777777" w:rsidR="0024253B" w:rsidRDefault="006B6CA9">
      <w:pPr>
        <w:spacing w:line="340" w:lineRule="atLeast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/>
          <w:szCs w:val="21"/>
        </w:rPr>
        <w:pict w14:anchorId="38187D32">
          <v:shape id="image5.jpeg" o:spid="_x0000_s2053" type="#_x0000_t75" style="position:absolute;left:0;text-align:left;margin-left:335.75pt;margin-top:10.85pt;width:209.35pt;height:42.8pt;z-index:-3;mso-position-horizontal-relative:page" wrapcoords="21592 -2 0 0 0 21600 21592 21602 8 21602 21600 21600 21600 0 8 -2 21592 -2">
            <v:imagedata r:id="rId12" o:title=""/>
            <w10:wrap type="tight" anchorx="page"/>
          </v:shape>
        </w:pict>
      </w:r>
      <w:r>
        <w:rPr>
          <w:rFonts w:ascii="宋体" w:eastAsia="宋体" w:hAnsi="宋体" w:cs="宋体" w:hint="eastAsia"/>
          <w:szCs w:val="21"/>
        </w:rPr>
        <w:t>A</w:t>
      </w:r>
      <w:r>
        <w:rPr>
          <w:rFonts w:ascii="宋体" w:eastAsia="宋体" w:hAnsi="宋体" w:cs="宋体" w:hint="eastAsia"/>
          <w:szCs w:val="21"/>
        </w:rPr>
        <w:t>．图中反应①属于分解反应，反应④属于复分解反应</w:t>
      </w:r>
    </w:p>
    <w:p w14:paraId="28BDD422" w14:textId="77777777" w:rsidR="0024253B" w:rsidRDefault="006B6CA9">
      <w:pPr>
        <w:spacing w:line="340" w:lineRule="atLeast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B</w:t>
      </w:r>
      <w:r>
        <w:rPr>
          <w:rFonts w:ascii="宋体" w:eastAsia="宋体" w:hAnsi="宋体" w:cs="宋体" w:hint="eastAsia"/>
          <w:szCs w:val="21"/>
        </w:rPr>
        <w:t>．反应中硫元素的化合价发生变化</w:t>
      </w:r>
    </w:p>
    <w:p w14:paraId="157FEE40" w14:textId="77777777" w:rsidR="0024253B" w:rsidRDefault="006B6CA9">
      <w:pPr>
        <w:spacing w:line="340" w:lineRule="atLeast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</w:t>
      </w:r>
      <w:r>
        <w:rPr>
          <w:rFonts w:ascii="宋体" w:eastAsia="宋体" w:hAnsi="宋体" w:cs="宋体" w:hint="eastAsia"/>
          <w:szCs w:val="21"/>
        </w:rPr>
        <w:t>．反应③中，反应前后分子数目没有变化</w:t>
      </w:r>
    </w:p>
    <w:p w14:paraId="67E3D52E" w14:textId="77777777" w:rsidR="0024253B" w:rsidRDefault="006B6CA9">
      <w:pPr>
        <w:spacing w:line="340" w:lineRule="atLeast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</w:t>
      </w:r>
      <w:r>
        <w:rPr>
          <w:rFonts w:ascii="宋体" w:eastAsia="宋体" w:hAnsi="宋体" w:cs="宋体" w:hint="eastAsia"/>
          <w:szCs w:val="21"/>
        </w:rPr>
        <w:t>．将</w:t>
      </w:r>
      <w:r>
        <w:rPr>
          <w:rFonts w:ascii="宋体" w:eastAsia="宋体" w:hAnsi="宋体" w:cs="宋体" w:hint="eastAsia"/>
          <w:szCs w:val="21"/>
        </w:rPr>
        <w:t xml:space="preserve"> 5g SO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 xml:space="preserve"> </w:t>
      </w:r>
      <w:r>
        <w:rPr>
          <w:rFonts w:ascii="宋体" w:eastAsia="宋体" w:hAnsi="宋体" w:cs="宋体" w:hint="eastAsia"/>
          <w:szCs w:val="21"/>
        </w:rPr>
        <w:t>溶于</w:t>
      </w:r>
      <w:r>
        <w:rPr>
          <w:rFonts w:ascii="宋体" w:eastAsia="宋体" w:hAnsi="宋体" w:cs="宋体" w:hint="eastAsia"/>
          <w:szCs w:val="21"/>
        </w:rPr>
        <w:t xml:space="preserve"> 95g</w:t>
      </w:r>
      <w:r>
        <w:rPr>
          <w:rFonts w:ascii="宋体" w:eastAsia="宋体" w:hAnsi="宋体" w:cs="宋体" w:hint="eastAsia"/>
          <w:szCs w:val="21"/>
        </w:rPr>
        <w:t>水形成溶液，其溶液的溶质质量分数为</w:t>
      </w:r>
      <w:r>
        <w:rPr>
          <w:rFonts w:ascii="宋体" w:eastAsia="宋体" w:hAnsi="宋体" w:cs="宋体" w:hint="eastAsia"/>
          <w:szCs w:val="21"/>
        </w:rPr>
        <w:t>5%</w:t>
      </w:r>
    </w:p>
    <w:p w14:paraId="2A762DF0" w14:textId="77777777" w:rsidR="0024253B" w:rsidRDefault="006B6CA9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/>
        </w:rPr>
        <w:pict w14:anchorId="1E87C61A">
          <v:shape id="图片 42" o:spid="_x0000_s2054" type="#_x0000_t75" alt="菁优网：http://www.jyeoo.com" style="position:absolute;left:0;text-align:left;margin-left:297pt;margin-top:24.7pt;width:175.5pt;height:84pt;z-index:4;mso-wrap-style:square">
            <v:imagedata r:id="rId13" o:title=""/>
          </v:shape>
        </w:pict>
      </w:r>
      <w:r>
        <w:rPr>
          <w:rFonts w:ascii="宋体" w:eastAsia="宋体" w:hAnsi="宋体" w:cs="宋体" w:hint="eastAsia"/>
          <w:szCs w:val="21"/>
        </w:rPr>
        <w:t>14.</w:t>
      </w:r>
      <w:r>
        <w:rPr>
          <w:rFonts w:ascii="宋体" w:eastAsia="宋体" w:hAnsi="宋体" w:cs="宋体" w:hint="eastAsia"/>
          <w:szCs w:val="21"/>
        </w:rPr>
        <w:t>通过数字化仪器进行空气中氧气含量的测定，密闭容器内的氧气含量和压强变化曲线如图所示，说法不正确的是（</w:t>
      </w:r>
      <w:r>
        <w:rPr>
          <w:rFonts w:ascii="宋体" w:eastAsia="宋体" w:hAnsi="宋体" w:cs="宋体" w:hint="eastAsia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）</w:t>
      </w:r>
    </w:p>
    <w:p w14:paraId="12CD1D11" w14:textId="77777777" w:rsidR="0024253B" w:rsidRDefault="006B6CA9">
      <w:pPr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A. </w:t>
      </w:r>
      <w:r>
        <w:rPr>
          <w:rFonts w:ascii="宋体" w:eastAsia="宋体" w:hAnsi="宋体" w:cs="宋体" w:hint="eastAsia"/>
          <w:szCs w:val="21"/>
        </w:rPr>
        <w:t>数字化能为探究提供更为直观的证据</w:t>
      </w:r>
      <w:r>
        <w:rPr>
          <w:rFonts w:ascii="宋体" w:eastAsia="宋体" w:hAnsi="宋体" w:cs="宋体" w:hint="eastAsia"/>
          <w:szCs w:val="21"/>
        </w:rPr>
        <w:t xml:space="preserve">     </w:t>
      </w:r>
    </w:p>
    <w:p w14:paraId="61E0D696" w14:textId="77777777" w:rsidR="0024253B" w:rsidRDefault="006B6CA9">
      <w:pPr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B. </w:t>
      </w:r>
      <w:r>
        <w:rPr>
          <w:rFonts w:ascii="宋体" w:eastAsia="宋体" w:hAnsi="宋体" w:cs="宋体" w:hint="eastAsia"/>
          <w:szCs w:val="21"/>
        </w:rPr>
        <w:t>用红磷能准确测定空气中氧气的含量</w:t>
      </w:r>
    </w:p>
    <w:p w14:paraId="0995284A" w14:textId="77777777" w:rsidR="0024253B" w:rsidRDefault="006B6CA9">
      <w:pPr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C. </w:t>
      </w:r>
      <w:r>
        <w:rPr>
          <w:rFonts w:ascii="宋体" w:eastAsia="宋体" w:hAnsi="宋体" w:cs="宋体" w:hint="eastAsia"/>
          <w:szCs w:val="21"/>
        </w:rPr>
        <w:t>瓶内压强后来降低不仅是因为温度恢复至室温导致</w:t>
      </w:r>
      <w:r>
        <w:rPr>
          <w:rFonts w:ascii="宋体" w:eastAsia="宋体" w:hAnsi="宋体" w:cs="宋体" w:hint="eastAsia"/>
          <w:szCs w:val="21"/>
        </w:rPr>
        <w:t xml:space="preserve">    </w:t>
      </w:r>
    </w:p>
    <w:p w14:paraId="3A3752A9" w14:textId="77777777" w:rsidR="0024253B" w:rsidRDefault="006B6CA9">
      <w:pPr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D. </w:t>
      </w:r>
      <w:r>
        <w:rPr>
          <w:rFonts w:ascii="宋体" w:eastAsia="宋体" w:hAnsi="宋体" w:cs="宋体" w:hint="eastAsia"/>
          <w:szCs w:val="21"/>
        </w:rPr>
        <w:t>实验后压强恢复是因为打开了止水夹</w:t>
      </w:r>
    </w:p>
    <w:p w14:paraId="776AE493" w14:textId="77777777" w:rsidR="0024253B" w:rsidRDefault="0024253B">
      <w:pPr>
        <w:ind w:leftChars="130" w:left="273"/>
        <w:rPr>
          <w:rFonts w:ascii="宋体" w:eastAsia="宋体" w:hAnsi="宋体" w:cs="宋体"/>
          <w:szCs w:val="21"/>
        </w:rPr>
      </w:pPr>
    </w:p>
    <w:p w14:paraId="5ACFCAAB" w14:textId="77777777" w:rsidR="0024253B" w:rsidRDefault="006B6CA9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/>
        </w:rPr>
        <w:pict w14:anchorId="59C78C3D">
          <v:shape id="图片 1" o:spid="_x0000_s2055" type="#_x0000_t75" style="position:absolute;left:0;text-align:left;margin-left:351pt;margin-top:36.15pt;width:125.25pt;height:87.75pt;z-index:5;mso-wrap-style:square">
            <v:imagedata r:id="rId14" o:title=""/>
          </v:shape>
        </w:pict>
      </w:r>
      <w:r>
        <w:rPr>
          <w:rFonts w:ascii="宋体" w:eastAsia="宋体" w:hAnsi="宋体" w:cs="宋体" w:hint="eastAsia"/>
          <w:szCs w:val="21"/>
        </w:rPr>
        <w:t>15.</w:t>
      </w:r>
      <w:r>
        <w:rPr>
          <w:rFonts w:ascii="宋体" w:eastAsia="宋体" w:hAnsi="宋体" w:cs="宋体" w:hint="eastAsia"/>
          <w:szCs w:val="21"/>
        </w:rPr>
        <w:t>从微观上看，化学反应是微观粒子按一定的数目关系进行的。</w:t>
      </w:r>
      <w:r>
        <w:rPr>
          <w:rFonts w:ascii="宋体" w:eastAsia="宋体" w:hAnsi="宋体" w:cs="宋体" w:hint="eastAsia"/>
          <w:szCs w:val="21"/>
        </w:rPr>
        <w:t>3.2g</w:t>
      </w:r>
      <w:r>
        <w:rPr>
          <w:rFonts w:ascii="宋体" w:eastAsia="宋体" w:hAnsi="宋体" w:cs="宋体" w:hint="eastAsia"/>
          <w:szCs w:val="21"/>
        </w:rPr>
        <w:t>某有机物（化学式为</w:t>
      </w:r>
      <w:r>
        <w:rPr>
          <w:rFonts w:ascii="宋体" w:eastAsia="宋体" w:hAnsi="宋体" w:cs="宋体" w:hint="eastAsia"/>
          <w:szCs w:val="21"/>
        </w:rPr>
        <w:t>C</w:t>
      </w:r>
      <w:r>
        <w:rPr>
          <w:rFonts w:ascii="宋体" w:eastAsia="宋体" w:hAnsi="宋体" w:cs="宋体" w:hint="eastAsia"/>
          <w:szCs w:val="21"/>
          <w:vertAlign w:val="subscript"/>
        </w:rPr>
        <w:t>x</w:t>
      </w:r>
      <w:r>
        <w:rPr>
          <w:rFonts w:ascii="宋体" w:eastAsia="宋体" w:hAnsi="宋体" w:cs="宋体" w:hint="eastAsia"/>
          <w:szCs w:val="21"/>
        </w:rPr>
        <w:t>H</w:t>
      </w:r>
      <w:r>
        <w:rPr>
          <w:rFonts w:ascii="宋体" w:eastAsia="宋体" w:hAnsi="宋体" w:cs="宋体" w:hint="eastAsia"/>
          <w:szCs w:val="21"/>
          <w:vertAlign w:val="subscript"/>
        </w:rPr>
        <w:t>y</w:t>
      </w:r>
      <w:r>
        <w:rPr>
          <w:rFonts w:ascii="宋体" w:eastAsia="宋体" w:hAnsi="宋体" w:cs="宋体" w:hint="eastAsia"/>
          <w:szCs w:val="21"/>
        </w:rPr>
        <w:t>O</w:t>
      </w:r>
      <w:r>
        <w:rPr>
          <w:rFonts w:ascii="宋体" w:eastAsia="宋体" w:hAnsi="宋体" w:cs="宋体" w:hint="eastAsia"/>
          <w:szCs w:val="21"/>
        </w:rPr>
        <w:t>）与足量氧气在密闭容器内充分燃烧，生成二氧化碳和水。部分物质的分子数随反应过程的变化如图所示。下列说法正</w:t>
      </w:r>
      <w:r>
        <w:rPr>
          <w:rFonts w:ascii="宋体" w:eastAsia="宋体" w:hAnsi="宋体" w:cs="宋体" w:hint="eastAsia"/>
          <w:szCs w:val="21"/>
        </w:rPr>
        <w:t>确的是（　　）</w:t>
      </w:r>
    </w:p>
    <w:p w14:paraId="709EF848" w14:textId="77777777" w:rsidR="0024253B" w:rsidRDefault="006B6CA9">
      <w:pPr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</w:t>
      </w:r>
      <w:r>
        <w:rPr>
          <w:rFonts w:ascii="宋体" w:eastAsia="宋体" w:hAnsi="宋体" w:cs="宋体" w:hint="eastAsia"/>
          <w:szCs w:val="21"/>
        </w:rPr>
        <w:t>．一个二氧化碳分子的质量为</w:t>
      </w:r>
      <w:r>
        <w:rPr>
          <w:rFonts w:ascii="宋体" w:eastAsia="宋体" w:hAnsi="宋体" w:cs="宋体" w:hint="eastAsia"/>
          <w:szCs w:val="21"/>
        </w:rPr>
        <w:t>(44/n)g</w:t>
      </w:r>
      <w:r>
        <w:rPr>
          <w:rFonts w:ascii="宋体" w:eastAsia="宋体" w:hAnsi="宋体" w:cs="宋体" w:hint="eastAsia"/>
          <w:szCs w:val="21"/>
        </w:rPr>
        <w:tab/>
      </w:r>
    </w:p>
    <w:p w14:paraId="1DA7CD28" w14:textId="77777777" w:rsidR="0024253B" w:rsidRDefault="006B6CA9">
      <w:pPr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B</w:t>
      </w:r>
      <w:r>
        <w:rPr>
          <w:rFonts w:ascii="宋体" w:eastAsia="宋体" w:hAnsi="宋体" w:cs="宋体" w:hint="eastAsia"/>
          <w:szCs w:val="21"/>
        </w:rPr>
        <w:t>．</w:t>
      </w:r>
      <w:r>
        <w:rPr>
          <w:rFonts w:ascii="宋体" w:eastAsia="宋体" w:hAnsi="宋体" w:cs="宋体" w:hint="eastAsia"/>
          <w:szCs w:val="21"/>
        </w:rPr>
        <w:t>t</w:t>
      </w:r>
      <w:r>
        <w:rPr>
          <w:rFonts w:ascii="宋体" w:eastAsia="宋体" w:hAnsi="宋体" w:cs="宋体" w:hint="eastAsia"/>
          <w:szCs w:val="21"/>
        </w:rPr>
        <w:t>时刻，</w:t>
      </w:r>
      <w:r>
        <w:rPr>
          <w:rFonts w:ascii="宋体" w:eastAsia="宋体" w:hAnsi="宋体" w:cs="宋体" w:hint="eastAsia"/>
          <w:szCs w:val="21"/>
        </w:rPr>
        <w:t>O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和</w:t>
      </w:r>
      <w:r>
        <w:rPr>
          <w:rFonts w:ascii="宋体" w:eastAsia="宋体" w:hAnsi="宋体" w:cs="宋体" w:hint="eastAsia"/>
          <w:szCs w:val="21"/>
        </w:rPr>
        <w:t>CO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的质量相等</w:t>
      </w:r>
      <w:r>
        <w:rPr>
          <w:rFonts w:ascii="宋体" w:eastAsia="宋体" w:hAnsi="宋体" w:cs="宋体" w:hint="eastAsia"/>
          <w:szCs w:val="21"/>
        </w:rPr>
        <w:tab/>
      </w:r>
    </w:p>
    <w:p w14:paraId="497639B1" w14:textId="77777777" w:rsidR="0024253B" w:rsidRDefault="006B6CA9">
      <w:pPr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</w:t>
      </w:r>
      <w:r>
        <w:rPr>
          <w:rFonts w:ascii="宋体" w:eastAsia="宋体" w:hAnsi="宋体" w:cs="宋体" w:hint="eastAsia"/>
          <w:szCs w:val="21"/>
        </w:rPr>
        <w:t>．反应结束后，密闭容器内剩余氧气的质量为</w:t>
      </w:r>
      <w:r>
        <w:rPr>
          <w:rFonts w:ascii="宋体" w:eastAsia="宋体" w:hAnsi="宋体" w:cs="宋体" w:hint="eastAsia"/>
          <w:szCs w:val="21"/>
        </w:rPr>
        <w:t>1.6g</w:t>
      </w:r>
    </w:p>
    <w:p w14:paraId="5790240D" w14:textId="77777777" w:rsidR="0024253B" w:rsidRDefault="006B6CA9">
      <w:pPr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</w:t>
      </w:r>
      <w:r>
        <w:rPr>
          <w:rFonts w:ascii="宋体" w:eastAsia="宋体" w:hAnsi="宋体" w:cs="宋体" w:hint="eastAsia"/>
          <w:szCs w:val="21"/>
        </w:rPr>
        <w:t>．该反应生成的二氧化碳和水的质量之比为</w:t>
      </w:r>
      <w:r>
        <w:rPr>
          <w:rFonts w:ascii="宋体" w:eastAsia="宋体" w:hAnsi="宋体" w:cs="宋体" w:hint="eastAsia"/>
          <w:szCs w:val="21"/>
        </w:rPr>
        <w:t>22</w:t>
      </w:r>
      <w:r>
        <w:rPr>
          <w:rFonts w:ascii="宋体" w:eastAsia="宋体" w:hAnsi="宋体" w:cs="宋体" w:hint="eastAsia"/>
          <w:szCs w:val="21"/>
        </w:rPr>
        <w:t>：</w:t>
      </w:r>
      <w:r>
        <w:rPr>
          <w:rFonts w:ascii="宋体" w:eastAsia="宋体" w:hAnsi="宋体" w:cs="宋体" w:hint="eastAsia"/>
          <w:szCs w:val="21"/>
        </w:rPr>
        <w:t>9</w:t>
      </w:r>
    </w:p>
    <w:p w14:paraId="4FC3DE03" w14:textId="77777777" w:rsidR="0024253B" w:rsidRDefault="006B6CA9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二、非选择题（共</w:t>
      </w:r>
      <w:r>
        <w:rPr>
          <w:rFonts w:ascii="宋体" w:eastAsia="宋体" w:hAnsi="宋体" w:cs="宋体" w:hint="eastAsia"/>
          <w:szCs w:val="21"/>
        </w:rPr>
        <w:t>40</w:t>
      </w:r>
      <w:r>
        <w:rPr>
          <w:rFonts w:ascii="宋体" w:eastAsia="宋体" w:hAnsi="宋体" w:cs="宋体" w:hint="eastAsia"/>
          <w:szCs w:val="21"/>
        </w:rPr>
        <w:t>分）</w:t>
      </w:r>
    </w:p>
    <w:p w14:paraId="28290A62" w14:textId="77777777" w:rsidR="0024253B" w:rsidRDefault="006B6CA9">
      <w:pPr>
        <w:widowControl/>
        <w:ind w:left="420" w:hangingChars="200" w:hanging="420"/>
        <w:jc w:val="left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1</w:t>
      </w:r>
      <w:r>
        <w:rPr>
          <w:rFonts w:ascii="宋体" w:eastAsia="宋体" w:hAnsi="宋体" w:cs="宋体" w:hint="eastAsia"/>
        </w:rPr>
        <w:t>6</w:t>
      </w:r>
      <w:r>
        <w:rPr>
          <w:rFonts w:ascii="宋体" w:eastAsia="宋体" w:hAnsi="宋体" w:cs="宋体" w:hint="eastAsia"/>
        </w:rPr>
        <w:t>．（</w:t>
      </w:r>
      <w:r>
        <w:rPr>
          <w:rFonts w:ascii="宋体" w:eastAsia="宋体" w:hAnsi="宋体" w:cs="宋体" w:hint="eastAsia"/>
        </w:rPr>
        <w:t>1</w:t>
      </w:r>
      <w:r>
        <w:rPr>
          <w:rFonts w:ascii="宋体" w:eastAsia="宋体" w:hAnsi="宋体" w:cs="宋体" w:hint="eastAsia"/>
        </w:rPr>
        <w:t>）生活中处处有化学。请按要求将下列各组物质的序号填写到横线上：</w:t>
      </w:r>
    </w:p>
    <w:p w14:paraId="49801DA7" w14:textId="77777777" w:rsidR="0024253B" w:rsidRDefault="006B6CA9">
      <w:pPr>
        <w:widowControl/>
        <w:ind w:firstLineChars="200" w:firstLine="420"/>
        <w:jc w:val="left"/>
        <w:rPr>
          <w:rFonts w:ascii="宋体" w:eastAsia="宋体" w:hAnsi="宋体" w:cs="宋体"/>
          <w:kern w:val="0"/>
        </w:rPr>
      </w:pPr>
      <w:r>
        <w:rPr>
          <w:rFonts w:ascii="宋体" w:eastAsia="宋体" w:hAnsi="宋体" w:cs="宋体" w:hint="eastAsia"/>
        </w:rPr>
        <w:lastRenderedPageBreak/>
        <w:t>①</w:t>
      </w:r>
      <w:r>
        <w:rPr>
          <w:rFonts w:ascii="宋体" w:eastAsia="宋体" w:hAnsi="宋体" w:cs="宋体" w:hint="eastAsia"/>
          <w:kern w:val="0"/>
        </w:rPr>
        <w:t>尿素、磷铵、硫酸钾</w:t>
      </w:r>
      <w:r>
        <w:rPr>
          <w:rFonts w:ascii="宋体" w:eastAsia="宋体" w:hAnsi="宋体" w:cs="宋体" w:hint="eastAsia"/>
          <w:kern w:val="0"/>
        </w:rPr>
        <w:t xml:space="preserve">    </w:t>
      </w:r>
      <w:r>
        <w:rPr>
          <w:rFonts w:ascii="宋体" w:eastAsia="宋体" w:hAnsi="宋体" w:cs="宋体" w:hint="eastAsia"/>
          <w:kern w:val="0"/>
        </w:rPr>
        <w:t>②塑料、合成纤维、合成橡胶</w:t>
      </w:r>
      <w:r>
        <w:rPr>
          <w:rFonts w:ascii="宋体" w:eastAsia="宋体" w:hAnsi="宋体" w:cs="宋体" w:hint="eastAsia"/>
          <w:kern w:val="0"/>
        </w:rPr>
        <w:t xml:space="preserve">   </w:t>
      </w:r>
      <w:r>
        <w:rPr>
          <w:rFonts w:ascii="宋体" w:eastAsia="宋体" w:hAnsi="宋体" w:cs="宋体" w:hint="eastAsia"/>
          <w:kern w:val="0"/>
        </w:rPr>
        <w:t>③铜、钢材、铝合金</w:t>
      </w:r>
      <w:r>
        <w:rPr>
          <w:rFonts w:ascii="宋体" w:eastAsia="宋体" w:hAnsi="宋体" w:cs="宋体" w:hint="eastAsia"/>
          <w:kern w:val="0"/>
        </w:rPr>
        <w:t xml:space="preserve"> </w:t>
      </w:r>
    </w:p>
    <w:p w14:paraId="52FE7785" w14:textId="77777777" w:rsidR="0024253B" w:rsidRDefault="006B6CA9">
      <w:pPr>
        <w:widowControl/>
        <w:ind w:firstLineChars="200" w:firstLine="420"/>
        <w:jc w:val="left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  <w:kern w:val="0"/>
        </w:rPr>
        <w:t>④无机盐、糖类、维生素</w:t>
      </w:r>
      <w:r>
        <w:rPr>
          <w:rFonts w:ascii="宋体" w:eastAsia="宋体" w:hAnsi="宋体" w:cs="宋体" w:hint="eastAsia"/>
          <w:kern w:val="0"/>
        </w:rPr>
        <w:t xml:space="preserve">  </w:t>
      </w:r>
      <w:r>
        <w:rPr>
          <w:rFonts w:ascii="宋体" w:eastAsia="宋体" w:hAnsi="宋体" w:cs="宋体" w:hint="eastAsia"/>
          <w:kern w:val="0"/>
        </w:rPr>
        <w:t>⑤天然气、汽油、煤</w:t>
      </w:r>
    </w:p>
    <w:p w14:paraId="073BF9B8" w14:textId="77777777" w:rsidR="0024253B" w:rsidRDefault="006B6CA9">
      <w:pPr>
        <w:ind w:leftChars="228" w:left="479"/>
        <w:jc w:val="left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常用作燃料的是</w:t>
      </w:r>
      <w:r>
        <w:rPr>
          <w:rFonts w:ascii="宋体" w:eastAsia="宋体" w:hAnsi="宋体" w:cs="宋体" w:hint="eastAsia"/>
          <w:u w:val="single"/>
        </w:rPr>
        <w:t xml:space="preserve">         </w:t>
      </w:r>
      <w:r>
        <w:rPr>
          <w:rFonts w:ascii="宋体" w:eastAsia="宋体" w:hAnsi="宋体" w:cs="宋体" w:hint="eastAsia"/>
        </w:rPr>
        <w:t>；常见的金属材料是</w:t>
      </w:r>
      <w:r>
        <w:rPr>
          <w:rFonts w:ascii="宋体" w:eastAsia="宋体" w:hAnsi="宋体" w:cs="宋体" w:hint="eastAsia"/>
          <w:u w:val="single"/>
        </w:rPr>
        <w:t xml:space="preserve">          </w:t>
      </w:r>
      <w:r>
        <w:rPr>
          <w:rFonts w:ascii="宋体" w:eastAsia="宋体" w:hAnsi="宋体" w:cs="宋体" w:hint="eastAsia"/>
        </w:rPr>
        <w:t>；常见的有机合成材料是</w:t>
      </w:r>
      <w:r>
        <w:rPr>
          <w:rFonts w:ascii="宋体" w:eastAsia="宋体" w:hAnsi="宋体" w:cs="宋体" w:hint="eastAsia"/>
          <w:kern w:val="0"/>
          <w:u w:val="single"/>
        </w:rPr>
        <w:t xml:space="preserve">    </w:t>
      </w:r>
      <w:r>
        <w:rPr>
          <w:rFonts w:ascii="宋体" w:eastAsia="宋体" w:hAnsi="宋体" w:cs="宋体" w:hint="eastAsia"/>
          <w:u w:val="single"/>
        </w:rPr>
        <w:t xml:space="preserve"> </w:t>
      </w:r>
      <w:r>
        <w:rPr>
          <w:rFonts w:ascii="宋体" w:eastAsia="宋体" w:hAnsi="宋体" w:cs="宋体" w:hint="eastAsia"/>
          <w:kern w:val="0"/>
          <w:u w:val="single"/>
        </w:rPr>
        <w:t xml:space="preserve">   </w:t>
      </w:r>
      <w:r>
        <w:rPr>
          <w:rFonts w:ascii="宋体" w:eastAsia="宋体" w:hAnsi="宋体" w:cs="宋体" w:hint="eastAsia"/>
        </w:rPr>
        <w:t>；人类重要的营养素是</w:t>
      </w:r>
      <w:r>
        <w:rPr>
          <w:rFonts w:ascii="宋体" w:eastAsia="宋体" w:hAnsi="宋体" w:cs="宋体" w:hint="eastAsia"/>
          <w:u w:val="single"/>
        </w:rPr>
        <w:t xml:space="preserve">        </w:t>
      </w:r>
      <w:r>
        <w:rPr>
          <w:rFonts w:ascii="宋体" w:eastAsia="宋体" w:hAnsi="宋体" w:cs="宋体" w:hint="eastAsia"/>
        </w:rPr>
        <w:t>；常用的化学肥料是</w:t>
      </w:r>
      <w:r>
        <w:rPr>
          <w:rFonts w:ascii="宋体" w:eastAsia="宋体" w:hAnsi="宋体" w:cs="宋体" w:hint="eastAsia"/>
          <w:u w:val="single"/>
        </w:rPr>
        <w:t xml:space="preserve">        </w:t>
      </w:r>
      <w:r>
        <w:rPr>
          <w:rFonts w:ascii="宋体" w:eastAsia="宋体" w:hAnsi="宋体" w:cs="宋体" w:hint="eastAsia"/>
        </w:rPr>
        <w:t>。</w:t>
      </w:r>
    </w:p>
    <w:p w14:paraId="22E7B780" w14:textId="77777777" w:rsidR="0024253B" w:rsidRDefault="006B6CA9">
      <w:pPr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</w:rPr>
        <w:t>（</w:t>
      </w:r>
      <w:r>
        <w:rPr>
          <w:rFonts w:ascii="宋体" w:eastAsia="宋体" w:hAnsi="宋体" w:cs="宋体" w:hint="eastAsia"/>
        </w:rPr>
        <w:t>2</w:t>
      </w:r>
      <w:r>
        <w:rPr>
          <w:rFonts w:ascii="宋体" w:eastAsia="宋体" w:hAnsi="宋体" w:cs="宋体" w:hint="eastAsia"/>
        </w:rPr>
        <w:t>）锂</w:t>
      </w:r>
      <w:r>
        <w:rPr>
          <w:rFonts w:ascii="宋体" w:eastAsia="宋体" w:hAnsi="宋体" w:cs="宋体" w:hint="eastAsia"/>
        </w:rPr>
        <w:t>(Li)</w:t>
      </w:r>
      <w:r>
        <w:rPr>
          <w:rFonts w:ascii="宋体" w:eastAsia="宋体" w:hAnsi="宋体" w:cs="宋体" w:hint="eastAsia"/>
        </w:rPr>
        <w:t>电池因质量轻、能量密度高、充电快被广泛应用。锂原子核内有</w:t>
      </w:r>
      <w:r>
        <w:rPr>
          <w:rFonts w:ascii="宋体" w:eastAsia="宋体" w:hAnsi="宋体" w:cs="宋体" w:hint="eastAsia"/>
          <w:u w:val="single"/>
        </w:rPr>
        <w:t xml:space="preserve">        </w:t>
      </w:r>
      <w:r>
        <w:rPr>
          <w:rFonts w:ascii="宋体" w:eastAsia="宋体" w:hAnsi="宋体" w:cs="宋体" w:hint="eastAsia"/>
        </w:rPr>
        <w:t>个质子，在反应中容易</w:t>
      </w:r>
      <w:r>
        <w:rPr>
          <w:rFonts w:ascii="宋体" w:eastAsia="宋体" w:hAnsi="宋体" w:cs="宋体" w:hint="eastAsia"/>
          <w:u w:val="single"/>
        </w:rPr>
        <w:t xml:space="preserve">     </w:t>
      </w:r>
      <w:r>
        <w:rPr>
          <w:rFonts w:ascii="宋体" w:eastAsia="宋体" w:hAnsi="宋体" w:cs="宋体" w:hint="eastAsia"/>
        </w:rPr>
        <w:t>（填“得到”或“失去”）</w:t>
      </w:r>
      <w:r>
        <w:rPr>
          <w:rFonts w:ascii="宋体" w:eastAsia="宋体" w:hAnsi="宋体" w:cs="宋体" w:hint="eastAsia"/>
        </w:rPr>
        <w:t>1</w:t>
      </w:r>
      <w:r>
        <w:rPr>
          <w:rFonts w:ascii="宋体" w:eastAsia="宋体" w:hAnsi="宋体" w:cs="宋体" w:hint="eastAsia"/>
        </w:rPr>
        <w:t>个电子，锂离子符号为</w:t>
      </w:r>
      <w:r>
        <w:rPr>
          <w:rFonts w:ascii="宋体" w:eastAsia="宋体" w:hAnsi="宋体" w:cs="宋体" w:hint="eastAsia"/>
          <w:u w:val="single"/>
        </w:rPr>
        <w:t xml:space="preserve">    </w:t>
      </w:r>
      <w:r>
        <w:rPr>
          <w:rFonts w:ascii="宋体" w:eastAsia="宋体" w:hAnsi="宋体" w:cs="宋体" w:hint="eastAsia"/>
        </w:rPr>
        <w:t>。</w:t>
      </w:r>
    </w:p>
    <w:p w14:paraId="2E77710F" w14:textId="77777777" w:rsidR="0024253B" w:rsidRDefault="006B6CA9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17.</w:t>
      </w:r>
      <w:r>
        <w:rPr>
          <w:rFonts w:ascii="宋体" w:eastAsia="宋体" w:hAnsi="宋体" w:cs="宋体" w:hint="eastAsia"/>
          <w:szCs w:val="21"/>
        </w:rPr>
        <w:t>（</w:t>
      </w:r>
      <w:r>
        <w:rPr>
          <w:rFonts w:ascii="宋体" w:eastAsia="宋体" w:hAnsi="宋体" w:cs="宋体" w:hint="eastAsia"/>
          <w:szCs w:val="21"/>
        </w:rPr>
        <w:t>14</w:t>
      </w:r>
      <w:r>
        <w:rPr>
          <w:rFonts w:ascii="宋体" w:eastAsia="宋体" w:hAnsi="宋体" w:cs="宋体" w:hint="eastAsia"/>
          <w:szCs w:val="21"/>
        </w:rPr>
        <w:t>分）</w:t>
      </w:r>
      <w:r>
        <w:rPr>
          <w:rFonts w:ascii="宋体" w:eastAsia="宋体" w:hAnsi="宋体" w:cs="宋体" w:hint="eastAsia"/>
          <w:szCs w:val="21"/>
        </w:rPr>
        <w:t>2022</w:t>
      </w:r>
      <w:r>
        <w:rPr>
          <w:rFonts w:ascii="宋体" w:eastAsia="宋体" w:hAnsi="宋体" w:cs="宋体" w:hint="eastAsia"/>
          <w:szCs w:val="21"/>
        </w:rPr>
        <w:t>年</w:t>
      </w:r>
      <w:r>
        <w:rPr>
          <w:rFonts w:ascii="宋体" w:eastAsia="宋体" w:hAnsi="宋体" w:cs="宋体" w:hint="eastAsia"/>
          <w:szCs w:val="21"/>
        </w:rPr>
        <w:t>2</w:t>
      </w:r>
      <w:r>
        <w:rPr>
          <w:rFonts w:ascii="宋体" w:eastAsia="宋体" w:hAnsi="宋体" w:cs="宋体" w:hint="eastAsia"/>
          <w:szCs w:val="21"/>
        </w:rPr>
        <w:t>月第</w:t>
      </w:r>
      <w:r>
        <w:rPr>
          <w:rFonts w:ascii="宋体" w:eastAsia="宋体" w:hAnsi="宋体" w:cs="宋体" w:hint="eastAsia"/>
          <w:szCs w:val="21"/>
        </w:rPr>
        <w:t>24</w:t>
      </w:r>
      <w:r>
        <w:rPr>
          <w:rFonts w:ascii="宋体" w:eastAsia="宋体" w:hAnsi="宋体" w:cs="宋体" w:hint="eastAsia"/>
          <w:szCs w:val="21"/>
        </w:rPr>
        <w:t>届冬奥会在北京和张家口圆满落下帷幕。</w:t>
      </w:r>
    </w:p>
    <w:p w14:paraId="373911D5" w14:textId="77777777" w:rsidR="0024253B" w:rsidRDefault="006B6CA9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Ⅰ</w:t>
      </w:r>
      <w:r>
        <w:rPr>
          <w:rFonts w:ascii="宋体" w:eastAsia="宋体" w:hAnsi="宋体" w:cs="宋体" w:hint="eastAsia"/>
          <w:szCs w:val="21"/>
        </w:rPr>
        <w:t>.</w:t>
      </w:r>
      <w:r>
        <w:rPr>
          <w:rFonts w:ascii="宋体" w:eastAsia="宋体" w:hAnsi="宋体" w:cs="宋体" w:hint="eastAsia"/>
          <w:szCs w:val="21"/>
        </w:rPr>
        <w:t>人文冬奥</w:t>
      </w:r>
    </w:p>
    <w:p w14:paraId="236DF9DD" w14:textId="77777777" w:rsidR="0024253B" w:rsidRDefault="006B6CA9">
      <w:pPr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</w:t>
      </w:r>
      <w:r>
        <w:rPr>
          <w:rFonts w:ascii="宋体" w:eastAsia="宋体" w:hAnsi="宋体" w:cs="宋体" w:hint="eastAsia"/>
          <w:szCs w:val="21"/>
        </w:rPr>
        <w:t>1</w:t>
      </w:r>
      <w:r>
        <w:rPr>
          <w:rFonts w:ascii="宋体" w:eastAsia="宋体" w:hAnsi="宋体" w:cs="宋体" w:hint="eastAsia"/>
          <w:szCs w:val="21"/>
        </w:rPr>
        <w:t>）冬奥村为了给运动员补充营养，准备了丰富多样的食物。一位运动员自助选择了米饭、水煮鱼片、红烧肉、麻婆豆腐，从均衡膳食角度看，你认为他还需要补充的营养物质是</w:t>
      </w:r>
      <w:r>
        <w:rPr>
          <w:rFonts w:ascii="宋体" w:eastAsia="宋体" w:hAnsi="宋体" w:cs="宋体" w:hint="eastAsia"/>
          <w:szCs w:val="21"/>
        </w:rPr>
        <w:t>________________</w:t>
      </w:r>
      <w:r>
        <w:rPr>
          <w:rFonts w:ascii="宋体" w:eastAsia="宋体" w:hAnsi="宋体" w:cs="宋体" w:hint="eastAsia"/>
          <w:szCs w:val="21"/>
        </w:rPr>
        <w:t>。</w:t>
      </w:r>
    </w:p>
    <w:p w14:paraId="4D1752D3" w14:textId="77777777" w:rsidR="0024253B" w:rsidRDefault="006B6CA9">
      <w:pPr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</w:t>
      </w:r>
      <w:r>
        <w:rPr>
          <w:rFonts w:ascii="宋体" w:eastAsia="宋体" w:hAnsi="宋体" w:cs="宋体" w:hint="eastAsia"/>
          <w:szCs w:val="21"/>
        </w:rPr>
        <w:t>2</w:t>
      </w:r>
      <w:r>
        <w:rPr>
          <w:rFonts w:ascii="宋体" w:eastAsia="宋体" w:hAnsi="宋体" w:cs="宋体" w:hint="eastAsia"/>
          <w:szCs w:val="21"/>
        </w:rPr>
        <w:t>）北京理工大学研发的直饮水处理技术，为冬奥场馆提供高品质安全用水，可向该直饮水中加入</w:t>
      </w:r>
      <w:r>
        <w:rPr>
          <w:rFonts w:ascii="宋体" w:eastAsia="宋体" w:hAnsi="宋体" w:cs="宋体" w:hint="eastAsia"/>
          <w:szCs w:val="21"/>
        </w:rPr>
        <w:t>________________</w:t>
      </w:r>
      <w:r>
        <w:rPr>
          <w:rFonts w:ascii="宋体" w:eastAsia="宋体" w:hAnsi="宋体" w:cs="宋体" w:hint="eastAsia"/>
          <w:szCs w:val="21"/>
        </w:rPr>
        <w:t>来检验是硬水还是软水。生活中将硬水转化为软水的方法是</w:t>
      </w:r>
      <w:r>
        <w:rPr>
          <w:rFonts w:ascii="宋体" w:eastAsia="宋体" w:hAnsi="宋体" w:cs="宋体" w:hint="eastAsia"/>
          <w:szCs w:val="21"/>
        </w:rPr>
        <w:t xml:space="preserve">________________ </w:t>
      </w:r>
      <w:r>
        <w:rPr>
          <w:rFonts w:ascii="宋体" w:eastAsia="宋体" w:hAnsi="宋体" w:cs="宋体" w:hint="eastAsia"/>
          <w:szCs w:val="21"/>
        </w:rPr>
        <w:t>。</w:t>
      </w:r>
    </w:p>
    <w:p w14:paraId="12D143B1" w14:textId="77777777" w:rsidR="0024253B" w:rsidRDefault="006B6CA9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Ⅱ</w:t>
      </w:r>
      <w:r>
        <w:rPr>
          <w:rFonts w:ascii="宋体" w:eastAsia="宋体" w:hAnsi="宋体" w:cs="宋体" w:hint="eastAsia"/>
          <w:szCs w:val="21"/>
        </w:rPr>
        <w:t>.</w:t>
      </w:r>
      <w:r>
        <w:rPr>
          <w:rFonts w:ascii="宋体" w:eastAsia="宋体" w:hAnsi="宋体" w:cs="宋体" w:hint="eastAsia"/>
          <w:szCs w:val="21"/>
        </w:rPr>
        <w:t>绿色冬奥</w:t>
      </w:r>
    </w:p>
    <w:p w14:paraId="011EAB61" w14:textId="77777777" w:rsidR="0024253B" w:rsidRDefault="006B6CA9">
      <w:pPr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</w:t>
      </w:r>
      <w:r>
        <w:rPr>
          <w:rFonts w:ascii="宋体" w:eastAsia="宋体" w:hAnsi="宋体" w:cs="宋体" w:hint="eastAsia"/>
          <w:szCs w:val="21"/>
        </w:rPr>
        <w:t>1</w:t>
      </w:r>
      <w:r>
        <w:rPr>
          <w:rFonts w:ascii="宋体" w:eastAsia="宋体" w:hAnsi="宋体" w:cs="宋体" w:hint="eastAsia"/>
          <w:szCs w:val="21"/>
        </w:rPr>
        <w:t>）首次采用二氧化碳跨临界直冷制冰技术。二氧化碳的循环利用，能有效缓解</w:t>
      </w:r>
      <w:r>
        <w:rPr>
          <w:rFonts w:ascii="宋体" w:eastAsia="宋体" w:hAnsi="宋体" w:cs="宋体" w:hint="eastAsia"/>
          <w:szCs w:val="21"/>
        </w:rPr>
        <w:t>_____________</w:t>
      </w:r>
      <w:r>
        <w:rPr>
          <w:rFonts w:ascii="宋体" w:eastAsia="宋体" w:hAnsi="宋体" w:cs="宋体" w:hint="eastAsia"/>
          <w:szCs w:val="21"/>
        </w:rPr>
        <w:t>_</w:t>
      </w:r>
      <w:r>
        <w:rPr>
          <w:rFonts w:ascii="宋体" w:eastAsia="宋体" w:hAnsi="宋体" w:cs="宋体" w:hint="eastAsia"/>
          <w:szCs w:val="21"/>
        </w:rPr>
        <w:t>等环境问题。制冰时，液态二氧化碳蒸发为气态，分子间间隙</w:t>
      </w:r>
      <w:r>
        <w:rPr>
          <w:rFonts w:ascii="宋体" w:eastAsia="宋体" w:hAnsi="宋体" w:cs="宋体" w:hint="eastAsia"/>
          <w:szCs w:val="21"/>
        </w:rPr>
        <w:t xml:space="preserve"> ____________</w:t>
      </w:r>
      <w:r>
        <w:rPr>
          <w:rFonts w:ascii="宋体" w:eastAsia="宋体" w:hAnsi="宋体" w:cs="宋体" w:hint="eastAsia"/>
          <w:szCs w:val="21"/>
        </w:rPr>
        <w:t>（填“增大”“减小”或“不变”）。</w:t>
      </w:r>
    </w:p>
    <w:p w14:paraId="10A1660F" w14:textId="77777777" w:rsidR="0024253B" w:rsidRDefault="006B6CA9">
      <w:pPr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</w:t>
      </w:r>
      <w:r>
        <w:rPr>
          <w:rFonts w:ascii="宋体" w:eastAsia="宋体" w:hAnsi="宋体" w:cs="宋体" w:hint="eastAsia"/>
          <w:szCs w:val="21"/>
        </w:rPr>
        <w:t>2</w:t>
      </w:r>
      <w:r>
        <w:rPr>
          <w:rFonts w:ascii="宋体" w:eastAsia="宋体" w:hAnsi="宋体" w:cs="宋体" w:hint="eastAsia"/>
          <w:szCs w:val="21"/>
        </w:rPr>
        <w:t>）冬奥会国家速滑馆“冰丝带”采用面向未来的单层双向正交马鞍形索网结构，减少屋顶所用钢材</w:t>
      </w:r>
      <w:r>
        <w:rPr>
          <w:rFonts w:ascii="宋体" w:eastAsia="宋体" w:hAnsi="宋体" w:cs="宋体" w:hint="eastAsia"/>
          <w:szCs w:val="21"/>
        </w:rPr>
        <w:t>2800</w:t>
      </w:r>
      <w:r>
        <w:rPr>
          <w:rFonts w:ascii="宋体" w:eastAsia="宋体" w:hAnsi="宋体" w:cs="宋体" w:hint="eastAsia"/>
          <w:szCs w:val="21"/>
        </w:rPr>
        <w:t>吨。写出实验室用一氧化碳还原氧化铁时发生的化学方程式</w:t>
      </w:r>
      <w:r>
        <w:rPr>
          <w:rFonts w:ascii="宋体" w:eastAsia="宋体" w:hAnsi="宋体" w:cs="宋体" w:hint="eastAsia"/>
          <w:szCs w:val="21"/>
        </w:rPr>
        <w:t>________________</w:t>
      </w:r>
      <w:r>
        <w:rPr>
          <w:rFonts w:ascii="宋体" w:eastAsia="宋体" w:hAnsi="宋体" w:cs="宋体" w:hint="eastAsia"/>
          <w:szCs w:val="21"/>
        </w:rPr>
        <w:t>。</w:t>
      </w:r>
    </w:p>
    <w:p w14:paraId="1AD4FB4F" w14:textId="77777777" w:rsidR="0024253B" w:rsidRDefault="006B6CA9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Ⅲ</w:t>
      </w:r>
      <w:r>
        <w:rPr>
          <w:rFonts w:ascii="宋体" w:eastAsia="宋体" w:hAnsi="宋体" w:cs="宋体" w:hint="eastAsia"/>
          <w:szCs w:val="21"/>
        </w:rPr>
        <w:t>.</w:t>
      </w:r>
      <w:r>
        <w:rPr>
          <w:rFonts w:ascii="宋体" w:eastAsia="宋体" w:hAnsi="宋体" w:cs="宋体" w:hint="eastAsia"/>
          <w:szCs w:val="21"/>
        </w:rPr>
        <w:t>科技冬奥</w:t>
      </w:r>
    </w:p>
    <w:p w14:paraId="77B9CAF8" w14:textId="77777777" w:rsidR="0024253B" w:rsidRDefault="006B6CA9">
      <w:pPr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</w:t>
      </w:r>
      <w:r>
        <w:rPr>
          <w:rFonts w:ascii="宋体" w:eastAsia="宋体" w:hAnsi="宋体" w:cs="宋体" w:hint="eastAsia"/>
          <w:szCs w:val="21"/>
        </w:rPr>
        <w:t>1</w:t>
      </w:r>
      <w:r>
        <w:rPr>
          <w:rFonts w:ascii="宋体" w:eastAsia="宋体" w:hAnsi="宋体" w:cs="宋体" w:hint="eastAsia"/>
          <w:szCs w:val="21"/>
        </w:rPr>
        <w:t>）冬奥会“飞扬”火炬科技亮点之一是采用氢气作为燃料，其优点是</w:t>
      </w:r>
      <w:r>
        <w:rPr>
          <w:rFonts w:ascii="宋体" w:eastAsia="宋体" w:hAnsi="宋体" w:cs="宋体" w:hint="eastAsia"/>
          <w:szCs w:val="21"/>
        </w:rPr>
        <w:t>________________</w:t>
      </w:r>
      <w:r>
        <w:rPr>
          <w:rFonts w:ascii="宋体" w:eastAsia="宋体" w:hAnsi="宋体" w:cs="宋体" w:hint="eastAsia"/>
          <w:szCs w:val="21"/>
        </w:rPr>
        <w:t>（答出一点）；写出氢气燃烧的化学方程式</w:t>
      </w:r>
      <w:r>
        <w:rPr>
          <w:rFonts w:ascii="宋体" w:eastAsia="宋体" w:hAnsi="宋体" w:cs="宋体" w:hint="eastAsia"/>
          <w:szCs w:val="21"/>
        </w:rPr>
        <w:t>__________________________</w:t>
      </w:r>
      <w:r>
        <w:rPr>
          <w:rFonts w:ascii="宋体" w:eastAsia="宋体" w:hAnsi="宋体" w:cs="宋体" w:hint="eastAsia"/>
          <w:szCs w:val="21"/>
        </w:rPr>
        <w:t>。</w:t>
      </w:r>
    </w:p>
    <w:p w14:paraId="2DAC764E" w14:textId="77777777" w:rsidR="0024253B" w:rsidRDefault="006B6CA9">
      <w:pPr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</w:t>
      </w:r>
      <w:r>
        <w:rPr>
          <w:rFonts w:ascii="宋体" w:eastAsia="宋体" w:hAnsi="宋体" w:cs="宋体" w:hint="eastAsia"/>
          <w:szCs w:val="21"/>
        </w:rPr>
        <w:t>2</w:t>
      </w:r>
      <w:r>
        <w:rPr>
          <w:rFonts w:ascii="宋体" w:eastAsia="宋体" w:hAnsi="宋体" w:cs="宋体" w:hint="eastAsia"/>
          <w:szCs w:val="21"/>
        </w:rPr>
        <w:t>）火炬由碳纤维及其复合材料制成的外壳和燃烧罐，破解了火炬外壳在</w:t>
      </w:r>
      <w:r>
        <w:rPr>
          <w:rFonts w:ascii="宋体" w:eastAsia="宋体" w:hAnsi="宋体" w:cs="宋体" w:hint="eastAsia"/>
          <w:szCs w:val="21"/>
        </w:rPr>
        <w:t>1000</w:t>
      </w:r>
      <w:r>
        <w:rPr>
          <w:rFonts w:ascii="宋体" w:eastAsia="宋体" w:hAnsi="宋体" w:cs="宋体" w:hint="eastAsia"/>
          <w:szCs w:val="21"/>
        </w:rPr>
        <w:t>℃高温制备过程中起泡、开裂等难题，火炬呈现“轻、固、美”的特点，下列说法正确的是</w:t>
      </w:r>
      <w:r>
        <w:rPr>
          <w:rFonts w:ascii="宋体" w:eastAsia="宋体" w:hAnsi="宋体" w:cs="宋体" w:hint="eastAsia"/>
          <w:szCs w:val="21"/>
        </w:rPr>
        <w:t>___________</w:t>
      </w:r>
      <w:r>
        <w:rPr>
          <w:rFonts w:ascii="宋体" w:eastAsia="宋体" w:hAnsi="宋体" w:cs="宋体" w:hint="eastAsia"/>
          <w:szCs w:val="21"/>
        </w:rPr>
        <w:t>。</w:t>
      </w:r>
    </w:p>
    <w:p w14:paraId="4C436747" w14:textId="77777777" w:rsidR="0024253B" w:rsidRDefault="006B6CA9">
      <w:pPr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</w:t>
      </w:r>
      <w:r>
        <w:rPr>
          <w:rFonts w:ascii="宋体" w:eastAsia="宋体" w:hAnsi="宋体" w:cs="宋体" w:hint="eastAsia"/>
          <w:szCs w:val="21"/>
        </w:rPr>
        <w:t>．碳纤维复合材料与相同体积的铝合金相比轻</w:t>
      </w:r>
    </w:p>
    <w:p w14:paraId="50DDD992" w14:textId="77777777" w:rsidR="0024253B" w:rsidRDefault="006B6CA9">
      <w:pPr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B</w:t>
      </w:r>
      <w:r>
        <w:rPr>
          <w:rFonts w:ascii="宋体" w:eastAsia="宋体" w:hAnsi="宋体" w:cs="宋体" w:hint="eastAsia"/>
          <w:szCs w:val="21"/>
        </w:rPr>
        <w:t>．这一材料具有高强度、耐腐蚀、耐高温等特点</w:t>
      </w:r>
    </w:p>
    <w:p w14:paraId="69F09A84" w14:textId="77777777" w:rsidR="0024253B" w:rsidRDefault="006B6CA9">
      <w:pPr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</w:t>
      </w:r>
      <w:r>
        <w:rPr>
          <w:rFonts w:ascii="宋体" w:eastAsia="宋体" w:hAnsi="宋体" w:cs="宋体" w:hint="eastAsia"/>
          <w:szCs w:val="21"/>
        </w:rPr>
        <w:t>．火炬燃烧罐以碳纤维材质为主，所以碳不能燃烧</w:t>
      </w:r>
    </w:p>
    <w:p w14:paraId="4E64AA0C" w14:textId="77777777" w:rsidR="0024253B" w:rsidRDefault="006B6CA9">
      <w:pPr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</w:t>
      </w:r>
      <w:r>
        <w:rPr>
          <w:rFonts w:ascii="宋体" w:eastAsia="宋体" w:hAnsi="宋体" w:cs="宋体" w:hint="eastAsia"/>
          <w:szCs w:val="21"/>
        </w:rPr>
        <w:t>3</w:t>
      </w:r>
      <w:r>
        <w:rPr>
          <w:rFonts w:ascii="宋体" w:eastAsia="宋体" w:hAnsi="宋体" w:cs="宋体" w:hint="eastAsia"/>
          <w:szCs w:val="21"/>
        </w:rPr>
        <w:t>）礼仪们穿着的轻便防寒服是用“石墨烯”制成的。实际上石墨烯本来就存在于自然界，只是难以剥离出单层结构。石墨烯一层层叠起来就是石墨，厚</w:t>
      </w:r>
      <w:r>
        <w:rPr>
          <w:rFonts w:ascii="宋体" w:eastAsia="宋体" w:hAnsi="宋体" w:cs="宋体" w:hint="eastAsia"/>
          <w:szCs w:val="21"/>
        </w:rPr>
        <w:t>l</w:t>
      </w:r>
      <w:r>
        <w:rPr>
          <w:rFonts w:ascii="宋体" w:eastAsia="宋体" w:hAnsi="宋体" w:cs="宋体" w:hint="eastAsia"/>
          <w:szCs w:val="21"/>
        </w:rPr>
        <w:t>毫米的石墨大约包含</w:t>
      </w:r>
      <w:r>
        <w:rPr>
          <w:rFonts w:ascii="宋体" w:eastAsia="宋体" w:hAnsi="宋体" w:cs="宋体" w:hint="eastAsia"/>
          <w:szCs w:val="21"/>
        </w:rPr>
        <w:t>300</w:t>
      </w:r>
      <w:r>
        <w:rPr>
          <w:rFonts w:ascii="宋体" w:eastAsia="宋体" w:hAnsi="宋体" w:cs="宋体" w:hint="eastAsia"/>
          <w:szCs w:val="21"/>
        </w:rPr>
        <w:t>万层石墨烯。石墨烯的结构特点决定了其</w:t>
      </w:r>
      <w:r>
        <w:rPr>
          <w:rFonts w:ascii="宋体" w:eastAsia="宋体" w:hAnsi="宋体" w:cs="宋体" w:hint="eastAsia"/>
          <w:szCs w:val="21"/>
        </w:rPr>
        <w:t>具有簿且坚硬、透光度好、导热性强、导电率高、结构稳定等特性。根据其层数不同，石墨烯一般可以分成单层石墨烯、双层石墨烯、三层石墨烯和多层石墨烯。层数不同，石墨烯的性能也不同，如图乙所示。</w:t>
      </w:r>
    </w:p>
    <w:p w14:paraId="06DC5E03" w14:textId="77777777" w:rsidR="0024253B" w:rsidRDefault="006B6CA9">
      <w:pPr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①石墨烯是</w:t>
      </w:r>
      <w:r>
        <w:rPr>
          <w:rFonts w:ascii="宋体" w:eastAsia="宋体" w:hAnsi="宋体" w:cs="宋体" w:hint="eastAsia"/>
          <w:szCs w:val="21"/>
        </w:rPr>
        <w:t xml:space="preserve"> ________</w:t>
      </w:r>
      <w:r>
        <w:rPr>
          <w:rFonts w:ascii="宋体" w:eastAsia="宋体" w:hAnsi="宋体" w:cs="宋体" w:hint="eastAsia"/>
          <w:szCs w:val="21"/>
        </w:rPr>
        <w:t>（填“单质”或“化合物”）。</w:t>
      </w:r>
    </w:p>
    <w:p w14:paraId="4F0F4FC9" w14:textId="77777777" w:rsidR="0024253B" w:rsidRDefault="006B6CA9">
      <w:pPr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②由图乙可知，导热性最好的是</w:t>
      </w:r>
      <w:r>
        <w:rPr>
          <w:rFonts w:ascii="宋体" w:eastAsia="宋体" w:hAnsi="宋体" w:cs="宋体" w:hint="eastAsia"/>
          <w:szCs w:val="21"/>
        </w:rPr>
        <w:t xml:space="preserve"> _______ </w:t>
      </w:r>
      <w:r>
        <w:rPr>
          <w:rFonts w:ascii="宋体" w:eastAsia="宋体" w:hAnsi="宋体" w:cs="宋体" w:hint="eastAsia"/>
          <w:szCs w:val="21"/>
        </w:rPr>
        <w:t>石墨烯（填序号）。</w:t>
      </w:r>
    </w:p>
    <w:p w14:paraId="1974C2CA" w14:textId="77777777" w:rsidR="0024253B" w:rsidRDefault="006B6CA9">
      <w:pPr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a.</w:t>
      </w:r>
      <w:r>
        <w:rPr>
          <w:rFonts w:ascii="宋体" w:eastAsia="宋体" w:hAnsi="宋体" w:cs="宋体" w:hint="eastAsia"/>
          <w:szCs w:val="21"/>
        </w:rPr>
        <w:t>单层</w:t>
      </w:r>
      <w:r>
        <w:rPr>
          <w:rFonts w:ascii="宋体" w:eastAsia="宋体" w:hAnsi="宋体" w:cs="宋体" w:hint="eastAsia"/>
          <w:szCs w:val="21"/>
        </w:rPr>
        <w:t xml:space="preserve">    b.</w:t>
      </w:r>
      <w:r>
        <w:rPr>
          <w:rFonts w:ascii="宋体" w:eastAsia="宋体" w:hAnsi="宋体" w:cs="宋体" w:hint="eastAsia"/>
          <w:szCs w:val="21"/>
        </w:rPr>
        <w:t>双层</w:t>
      </w:r>
      <w:r>
        <w:rPr>
          <w:rFonts w:ascii="宋体" w:eastAsia="宋体" w:hAnsi="宋体" w:cs="宋体" w:hint="eastAsia"/>
          <w:szCs w:val="21"/>
        </w:rPr>
        <w:t xml:space="preserve">   c.</w:t>
      </w:r>
      <w:r>
        <w:rPr>
          <w:rFonts w:ascii="宋体" w:eastAsia="宋体" w:hAnsi="宋体" w:cs="宋体" w:hint="eastAsia"/>
          <w:szCs w:val="21"/>
        </w:rPr>
        <w:t>三层</w:t>
      </w:r>
      <w:r>
        <w:rPr>
          <w:rFonts w:ascii="宋体" w:eastAsia="宋体" w:hAnsi="宋体" w:cs="宋体" w:hint="eastAsia"/>
          <w:szCs w:val="21"/>
        </w:rPr>
        <w:t xml:space="preserve">   d.</w:t>
      </w:r>
      <w:r>
        <w:rPr>
          <w:rFonts w:ascii="宋体" w:eastAsia="宋体" w:hAnsi="宋体" w:cs="宋体" w:hint="eastAsia"/>
          <w:szCs w:val="21"/>
        </w:rPr>
        <w:t>四层</w:t>
      </w:r>
      <w:r>
        <w:rPr>
          <w:rFonts w:ascii="宋体" w:eastAsia="宋体" w:hAnsi="宋体" w:cs="宋体" w:hint="eastAsia"/>
          <w:szCs w:val="21"/>
        </w:rPr>
        <w:t xml:space="preserve">    e.</w:t>
      </w:r>
      <w:r>
        <w:rPr>
          <w:rFonts w:ascii="宋体" w:eastAsia="宋体" w:hAnsi="宋体" w:cs="宋体" w:hint="eastAsia"/>
          <w:szCs w:val="21"/>
        </w:rPr>
        <w:t>五层</w:t>
      </w:r>
    </w:p>
    <w:p w14:paraId="2F618105" w14:textId="77777777" w:rsidR="0024253B" w:rsidRDefault="006B6CA9">
      <w:pPr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③金刚石、石墨烯和</w:t>
      </w:r>
      <w:r>
        <w:rPr>
          <w:rFonts w:ascii="宋体" w:eastAsia="宋体" w:hAnsi="宋体" w:cs="宋体" w:hint="eastAsia"/>
          <w:szCs w:val="21"/>
        </w:rPr>
        <w:t>C</w:t>
      </w:r>
      <w:r>
        <w:rPr>
          <w:rFonts w:ascii="宋体" w:eastAsia="宋体" w:hAnsi="宋体" w:cs="宋体" w:hint="eastAsia"/>
          <w:szCs w:val="21"/>
          <w:vertAlign w:val="subscript"/>
        </w:rPr>
        <w:t>60</w:t>
      </w:r>
      <w:r>
        <w:rPr>
          <w:rFonts w:ascii="宋体" w:eastAsia="宋体" w:hAnsi="宋体" w:cs="宋体" w:hint="eastAsia"/>
          <w:szCs w:val="21"/>
        </w:rPr>
        <w:t>的化学性质相似，物理性质却有很大的差异。其原因是</w:t>
      </w:r>
      <w:r>
        <w:rPr>
          <w:rFonts w:ascii="宋体" w:eastAsia="宋体" w:hAnsi="宋体" w:cs="宋体" w:hint="eastAsia"/>
          <w:szCs w:val="21"/>
        </w:rPr>
        <w:t xml:space="preserve"> __________</w:t>
      </w:r>
      <w:r>
        <w:rPr>
          <w:rFonts w:ascii="宋体" w:eastAsia="宋体" w:hAnsi="宋体" w:cs="宋体" w:hint="eastAsia"/>
          <w:szCs w:val="21"/>
        </w:rPr>
        <w:t>。</w:t>
      </w:r>
    </w:p>
    <w:p w14:paraId="4A9F7B27" w14:textId="77777777" w:rsidR="0024253B" w:rsidRDefault="006B6CA9">
      <w:pPr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</w:t>
      </w:r>
      <w:r>
        <w:rPr>
          <w:rFonts w:ascii="宋体" w:eastAsia="宋体" w:hAnsi="宋体" w:cs="宋体" w:hint="eastAsia"/>
          <w:szCs w:val="21"/>
        </w:rPr>
        <w:t>．构成它们的原子数目不同</w:t>
      </w:r>
      <w:r>
        <w:rPr>
          <w:rFonts w:ascii="宋体" w:eastAsia="宋体" w:hAnsi="宋体" w:cs="宋体" w:hint="eastAsia"/>
          <w:szCs w:val="21"/>
        </w:rPr>
        <w:tab/>
      </w:r>
      <w:r>
        <w:rPr>
          <w:rFonts w:ascii="宋体" w:eastAsia="宋体" w:hAnsi="宋体" w:cs="宋体" w:hint="eastAsia"/>
          <w:szCs w:val="21"/>
        </w:rPr>
        <w:tab/>
      </w:r>
      <w:r>
        <w:rPr>
          <w:rFonts w:ascii="宋体" w:eastAsia="宋体" w:hAnsi="宋体" w:cs="宋体" w:hint="eastAsia"/>
          <w:szCs w:val="21"/>
        </w:rPr>
        <w:tab/>
      </w:r>
      <w:r>
        <w:rPr>
          <w:rFonts w:ascii="宋体" w:eastAsia="宋体" w:hAnsi="宋体" w:cs="宋体" w:hint="eastAsia"/>
          <w:szCs w:val="21"/>
        </w:rPr>
        <w:tab/>
      </w:r>
    </w:p>
    <w:p w14:paraId="634454F1" w14:textId="77777777" w:rsidR="0024253B" w:rsidRDefault="006B6CA9">
      <w:pPr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B</w:t>
      </w:r>
      <w:r>
        <w:rPr>
          <w:rFonts w:ascii="宋体" w:eastAsia="宋体" w:hAnsi="宋体" w:cs="宋体" w:hint="eastAsia"/>
          <w:szCs w:val="21"/>
        </w:rPr>
        <w:t>．金刚石、石墨烯和</w:t>
      </w:r>
      <w:r>
        <w:rPr>
          <w:rFonts w:ascii="宋体" w:eastAsia="宋体" w:hAnsi="宋体" w:cs="宋体" w:hint="eastAsia"/>
          <w:szCs w:val="21"/>
        </w:rPr>
        <w:t>C</w:t>
      </w:r>
      <w:r>
        <w:rPr>
          <w:rFonts w:ascii="宋体" w:eastAsia="宋体" w:hAnsi="宋体" w:cs="宋体" w:hint="eastAsia"/>
          <w:szCs w:val="21"/>
          <w:vertAlign w:val="subscript"/>
        </w:rPr>
        <w:t>60</w:t>
      </w:r>
      <w:r>
        <w:rPr>
          <w:rFonts w:ascii="宋体" w:eastAsia="宋体" w:hAnsi="宋体" w:cs="宋体" w:hint="eastAsia"/>
          <w:szCs w:val="21"/>
        </w:rPr>
        <w:t>由不同原子构成</w:t>
      </w:r>
    </w:p>
    <w:p w14:paraId="4F7B9038" w14:textId="77777777" w:rsidR="0024253B" w:rsidRDefault="006B6CA9">
      <w:pPr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</w:t>
      </w:r>
      <w:r>
        <w:rPr>
          <w:rFonts w:ascii="宋体" w:eastAsia="宋体" w:hAnsi="宋体" w:cs="宋体" w:hint="eastAsia"/>
          <w:szCs w:val="21"/>
        </w:rPr>
        <w:t>．金刚石、石墨烯和</w:t>
      </w:r>
      <w:r>
        <w:rPr>
          <w:rFonts w:ascii="宋体" w:eastAsia="宋体" w:hAnsi="宋体" w:cs="宋体" w:hint="eastAsia"/>
          <w:szCs w:val="21"/>
        </w:rPr>
        <w:t>C</w:t>
      </w:r>
      <w:r>
        <w:rPr>
          <w:rFonts w:ascii="宋体" w:eastAsia="宋体" w:hAnsi="宋体" w:cs="宋体" w:hint="eastAsia"/>
          <w:szCs w:val="21"/>
          <w:vertAlign w:val="subscript"/>
        </w:rPr>
        <w:t>60</w:t>
      </w:r>
      <w:r>
        <w:rPr>
          <w:rFonts w:ascii="宋体" w:eastAsia="宋体" w:hAnsi="宋体" w:cs="宋体" w:hint="eastAsia"/>
          <w:szCs w:val="21"/>
        </w:rPr>
        <w:t>里碳原子的排列方式不同</w:t>
      </w:r>
    </w:p>
    <w:p w14:paraId="5258990C" w14:textId="77777777" w:rsidR="0024253B" w:rsidRDefault="006B6CA9">
      <w:pPr>
        <w:ind w:firstLineChars="130" w:firstLine="273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/>
          <w:szCs w:val="21"/>
        </w:rPr>
        <w:pict w14:anchorId="575BF439">
          <v:shape id="图片 50" o:spid="_x0000_s2056" type="#_x0000_t75" alt="菁优网：http://www.jyeoo.com" style="position:absolute;left:0;text-align:left;margin-left:293.65pt;margin-top:10.4pt;width:56.3pt;height:85.45pt;z-index:3;mso-wrap-style:square">
            <v:imagedata r:id="rId15" o:title="" cropleft="43413f"/>
            <w10:wrap type="square"/>
          </v:shape>
        </w:pict>
      </w:r>
      <w:r>
        <w:rPr>
          <w:rFonts w:ascii="宋体" w:eastAsia="宋体" w:hAnsi="宋体" w:cs="宋体"/>
          <w:szCs w:val="21"/>
        </w:rPr>
        <w:pict w14:anchorId="7DB51668">
          <v:shape id="图片 53" o:spid="_x0000_i1028" type="#_x0000_t75" alt="菁优网：http://www.jyeoo.com" style="width:258.6pt;height:84.6pt;mso-wrap-style:square;mso-position-horizontal-relative:page;mso-position-vertical-relative:page">
            <v:imagedata r:id="rId16" o:title=""/>
          </v:shape>
        </w:pict>
      </w:r>
    </w:p>
    <w:p w14:paraId="2BF43FFF" w14:textId="77777777" w:rsidR="0024253B" w:rsidRDefault="006B6CA9">
      <w:pPr>
        <w:spacing w:line="340" w:lineRule="atLeas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18</w:t>
      </w:r>
      <w:r>
        <w:rPr>
          <w:rFonts w:ascii="宋体" w:eastAsia="宋体" w:hAnsi="宋体" w:cs="宋体" w:hint="eastAsia"/>
          <w:szCs w:val="21"/>
        </w:rPr>
        <w:t>．如图所示实验室制取气体常用的部分装置。</w:t>
      </w:r>
    </w:p>
    <w:p w14:paraId="5447DCEC" w14:textId="77777777" w:rsidR="0024253B" w:rsidRDefault="006B6CA9">
      <w:pPr>
        <w:spacing w:line="340" w:lineRule="atLeas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/>
          <w:szCs w:val="21"/>
        </w:rPr>
        <w:pict w14:anchorId="27297C9C">
          <v:shape id="图片 11" o:spid="_x0000_s2058" type="#_x0000_t75" style="position:absolute;left:0;text-align:left;margin-left:33.3pt;margin-top:1.75pt;width:213.85pt;height:46.9pt;z-index:8">
            <v:imagedata r:id="rId17" o:title=""/>
            <w10:wrap type="square"/>
          </v:shape>
        </w:pict>
      </w:r>
    </w:p>
    <w:p w14:paraId="63F327EB" w14:textId="77777777" w:rsidR="0024253B" w:rsidRDefault="0024253B">
      <w:pPr>
        <w:spacing w:line="340" w:lineRule="atLeast"/>
        <w:rPr>
          <w:rFonts w:ascii="宋体" w:eastAsia="宋体" w:hAnsi="宋体" w:cs="宋体"/>
          <w:szCs w:val="21"/>
        </w:rPr>
      </w:pPr>
    </w:p>
    <w:p w14:paraId="024F4894" w14:textId="77777777" w:rsidR="0024253B" w:rsidRDefault="0024253B">
      <w:pPr>
        <w:spacing w:line="340" w:lineRule="atLeast"/>
        <w:rPr>
          <w:rFonts w:ascii="宋体" w:eastAsia="宋体" w:hAnsi="宋体" w:cs="宋体"/>
          <w:szCs w:val="21"/>
        </w:rPr>
      </w:pPr>
    </w:p>
    <w:tbl>
      <w:tblPr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406"/>
        <w:gridCol w:w="1406"/>
        <w:gridCol w:w="1406"/>
        <w:gridCol w:w="1406"/>
        <w:gridCol w:w="1406"/>
      </w:tblGrid>
      <w:tr w:rsidR="0024253B" w14:paraId="5F6DD141" w14:textId="77777777">
        <w:trPr>
          <w:trHeight w:val="404"/>
        </w:trPr>
        <w:tc>
          <w:tcPr>
            <w:tcW w:w="1406" w:type="dxa"/>
            <w:vAlign w:val="center"/>
          </w:tcPr>
          <w:p w14:paraId="369FFFF3" w14:textId="77777777" w:rsidR="0024253B" w:rsidRDefault="006B6CA9">
            <w:pPr>
              <w:spacing w:line="340" w:lineRule="atLeast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lastRenderedPageBreak/>
              <w:t>药品</w:t>
            </w:r>
            <w:r>
              <w:rPr>
                <w:rFonts w:ascii="宋体" w:eastAsia="宋体" w:hAnsi="宋体" w:cs="宋体" w:hint="eastAsia"/>
                <w:szCs w:val="21"/>
              </w:rPr>
              <w:t>/</w:t>
            </w:r>
            <w:r>
              <w:rPr>
                <w:rFonts w:ascii="宋体" w:eastAsia="宋体" w:hAnsi="宋体" w:cs="宋体" w:hint="eastAsia"/>
                <w:szCs w:val="21"/>
              </w:rPr>
              <w:t>实验编号</w:t>
            </w:r>
          </w:p>
        </w:tc>
        <w:tc>
          <w:tcPr>
            <w:tcW w:w="1406" w:type="dxa"/>
            <w:vAlign w:val="center"/>
          </w:tcPr>
          <w:p w14:paraId="332AF13C" w14:textId="77777777" w:rsidR="0024253B" w:rsidRDefault="006B6CA9">
            <w:pPr>
              <w:spacing w:line="340" w:lineRule="atLeast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Ⅰ</w:t>
            </w:r>
          </w:p>
        </w:tc>
        <w:tc>
          <w:tcPr>
            <w:tcW w:w="1406" w:type="dxa"/>
            <w:vAlign w:val="center"/>
          </w:tcPr>
          <w:p w14:paraId="1175611E" w14:textId="77777777" w:rsidR="0024253B" w:rsidRDefault="006B6CA9">
            <w:pPr>
              <w:spacing w:line="340" w:lineRule="atLeast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Ⅱ</w:t>
            </w:r>
          </w:p>
        </w:tc>
        <w:tc>
          <w:tcPr>
            <w:tcW w:w="1406" w:type="dxa"/>
            <w:vAlign w:val="center"/>
          </w:tcPr>
          <w:p w14:paraId="5F1B78F7" w14:textId="77777777" w:rsidR="0024253B" w:rsidRDefault="006B6CA9">
            <w:pPr>
              <w:spacing w:line="340" w:lineRule="atLeast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Ⅲ</w:t>
            </w:r>
          </w:p>
        </w:tc>
        <w:tc>
          <w:tcPr>
            <w:tcW w:w="1406" w:type="dxa"/>
            <w:vAlign w:val="center"/>
          </w:tcPr>
          <w:p w14:paraId="3BFC76FE" w14:textId="77777777" w:rsidR="0024253B" w:rsidRDefault="006B6CA9">
            <w:pPr>
              <w:spacing w:line="340" w:lineRule="atLeast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Ⅳ</w:t>
            </w:r>
          </w:p>
        </w:tc>
      </w:tr>
      <w:tr w:rsidR="0024253B" w14:paraId="6B17B5EB" w14:textId="77777777">
        <w:trPr>
          <w:trHeight w:val="467"/>
        </w:trPr>
        <w:tc>
          <w:tcPr>
            <w:tcW w:w="1406" w:type="dxa"/>
            <w:vAlign w:val="center"/>
          </w:tcPr>
          <w:p w14:paraId="1301826F" w14:textId="77777777" w:rsidR="0024253B" w:rsidRDefault="006B6CA9">
            <w:pPr>
              <w:spacing w:line="340" w:lineRule="atLeast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大理石</w:t>
            </w:r>
          </w:p>
        </w:tc>
        <w:tc>
          <w:tcPr>
            <w:tcW w:w="1406" w:type="dxa"/>
            <w:vAlign w:val="center"/>
          </w:tcPr>
          <w:p w14:paraId="3BF58B4E" w14:textId="77777777" w:rsidR="0024253B" w:rsidRDefault="006B6CA9">
            <w:pPr>
              <w:spacing w:line="340" w:lineRule="atLeast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m g</w:t>
            </w:r>
            <w:r>
              <w:rPr>
                <w:rFonts w:ascii="宋体" w:eastAsia="宋体" w:hAnsi="宋体" w:cs="宋体" w:hint="eastAsia"/>
                <w:szCs w:val="21"/>
              </w:rPr>
              <w:t>，块状</w:t>
            </w:r>
          </w:p>
        </w:tc>
        <w:tc>
          <w:tcPr>
            <w:tcW w:w="1406" w:type="dxa"/>
            <w:vAlign w:val="center"/>
          </w:tcPr>
          <w:p w14:paraId="55EE04E7" w14:textId="77777777" w:rsidR="0024253B" w:rsidRDefault="006B6CA9">
            <w:pPr>
              <w:spacing w:line="340" w:lineRule="atLeast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m g</w:t>
            </w:r>
            <w:r>
              <w:rPr>
                <w:rFonts w:ascii="宋体" w:eastAsia="宋体" w:hAnsi="宋体" w:cs="宋体" w:hint="eastAsia"/>
                <w:szCs w:val="21"/>
              </w:rPr>
              <w:t>，块状</w:t>
            </w:r>
          </w:p>
        </w:tc>
        <w:tc>
          <w:tcPr>
            <w:tcW w:w="1406" w:type="dxa"/>
            <w:vAlign w:val="center"/>
          </w:tcPr>
          <w:p w14:paraId="273EFC65" w14:textId="77777777" w:rsidR="0024253B" w:rsidRDefault="006B6CA9">
            <w:pPr>
              <w:spacing w:line="340" w:lineRule="atLeast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m g</w:t>
            </w:r>
            <w:r>
              <w:rPr>
                <w:rFonts w:ascii="宋体" w:eastAsia="宋体" w:hAnsi="宋体" w:cs="宋体" w:hint="eastAsia"/>
                <w:szCs w:val="21"/>
              </w:rPr>
              <w:t>，粉末状</w:t>
            </w:r>
          </w:p>
        </w:tc>
        <w:tc>
          <w:tcPr>
            <w:tcW w:w="1406" w:type="dxa"/>
            <w:vAlign w:val="center"/>
          </w:tcPr>
          <w:p w14:paraId="36656670" w14:textId="77777777" w:rsidR="0024253B" w:rsidRDefault="006B6CA9">
            <w:pPr>
              <w:spacing w:line="340" w:lineRule="atLeast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m g</w:t>
            </w:r>
            <w:r>
              <w:rPr>
                <w:rFonts w:ascii="宋体" w:eastAsia="宋体" w:hAnsi="宋体" w:cs="宋体" w:hint="eastAsia"/>
                <w:szCs w:val="21"/>
              </w:rPr>
              <w:t>，粉末状</w:t>
            </w:r>
          </w:p>
        </w:tc>
      </w:tr>
      <w:tr w:rsidR="0024253B" w14:paraId="55CBAF49" w14:textId="77777777">
        <w:trPr>
          <w:trHeight w:val="459"/>
        </w:trPr>
        <w:tc>
          <w:tcPr>
            <w:tcW w:w="1406" w:type="dxa"/>
            <w:vAlign w:val="center"/>
          </w:tcPr>
          <w:p w14:paraId="07AAF368" w14:textId="77777777" w:rsidR="0024253B" w:rsidRDefault="006B6CA9">
            <w:pPr>
              <w:spacing w:line="340" w:lineRule="atLeast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盐酸（过量）</w:t>
            </w:r>
          </w:p>
        </w:tc>
        <w:tc>
          <w:tcPr>
            <w:tcW w:w="1406" w:type="dxa"/>
            <w:vAlign w:val="center"/>
          </w:tcPr>
          <w:p w14:paraId="44489A26" w14:textId="77777777" w:rsidR="0024253B" w:rsidRDefault="006B6CA9">
            <w:pPr>
              <w:spacing w:line="340" w:lineRule="atLeast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 xml:space="preserve">V mL </w:t>
            </w:r>
            <w:r>
              <w:rPr>
                <w:rFonts w:ascii="宋体" w:eastAsia="宋体" w:hAnsi="宋体" w:cs="宋体" w:hint="eastAsia"/>
                <w:szCs w:val="21"/>
              </w:rPr>
              <w:t>稀盐酸</w:t>
            </w:r>
          </w:p>
        </w:tc>
        <w:tc>
          <w:tcPr>
            <w:tcW w:w="1406" w:type="dxa"/>
            <w:vAlign w:val="center"/>
          </w:tcPr>
          <w:p w14:paraId="304E7494" w14:textId="77777777" w:rsidR="0024253B" w:rsidRDefault="006B6CA9">
            <w:pPr>
              <w:spacing w:line="340" w:lineRule="atLeast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 xml:space="preserve">V mL </w:t>
            </w:r>
            <w:r>
              <w:rPr>
                <w:rFonts w:ascii="宋体" w:eastAsia="宋体" w:hAnsi="宋体" w:cs="宋体" w:hint="eastAsia"/>
                <w:szCs w:val="21"/>
              </w:rPr>
              <w:t>浓盐酸</w:t>
            </w:r>
          </w:p>
        </w:tc>
        <w:tc>
          <w:tcPr>
            <w:tcW w:w="1406" w:type="dxa"/>
            <w:vAlign w:val="center"/>
          </w:tcPr>
          <w:p w14:paraId="4CDB2443" w14:textId="77777777" w:rsidR="0024253B" w:rsidRDefault="006B6CA9">
            <w:pPr>
              <w:spacing w:line="340" w:lineRule="atLeast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 xml:space="preserve">V mL </w:t>
            </w:r>
            <w:r>
              <w:rPr>
                <w:rFonts w:ascii="宋体" w:eastAsia="宋体" w:hAnsi="宋体" w:cs="宋体" w:hint="eastAsia"/>
                <w:szCs w:val="21"/>
              </w:rPr>
              <w:t>稀盐酸</w:t>
            </w:r>
          </w:p>
        </w:tc>
        <w:tc>
          <w:tcPr>
            <w:tcW w:w="1406" w:type="dxa"/>
            <w:vAlign w:val="center"/>
          </w:tcPr>
          <w:p w14:paraId="0E0AF7A8" w14:textId="77777777" w:rsidR="0024253B" w:rsidRDefault="006B6CA9">
            <w:pPr>
              <w:spacing w:line="340" w:lineRule="atLeast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 xml:space="preserve">V mL </w:t>
            </w:r>
            <w:r>
              <w:rPr>
                <w:rFonts w:ascii="宋体" w:eastAsia="宋体" w:hAnsi="宋体" w:cs="宋体" w:hint="eastAsia"/>
                <w:szCs w:val="21"/>
              </w:rPr>
              <w:t>浓盐酸</w:t>
            </w:r>
          </w:p>
        </w:tc>
      </w:tr>
    </w:tbl>
    <w:p w14:paraId="021079C3" w14:textId="77777777" w:rsidR="0024253B" w:rsidRDefault="006B6CA9">
      <w:pPr>
        <w:spacing w:line="340" w:lineRule="atLeast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①写出上述反应的化学方程式</w:t>
      </w:r>
      <w:r>
        <w:rPr>
          <w:rFonts w:ascii="宋体" w:eastAsia="宋体" w:hAnsi="宋体" w:cs="宋体" w:hint="eastAsia"/>
          <w:szCs w:val="21"/>
          <w:u w:val="single"/>
        </w:rPr>
        <w:t xml:space="preserve"> </w:t>
      </w:r>
      <w:r>
        <w:rPr>
          <w:rFonts w:ascii="宋体" w:eastAsia="宋体" w:hAnsi="宋体" w:cs="宋体" w:hint="eastAsia"/>
          <w:szCs w:val="21"/>
          <w:u w:val="single"/>
        </w:rPr>
        <w:t xml:space="preserve">                                      </w:t>
      </w:r>
      <w:r>
        <w:rPr>
          <w:rFonts w:ascii="宋体" w:eastAsia="宋体" w:hAnsi="宋体" w:cs="宋体" w:hint="eastAsia"/>
          <w:szCs w:val="21"/>
        </w:rPr>
        <w:t>，此反应属于的基本反应类型是</w:t>
      </w:r>
      <w:bookmarkStart w:id="2" w:name="OLE_LINK62"/>
      <w:bookmarkStart w:id="3" w:name="OLE_LINK63"/>
      <w:r>
        <w:rPr>
          <w:rFonts w:ascii="宋体" w:eastAsia="宋体" w:hAnsi="宋体" w:cs="宋体" w:hint="eastAsia"/>
          <w:szCs w:val="21"/>
        </w:rPr>
        <w:t>_____</w:t>
      </w:r>
      <w:bookmarkEnd w:id="2"/>
      <w:bookmarkEnd w:id="3"/>
      <w:r>
        <w:rPr>
          <w:rFonts w:ascii="宋体" w:eastAsia="宋体" w:hAnsi="宋体" w:cs="宋体" w:hint="eastAsia"/>
          <w:szCs w:val="21"/>
        </w:rPr>
        <w:t>_____</w:t>
      </w:r>
      <w:r>
        <w:rPr>
          <w:rFonts w:ascii="宋体" w:eastAsia="宋体" w:hAnsi="宋体" w:cs="宋体" w:hint="eastAsia"/>
          <w:szCs w:val="21"/>
        </w:rPr>
        <w:t>，用来收集二氧化碳气体的装置是</w:t>
      </w:r>
      <w:r>
        <w:rPr>
          <w:rFonts w:ascii="宋体" w:eastAsia="宋体" w:hAnsi="宋体" w:cs="宋体" w:hint="eastAsia"/>
          <w:szCs w:val="21"/>
        </w:rPr>
        <w:t>_____</w:t>
      </w:r>
      <w:r>
        <w:rPr>
          <w:rFonts w:ascii="宋体" w:eastAsia="宋体" w:hAnsi="宋体" w:cs="宋体" w:hint="eastAsia"/>
          <w:szCs w:val="21"/>
        </w:rPr>
        <w:t>（填写字母）。</w:t>
      </w:r>
    </w:p>
    <w:p w14:paraId="4D1BD314" w14:textId="77777777" w:rsidR="0024253B" w:rsidRDefault="006B6CA9">
      <w:pPr>
        <w:spacing w:line="340" w:lineRule="atLeast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②若探究盐酸的浓度对上述反应的影响，可选择实验Ⅰ与</w:t>
      </w:r>
      <w:r>
        <w:rPr>
          <w:rFonts w:ascii="宋体" w:eastAsia="宋体" w:hAnsi="宋体" w:cs="宋体" w:hint="eastAsia"/>
          <w:szCs w:val="21"/>
        </w:rPr>
        <w:t>_____</w:t>
      </w:r>
      <w:r>
        <w:rPr>
          <w:rFonts w:ascii="宋体" w:eastAsia="宋体" w:hAnsi="宋体" w:cs="宋体" w:hint="eastAsia"/>
          <w:szCs w:val="21"/>
        </w:rPr>
        <w:t>（选填实验编号）进行对照。</w:t>
      </w:r>
    </w:p>
    <w:p w14:paraId="3F7D8AAC" w14:textId="77777777" w:rsidR="0024253B" w:rsidRDefault="006B6CA9">
      <w:pPr>
        <w:spacing w:line="340" w:lineRule="atLeast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</w:t>
      </w:r>
      <w:r>
        <w:rPr>
          <w:rFonts w:ascii="宋体" w:eastAsia="宋体" w:hAnsi="宋体" w:cs="宋体" w:hint="eastAsia"/>
          <w:szCs w:val="21"/>
        </w:rPr>
        <w:t>2</w:t>
      </w:r>
      <w:r>
        <w:rPr>
          <w:rFonts w:ascii="宋体" w:eastAsia="宋体" w:hAnsi="宋体" w:cs="宋体" w:hint="eastAsia"/>
          <w:szCs w:val="21"/>
        </w:rPr>
        <w:t>）小丽同学选用</w:t>
      </w:r>
      <w:r>
        <w:rPr>
          <w:rFonts w:ascii="宋体" w:eastAsia="宋体" w:hAnsi="宋体" w:cs="宋体" w:hint="eastAsia"/>
          <w:szCs w:val="21"/>
        </w:rPr>
        <w:t xml:space="preserve"> A </w:t>
      </w:r>
      <w:r>
        <w:rPr>
          <w:rFonts w:ascii="宋体" w:eastAsia="宋体" w:hAnsi="宋体" w:cs="宋体" w:hint="eastAsia"/>
          <w:szCs w:val="21"/>
        </w:rPr>
        <w:t>装置加热高锰酸钾制取氧气时发现试管固定的太高，应调节图中的旋钮</w:t>
      </w:r>
      <w:r>
        <w:rPr>
          <w:rFonts w:ascii="宋体" w:eastAsia="宋体" w:hAnsi="宋体" w:cs="宋体" w:hint="eastAsia"/>
          <w:szCs w:val="21"/>
        </w:rPr>
        <w:t>_____</w:t>
      </w:r>
      <w:r>
        <w:rPr>
          <w:rFonts w:ascii="宋体" w:eastAsia="宋体" w:hAnsi="宋体" w:cs="宋体" w:hint="eastAsia"/>
          <w:szCs w:val="21"/>
        </w:rPr>
        <w:t>（选填“①”、“②”、“③”）。</w:t>
      </w:r>
    </w:p>
    <w:p w14:paraId="4E3DC23F" w14:textId="77777777" w:rsidR="0024253B" w:rsidRDefault="006B6CA9">
      <w:pPr>
        <w:spacing w:line="340" w:lineRule="atLeast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/>
          <w:szCs w:val="21"/>
        </w:rPr>
        <w:pict w14:anchorId="7D9E24A4">
          <v:shape id="图片 12" o:spid="_x0000_s2059" type="#_x0000_t75" style="position:absolute;left:0;text-align:left;margin-left:279pt;margin-top:26.15pt;width:193.8pt;height:48.3pt;z-index:9">
            <v:imagedata r:id="rId18" o:title=""/>
          </v:shape>
        </w:pict>
      </w:r>
      <w:r>
        <w:rPr>
          <w:rFonts w:ascii="宋体" w:eastAsia="宋体" w:hAnsi="宋体" w:cs="宋体" w:hint="eastAsia"/>
          <w:szCs w:val="21"/>
        </w:rPr>
        <w:t>（</w:t>
      </w:r>
      <w:r>
        <w:rPr>
          <w:rFonts w:ascii="宋体" w:eastAsia="宋体" w:hAnsi="宋体" w:cs="宋体" w:hint="eastAsia"/>
          <w:szCs w:val="21"/>
        </w:rPr>
        <w:t>3</w:t>
      </w:r>
      <w:r>
        <w:rPr>
          <w:rFonts w:ascii="宋体" w:eastAsia="宋体" w:hAnsi="宋体" w:cs="宋体" w:hint="eastAsia"/>
          <w:szCs w:val="21"/>
        </w:rPr>
        <w:t>）通过比较，归纳实验室制取二氧化碳和氧气的实验，总结实验室制取气体选择装置时的一般思路。</w:t>
      </w:r>
    </w:p>
    <w:tbl>
      <w:tblPr>
        <w:tblW w:w="0" w:type="auto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41"/>
        <w:gridCol w:w="2767"/>
      </w:tblGrid>
      <w:tr w:rsidR="0024253B" w14:paraId="284F8F05" w14:textId="77777777">
        <w:trPr>
          <w:trHeight w:val="393"/>
        </w:trPr>
        <w:tc>
          <w:tcPr>
            <w:tcW w:w="2441" w:type="dxa"/>
          </w:tcPr>
          <w:p w14:paraId="3251DBF4" w14:textId="77777777" w:rsidR="0024253B" w:rsidRDefault="006B6CA9">
            <w:pPr>
              <w:spacing w:line="340" w:lineRule="atLeast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选择气体发生装置的依据</w:t>
            </w:r>
          </w:p>
        </w:tc>
        <w:tc>
          <w:tcPr>
            <w:tcW w:w="2767" w:type="dxa"/>
          </w:tcPr>
          <w:p w14:paraId="096FFD28" w14:textId="77777777" w:rsidR="0024253B" w:rsidRDefault="0024253B">
            <w:pPr>
              <w:spacing w:line="340" w:lineRule="atLeast"/>
              <w:rPr>
                <w:rFonts w:ascii="宋体" w:eastAsia="宋体" w:hAnsi="宋体" w:cs="宋体"/>
                <w:szCs w:val="21"/>
              </w:rPr>
            </w:pPr>
          </w:p>
        </w:tc>
      </w:tr>
      <w:tr w:rsidR="0024253B" w14:paraId="1BC8B233" w14:textId="77777777">
        <w:trPr>
          <w:trHeight w:val="411"/>
        </w:trPr>
        <w:tc>
          <w:tcPr>
            <w:tcW w:w="2441" w:type="dxa"/>
          </w:tcPr>
          <w:p w14:paraId="0F2E8218" w14:textId="77777777" w:rsidR="0024253B" w:rsidRDefault="006B6CA9">
            <w:pPr>
              <w:spacing w:line="340" w:lineRule="atLeast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选择气体收集装置的依据</w:t>
            </w:r>
          </w:p>
        </w:tc>
        <w:tc>
          <w:tcPr>
            <w:tcW w:w="2767" w:type="dxa"/>
          </w:tcPr>
          <w:p w14:paraId="06418CF1" w14:textId="77777777" w:rsidR="0024253B" w:rsidRDefault="0024253B">
            <w:pPr>
              <w:spacing w:line="340" w:lineRule="atLeast"/>
              <w:rPr>
                <w:rFonts w:ascii="宋体" w:eastAsia="宋体" w:hAnsi="宋体" w:cs="宋体"/>
                <w:szCs w:val="21"/>
              </w:rPr>
            </w:pPr>
          </w:p>
        </w:tc>
      </w:tr>
    </w:tbl>
    <w:p w14:paraId="7D690E4A" w14:textId="77777777" w:rsidR="0024253B" w:rsidRDefault="006B6CA9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 xml:space="preserve">19. </w:t>
      </w:r>
      <w:r>
        <w:rPr>
          <w:rFonts w:ascii="宋体" w:eastAsia="宋体" w:hAnsi="宋体" w:cs="宋体" w:hint="eastAsia"/>
        </w:rPr>
        <w:t>实验是学习化学的重要手段，请结合下列实验回答相应问题。</w:t>
      </w:r>
    </w:p>
    <w:p w14:paraId="42561CD3" w14:textId="77777777" w:rsidR="0024253B" w:rsidRDefault="006B6CA9">
      <w:pPr>
        <w:ind w:firstLineChars="200" w:firstLine="420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Ⅰ</w:t>
      </w:r>
      <w:r>
        <w:rPr>
          <w:rFonts w:ascii="宋体" w:eastAsia="宋体" w:hAnsi="宋体" w:cs="宋体" w:hint="eastAsia"/>
        </w:rPr>
        <w:t>.</w:t>
      </w:r>
      <w:r>
        <w:rPr>
          <w:rFonts w:ascii="宋体" w:eastAsia="宋体" w:hAnsi="宋体" w:cs="宋体" w:hint="eastAsia"/>
        </w:rPr>
        <w:t>（</w:t>
      </w:r>
      <w:r>
        <w:rPr>
          <w:rFonts w:ascii="宋体" w:eastAsia="宋体" w:hAnsi="宋体" w:cs="宋体" w:hint="eastAsia"/>
        </w:rPr>
        <w:t>1</w:t>
      </w:r>
      <w:r>
        <w:rPr>
          <w:rFonts w:ascii="宋体" w:eastAsia="宋体" w:hAnsi="宋体" w:cs="宋体" w:hint="eastAsia"/>
        </w:rPr>
        <w:t>）下图是配制一定溶质质量分数的氯化钠溶液的操作步骤，其正确操作顺序是</w:t>
      </w:r>
      <w:r>
        <w:rPr>
          <w:rFonts w:ascii="宋体" w:eastAsia="宋体" w:hAnsi="宋体" w:cs="宋体" w:hint="eastAsia"/>
        </w:rPr>
        <w:t>______</w:t>
      </w:r>
      <w:r>
        <w:rPr>
          <w:rFonts w:ascii="宋体" w:eastAsia="宋体" w:hAnsi="宋体" w:cs="宋体" w:hint="eastAsia"/>
        </w:rPr>
        <w:t>（填序号）；指出图中错误的操作步骤并加以改正：</w:t>
      </w:r>
      <w:r>
        <w:rPr>
          <w:rFonts w:ascii="宋体" w:eastAsia="宋体" w:hAnsi="宋体" w:cs="宋体" w:hint="eastAsia"/>
        </w:rPr>
        <w:t>__________________</w:t>
      </w:r>
      <w:r>
        <w:rPr>
          <w:rFonts w:ascii="宋体" w:eastAsia="宋体" w:hAnsi="宋体" w:cs="宋体" w:hint="eastAsia"/>
        </w:rPr>
        <w:t>。</w:t>
      </w:r>
    </w:p>
    <w:p w14:paraId="7C9CB2E0" w14:textId="77777777" w:rsidR="0024253B" w:rsidRDefault="006B6CA9">
      <w:pPr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pict w14:anchorId="36F09BB8">
          <v:shape id="图片 21" o:spid="_x0000_i1029" type="#_x0000_t75" style="width:445.8pt;height:135pt">
            <v:imagedata r:id="rId19" o:title="" croptop="8253f" cropbottom="2667f" cropleft="4859f" gain="192753f" blacklevel="-1966f"/>
          </v:shape>
        </w:pict>
      </w:r>
    </w:p>
    <w:p w14:paraId="22872E9E" w14:textId="77777777" w:rsidR="0024253B" w:rsidRDefault="006B6CA9">
      <w:pPr>
        <w:ind w:firstLineChars="200" w:firstLine="420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（</w:t>
      </w:r>
      <w:r>
        <w:rPr>
          <w:rFonts w:ascii="宋体" w:eastAsia="宋体" w:hAnsi="宋体" w:cs="宋体" w:hint="eastAsia"/>
        </w:rPr>
        <w:t>2</w:t>
      </w:r>
      <w:r>
        <w:rPr>
          <w:rFonts w:ascii="宋体" w:eastAsia="宋体" w:hAnsi="宋体" w:cs="宋体" w:hint="eastAsia"/>
        </w:rPr>
        <w:t>）配制过程中，假设其他步骤都正确，用量筒量取水的体积时仰视读数，所配溶液溶质质量分数会</w:t>
      </w:r>
      <w:r>
        <w:rPr>
          <w:rFonts w:ascii="宋体" w:eastAsia="宋体" w:hAnsi="宋体" w:cs="宋体" w:hint="eastAsia"/>
        </w:rPr>
        <w:t>______</w:t>
      </w:r>
      <w:r>
        <w:rPr>
          <w:rFonts w:ascii="宋体" w:eastAsia="宋体" w:hAnsi="宋体" w:cs="宋体" w:hint="eastAsia"/>
        </w:rPr>
        <w:t>填“偏大”、“偏小”或“不变”）。</w:t>
      </w:r>
    </w:p>
    <w:p w14:paraId="371424F6" w14:textId="77777777" w:rsidR="0024253B" w:rsidRDefault="006B6CA9">
      <w:pPr>
        <w:ind w:firstLineChars="200" w:firstLine="420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Ⅱ</w:t>
      </w:r>
      <w:r>
        <w:rPr>
          <w:rFonts w:ascii="宋体" w:eastAsia="宋体" w:hAnsi="宋体" w:cs="宋体" w:hint="eastAsia"/>
        </w:rPr>
        <w:t xml:space="preserve">. </w:t>
      </w:r>
      <w:r>
        <w:rPr>
          <w:rFonts w:ascii="宋体" w:eastAsia="宋体" w:hAnsi="宋体" w:cs="宋体" w:hint="eastAsia"/>
        </w:rPr>
        <w:t>金属镁可从海水</w:t>
      </w:r>
      <w:r>
        <w:rPr>
          <w:rFonts w:ascii="宋体" w:eastAsia="宋体" w:hAnsi="宋体" w:cs="宋体" w:hint="eastAsia"/>
        </w:rPr>
        <w:t>(</w:t>
      </w:r>
      <w:r>
        <w:rPr>
          <w:rFonts w:ascii="宋体" w:eastAsia="宋体" w:hAnsi="宋体" w:cs="宋体" w:hint="eastAsia"/>
        </w:rPr>
        <w:t>主要含</w:t>
      </w:r>
      <w:r>
        <w:rPr>
          <w:rFonts w:ascii="宋体" w:eastAsia="宋体" w:hAnsi="宋体" w:cs="宋体" w:hint="eastAsia"/>
        </w:rPr>
        <w:t xml:space="preserve"> NaCl </w:t>
      </w:r>
      <w:r>
        <w:rPr>
          <w:rFonts w:ascii="宋体" w:eastAsia="宋体" w:hAnsi="宋体" w:cs="宋体" w:hint="eastAsia"/>
        </w:rPr>
        <w:t>和</w:t>
      </w:r>
      <w:r>
        <w:rPr>
          <w:rFonts w:ascii="宋体" w:eastAsia="宋体" w:hAnsi="宋体" w:cs="宋体" w:hint="eastAsia"/>
        </w:rPr>
        <w:t xml:space="preserve"> </w:t>
      </w:r>
      <w:r>
        <w:rPr>
          <w:rFonts w:ascii="宋体" w:eastAsia="宋体" w:hAnsi="宋体" w:cs="宋体" w:hint="eastAsia"/>
        </w:rPr>
        <w:t>MgCl2</w:t>
      </w:r>
      <w:r>
        <w:rPr>
          <w:rFonts w:ascii="宋体" w:eastAsia="宋体" w:hAnsi="宋体" w:cs="宋体" w:hint="eastAsia"/>
        </w:rPr>
        <w:t>等</w:t>
      </w:r>
      <w:r>
        <w:rPr>
          <w:rFonts w:ascii="宋体" w:eastAsia="宋体" w:hAnsi="宋体" w:cs="宋体" w:hint="eastAsia"/>
        </w:rPr>
        <w:t>)</w:t>
      </w:r>
      <w:r>
        <w:rPr>
          <w:rFonts w:ascii="宋体" w:eastAsia="宋体" w:hAnsi="宋体" w:cs="宋体" w:hint="eastAsia"/>
        </w:rPr>
        <w:t>提取的镁盐制取，从海水制备镁的流程如下：</w:t>
      </w:r>
    </w:p>
    <w:p w14:paraId="1ADAC8BC" w14:textId="77777777" w:rsidR="0024253B" w:rsidRDefault="006B6CA9">
      <w:pPr>
        <w:jc w:val="center"/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pict w14:anchorId="4792AA4D">
          <v:shape id="图片 22" o:spid="_x0000_i1030" type="#_x0000_t75" style="width:306pt;height:54pt">
            <v:imagedata r:id="rId20" o:title="" croptop="14323f" cropbottom="15903f" cropleft="4859f" gain="192753f" blacklevel="-3932f"/>
          </v:shape>
        </w:pict>
      </w:r>
    </w:p>
    <w:p w14:paraId="5653A631" w14:textId="77777777" w:rsidR="0024253B" w:rsidRDefault="006B6CA9">
      <w:pPr>
        <w:ind w:firstLineChars="200" w:firstLine="420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 xml:space="preserve">(1) </w:t>
      </w:r>
      <w:r>
        <w:rPr>
          <w:rFonts w:ascii="宋体" w:eastAsia="宋体" w:hAnsi="宋体" w:cs="宋体" w:hint="eastAsia"/>
        </w:rPr>
        <w:t>从混合物中提取氢氧化镁的操作</w:t>
      </w:r>
      <w:r>
        <w:rPr>
          <w:rFonts w:ascii="宋体" w:eastAsia="宋体" w:hAnsi="宋体" w:cs="宋体" w:hint="eastAsia"/>
        </w:rPr>
        <w:t xml:space="preserve"> I </w:t>
      </w:r>
      <w:r>
        <w:rPr>
          <w:rFonts w:ascii="宋体" w:eastAsia="宋体" w:hAnsi="宋体" w:cs="宋体" w:hint="eastAsia"/>
        </w:rPr>
        <w:t>是</w:t>
      </w:r>
      <w:r>
        <w:rPr>
          <w:rFonts w:ascii="宋体" w:eastAsia="宋体" w:hAnsi="宋体" w:cs="宋体" w:hint="eastAsia"/>
        </w:rPr>
        <w:t>__________</w:t>
      </w:r>
      <w:r>
        <w:rPr>
          <w:rFonts w:ascii="宋体" w:eastAsia="宋体" w:hAnsi="宋体" w:cs="宋体" w:hint="eastAsia"/>
        </w:rPr>
        <w:t>。</w:t>
      </w:r>
    </w:p>
    <w:p w14:paraId="621B9418" w14:textId="77777777" w:rsidR="0024253B" w:rsidRDefault="006B6CA9">
      <w:pPr>
        <w:ind w:firstLineChars="200" w:firstLine="420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 xml:space="preserve">(2) </w:t>
      </w:r>
      <w:r>
        <w:rPr>
          <w:rFonts w:ascii="宋体" w:eastAsia="宋体" w:hAnsi="宋体" w:cs="宋体" w:hint="eastAsia"/>
        </w:rPr>
        <w:t>步骤②中制取氯化镁的反应</w:t>
      </w:r>
      <w:r>
        <w:rPr>
          <w:rFonts w:ascii="宋体" w:eastAsia="宋体" w:hAnsi="宋体" w:cs="宋体" w:hint="eastAsia"/>
        </w:rPr>
        <w:t>__________</w:t>
      </w:r>
      <w:r>
        <w:rPr>
          <w:rFonts w:ascii="宋体" w:eastAsia="宋体" w:hAnsi="宋体" w:cs="宋体" w:hint="eastAsia"/>
        </w:rPr>
        <w:t>（填“属于”或“不属于”）中和反应。</w:t>
      </w:r>
    </w:p>
    <w:p w14:paraId="570D44F1" w14:textId="77777777" w:rsidR="0024253B" w:rsidRDefault="006B6CA9">
      <w:pPr>
        <w:ind w:firstLineChars="200" w:firstLine="420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 xml:space="preserve">(3) </w:t>
      </w:r>
      <w:r>
        <w:rPr>
          <w:rFonts w:ascii="宋体" w:eastAsia="宋体" w:hAnsi="宋体" w:cs="宋体" w:hint="eastAsia"/>
        </w:rPr>
        <w:t>海水本身就含有氯化镁，请分析①②两步的目的</w:t>
      </w:r>
      <w:r>
        <w:rPr>
          <w:rFonts w:ascii="宋体" w:eastAsia="宋体" w:hAnsi="宋体" w:cs="宋体" w:hint="eastAsia"/>
        </w:rPr>
        <w:t>_________________________</w:t>
      </w:r>
      <w:r>
        <w:rPr>
          <w:rFonts w:ascii="宋体" w:eastAsia="宋体" w:hAnsi="宋体" w:cs="宋体" w:hint="eastAsia"/>
        </w:rPr>
        <w:t>。</w:t>
      </w:r>
    </w:p>
    <w:p w14:paraId="331AC4CB" w14:textId="77777777" w:rsidR="0024253B" w:rsidRDefault="006B6CA9">
      <w:pPr>
        <w:ind w:firstLineChars="200" w:firstLine="420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 xml:space="preserve">(4) </w:t>
      </w:r>
      <w:r>
        <w:rPr>
          <w:rFonts w:ascii="宋体" w:eastAsia="宋体" w:hAnsi="宋体" w:cs="宋体" w:hint="eastAsia"/>
        </w:rPr>
        <w:t>小刚同学通过实验探究镁和铜的活动性。</w:t>
      </w:r>
    </w:p>
    <w:p w14:paraId="24FC6129" w14:textId="77777777" w:rsidR="0024253B" w:rsidRDefault="006B6CA9">
      <w:pPr>
        <w:jc w:val="center"/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pict w14:anchorId="609C183F">
          <v:shape id="图片 23" o:spid="_x0000_i1031" type="#_x0000_t75" style="width:305.4pt;height:59.4pt">
            <v:imagedata r:id="rId21" o:title="" croptop="13030f" cropbottom="10192f" cropleft="4859f" cropright="3105f" gain="192753f" blacklevel="-3932f"/>
          </v:shape>
        </w:pict>
      </w:r>
    </w:p>
    <w:p w14:paraId="01282B54" w14:textId="77777777" w:rsidR="0024253B" w:rsidRDefault="006B6CA9">
      <w:pPr>
        <w:ind w:firstLineChars="200" w:firstLine="420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查阅资料获知：配制硫酸铜溶液时，需加入少量硫酸。</w:t>
      </w:r>
    </w:p>
    <w:p w14:paraId="7D12E94A" w14:textId="77777777" w:rsidR="0024253B" w:rsidRDefault="006B6CA9">
      <w:pPr>
        <w:ind w:firstLineChars="200" w:firstLine="420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若实验前加入的镁条质量为</w:t>
      </w:r>
      <w:r>
        <w:rPr>
          <w:rFonts w:ascii="宋体" w:eastAsia="宋体" w:hAnsi="宋体" w:cs="宋体" w:hint="eastAsia"/>
        </w:rPr>
        <w:t xml:space="preserve"> </w:t>
      </w:r>
      <w:r>
        <w:rPr>
          <w:rFonts w:ascii="宋体" w:eastAsia="宋体" w:hAnsi="宋体" w:cs="宋体" w:hint="eastAsia"/>
        </w:rPr>
        <w:t>ag</w:t>
      </w:r>
      <w:r>
        <w:rPr>
          <w:rFonts w:ascii="宋体" w:eastAsia="宋体" w:hAnsi="宋体" w:cs="宋体" w:hint="eastAsia"/>
        </w:rPr>
        <w:t>，反应一段时间后过滤，将所得固体洗涤、干燥，称其质量仍为</w:t>
      </w:r>
      <w:r>
        <w:rPr>
          <w:rFonts w:ascii="宋体" w:eastAsia="宋体" w:hAnsi="宋体" w:cs="宋体" w:hint="eastAsia"/>
        </w:rPr>
        <w:t xml:space="preserve"> ag</w:t>
      </w:r>
      <w:r>
        <w:rPr>
          <w:rFonts w:ascii="宋体" w:eastAsia="宋体" w:hAnsi="宋体" w:cs="宋体" w:hint="eastAsia"/>
        </w:rPr>
        <w:t>。则生成的气体与铜的质量比为</w:t>
      </w:r>
      <w:r>
        <w:rPr>
          <w:rFonts w:ascii="宋体" w:eastAsia="宋体" w:hAnsi="宋体" w:cs="宋体" w:hint="eastAsia"/>
        </w:rPr>
        <w:t>__________</w:t>
      </w:r>
      <w:r>
        <w:rPr>
          <w:rFonts w:ascii="宋体" w:eastAsia="宋体" w:hAnsi="宋体" w:cs="宋体" w:hint="eastAsia"/>
        </w:rPr>
        <w:t>。</w:t>
      </w:r>
    </w:p>
    <w:p w14:paraId="598CA96E" w14:textId="77777777" w:rsidR="0024253B" w:rsidRDefault="006B6CA9">
      <w:pPr>
        <w:spacing w:line="340" w:lineRule="atLeas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20</w:t>
      </w:r>
      <w:r>
        <w:rPr>
          <w:rFonts w:ascii="宋体" w:eastAsia="宋体" w:hAnsi="宋体" w:cs="宋体" w:hint="eastAsia"/>
          <w:szCs w:val="21"/>
        </w:rPr>
        <w:t>．在今年化学实验操作考试“探究纯碱的性质”中，同学们做了如图所示的四组实验，并将</w:t>
      </w:r>
      <w:r>
        <w:rPr>
          <w:rFonts w:ascii="宋体" w:eastAsia="宋体" w:hAnsi="宋体" w:cs="宋体" w:hint="eastAsia"/>
          <w:szCs w:val="21"/>
        </w:rPr>
        <w:t xml:space="preserve"> A</w:t>
      </w:r>
      <w:r>
        <w:rPr>
          <w:rFonts w:ascii="宋体" w:eastAsia="宋体" w:hAnsi="宋体" w:cs="宋体" w:hint="eastAsia"/>
          <w:szCs w:val="21"/>
        </w:rPr>
        <w:t>、</w:t>
      </w:r>
      <w:r>
        <w:rPr>
          <w:rFonts w:ascii="宋体" w:eastAsia="宋体" w:hAnsi="宋体" w:cs="宋体" w:hint="eastAsia"/>
          <w:szCs w:val="21"/>
        </w:rPr>
        <w:t>B</w:t>
      </w:r>
      <w:r>
        <w:rPr>
          <w:rFonts w:ascii="宋体" w:eastAsia="宋体" w:hAnsi="宋体" w:cs="宋体" w:hint="eastAsia"/>
          <w:szCs w:val="21"/>
        </w:rPr>
        <w:t>、</w:t>
      </w:r>
      <w:r>
        <w:rPr>
          <w:rFonts w:ascii="宋体" w:eastAsia="宋体" w:hAnsi="宋体" w:cs="宋体" w:hint="eastAsia"/>
          <w:szCs w:val="21"/>
        </w:rPr>
        <w:t>C</w:t>
      </w:r>
      <w:r>
        <w:rPr>
          <w:rFonts w:ascii="宋体" w:eastAsia="宋体" w:hAnsi="宋体" w:cs="宋体" w:hint="eastAsia"/>
          <w:szCs w:val="21"/>
        </w:rPr>
        <w:t>、</w:t>
      </w:r>
      <w:r>
        <w:rPr>
          <w:rFonts w:ascii="宋体" w:eastAsia="宋体" w:hAnsi="宋体" w:cs="宋体" w:hint="eastAsia"/>
          <w:szCs w:val="21"/>
        </w:rPr>
        <w:t xml:space="preserve">D </w:t>
      </w:r>
      <w:r>
        <w:rPr>
          <w:rFonts w:ascii="宋体" w:eastAsia="宋体" w:hAnsi="宋体" w:cs="宋体" w:hint="eastAsia"/>
          <w:szCs w:val="21"/>
        </w:rPr>
        <w:t>四支试管中的废液全部倒入一个干净的大烧杯中。考试结束后，某兴趣小组发现大烧杯底部有沉淀，上</w:t>
      </w:r>
      <w:r>
        <w:rPr>
          <w:rFonts w:ascii="宋体" w:eastAsia="宋体" w:hAnsi="宋体" w:cs="宋体" w:hint="eastAsia"/>
          <w:szCs w:val="21"/>
        </w:rPr>
        <w:lastRenderedPageBreak/>
        <w:t>层溶液呈红色。为了探究上层溶液的成分，进行了以下实验。</w:t>
      </w:r>
    </w:p>
    <w:p w14:paraId="044CB569" w14:textId="77777777" w:rsidR="0024253B" w:rsidRDefault="00FB2EA8">
      <w:pPr>
        <w:spacing w:line="340" w:lineRule="atLeas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/>
          <w:szCs w:val="21"/>
        </w:rPr>
        <w:pict w14:anchorId="5F5B25A4">
          <v:shape id="图片 25" o:spid="_x0000_i1032" type="#_x0000_t75" style="width:224.4pt;height:99.6pt">
            <v:imagedata r:id="rId22" o:title=""/>
          </v:shape>
        </w:pict>
      </w:r>
    </w:p>
    <w:p w14:paraId="0DD82576" w14:textId="77777777" w:rsidR="0024253B" w:rsidRDefault="006B6CA9">
      <w:pPr>
        <w:spacing w:line="340" w:lineRule="atLeas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【提出问题】大烧杯中的上层溶液中除了含有水和酚酞外，还含有哪些离子？（假设难溶物质、水和酚酞均不会解离出离子）</w:t>
      </w:r>
    </w:p>
    <w:p w14:paraId="3821C8B4" w14:textId="77777777" w:rsidR="0024253B" w:rsidRDefault="006B6CA9">
      <w:pPr>
        <w:spacing w:line="340" w:lineRule="atLeas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【猜想假设】小明认为上层溶液中</w:t>
      </w:r>
      <w:r>
        <w:rPr>
          <w:rFonts w:ascii="宋体" w:eastAsia="宋体" w:hAnsi="宋体" w:cs="宋体" w:hint="eastAsia"/>
          <w:szCs w:val="21"/>
        </w:rPr>
        <w:t>一定含有</w:t>
      </w:r>
      <w:r>
        <w:rPr>
          <w:rFonts w:ascii="宋体" w:eastAsia="宋体" w:hAnsi="宋体" w:cs="宋体" w:hint="eastAsia"/>
          <w:szCs w:val="21"/>
        </w:rPr>
        <w:t xml:space="preserve"> Na+</w:t>
      </w:r>
      <w:r>
        <w:rPr>
          <w:rFonts w:ascii="宋体" w:eastAsia="宋体" w:hAnsi="宋体" w:cs="宋体" w:hint="eastAsia"/>
          <w:szCs w:val="21"/>
        </w:rPr>
        <w:t>、</w:t>
      </w:r>
      <w:r>
        <w:rPr>
          <w:rFonts w:ascii="宋体" w:eastAsia="宋体" w:hAnsi="宋体" w:cs="宋体" w:hint="eastAsia"/>
          <w:szCs w:val="21"/>
        </w:rPr>
        <w:t>CO</w:t>
      </w:r>
      <w:r>
        <w:rPr>
          <w:rFonts w:ascii="宋体" w:eastAsia="宋体" w:hAnsi="宋体" w:cs="宋体" w:hint="eastAsia"/>
          <w:szCs w:val="21"/>
          <w:vertAlign w:val="subscript"/>
        </w:rPr>
        <w:t>3</w:t>
      </w:r>
      <w:r>
        <w:rPr>
          <w:rFonts w:ascii="宋体" w:eastAsia="宋体" w:hAnsi="宋体" w:cs="宋体" w:hint="eastAsia"/>
          <w:szCs w:val="21"/>
          <w:vertAlign w:val="superscript"/>
        </w:rPr>
        <w:t>2-</w:t>
      </w:r>
      <w:r>
        <w:rPr>
          <w:rFonts w:ascii="宋体" w:eastAsia="宋体" w:hAnsi="宋体" w:cs="宋体" w:hint="eastAsia"/>
          <w:szCs w:val="21"/>
        </w:rPr>
        <w:t>、</w:t>
      </w:r>
      <w:r>
        <w:rPr>
          <w:rFonts w:ascii="宋体" w:eastAsia="宋体" w:hAnsi="宋体" w:cs="宋体" w:hint="eastAsia"/>
          <w:szCs w:val="21"/>
        </w:rPr>
        <w:t>H</w:t>
      </w:r>
      <w:r>
        <w:rPr>
          <w:rFonts w:ascii="宋体" w:eastAsia="宋体" w:hAnsi="宋体" w:cs="宋体" w:hint="eastAsia"/>
          <w:szCs w:val="21"/>
          <w:vertAlign w:val="superscript"/>
        </w:rPr>
        <w:t>+</w:t>
      </w:r>
      <w:r>
        <w:rPr>
          <w:rFonts w:ascii="宋体" w:eastAsia="宋体" w:hAnsi="宋体" w:cs="宋体" w:hint="eastAsia"/>
          <w:szCs w:val="21"/>
        </w:rPr>
        <w:t>、</w:t>
      </w:r>
      <w:r>
        <w:rPr>
          <w:rFonts w:ascii="宋体" w:eastAsia="宋体" w:hAnsi="宋体" w:cs="宋体" w:hint="eastAsia"/>
          <w:szCs w:val="21"/>
        </w:rPr>
        <w:t>Cl</w:t>
      </w:r>
      <w:r>
        <w:rPr>
          <w:rFonts w:ascii="宋体" w:eastAsia="宋体" w:hAnsi="宋体" w:cs="宋体" w:hint="eastAsia"/>
          <w:szCs w:val="21"/>
          <w:vertAlign w:val="superscript"/>
        </w:rPr>
        <w:t>－</w:t>
      </w:r>
      <w:r>
        <w:rPr>
          <w:rFonts w:ascii="宋体" w:eastAsia="宋体" w:hAnsi="宋体" w:cs="宋体" w:hint="eastAsia"/>
          <w:szCs w:val="21"/>
        </w:rPr>
        <w:t>、</w:t>
      </w:r>
      <w:r>
        <w:rPr>
          <w:rFonts w:ascii="宋体" w:eastAsia="宋体" w:hAnsi="宋体" w:cs="宋体" w:hint="eastAsia"/>
          <w:szCs w:val="21"/>
        </w:rPr>
        <w:t>Ba</w:t>
      </w:r>
      <w:r>
        <w:rPr>
          <w:rFonts w:ascii="宋体" w:eastAsia="宋体" w:hAnsi="宋体" w:cs="宋体" w:hint="eastAsia"/>
          <w:szCs w:val="21"/>
          <w:vertAlign w:val="superscript"/>
        </w:rPr>
        <w:t>2+</w:t>
      </w:r>
      <w:r>
        <w:rPr>
          <w:rFonts w:ascii="宋体" w:eastAsia="宋体" w:hAnsi="宋体" w:cs="宋体" w:hint="eastAsia"/>
          <w:szCs w:val="21"/>
        </w:rPr>
        <w:t>、</w:t>
      </w:r>
      <w:r>
        <w:rPr>
          <w:rFonts w:ascii="宋体" w:eastAsia="宋体" w:hAnsi="宋体" w:cs="宋体" w:hint="eastAsia"/>
          <w:szCs w:val="21"/>
        </w:rPr>
        <w:t>Ca</w:t>
      </w:r>
      <w:r>
        <w:rPr>
          <w:rFonts w:ascii="宋体" w:eastAsia="宋体" w:hAnsi="宋体" w:cs="宋体" w:hint="eastAsia"/>
          <w:szCs w:val="21"/>
          <w:vertAlign w:val="superscript"/>
        </w:rPr>
        <w:t>2+</w:t>
      </w:r>
      <w:r>
        <w:rPr>
          <w:rFonts w:ascii="宋体" w:eastAsia="宋体" w:hAnsi="宋体" w:cs="宋体" w:hint="eastAsia"/>
          <w:szCs w:val="21"/>
        </w:rPr>
        <w:t>、</w:t>
      </w:r>
      <w:r>
        <w:rPr>
          <w:rFonts w:ascii="宋体" w:eastAsia="宋体" w:hAnsi="宋体" w:cs="宋体" w:hint="eastAsia"/>
          <w:szCs w:val="21"/>
        </w:rPr>
        <w:t>OH</w:t>
      </w:r>
      <w:r>
        <w:rPr>
          <w:rFonts w:ascii="宋体" w:eastAsia="宋体" w:hAnsi="宋体" w:cs="宋体" w:hint="eastAsia"/>
          <w:szCs w:val="21"/>
          <w:vertAlign w:val="superscript"/>
        </w:rPr>
        <w:t>－</w:t>
      </w:r>
      <w:r>
        <w:rPr>
          <w:rFonts w:ascii="宋体" w:eastAsia="宋体" w:hAnsi="宋体" w:cs="宋体" w:hint="eastAsia"/>
          <w:szCs w:val="21"/>
        </w:rPr>
        <w:t>七种离子，你认为上层溶液中含有的离子最多可能有哪几种，它们分别是</w:t>
      </w:r>
      <w:bookmarkStart w:id="4" w:name="OLE_LINK64"/>
      <w:bookmarkStart w:id="5" w:name="OLE_LINK65"/>
      <w:r>
        <w:rPr>
          <w:rFonts w:ascii="宋体" w:eastAsia="宋体" w:hAnsi="宋体" w:cs="宋体" w:hint="eastAsia"/>
          <w:szCs w:val="21"/>
        </w:rPr>
        <w:t>____</w:t>
      </w:r>
      <w:bookmarkEnd w:id="4"/>
      <w:bookmarkEnd w:id="5"/>
      <w:r>
        <w:rPr>
          <w:rFonts w:ascii="宋体" w:eastAsia="宋体" w:hAnsi="宋体" w:cs="宋体" w:hint="eastAsia"/>
          <w:szCs w:val="21"/>
        </w:rPr>
        <w:t>____</w:t>
      </w:r>
      <w:r>
        <w:rPr>
          <w:rFonts w:ascii="宋体" w:eastAsia="宋体" w:hAnsi="宋体" w:cs="宋体" w:hint="eastAsia"/>
          <w:szCs w:val="21"/>
        </w:rPr>
        <w:t>（填离子符号）。</w:t>
      </w:r>
    </w:p>
    <w:p w14:paraId="031D7B02" w14:textId="77777777" w:rsidR="0024253B" w:rsidRDefault="006B6CA9">
      <w:pPr>
        <w:spacing w:line="340" w:lineRule="atLeas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【分析讨论】（</w:t>
      </w:r>
      <w:r>
        <w:rPr>
          <w:rFonts w:ascii="宋体" w:eastAsia="宋体" w:hAnsi="宋体" w:cs="宋体" w:hint="eastAsia"/>
          <w:szCs w:val="21"/>
        </w:rPr>
        <w:t>1</w:t>
      </w:r>
      <w:r>
        <w:rPr>
          <w:rFonts w:ascii="宋体" w:eastAsia="宋体" w:hAnsi="宋体" w:cs="宋体" w:hint="eastAsia"/>
          <w:szCs w:val="21"/>
        </w:rPr>
        <w:t>）小红认为上层溶液中一定不含有</w:t>
      </w:r>
      <w:r>
        <w:rPr>
          <w:rFonts w:ascii="宋体" w:eastAsia="宋体" w:hAnsi="宋体" w:cs="宋体" w:hint="eastAsia"/>
          <w:szCs w:val="21"/>
        </w:rPr>
        <w:t>H</w:t>
      </w:r>
      <w:r>
        <w:rPr>
          <w:rFonts w:ascii="宋体" w:eastAsia="宋体" w:hAnsi="宋体" w:cs="宋体" w:hint="eastAsia"/>
          <w:szCs w:val="21"/>
          <w:vertAlign w:val="superscript"/>
        </w:rPr>
        <w:t>+</w:t>
      </w:r>
      <w:r>
        <w:rPr>
          <w:rFonts w:ascii="宋体" w:eastAsia="宋体" w:hAnsi="宋体" w:cs="宋体" w:hint="eastAsia"/>
          <w:szCs w:val="21"/>
        </w:rPr>
        <w:t>，因为上层溶液呈红色。请你分析上层溶液中不含有</w:t>
      </w:r>
      <w:r>
        <w:rPr>
          <w:rFonts w:ascii="宋体" w:eastAsia="宋体" w:hAnsi="宋体" w:cs="宋体" w:hint="eastAsia"/>
          <w:szCs w:val="21"/>
        </w:rPr>
        <w:t>H</w:t>
      </w:r>
      <w:r>
        <w:rPr>
          <w:rFonts w:ascii="宋体" w:eastAsia="宋体" w:hAnsi="宋体" w:cs="宋体" w:hint="eastAsia"/>
          <w:szCs w:val="21"/>
          <w:vertAlign w:val="superscript"/>
        </w:rPr>
        <w:t>+</w:t>
      </w:r>
      <w:r>
        <w:rPr>
          <w:rFonts w:ascii="宋体" w:eastAsia="宋体" w:hAnsi="宋体" w:cs="宋体" w:hint="eastAsia"/>
          <w:szCs w:val="21"/>
        </w:rPr>
        <w:t>的另外一个理由</w:t>
      </w:r>
      <w:r>
        <w:rPr>
          <w:rFonts w:ascii="宋体" w:eastAsia="宋体" w:hAnsi="宋体" w:cs="宋体" w:hint="eastAsia"/>
          <w:szCs w:val="21"/>
        </w:rPr>
        <w:t>________________</w:t>
      </w:r>
      <w:r>
        <w:rPr>
          <w:rFonts w:ascii="宋体" w:eastAsia="宋体" w:hAnsi="宋体" w:cs="宋体" w:hint="eastAsia"/>
          <w:szCs w:val="21"/>
        </w:rPr>
        <w:t>。</w:t>
      </w:r>
    </w:p>
    <w:p w14:paraId="1D04B87F" w14:textId="77777777" w:rsidR="0024253B" w:rsidRDefault="006B6CA9">
      <w:pPr>
        <w:spacing w:line="340" w:lineRule="atLeast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/>
          <w:szCs w:val="21"/>
        </w:rPr>
        <w:pict w14:anchorId="46BFEEFA">
          <v:shapetype id="_x0000_t202" coordsize="21600,21600" o:spt="202" path="m,l,21600r21600,l21600,xe">
            <v:stroke joinstyle="miter"/>
            <v:path gradientshapeok="t" o:connecttype="rect"/>
          </v:shapetype>
          <v:shape id="文本框 13" o:spid="_x0000_s2064" type="#_x0000_t202" style="position:absolute;left:0;text-align:left;margin-left:180.65pt;margin-top:30.75pt;width:3.5pt;height:7.7pt;z-index:-8;mso-position-horizontal-relative:page" filled="f" stroked="f">
            <v:textbox inset="0,0,0,0">
              <w:txbxContent>
                <w:p w14:paraId="1A203751" w14:textId="77777777" w:rsidR="0024253B" w:rsidRDefault="006B6CA9">
                  <w:pPr>
                    <w:spacing w:line="154" w:lineRule="exact"/>
                    <w:rPr>
                      <w:sz w:val="14"/>
                    </w:rPr>
                  </w:pPr>
                  <w:r>
                    <w:rPr>
                      <w:w w:val="99"/>
                      <w:sz w:val="14"/>
                    </w:rPr>
                    <w:t>3</w:t>
                  </w:r>
                </w:p>
              </w:txbxContent>
            </v:textbox>
            <w10:wrap anchorx="page"/>
          </v:shape>
        </w:pict>
      </w:r>
      <w:r>
        <w:rPr>
          <w:rFonts w:ascii="宋体" w:eastAsia="宋体" w:hAnsi="宋体" w:cs="宋体" w:hint="eastAsia"/>
          <w:szCs w:val="21"/>
        </w:rPr>
        <w:t>（</w:t>
      </w:r>
      <w:r>
        <w:rPr>
          <w:rFonts w:ascii="宋体" w:eastAsia="宋体" w:hAnsi="宋体" w:cs="宋体" w:hint="eastAsia"/>
          <w:szCs w:val="21"/>
        </w:rPr>
        <w:t>2</w:t>
      </w:r>
      <w:r>
        <w:rPr>
          <w:rFonts w:ascii="宋体" w:eastAsia="宋体" w:hAnsi="宋体" w:cs="宋体" w:hint="eastAsia"/>
          <w:szCs w:val="21"/>
        </w:rPr>
        <w:t>）小李取一定量的上层溶液于试管中，滴加几滴稀盐酸，发现无气泡产生，认为上层溶液中一定不含有</w:t>
      </w:r>
      <w:bookmarkStart w:id="6" w:name="OLE_LINK68"/>
      <w:bookmarkStart w:id="7" w:name="OLE_LINK67"/>
      <w:r>
        <w:rPr>
          <w:rFonts w:ascii="宋体" w:eastAsia="宋体" w:hAnsi="宋体" w:cs="宋体" w:hint="eastAsia"/>
          <w:szCs w:val="21"/>
        </w:rPr>
        <w:t>CO</w:t>
      </w:r>
      <w:bookmarkEnd w:id="6"/>
      <w:bookmarkEnd w:id="7"/>
      <w:r>
        <w:rPr>
          <w:rFonts w:ascii="宋体" w:eastAsia="宋体" w:hAnsi="宋体" w:cs="宋体" w:hint="eastAsia"/>
          <w:szCs w:val="21"/>
          <w:vertAlign w:val="subscript"/>
        </w:rPr>
        <w:t>3</w:t>
      </w:r>
      <w:r>
        <w:rPr>
          <w:rFonts w:ascii="宋体" w:eastAsia="宋体" w:hAnsi="宋体" w:cs="宋体" w:hint="eastAsia"/>
          <w:szCs w:val="21"/>
          <w:vertAlign w:val="superscript"/>
        </w:rPr>
        <w:t>2-</w:t>
      </w:r>
      <w:r>
        <w:rPr>
          <w:rFonts w:ascii="宋体" w:eastAsia="宋体" w:hAnsi="宋体" w:cs="宋体" w:hint="eastAsia"/>
          <w:szCs w:val="21"/>
        </w:rPr>
        <w:t>。小红认为他的结论不正确，原因是</w:t>
      </w:r>
      <w:r>
        <w:rPr>
          <w:rFonts w:ascii="宋体" w:eastAsia="宋体" w:hAnsi="宋体" w:cs="宋体" w:hint="eastAsia"/>
          <w:szCs w:val="21"/>
        </w:rPr>
        <w:t>___________________________</w:t>
      </w:r>
      <w:bookmarkStart w:id="8" w:name="OLE_LINK66"/>
      <w:r>
        <w:rPr>
          <w:rFonts w:ascii="宋体" w:eastAsia="宋体" w:hAnsi="宋体" w:cs="宋体" w:hint="eastAsia"/>
          <w:szCs w:val="21"/>
        </w:rPr>
        <w:t>_____</w:t>
      </w:r>
      <w:bookmarkEnd w:id="8"/>
      <w:r>
        <w:rPr>
          <w:rFonts w:ascii="宋体" w:eastAsia="宋体" w:hAnsi="宋体" w:cs="宋体" w:hint="eastAsia"/>
          <w:szCs w:val="21"/>
        </w:rPr>
        <w:t>。</w:t>
      </w:r>
    </w:p>
    <w:p w14:paraId="59269F87" w14:textId="77777777" w:rsidR="0024253B" w:rsidRDefault="006B6CA9">
      <w:pPr>
        <w:spacing w:line="340" w:lineRule="atLeas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【设计实验】为进一步确定上层溶液中是否含有</w:t>
      </w:r>
      <w:r>
        <w:rPr>
          <w:rFonts w:ascii="宋体" w:eastAsia="宋体" w:hAnsi="宋体" w:cs="宋体" w:hint="eastAsia"/>
          <w:szCs w:val="21"/>
        </w:rPr>
        <w:t>CO</w:t>
      </w:r>
      <w:r>
        <w:rPr>
          <w:rFonts w:ascii="宋体" w:eastAsia="宋体" w:hAnsi="宋体" w:cs="宋体" w:hint="eastAsia"/>
          <w:szCs w:val="21"/>
          <w:vertAlign w:val="subscript"/>
        </w:rPr>
        <w:t>3</w:t>
      </w:r>
      <w:r>
        <w:rPr>
          <w:rFonts w:ascii="宋体" w:eastAsia="宋体" w:hAnsi="宋体" w:cs="宋体" w:hint="eastAsia"/>
          <w:szCs w:val="21"/>
          <w:vertAlign w:val="superscript"/>
        </w:rPr>
        <w:t>2-</w:t>
      </w:r>
      <w:r>
        <w:rPr>
          <w:rFonts w:ascii="宋体" w:eastAsia="宋体" w:hAnsi="宋体" w:cs="宋体" w:hint="eastAsia"/>
          <w:szCs w:val="21"/>
        </w:rPr>
        <w:t>，请你和小红一起参与下列探究：</w:t>
      </w:r>
    </w:p>
    <w:p w14:paraId="39C2E226" w14:textId="77777777" w:rsidR="0024253B" w:rsidRDefault="0024253B">
      <w:pPr>
        <w:spacing w:line="340" w:lineRule="atLeast"/>
        <w:rPr>
          <w:rFonts w:ascii="宋体" w:eastAsia="宋体" w:hAnsi="宋体" w:cs="宋体"/>
          <w:szCs w:val="21"/>
        </w:rPr>
      </w:pPr>
    </w:p>
    <w:tbl>
      <w:tblPr>
        <w:tblW w:w="0" w:type="auto"/>
        <w:tblInd w:w="111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689"/>
        <w:gridCol w:w="1800"/>
        <w:gridCol w:w="4500"/>
      </w:tblGrid>
      <w:tr w:rsidR="0024253B" w14:paraId="5695BDC2" w14:textId="77777777">
        <w:trPr>
          <w:trHeight w:val="311"/>
        </w:trPr>
        <w:tc>
          <w:tcPr>
            <w:tcW w:w="1689" w:type="dxa"/>
          </w:tcPr>
          <w:p w14:paraId="046A990F" w14:textId="77777777" w:rsidR="0024253B" w:rsidRDefault="006B6CA9">
            <w:pPr>
              <w:spacing w:line="340" w:lineRule="atLeast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实验操作</w:t>
            </w:r>
          </w:p>
        </w:tc>
        <w:tc>
          <w:tcPr>
            <w:tcW w:w="1800" w:type="dxa"/>
          </w:tcPr>
          <w:p w14:paraId="087E9258" w14:textId="77777777" w:rsidR="0024253B" w:rsidRDefault="006B6CA9">
            <w:pPr>
              <w:spacing w:line="340" w:lineRule="atLeast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实验现象</w:t>
            </w:r>
          </w:p>
        </w:tc>
        <w:tc>
          <w:tcPr>
            <w:tcW w:w="4500" w:type="dxa"/>
          </w:tcPr>
          <w:p w14:paraId="7AC0EECA" w14:textId="77777777" w:rsidR="0024253B" w:rsidRDefault="006B6CA9">
            <w:pPr>
              <w:spacing w:line="340" w:lineRule="atLeast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实验结论</w:t>
            </w:r>
          </w:p>
        </w:tc>
      </w:tr>
      <w:tr w:rsidR="0024253B" w14:paraId="3723FE60" w14:textId="77777777">
        <w:trPr>
          <w:trHeight w:val="1090"/>
        </w:trPr>
        <w:tc>
          <w:tcPr>
            <w:tcW w:w="1689" w:type="dxa"/>
            <w:tcBorders>
              <w:bottom w:val="nil"/>
            </w:tcBorders>
          </w:tcPr>
          <w:p w14:paraId="499D976A" w14:textId="77777777" w:rsidR="0024253B" w:rsidRDefault="006B6CA9">
            <w:pPr>
              <w:spacing w:line="340" w:lineRule="atLeast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取大烧杯中上层溶液少许于一支试管中，滴加过量的</w:t>
            </w:r>
            <w:r>
              <w:rPr>
                <w:rFonts w:ascii="宋体" w:eastAsia="宋体" w:hAnsi="宋体" w:cs="宋体" w:hint="eastAsia"/>
                <w:szCs w:val="21"/>
              </w:rPr>
              <w:t>BaCl</w:t>
            </w:r>
            <w:r>
              <w:rPr>
                <w:rFonts w:ascii="宋体" w:eastAsia="宋体" w:hAnsi="宋体" w:cs="宋体" w:hint="eastAsia"/>
                <w:szCs w:val="21"/>
                <w:vertAlign w:val="subscript"/>
              </w:rPr>
              <w:t>2</w:t>
            </w:r>
            <w:r>
              <w:rPr>
                <w:rFonts w:ascii="宋体" w:eastAsia="宋体" w:hAnsi="宋体" w:cs="宋体" w:hint="eastAsia"/>
                <w:szCs w:val="21"/>
              </w:rPr>
              <w:t>溶液，静置</w:t>
            </w:r>
          </w:p>
        </w:tc>
        <w:tc>
          <w:tcPr>
            <w:tcW w:w="1800" w:type="dxa"/>
            <w:vMerge w:val="restart"/>
          </w:tcPr>
          <w:p w14:paraId="3DC6927A" w14:textId="77777777" w:rsidR="0024253B" w:rsidRDefault="006B6CA9">
            <w:pPr>
              <w:spacing w:line="340" w:lineRule="atLeast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①</w:t>
            </w:r>
            <w:r>
              <w:rPr>
                <w:rFonts w:ascii="宋体" w:eastAsia="宋体" w:hAnsi="宋体" w:cs="宋体" w:hint="eastAsia"/>
                <w:szCs w:val="21"/>
              </w:rPr>
              <w:t>__________</w:t>
            </w:r>
          </w:p>
          <w:p w14:paraId="05EE2B6A" w14:textId="77777777" w:rsidR="0024253B" w:rsidRDefault="006B6CA9">
            <w:pPr>
              <w:spacing w:line="340" w:lineRule="atLeast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②试管中的上层溶液仍是红色</w:t>
            </w:r>
          </w:p>
        </w:tc>
        <w:tc>
          <w:tcPr>
            <w:tcW w:w="4500" w:type="dxa"/>
            <w:vMerge w:val="restart"/>
          </w:tcPr>
          <w:p w14:paraId="1D0433DD" w14:textId="77777777" w:rsidR="0024253B" w:rsidRDefault="006B6CA9">
            <w:pPr>
              <w:spacing w:line="340" w:lineRule="atLeast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①大烧杯中上层溶液中一定含有</w:t>
            </w:r>
            <w:r>
              <w:rPr>
                <w:rFonts w:ascii="宋体" w:eastAsia="宋体" w:hAnsi="宋体" w:cs="宋体" w:hint="eastAsia"/>
                <w:szCs w:val="21"/>
              </w:rPr>
              <w:t>CO</w:t>
            </w:r>
            <w:r>
              <w:rPr>
                <w:rFonts w:ascii="宋体" w:eastAsia="宋体" w:hAnsi="宋体" w:cs="宋体" w:hint="eastAsia"/>
                <w:szCs w:val="21"/>
                <w:vertAlign w:val="subscript"/>
              </w:rPr>
              <w:t>3</w:t>
            </w:r>
            <w:r>
              <w:rPr>
                <w:rFonts w:ascii="宋体" w:eastAsia="宋体" w:hAnsi="宋体" w:cs="宋体" w:hint="eastAsia"/>
                <w:szCs w:val="21"/>
                <w:vertAlign w:val="superscript"/>
              </w:rPr>
              <w:t>2-</w:t>
            </w:r>
          </w:p>
          <w:p w14:paraId="45465B29" w14:textId="77777777" w:rsidR="0024253B" w:rsidRDefault="006B6CA9">
            <w:pPr>
              <w:spacing w:line="340" w:lineRule="atLeast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②</w:t>
            </w:r>
            <w:r>
              <w:rPr>
                <w:rFonts w:ascii="宋体" w:eastAsia="宋体" w:hAnsi="宋体" w:cs="宋体" w:hint="eastAsia"/>
                <w:szCs w:val="21"/>
              </w:rPr>
              <w:t>同时还能得出大烧杯中的上层溶液中一定含有离子是</w:t>
            </w:r>
            <w:r>
              <w:rPr>
                <w:rFonts w:ascii="宋体" w:eastAsia="宋体" w:hAnsi="宋体" w:cs="宋体" w:hint="eastAsia"/>
                <w:szCs w:val="21"/>
              </w:rPr>
              <w:t>___________</w:t>
            </w:r>
            <w:r>
              <w:rPr>
                <w:rFonts w:ascii="宋体" w:eastAsia="宋体" w:hAnsi="宋体" w:cs="宋体" w:hint="eastAsia"/>
                <w:szCs w:val="21"/>
              </w:rPr>
              <w:t>（填离子符号）</w:t>
            </w:r>
          </w:p>
        </w:tc>
      </w:tr>
      <w:tr w:rsidR="0024253B" w14:paraId="0CFDB28B" w14:textId="77777777">
        <w:trPr>
          <w:trHeight w:val="278"/>
        </w:trPr>
        <w:tc>
          <w:tcPr>
            <w:tcW w:w="1689" w:type="dxa"/>
            <w:tcBorders>
              <w:top w:val="nil"/>
            </w:tcBorders>
          </w:tcPr>
          <w:p w14:paraId="7AE2717A" w14:textId="77777777" w:rsidR="0024253B" w:rsidRDefault="0024253B">
            <w:pPr>
              <w:spacing w:line="340" w:lineRule="atLeast"/>
              <w:rPr>
                <w:rFonts w:ascii="宋体" w:eastAsia="宋体" w:hAnsi="宋体" w:cs="宋体"/>
                <w:szCs w:val="21"/>
              </w:rPr>
            </w:pPr>
          </w:p>
        </w:tc>
        <w:tc>
          <w:tcPr>
            <w:tcW w:w="1800" w:type="dxa"/>
            <w:vMerge/>
            <w:tcBorders>
              <w:top w:val="nil"/>
            </w:tcBorders>
          </w:tcPr>
          <w:p w14:paraId="5C2855E5" w14:textId="77777777" w:rsidR="0024253B" w:rsidRDefault="0024253B">
            <w:pPr>
              <w:spacing w:line="340" w:lineRule="atLeast"/>
              <w:rPr>
                <w:rFonts w:ascii="宋体" w:eastAsia="宋体" w:hAnsi="宋体" w:cs="宋体"/>
                <w:szCs w:val="21"/>
              </w:rPr>
            </w:pPr>
          </w:p>
        </w:tc>
        <w:tc>
          <w:tcPr>
            <w:tcW w:w="4500" w:type="dxa"/>
            <w:vMerge/>
            <w:tcBorders>
              <w:top w:val="nil"/>
            </w:tcBorders>
          </w:tcPr>
          <w:p w14:paraId="127426B5" w14:textId="77777777" w:rsidR="0024253B" w:rsidRDefault="0024253B">
            <w:pPr>
              <w:spacing w:line="340" w:lineRule="atLeast"/>
              <w:rPr>
                <w:rFonts w:ascii="宋体" w:eastAsia="宋体" w:hAnsi="宋体" w:cs="宋体"/>
                <w:szCs w:val="21"/>
              </w:rPr>
            </w:pPr>
          </w:p>
        </w:tc>
      </w:tr>
    </w:tbl>
    <w:p w14:paraId="7BB7283A" w14:textId="77777777" w:rsidR="0024253B" w:rsidRDefault="006B6CA9">
      <w:pPr>
        <w:spacing w:line="340" w:lineRule="atLeas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【实验结论】大烧杯中的上层溶液中一定含有的离子是</w:t>
      </w:r>
      <w:r>
        <w:rPr>
          <w:rFonts w:ascii="宋体" w:eastAsia="宋体" w:hAnsi="宋体" w:cs="宋体" w:hint="eastAsia"/>
          <w:szCs w:val="21"/>
        </w:rPr>
        <w:t>________</w:t>
      </w:r>
      <w:r>
        <w:rPr>
          <w:rFonts w:ascii="宋体" w:eastAsia="宋体" w:hAnsi="宋体" w:cs="宋体" w:hint="eastAsia"/>
          <w:szCs w:val="21"/>
        </w:rPr>
        <w:t>（填离子符号）。</w:t>
      </w:r>
    </w:p>
    <w:p w14:paraId="3C8F3FF1" w14:textId="77777777" w:rsidR="0024253B" w:rsidRDefault="0024253B">
      <w:pPr>
        <w:ind w:firstLineChars="200" w:firstLine="420"/>
        <w:rPr>
          <w:rFonts w:ascii="宋体" w:eastAsia="宋体" w:hAnsi="宋体" w:cs="宋体"/>
          <w:szCs w:val="21"/>
        </w:rPr>
        <w:sectPr w:rsidR="0024253B">
          <w:pgSz w:w="11906" w:h="16838"/>
          <w:pgMar w:top="1134" w:right="1134" w:bottom="851" w:left="1134" w:header="567" w:footer="567" w:gutter="0"/>
          <w:cols w:space="708"/>
          <w:docGrid w:type="lines" w:linePitch="312"/>
        </w:sectPr>
      </w:pPr>
    </w:p>
    <w:p w14:paraId="5E94D897" w14:textId="5BFB0D07" w:rsidR="0024253B" w:rsidRDefault="0024253B"/>
    <w:sectPr w:rsidR="0024253B"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B28B314" w14:textId="77777777" w:rsidR="006B6CA9" w:rsidRDefault="006B6CA9">
      <w:r>
        <w:separator/>
      </w:r>
    </w:p>
  </w:endnote>
  <w:endnote w:type="continuationSeparator" w:id="0">
    <w:p w14:paraId="09D8D2E2" w14:textId="77777777" w:rsidR="006B6CA9" w:rsidRDefault="006B6C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00"/>
    <w:family w:val="swiss"/>
    <w:pitch w:val="variable"/>
    <w:sig w:usb0="00000000" w:usb1="00000000" w:usb2="00000001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B11BDBB" w14:textId="77777777" w:rsidR="006B6CA9" w:rsidRDefault="006B6CA9">
      <w:r>
        <w:separator/>
      </w:r>
    </w:p>
  </w:footnote>
  <w:footnote w:type="continuationSeparator" w:id="0">
    <w:p w14:paraId="29E0FF95" w14:textId="77777777" w:rsidR="006B6CA9" w:rsidRDefault="006B6CA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946BEFA4"/>
    <w:multiLevelType w:val="singleLevel"/>
    <w:tmpl w:val="946BEFA4"/>
    <w:lvl w:ilvl="0">
      <w:start w:val="1"/>
      <w:numFmt w:val="chineseCounting"/>
      <w:suff w:val="nothing"/>
      <w:lvlText w:val="%1、"/>
      <w:lvlJc w:val="left"/>
      <w:rPr>
        <w:rFonts w:cs="Times New Roman" w:hint="eastAsia"/>
      </w:rPr>
    </w:lvl>
  </w:abstractNum>
  <w:num w:numId="1" w16cid:durableId="145852708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66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docVars>
    <w:docVar w:name="commondata" w:val="eyJoZGlkIjoiYzc5ZDRjZGFlNzE0NTY5ZGE5Y2I5NDdkYWY1ZTdjODYifQ=="/>
  </w:docVars>
  <w:rsids>
    <w:rsidRoot w:val="00CB3CDD"/>
    <w:rsid w:val="0001458D"/>
    <w:rsid w:val="00096A24"/>
    <w:rsid w:val="0024253B"/>
    <w:rsid w:val="002A72FE"/>
    <w:rsid w:val="002B35D8"/>
    <w:rsid w:val="002C460A"/>
    <w:rsid w:val="002F27B5"/>
    <w:rsid w:val="00371EB4"/>
    <w:rsid w:val="00405C71"/>
    <w:rsid w:val="004151FC"/>
    <w:rsid w:val="00424D00"/>
    <w:rsid w:val="00483999"/>
    <w:rsid w:val="00501AB3"/>
    <w:rsid w:val="00616EF3"/>
    <w:rsid w:val="006B6CA9"/>
    <w:rsid w:val="0075437F"/>
    <w:rsid w:val="00774664"/>
    <w:rsid w:val="00A6780E"/>
    <w:rsid w:val="00B17531"/>
    <w:rsid w:val="00B31458"/>
    <w:rsid w:val="00C02FC6"/>
    <w:rsid w:val="00CB3CDD"/>
    <w:rsid w:val="00CD1B56"/>
    <w:rsid w:val="00CD41F6"/>
    <w:rsid w:val="00DC20C2"/>
    <w:rsid w:val="00EC5584"/>
    <w:rsid w:val="00F0707C"/>
    <w:rsid w:val="00FB2EA8"/>
    <w:rsid w:val="00FE1065"/>
    <w:rsid w:val="12715428"/>
    <w:rsid w:val="35B606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66"/>
    <o:shapelayout v:ext="edit">
      <o:idmap v:ext="edit" data="2"/>
    </o:shapelayout>
  </w:shapeDefaults>
  <w:decimalSymbol w:val="."/>
  <w:listSeparator w:val=","/>
  <w14:docId w14:val="03C50E1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toc 5" w:qFormat="1"/>
    <w:lsdException w:name="Default Paragraph Font" w:semiHidden="1"/>
    <w:lsdException w:name="Body Text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99"/>
    <w:lsdException w:name="Intense Emphasis" w:uiPriority="99"/>
    <w:lsdException w:name="Subtle Reference" w:semiHidden="1" w:uiPriority="99" w:unhideWhenUsed="1"/>
    <w:lsdException w:name="Intense Reference" w:semiHidden="1" w:uiPriority="99" w:unhideWhenUsed="1"/>
    <w:lsdException w:name="Book Title" w:semiHidden="1" w:uiPriority="99" w:unhideWhenUsed="1"/>
    <w:lsdException w:name="Bibliography" w:semiHidden="1" w:uiPriority="99" w:unhideWhenUsed="1"/>
    <w:lsdException w:name="TOC Heading" w:semiHidden="1" w:uiPriority="9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next w:val="a0"/>
    <w:pPr>
      <w:widowControl w:val="0"/>
      <w:jc w:val="both"/>
    </w:pPr>
    <w:rPr>
      <w:rFonts w:ascii="等线" w:eastAsia="等线" w:hAnsi="等线"/>
      <w:kern w:val="2"/>
      <w:sz w:val="21"/>
      <w:szCs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Body Text"/>
    <w:basedOn w:val="a"/>
    <w:next w:val="TOC5"/>
    <w:qFormat/>
    <w:pPr>
      <w:spacing w:after="120"/>
      <w:textAlignment w:val="center"/>
    </w:pPr>
    <w:rPr>
      <w:rFonts w:ascii="宋体" w:hAnsi="宋体"/>
      <w:szCs w:val="21"/>
    </w:rPr>
  </w:style>
  <w:style w:type="paragraph" w:styleId="TOC5">
    <w:name w:val="toc 5"/>
    <w:next w:val="a"/>
    <w:qFormat/>
    <w:pPr>
      <w:wordWrap w:val="0"/>
      <w:ind w:left="1275"/>
      <w:jc w:val="both"/>
    </w:pPr>
    <w:rPr>
      <w:rFonts w:ascii="宋体" w:eastAsia="Times New Roman" w:hAnsi="宋体"/>
    </w:rPr>
  </w:style>
  <w:style w:type="paragraph" w:styleId="a4">
    <w:name w:val="Plain Text"/>
    <w:basedOn w:val="a"/>
    <w:rPr>
      <w:rFonts w:ascii="宋体" w:hAnsi="Courier New" w:cs="Courier New"/>
      <w:szCs w:val="21"/>
    </w:rPr>
  </w:style>
  <w:style w:type="character" w:styleId="a5">
    <w:name w:val="Hyperlink"/>
    <w:rPr>
      <w:color w:val="0000FF"/>
      <w:u w:val="single"/>
    </w:rPr>
  </w:style>
  <w:style w:type="paragraph" w:customStyle="1" w:styleId="DefaultParagraph">
    <w:name w:val="DefaultParagraph"/>
    <w:qFormat/>
    <w:rPr>
      <w:rFonts w:hAnsi="Calibri"/>
      <w:kern w:val="2"/>
      <w:sz w:val="21"/>
      <w:szCs w:val="22"/>
    </w:rPr>
  </w:style>
  <w:style w:type="paragraph" w:styleId="a6">
    <w:name w:val="header"/>
    <w:basedOn w:val="a"/>
    <w:link w:val="a7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/>
      <w:kern w:val="0"/>
      <w:sz w:val="18"/>
      <w:szCs w:val="18"/>
    </w:rPr>
  </w:style>
  <w:style w:type="character" w:customStyle="1" w:styleId="a7">
    <w:name w:val="页眉 字符"/>
    <w:link w:val="a6"/>
    <w:uiPriority w:val="99"/>
    <w:semiHidden/>
    <w:rPr>
      <w:sz w:val="18"/>
      <w:szCs w:val="18"/>
      <w:lang w:eastAsia="zh-CN"/>
    </w:rPr>
  </w:style>
  <w:style w:type="paragraph" w:styleId="a8">
    <w:name w:val="footer"/>
    <w:basedOn w:val="a"/>
    <w:link w:val="a9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/>
      <w:kern w:val="0"/>
      <w:sz w:val="18"/>
      <w:szCs w:val="18"/>
    </w:rPr>
  </w:style>
  <w:style w:type="character" w:customStyle="1" w:styleId="a9">
    <w:name w:val="页脚 字符"/>
    <w:link w:val="a8"/>
    <w:uiPriority w:val="99"/>
    <w:semiHidden/>
    <w:rPr>
      <w:sz w:val="18"/>
      <w:szCs w:val="1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770</Words>
  <Characters>4389</Characters>
  <Application>Microsoft Office Word</Application>
  <DocSecurity>0</DocSecurity>
  <Lines>36</Lines>
  <Paragraphs>10</Paragraphs>
  <ScaleCrop>false</ScaleCrop>
  <Company/>
  <LinksUpToDate>false</LinksUpToDate>
  <CharactersWithSpaces>5149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2022-06-11T12:49:00Z</dcterms:created>
  <dcterms:modified xsi:type="dcterms:W3CDTF">2022-06-11T12:49:00Z</dcterms:modified>
</cp:coreProperties>
</file>