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D50" w:rsidRDefault="00F66379">
      <w:pPr>
        <w:spacing w:line="288" w:lineRule="auto"/>
        <w:jc w:val="center"/>
        <w:rPr>
          <w:rFonts w:ascii="Times New Roman" w:hAnsi="Times New Roman"/>
          <w:b/>
          <w:sz w:val="32"/>
          <w:szCs w:val="32"/>
        </w:rPr>
      </w:pPr>
      <w:bookmarkStart w:id="0" w:name="_GoBack"/>
      <w:bookmarkEnd w:id="0"/>
      <w:r>
        <w:rPr>
          <w:rFonts w:ascii="Times New Roman" w:hAnsi="Times New Roman"/>
          <w:b/>
          <w:noProof/>
          <w:sz w:val="32"/>
          <w:szCs w:val="32"/>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10198100</wp:posOffset>
            </wp:positionV>
            <wp:extent cx="330200" cy="3810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086524" name="图片 100013"/>
                    <pic:cNvPicPr>
                      <a:picLocks noChangeAspect="1"/>
                    </pic:cNvPicPr>
                  </pic:nvPicPr>
                  <pic:blipFill>
                    <a:blip r:embed="rId6"/>
                    <a:stretch>
                      <a:fillRect/>
                    </a:stretch>
                  </pic:blipFill>
                  <pic:spPr>
                    <a:xfrm>
                      <a:off x="0" y="0"/>
                      <a:ext cx="330200" cy="381000"/>
                    </a:xfrm>
                    <a:prstGeom prst="rect">
                      <a:avLst/>
                    </a:prstGeom>
                  </pic:spPr>
                </pic:pic>
              </a:graphicData>
            </a:graphic>
          </wp:anchor>
        </w:drawing>
      </w:r>
      <w:r>
        <w:rPr>
          <w:rFonts w:ascii="Times New Roman" w:hAnsi="Times New Roman"/>
          <w:b/>
          <w:sz w:val="32"/>
          <w:szCs w:val="32"/>
        </w:rPr>
        <w:t>2022</w:t>
      </w:r>
      <w:r>
        <w:rPr>
          <w:rFonts w:ascii="Times New Roman" w:hAnsi="Times New Roman"/>
          <w:b/>
          <w:sz w:val="32"/>
          <w:szCs w:val="32"/>
        </w:rPr>
        <w:t>年初中学业水平模拟考试</w:t>
      </w:r>
    </w:p>
    <w:p w:rsidR="008A2D50" w:rsidRDefault="00F66379">
      <w:pPr>
        <w:spacing w:line="288" w:lineRule="auto"/>
        <w:jc w:val="center"/>
        <w:rPr>
          <w:rFonts w:ascii="Times New Roman" w:hAnsi="Times New Roman"/>
          <w:b/>
          <w:sz w:val="32"/>
          <w:szCs w:val="32"/>
        </w:rPr>
      </w:pPr>
      <w:r>
        <w:rPr>
          <w:rFonts w:ascii="Times New Roman" w:hAnsi="Times New Roman"/>
          <w:b/>
          <w:sz w:val="32"/>
          <w:szCs w:val="32"/>
        </w:rPr>
        <w:t>道德与法治试题（开卷）</w:t>
      </w:r>
    </w:p>
    <w:p w:rsidR="008A2D50" w:rsidRDefault="00F66379">
      <w:pPr>
        <w:spacing w:line="288" w:lineRule="auto"/>
        <w:rPr>
          <w:rFonts w:ascii="Times New Roman" w:hAnsi="Times New Roman"/>
          <w:b/>
          <w:sz w:val="24"/>
        </w:rPr>
      </w:pPr>
      <w:r>
        <w:rPr>
          <w:rFonts w:ascii="Times New Roman" w:hAnsi="Times New Roman"/>
          <w:b/>
          <w:sz w:val="24"/>
        </w:rPr>
        <w:t>注意事项：</w:t>
      </w:r>
    </w:p>
    <w:p w:rsidR="008A2D50" w:rsidRDefault="00F66379">
      <w:pPr>
        <w:spacing w:line="288" w:lineRule="auto"/>
        <w:rPr>
          <w:rFonts w:ascii="Times New Roman" w:hAnsi="Times New Roman"/>
          <w:b/>
          <w:sz w:val="24"/>
        </w:rPr>
      </w:pPr>
      <w:r>
        <w:rPr>
          <w:rFonts w:ascii="Times New Roman" w:hAnsi="Times New Roman"/>
          <w:b/>
          <w:sz w:val="24"/>
        </w:rPr>
        <w:t>1.</w:t>
      </w:r>
      <w:r>
        <w:rPr>
          <w:rFonts w:ascii="Times New Roman" w:hAnsi="Times New Roman"/>
          <w:b/>
          <w:sz w:val="24"/>
        </w:rPr>
        <w:t>道德与法治试卷满分</w:t>
      </w:r>
      <w:r>
        <w:rPr>
          <w:rFonts w:ascii="Times New Roman" w:hAnsi="Times New Roman"/>
          <w:b/>
          <w:sz w:val="24"/>
        </w:rPr>
        <w:t>80</w:t>
      </w:r>
      <w:r>
        <w:rPr>
          <w:rFonts w:ascii="Times New Roman" w:hAnsi="Times New Roman"/>
          <w:b/>
          <w:sz w:val="24"/>
        </w:rPr>
        <w:t>分，道德与法治、历史的考试时间共</w:t>
      </w:r>
      <w:r>
        <w:rPr>
          <w:rFonts w:ascii="Times New Roman" w:hAnsi="Times New Roman"/>
          <w:b/>
          <w:sz w:val="24"/>
        </w:rPr>
        <w:t>120</w:t>
      </w:r>
      <w:r>
        <w:rPr>
          <w:rFonts w:ascii="Times New Roman" w:hAnsi="Times New Roman"/>
          <w:b/>
          <w:sz w:val="24"/>
        </w:rPr>
        <w:t>分钟。</w:t>
      </w:r>
    </w:p>
    <w:p w:rsidR="008A2D50" w:rsidRDefault="00F66379">
      <w:pPr>
        <w:spacing w:line="288" w:lineRule="auto"/>
        <w:rPr>
          <w:rFonts w:ascii="Times New Roman" w:hAnsi="Times New Roman"/>
          <w:b/>
          <w:sz w:val="24"/>
        </w:rPr>
      </w:pPr>
      <w:r>
        <w:rPr>
          <w:rFonts w:ascii="Times New Roman" w:hAnsi="Times New Roman"/>
          <w:b/>
          <w:sz w:val="24"/>
        </w:rPr>
        <w:t>2.</w:t>
      </w:r>
      <w:r>
        <w:rPr>
          <w:rFonts w:ascii="Times New Roman" w:hAnsi="Times New Roman"/>
          <w:b/>
          <w:sz w:val="24"/>
        </w:rPr>
        <w:t>本试卷包</w:t>
      </w:r>
      <w:r>
        <w:rPr>
          <w:rFonts w:hint="eastAsia"/>
          <w:b/>
          <w:sz w:val="24"/>
        </w:rPr>
        <w:t>括“试题卷”和“答题卷”两部分，“试题卷”共</w:t>
      </w:r>
      <w:r>
        <w:rPr>
          <w:rFonts w:ascii="Times New Roman" w:hAnsi="Times New Roman" w:hint="eastAsia"/>
          <w:b/>
          <w:sz w:val="24"/>
        </w:rPr>
        <w:t>6</w:t>
      </w:r>
      <w:r>
        <w:rPr>
          <w:rFonts w:ascii="Times New Roman" w:hAnsi="Times New Roman" w:hint="eastAsia"/>
          <w:b/>
          <w:sz w:val="24"/>
        </w:rPr>
        <w:t>页，“答题卷”共</w:t>
      </w:r>
      <w:r>
        <w:rPr>
          <w:rFonts w:ascii="Times New Roman" w:hAnsi="Times New Roman" w:hint="eastAsia"/>
          <w:b/>
          <w:sz w:val="24"/>
        </w:rPr>
        <w:t>4</w:t>
      </w:r>
      <w:r>
        <w:rPr>
          <w:rFonts w:ascii="Times New Roman" w:hAnsi="Times New Roman" w:hint="eastAsia"/>
          <w:b/>
          <w:sz w:val="24"/>
        </w:rPr>
        <w:t>页。请务必在“</w:t>
      </w:r>
      <w:r>
        <w:rPr>
          <w:rFonts w:ascii="Times New Roman" w:hAnsi="Times New Roman" w:hint="eastAsia"/>
          <w:b/>
          <w:sz w:val="24"/>
          <w:em w:val="dot"/>
        </w:rPr>
        <w:t>答题卡</w:t>
      </w:r>
      <w:r>
        <w:rPr>
          <w:rFonts w:ascii="Times New Roman" w:hAnsi="Times New Roman" w:hint="eastAsia"/>
          <w:b/>
          <w:sz w:val="24"/>
        </w:rPr>
        <w:t>”上答题，在“试题卷”上答题无效。</w:t>
      </w:r>
    </w:p>
    <w:p w:rsidR="008A2D50" w:rsidRDefault="00F66379">
      <w:pPr>
        <w:spacing w:line="288" w:lineRule="auto"/>
        <w:rPr>
          <w:rFonts w:ascii="Times New Roman" w:hAnsi="Times New Roman"/>
          <w:b/>
          <w:sz w:val="24"/>
        </w:rPr>
      </w:pPr>
      <w:r>
        <w:rPr>
          <w:rFonts w:ascii="Times New Roman" w:hAnsi="Times New Roman" w:hint="eastAsia"/>
          <w:b/>
          <w:sz w:val="24"/>
        </w:rPr>
        <w:t>3.</w:t>
      </w:r>
      <w:r>
        <w:rPr>
          <w:rFonts w:ascii="Times New Roman" w:hAnsi="Times New Roman" w:hint="eastAsia"/>
          <w:b/>
          <w:sz w:val="24"/>
        </w:rPr>
        <w:t>答题过程中你可以参考教科书和其他资料。请独立思考，诚信答题。</w:t>
      </w:r>
    </w:p>
    <w:p w:rsidR="008A2D50" w:rsidRDefault="00F66379">
      <w:pPr>
        <w:spacing w:line="288" w:lineRule="auto"/>
        <w:rPr>
          <w:rFonts w:ascii="Times New Roman" w:hAnsi="Times New Roman"/>
          <w:b/>
          <w:sz w:val="24"/>
        </w:rPr>
      </w:pPr>
      <w:r>
        <w:rPr>
          <w:rFonts w:ascii="Times New Roman" w:hAnsi="Times New Roman" w:hint="eastAsia"/>
          <w:b/>
          <w:sz w:val="24"/>
        </w:rPr>
        <w:t>一、单项选择题（共</w:t>
      </w:r>
      <w:r>
        <w:rPr>
          <w:rFonts w:ascii="Times New Roman" w:hAnsi="Times New Roman" w:hint="eastAsia"/>
          <w:b/>
          <w:sz w:val="24"/>
        </w:rPr>
        <w:t>24</w:t>
      </w:r>
      <w:r>
        <w:rPr>
          <w:rFonts w:ascii="Times New Roman" w:hAnsi="Times New Roman" w:hint="eastAsia"/>
          <w:b/>
          <w:sz w:val="24"/>
        </w:rPr>
        <w:t>分，</w:t>
      </w:r>
      <w:r>
        <w:rPr>
          <w:rFonts w:ascii="Times New Roman" w:hAnsi="Times New Roman" w:hint="eastAsia"/>
          <w:b/>
          <w:sz w:val="24"/>
        </w:rPr>
        <w:t>12</w:t>
      </w:r>
      <w:r>
        <w:rPr>
          <w:rFonts w:ascii="Times New Roman" w:hAnsi="Times New Roman" w:hint="eastAsia"/>
          <w:b/>
          <w:sz w:val="24"/>
        </w:rPr>
        <w:t>小题，每小题</w:t>
      </w:r>
      <w:r>
        <w:rPr>
          <w:rFonts w:ascii="Times New Roman" w:hAnsi="Times New Roman" w:hint="eastAsia"/>
          <w:b/>
          <w:sz w:val="24"/>
        </w:rPr>
        <w:t>2</w:t>
      </w:r>
      <w:r>
        <w:rPr>
          <w:rFonts w:ascii="Times New Roman" w:hAnsi="Times New Roman" w:hint="eastAsia"/>
          <w:b/>
          <w:sz w:val="24"/>
        </w:rPr>
        <w:t>分，下列各题</w:t>
      </w:r>
      <w:r>
        <w:rPr>
          <w:rFonts w:ascii="Times New Roman" w:hAnsi="Times New Roman" w:hint="eastAsia"/>
          <w:b/>
          <w:sz w:val="24"/>
        </w:rPr>
        <w:t>4</w:t>
      </w:r>
      <w:r>
        <w:rPr>
          <w:rFonts w:ascii="Times New Roman" w:hAnsi="Times New Roman" w:hint="eastAsia"/>
          <w:b/>
          <w:sz w:val="24"/>
        </w:rPr>
        <w:t>个备选答案中，只有</w:t>
      </w:r>
      <w:r>
        <w:rPr>
          <w:rFonts w:ascii="Times New Roman" w:hAnsi="Times New Roman" w:hint="eastAsia"/>
          <w:b/>
          <w:sz w:val="24"/>
        </w:rPr>
        <w:t>1</w:t>
      </w:r>
      <w:r>
        <w:rPr>
          <w:rFonts w:ascii="Times New Roman" w:hAnsi="Times New Roman" w:hint="eastAsia"/>
          <w:b/>
          <w:sz w:val="24"/>
        </w:rPr>
        <w:t>个是最符合题意的）</w:t>
      </w:r>
    </w:p>
    <w:p w:rsidR="008A2D50" w:rsidRDefault="00F66379">
      <w:pPr>
        <w:spacing w:line="288" w:lineRule="auto"/>
        <w:rPr>
          <w:rFonts w:ascii="Times New Roman" w:hAnsi="Times New Roman"/>
        </w:rPr>
      </w:pPr>
      <w:r>
        <w:rPr>
          <w:rFonts w:ascii="Times New Roman" w:hAnsi="Times New Roman" w:hint="eastAsia"/>
        </w:rPr>
        <w:t>1.</w:t>
      </w:r>
      <w:r>
        <w:rPr>
          <w:rFonts w:ascii="Times New Roman" w:hAnsi="Times New Roman" w:hint="eastAsia"/>
        </w:rPr>
        <w:t>一路荆棘一路笑，泰山压顶不弯腰；人生自古多磨难，遇挫愈坚愈奋超。下列说法正确的是</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挫折一定会带来进步与成功的</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B.</w:t>
      </w:r>
      <w:r>
        <w:rPr>
          <w:rFonts w:ascii="Times New Roman" w:hAnsi="Times New Roman" w:hint="eastAsia"/>
        </w:rPr>
        <w:t>要主动寻求更多的挫折</w:t>
      </w:r>
    </w:p>
    <w:p w:rsidR="008A2D50" w:rsidRDefault="00F66379">
      <w:pPr>
        <w:spacing w:line="288" w:lineRule="auto"/>
        <w:rPr>
          <w:rFonts w:ascii="Times New Roman" w:hAnsi="Times New Roman"/>
        </w:rPr>
      </w:pPr>
      <w:r>
        <w:rPr>
          <w:rFonts w:ascii="Times New Roman" w:hAnsi="Times New Roman" w:hint="eastAsia"/>
        </w:rPr>
        <w:t>C.</w:t>
      </w:r>
      <w:r>
        <w:rPr>
          <w:rFonts w:ascii="Times New Roman" w:hAnsi="Times New Roman" w:hint="eastAsia"/>
        </w:rPr>
        <w:t>自信能帮助人们战胜任何挫折</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D.</w:t>
      </w:r>
      <w:r>
        <w:rPr>
          <w:rFonts w:ascii="Times New Roman" w:hAnsi="Times New Roman" w:hint="eastAsia"/>
        </w:rPr>
        <w:t>要积极乐观地面对生活</w:t>
      </w:r>
    </w:p>
    <w:p w:rsidR="008A2D50" w:rsidRDefault="00F66379">
      <w:pPr>
        <w:spacing w:line="288" w:lineRule="auto"/>
        <w:rPr>
          <w:rFonts w:ascii="Times New Roman" w:hAnsi="Times New Roman"/>
        </w:rPr>
      </w:pPr>
      <w:r>
        <w:rPr>
          <w:rFonts w:ascii="Times New Roman" w:hAnsi="Times New Roman" w:hint="eastAsia"/>
        </w:rPr>
        <w:t>2.2022</w:t>
      </w:r>
      <w:r>
        <w:rPr>
          <w:rFonts w:ascii="Times New Roman" w:hAnsi="Times New Roman" w:hint="eastAsia"/>
        </w:rPr>
        <w:t>年</w:t>
      </w:r>
      <w:r>
        <w:rPr>
          <w:rFonts w:ascii="Times New Roman" w:hAnsi="Times New Roman" w:hint="eastAsia"/>
        </w:rPr>
        <w:t>3</w:t>
      </w:r>
      <w:r>
        <w:rPr>
          <w:rFonts w:ascii="Times New Roman" w:hAnsi="Times New Roman" w:hint="eastAsia"/>
        </w:rPr>
        <w:t>月</w:t>
      </w:r>
      <w:r>
        <w:rPr>
          <w:rFonts w:ascii="Times New Roman" w:hAnsi="Times New Roman" w:hint="eastAsia"/>
        </w:rPr>
        <w:t>5</w:t>
      </w:r>
      <w:r>
        <w:rPr>
          <w:rFonts w:ascii="Times New Roman" w:hAnsi="Times New Roman" w:hint="eastAsia"/>
        </w:rPr>
        <w:t>日，第十三届全国人民代表大会第五次会议在人民大会堂开幕。国务院总理李克强向十三届全国人大五次会议作政府工作报告。材料说明</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人民代表大会制度是我国基本政治制度</w:t>
      </w:r>
    </w:p>
    <w:p w:rsidR="008A2D50" w:rsidRDefault="00F66379">
      <w:pPr>
        <w:spacing w:line="288" w:lineRule="auto"/>
        <w:rPr>
          <w:rFonts w:ascii="Times New Roman" w:hAnsi="Times New Roman"/>
        </w:rPr>
      </w:pPr>
      <w:r>
        <w:rPr>
          <w:rFonts w:ascii="Times New Roman" w:hAnsi="Times New Roman" w:hint="eastAsia"/>
        </w:rPr>
        <w:t>B.</w:t>
      </w:r>
      <w:r>
        <w:rPr>
          <w:rFonts w:ascii="Times New Roman" w:hAnsi="Times New Roman" w:hint="eastAsia"/>
        </w:rPr>
        <w:t>我国政府坚持依法行政，全面推进政务公开</w:t>
      </w:r>
    </w:p>
    <w:p w:rsidR="008A2D50" w:rsidRDefault="00F66379">
      <w:pPr>
        <w:spacing w:line="288" w:lineRule="auto"/>
        <w:rPr>
          <w:rFonts w:ascii="Times New Roman" w:hAnsi="Times New Roman"/>
        </w:rPr>
      </w:pPr>
      <w:r>
        <w:rPr>
          <w:rFonts w:ascii="Times New Roman" w:hAnsi="Times New Roman" w:hint="eastAsia"/>
        </w:rPr>
        <w:t>C.</w:t>
      </w:r>
      <w:r>
        <w:rPr>
          <w:rFonts w:ascii="Times New Roman" w:hAnsi="Times New Roman" w:hint="eastAsia"/>
        </w:rPr>
        <w:t>全国人民代表大会是我国最高的国家权力机关</w:t>
      </w:r>
    </w:p>
    <w:p w:rsidR="008A2D50" w:rsidRDefault="00F66379">
      <w:pPr>
        <w:spacing w:line="288" w:lineRule="auto"/>
        <w:rPr>
          <w:rFonts w:ascii="Times New Roman" w:hAnsi="Times New Roman"/>
        </w:rPr>
      </w:pPr>
      <w:r>
        <w:rPr>
          <w:rFonts w:ascii="Times New Roman" w:hAnsi="Times New Roman" w:hint="eastAsia"/>
        </w:rPr>
        <w:t>D.</w:t>
      </w:r>
      <w:r>
        <w:rPr>
          <w:rFonts w:ascii="Times New Roman" w:hAnsi="Times New Roman" w:hint="eastAsia"/>
        </w:rPr>
        <w:t>我国是全国人大代表当家</w:t>
      </w:r>
      <w:r>
        <w:rPr>
          <w:rFonts w:ascii="Times New Roman" w:hAnsi="Times New Roman" w:hint="eastAsia"/>
        </w:rPr>
        <w:t>作主的社会主义国家</w:t>
      </w:r>
    </w:p>
    <w:p w:rsidR="008A2D50" w:rsidRDefault="00F66379">
      <w:pPr>
        <w:spacing w:line="288" w:lineRule="auto"/>
        <w:rPr>
          <w:rFonts w:ascii="Times New Roman" w:hAnsi="Times New Roman"/>
        </w:rPr>
      </w:pPr>
      <w:r>
        <w:rPr>
          <w:rFonts w:ascii="Times New Roman" w:hAnsi="Times New Roman" w:hint="eastAsia"/>
        </w:rPr>
        <w:t>3.</w:t>
      </w:r>
      <w:r>
        <w:rPr>
          <w:rFonts w:ascii="Times New Roman" w:hAnsi="Times New Roman" w:hint="eastAsia"/>
        </w:rPr>
        <w:t>全面实行垃圾分类后，“新时代好少年”施源发明了一款“白菜拉拉袋”新型湿垃圾分类垃圾袋，并申请了专利，这款垃圾袋可以防异味、不破袋，不仅不会弄脏手，还能轻轻松松倒湿垃圾。这表明</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立足实践才能发现解决问题的办法</w:t>
      </w:r>
    </w:p>
    <w:p w:rsidR="008A2D50" w:rsidRDefault="00F66379">
      <w:pPr>
        <w:spacing w:line="288" w:lineRule="auto"/>
        <w:rPr>
          <w:rFonts w:ascii="Times New Roman" w:hAnsi="Times New Roman"/>
        </w:rPr>
      </w:pPr>
      <w:r>
        <w:rPr>
          <w:rFonts w:ascii="Times New Roman" w:hAnsi="Times New Roman" w:hint="eastAsia"/>
        </w:rPr>
        <w:t>B.</w:t>
      </w:r>
      <w:r>
        <w:rPr>
          <w:rFonts w:ascii="Times New Roman" w:hAnsi="Times New Roman" w:hint="eastAsia"/>
        </w:rPr>
        <w:t>我国公民都具备了很强的环保意识</w:t>
      </w:r>
    </w:p>
    <w:p w:rsidR="008A2D50" w:rsidRDefault="00F66379">
      <w:pPr>
        <w:spacing w:line="288" w:lineRule="auto"/>
        <w:rPr>
          <w:rFonts w:ascii="Times New Roman" w:hAnsi="Times New Roman"/>
        </w:rPr>
      </w:pPr>
      <w:r>
        <w:rPr>
          <w:rFonts w:ascii="Times New Roman" w:hAnsi="Times New Roman" w:hint="eastAsia"/>
        </w:rPr>
        <w:t>C.</w:t>
      </w:r>
      <w:r>
        <w:rPr>
          <w:rFonts w:ascii="Times New Roman" w:hAnsi="Times New Roman" w:hint="eastAsia"/>
        </w:rPr>
        <w:t>我国生态环境问题彻底改善</w:t>
      </w:r>
    </w:p>
    <w:p w:rsidR="008A2D50" w:rsidRDefault="00F66379">
      <w:pPr>
        <w:spacing w:line="288" w:lineRule="auto"/>
        <w:rPr>
          <w:rFonts w:ascii="Times New Roman" w:hAnsi="Times New Roman"/>
        </w:rPr>
      </w:pPr>
      <w:r>
        <w:rPr>
          <w:rFonts w:ascii="Times New Roman" w:hAnsi="Times New Roman" w:hint="eastAsia"/>
        </w:rPr>
        <w:t>D.</w:t>
      </w:r>
      <w:r>
        <w:rPr>
          <w:rFonts w:ascii="Times New Roman" w:hAnsi="Times New Roman" w:hint="eastAsia"/>
        </w:rPr>
        <w:t>未成年人不享有智力成果权</w:t>
      </w:r>
    </w:p>
    <w:p w:rsidR="008A2D50" w:rsidRDefault="00F66379">
      <w:pPr>
        <w:spacing w:line="288" w:lineRule="auto"/>
        <w:rPr>
          <w:rFonts w:ascii="Times New Roman" w:hAnsi="Times New Roman"/>
        </w:rPr>
      </w:pPr>
      <w:r>
        <w:rPr>
          <w:rFonts w:ascii="Times New Roman" w:hAnsi="Times New Roman" w:hint="eastAsia"/>
        </w:rPr>
        <w:t>4.</w:t>
      </w:r>
      <w:r>
        <w:rPr>
          <w:rFonts w:ascii="Times New Roman" w:hAnsi="Times New Roman" w:hint="eastAsia"/>
        </w:rPr>
        <w:t>张某、孙某、王某等几人经常在放学路上拦截中学生，抢劫现金和财务价值共计</w:t>
      </w:r>
      <w:r>
        <w:rPr>
          <w:rFonts w:ascii="Times New Roman" w:hAnsi="Times New Roman" w:hint="eastAsia"/>
        </w:rPr>
        <w:t>20000</w:t>
      </w:r>
      <w:r>
        <w:rPr>
          <w:rFonts w:ascii="Times New Roman" w:hAnsi="Times New Roman" w:hint="eastAsia"/>
        </w:rPr>
        <w:t>元人民币，该区人民检察院以张某等人涉嫌抢劫罪，向人民法院提起公诉。人民法院经审理判处张某等人有期</w:t>
      </w:r>
      <w:r>
        <w:rPr>
          <w:rFonts w:ascii="Times New Roman" w:hAnsi="Times New Roman" w:hint="eastAsia"/>
        </w:rPr>
        <w:t>徒刑</w:t>
      </w:r>
      <w:r>
        <w:rPr>
          <w:rFonts w:ascii="Times New Roman" w:hAnsi="Times New Roman" w:hint="eastAsia"/>
        </w:rPr>
        <w:t>5</w:t>
      </w:r>
      <w:r>
        <w:rPr>
          <w:rFonts w:ascii="Times New Roman" w:hAnsi="Times New Roman" w:hint="eastAsia"/>
        </w:rPr>
        <w:t>年并处罚金，对此下列理解正确的是</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任何违法行为都要受到刑罚处罚</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B.</w:t>
      </w:r>
      <w:r>
        <w:rPr>
          <w:rFonts w:ascii="Times New Roman" w:hAnsi="Times New Roman" w:hint="eastAsia"/>
        </w:rPr>
        <w:t>人民法院依法独立行使检察权</w:t>
      </w:r>
    </w:p>
    <w:p w:rsidR="008A2D50" w:rsidRDefault="00F66379">
      <w:pPr>
        <w:spacing w:line="288" w:lineRule="auto"/>
        <w:rPr>
          <w:rFonts w:ascii="Times New Roman" w:hAnsi="Times New Roman"/>
        </w:rPr>
      </w:pPr>
      <w:r>
        <w:rPr>
          <w:rFonts w:ascii="Times New Roman" w:hAnsi="Times New Roman" w:hint="eastAsia"/>
        </w:rPr>
        <w:t>C.</w:t>
      </w:r>
      <w:r>
        <w:rPr>
          <w:rFonts w:ascii="Times New Roman" w:hAnsi="Times New Roman" w:hint="eastAsia"/>
        </w:rPr>
        <w:t>张某等人承担了相应的民事责任</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D.</w:t>
      </w:r>
      <w:r>
        <w:rPr>
          <w:rFonts w:ascii="Times New Roman" w:hAnsi="Times New Roman" w:hint="eastAsia"/>
        </w:rPr>
        <w:t>我国法律维护社会公平与正义</w:t>
      </w:r>
    </w:p>
    <w:p w:rsidR="008A2D50" w:rsidRDefault="00F66379">
      <w:pPr>
        <w:spacing w:line="288" w:lineRule="auto"/>
        <w:rPr>
          <w:rFonts w:ascii="Times New Roman" w:hAnsi="Times New Roman"/>
        </w:rPr>
      </w:pPr>
      <w:r>
        <w:rPr>
          <w:rFonts w:ascii="Times New Roman" w:hAnsi="Times New Roman" w:hint="eastAsia"/>
        </w:rPr>
        <w:t>5.</w:t>
      </w:r>
      <w:r>
        <w:rPr>
          <w:rFonts w:ascii="Times New Roman" w:hAnsi="Times New Roman" w:hint="eastAsia"/>
        </w:rPr>
        <w:t>2021</w:t>
      </w:r>
      <w:r>
        <w:rPr>
          <w:rFonts w:ascii="Times New Roman" w:hAnsi="Times New Roman" w:hint="eastAsia"/>
        </w:rPr>
        <w:t>年</w:t>
      </w:r>
      <w:r>
        <w:rPr>
          <w:rFonts w:ascii="Times New Roman" w:hAnsi="Times New Roman" w:hint="eastAsia"/>
        </w:rPr>
        <w:t>8</w:t>
      </w:r>
      <w:r>
        <w:rPr>
          <w:rFonts w:ascii="Times New Roman" w:hAnsi="Times New Roman" w:hint="eastAsia"/>
        </w:rPr>
        <w:t>月</w:t>
      </w:r>
      <w:r>
        <w:rPr>
          <w:rFonts w:ascii="Times New Roman" w:hAnsi="Times New Roman" w:hint="eastAsia"/>
        </w:rPr>
        <w:t>6</w:t>
      </w:r>
      <w:r>
        <w:rPr>
          <w:rFonts w:ascii="Times New Roman" w:hAnsi="Times New Roman" w:hint="eastAsia"/>
        </w:rPr>
        <w:t>日，针对安徽某县执法人员“踹门查补课”的视频引发舆论关注，当地回应称有人违反防疫规定，组织多名学生聚集补课，其中一个房间敲了</w:t>
      </w:r>
      <w:r>
        <w:rPr>
          <w:rFonts w:ascii="Times New Roman" w:hAnsi="Times New Roman" w:hint="eastAsia"/>
        </w:rPr>
        <w:t>10</w:t>
      </w:r>
      <w:r>
        <w:rPr>
          <w:rFonts w:ascii="Times New Roman" w:hAnsi="Times New Roman" w:hint="eastAsia"/>
        </w:rPr>
        <w:t>多分钟拒不开门，不得已破门而入。此补课场所违反该县疫情期间暂停校外培训机构线下培训的相关规定，且拒不开门，当然应该受到处理。违规补课应被处理、粗暴执法也应被处理。公安部表示，坚持依法履行职责，文明执法，严禁过度执法、粗暴执法。下列观点正确的有</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公安机关是最高的国家行政机关</w:t>
      </w:r>
    </w:p>
    <w:p w:rsidR="008A2D50" w:rsidRDefault="00F66379">
      <w:pPr>
        <w:spacing w:line="288" w:lineRule="auto"/>
        <w:rPr>
          <w:rFonts w:ascii="Times New Roman" w:hAnsi="Times New Roman"/>
        </w:rPr>
      </w:pPr>
      <w:r>
        <w:rPr>
          <w:rFonts w:ascii="Times New Roman" w:hAnsi="Times New Roman" w:hint="eastAsia"/>
        </w:rPr>
        <w:t>B.</w:t>
      </w:r>
      <w:r>
        <w:rPr>
          <w:rFonts w:ascii="Times New Roman" w:hAnsi="Times New Roman" w:hint="eastAsia"/>
        </w:rPr>
        <w:t>必须加强对权力运行的制约和监督</w:t>
      </w:r>
    </w:p>
    <w:p w:rsidR="008A2D50" w:rsidRDefault="00F66379">
      <w:pPr>
        <w:spacing w:line="288" w:lineRule="auto"/>
        <w:rPr>
          <w:rFonts w:ascii="Times New Roman" w:hAnsi="Times New Roman"/>
        </w:rPr>
      </w:pPr>
      <w:r>
        <w:rPr>
          <w:rFonts w:ascii="Times New Roman" w:hAnsi="Times New Roman" w:hint="eastAsia"/>
        </w:rPr>
        <w:t>C.</w:t>
      </w:r>
      <w:r>
        <w:rPr>
          <w:rFonts w:ascii="Times New Roman" w:hAnsi="Times New Roman" w:hint="eastAsia"/>
        </w:rPr>
        <w:t>执法机关要做到严格执法依法执政</w:t>
      </w:r>
    </w:p>
    <w:p w:rsidR="008A2D50" w:rsidRDefault="00F66379">
      <w:pPr>
        <w:spacing w:line="288" w:lineRule="auto"/>
        <w:rPr>
          <w:rFonts w:ascii="Times New Roman" w:hAnsi="Times New Roman"/>
        </w:rPr>
      </w:pPr>
      <w:r>
        <w:rPr>
          <w:rFonts w:ascii="Times New Roman" w:hAnsi="Times New Roman" w:hint="eastAsia"/>
        </w:rPr>
        <w:t>D.</w:t>
      </w:r>
      <w:r>
        <w:rPr>
          <w:rFonts w:ascii="Times New Roman" w:hAnsi="Times New Roman" w:hint="eastAsia"/>
        </w:rPr>
        <w:t>执法人员侵犯了</w:t>
      </w:r>
      <w:r>
        <w:rPr>
          <w:rFonts w:ascii="Times New Roman" w:hAnsi="Times New Roman" w:hint="eastAsia"/>
        </w:rPr>
        <w:t>学生的受教育权利</w:t>
      </w:r>
    </w:p>
    <w:p w:rsidR="008A2D50" w:rsidRDefault="00F66379">
      <w:pPr>
        <w:spacing w:line="288" w:lineRule="auto"/>
        <w:rPr>
          <w:rFonts w:ascii="Times New Roman" w:hAnsi="Times New Roman"/>
        </w:rPr>
      </w:pPr>
      <w:r>
        <w:rPr>
          <w:rFonts w:ascii="Times New Roman" w:hAnsi="Times New Roman" w:hint="eastAsia"/>
        </w:rPr>
        <w:lastRenderedPageBreak/>
        <w:t>6.2021</w:t>
      </w:r>
      <w:r>
        <w:rPr>
          <w:rFonts w:ascii="Times New Roman" w:hAnsi="Times New Roman" w:hint="eastAsia"/>
        </w:rPr>
        <w:t>年是上海合作组织成立</w:t>
      </w:r>
      <w:r>
        <w:rPr>
          <w:rFonts w:ascii="Times New Roman" w:hAnsi="Times New Roman" w:hint="eastAsia"/>
        </w:rPr>
        <w:t>20</w:t>
      </w:r>
      <w:r>
        <w:rPr>
          <w:rFonts w:ascii="Times New Roman" w:hAnsi="Times New Roman" w:hint="eastAsia"/>
        </w:rPr>
        <w:t>周年，是中国加入世界贸易组织</w:t>
      </w:r>
      <w:r>
        <w:rPr>
          <w:rFonts w:ascii="Times New Roman" w:hAnsi="Times New Roman" w:hint="eastAsia"/>
        </w:rPr>
        <w:t>20</w:t>
      </w:r>
      <w:r>
        <w:rPr>
          <w:rFonts w:ascii="Times New Roman" w:hAnsi="Times New Roman" w:hint="eastAsia"/>
        </w:rPr>
        <w:t>周年，是中国恢复在联合国合法席位</w:t>
      </w:r>
      <w:r>
        <w:rPr>
          <w:rFonts w:ascii="Times New Roman" w:hAnsi="Times New Roman" w:hint="eastAsia"/>
        </w:rPr>
        <w:t>50</w:t>
      </w:r>
      <w:r>
        <w:rPr>
          <w:rFonts w:ascii="Times New Roman" w:hAnsi="Times New Roman" w:hint="eastAsia"/>
        </w:rPr>
        <w:t>周年。中国始终坚持将实现自身发展与促进世界共同发展相结合，积极参与全球治理体系改革和建设，在国际舞台上发挥着越来越重要的作用。中国提出的“构建人类命运共同体”理念多次被写入联合国决议，上述事实说明</w:t>
      </w:r>
    </w:p>
    <w:p w:rsidR="008A2D50" w:rsidRDefault="00F66379">
      <w:pPr>
        <w:spacing w:line="288" w:lineRule="auto"/>
        <w:rPr>
          <w:rFonts w:ascii="Times New Roman" w:hAnsi="Times New Roman"/>
        </w:rPr>
      </w:pPr>
      <w:r>
        <w:rPr>
          <w:rFonts w:ascii="Times New Roman" w:hAnsi="Times New Roman" w:hint="eastAsia"/>
        </w:rPr>
        <w:t>①中国发展离不开世界，世界发展离不开中国</w:t>
      </w:r>
    </w:p>
    <w:p w:rsidR="008A2D50" w:rsidRDefault="00F66379">
      <w:pPr>
        <w:spacing w:line="288" w:lineRule="auto"/>
        <w:rPr>
          <w:rFonts w:ascii="Times New Roman" w:hAnsi="Times New Roman"/>
        </w:rPr>
      </w:pPr>
      <w:r>
        <w:rPr>
          <w:rFonts w:ascii="Times New Roman" w:hAnsi="Times New Roman" w:hint="eastAsia"/>
        </w:rPr>
        <w:t>②中国是世界上治理体系改革和建设的领导者</w:t>
      </w:r>
    </w:p>
    <w:p w:rsidR="008A2D50" w:rsidRDefault="00F66379">
      <w:pPr>
        <w:spacing w:line="288" w:lineRule="auto"/>
        <w:rPr>
          <w:rFonts w:ascii="Times New Roman" w:hAnsi="Times New Roman"/>
        </w:rPr>
      </w:pPr>
      <w:r>
        <w:rPr>
          <w:rFonts w:ascii="Times New Roman" w:hAnsi="Times New Roman" w:hint="eastAsia"/>
        </w:rPr>
        <w:t>③中国是推动世界经济发展最重要的唯一引擎</w:t>
      </w:r>
    </w:p>
    <w:p w:rsidR="008A2D50" w:rsidRDefault="00F66379">
      <w:pPr>
        <w:spacing w:line="288" w:lineRule="auto"/>
        <w:rPr>
          <w:rFonts w:ascii="Times New Roman" w:hAnsi="Times New Roman"/>
        </w:rPr>
      </w:pPr>
      <w:r>
        <w:rPr>
          <w:rFonts w:ascii="Times New Roman" w:hAnsi="Times New Roman" w:hint="eastAsia"/>
        </w:rPr>
        <w:t>④中国是一个负责任的大国，国际影响力增强</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①③</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B.</w:t>
      </w:r>
      <w:r>
        <w:rPr>
          <w:rFonts w:ascii="Times New Roman" w:hAnsi="Times New Roman" w:hint="eastAsia"/>
        </w:rPr>
        <w:t>②④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C.</w:t>
      </w:r>
      <w:r>
        <w:rPr>
          <w:rFonts w:ascii="Times New Roman" w:hAnsi="Times New Roman" w:hint="eastAsia"/>
        </w:rPr>
        <w:t>③④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D.</w:t>
      </w:r>
      <w:r>
        <w:rPr>
          <w:rFonts w:ascii="Times New Roman" w:hAnsi="Times New Roman" w:hint="eastAsia"/>
        </w:rPr>
        <w:t>①④</w:t>
      </w:r>
    </w:p>
    <w:p w:rsidR="008A2D50" w:rsidRDefault="00F66379">
      <w:pPr>
        <w:spacing w:line="288" w:lineRule="auto"/>
        <w:rPr>
          <w:rFonts w:ascii="Times New Roman" w:hAnsi="Times New Roman"/>
        </w:rPr>
      </w:pPr>
      <w:r>
        <w:rPr>
          <w:rFonts w:ascii="Times New Roman" w:hAnsi="Times New Roman" w:hint="eastAsia"/>
        </w:rPr>
        <w:t>7.</w:t>
      </w:r>
      <w:r>
        <w:rPr>
          <w:rFonts w:ascii="Times New Roman" w:hAnsi="Times New Roman" w:hint="eastAsia"/>
        </w:rPr>
        <w:t>在民政系统工作的</w:t>
      </w:r>
      <w:r>
        <w:rPr>
          <w:rFonts w:ascii="Times New Roman" w:hAnsi="Times New Roman" w:hint="eastAsia"/>
        </w:rPr>
        <w:t>18</w:t>
      </w:r>
      <w:r>
        <w:rPr>
          <w:rFonts w:ascii="Times New Roman" w:hAnsi="Times New Roman" w:hint="eastAsia"/>
        </w:rPr>
        <w:t>年间，他视孤寡老人为父母、视孤残儿童为子女、视民政对象为亲人，每年至少一半时间在基层度过。他始终艰苦朴素、清正廉洁、以严治家，秉持了“革命传统代代传，坚持宗旨为人民”的不变信念。“七一勋章”获得者李宏塔的事迹启示我们</w:t>
      </w:r>
    </w:p>
    <w:p w:rsidR="008A2D50" w:rsidRDefault="00F66379">
      <w:pPr>
        <w:spacing w:line="288" w:lineRule="auto"/>
        <w:rPr>
          <w:rFonts w:ascii="Times New Roman" w:hAnsi="Times New Roman"/>
        </w:rPr>
      </w:pPr>
      <w:r>
        <w:rPr>
          <w:rFonts w:ascii="Times New Roman" w:hAnsi="Times New Roman" w:hint="eastAsia"/>
        </w:rPr>
        <w:t>①生命的价值在于创造和奉献，要努力实现人生价值</w:t>
      </w:r>
    </w:p>
    <w:p w:rsidR="008A2D50" w:rsidRDefault="00F66379">
      <w:pPr>
        <w:spacing w:line="288" w:lineRule="auto"/>
        <w:rPr>
          <w:rFonts w:ascii="Times New Roman" w:hAnsi="Times New Roman"/>
        </w:rPr>
      </w:pPr>
      <w:r>
        <w:rPr>
          <w:rFonts w:ascii="Times New Roman" w:hAnsi="Times New Roman" w:hint="eastAsia"/>
        </w:rPr>
        <w:t>②做人做事要有强烈的社会责任感、不言回报的担当</w:t>
      </w:r>
    </w:p>
    <w:p w:rsidR="008A2D50" w:rsidRDefault="00F66379">
      <w:pPr>
        <w:spacing w:line="288" w:lineRule="auto"/>
        <w:rPr>
          <w:rFonts w:ascii="Times New Roman" w:hAnsi="Times New Roman"/>
        </w:rPr>
      </w:pPr>
      <w:r>
        <w:rPr>
          <w:rFonts w:ascii="Times New Roman" w:hAnsi="Times New Roman" w:hint="eastAsia"/>
        </w:rPr>
        <w:t>③只有扎根社会基层，才能够体现人生意义</w:t>
      </w:r>
    </w:p>
    <w:p w:rsidR="008A2D50" w:rsidRDefault="00F66379">
      <w:pPr>
        <w:spacing w:line="288" w:lineRule="auto"/>
        <w:rPr>
          <w:rFonts w:ascii="Times New Roman" w:hAnsi="Times New Roman"/>
        </w:rPr>
      </w:pPr>
      <w:r>
        <w:rPr>
          <w:rFonts w:ascii="Times New Roman" w:hAnsi="Times New Roman" w:hint="eastAsia"/>
        </w:rPr>
        <w:t>④只需考虑国家发展，不用考虑个人的需求</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①②</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B.</w:t>
      </w:r>
      <w:r>
        <w:rPr>
          <w:rFonts w:ascii="Times New Roman" w:hAnsi="Times New Roman" w:hint="eastAsia"/>
        </w:rPr>
        <w:t>③④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C.</w:t>
      </w:r>
      <w:r>
        <w:rPr>
          <w:rFonts w:ascii="Times New Roman" w:hAnsi="Times New Roman" w:hint="eastAsia"/>
        </w:rPr>
        <w:t>②③</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D.</w:t>
      </w:r>
      <w:r>
        <w:rPr>
          <w:rFonts w:ascii="Times New Roman" w:hAnsi="Times New Roman" w:hint="eastAsia"/>
        </w:rPr>
        <w:t>①④</w:t>
      </w:r>
    </w:p>
    <w:p w:rsidR="008A2D50" w:rsidRDefault="00F66379">
      <w:pPr>
        <w:spacing w:line="288" w:lineRule="auto"/>
        <w:rPr>
          <w:rFonts w:ascii="Times New Roman" w:hAnsi="Times New Roman"/>
        </w:rPr>
      </w:pPr>
      <w:r>
        <w:rPr>
          <w:rFonts w:ascii="Times New Roman" w:hAnsi="Times New Roman" w:hint="eastAsia"/>
        </w:rPr>
        <w:t>8</w:t>
      </w:r>
      <w:r>
        <w:rPr>
          <w:rFonts w:ascii="Times New Roman" w:hAnsi="Times New Roman" w:hint="eastAsia"/>
        </w:rPr>
        <w:t>.</w:t>
      </w:r>
      <w:r>
        <w:rPr>
          <w:rFonts w:ascii="Times New Roman" w:hAnsi="Times New Roman" w:hint="eastAsia"/>
        </w:rPr>
        <w:t>新型冠状病毒肺炎疫情发展牵动着每个人的心，网上各种信息呈爆炸式增长，关于疫情“年轻人不易传染”、“</w:t>
      </w:r>
      <w:r>
        <w:rPr>
          <w:rFonts w:ascii="Times New Roman" w:hAnsi="Times New Roman" w:hint="eastAsia"/>
        </w:rPr>
        <w:t>5G</w:t>
      </w:r>
      <w:r>
        <w:rPr>
          <w:rFonts w:ascii="Times New Roman" w:hAnsi="Times New Roman" w:hint="eastAsia"/>
        </w:rPr>
        <w:t>传播新冠病毒”等谣言混淆其中，让我们摸不着头脑。</w:t>
      </w:r>
      <w:r>
        <w:rPr>
          <w:rFonts w:ascii="Times New Roman" w:hAnsi="Times New Roman" w:hint="eastAsia"/>
        </w:rPr>
        <w:t>2021</w:t>
      </w:r>
      <w:r>
        <w:rPr>
          <w:rFonts w:ascii="Times New Roman" w:hAnsi="Times New Roman" w:hint="eastAsia"/>
        </w:rPr>
        <w:t>年</w:t>
      </w:r>
      <w:r>
        <w:rPr>
          <w:rFonts w:ascii="Times New Roman" w:hAnsi="Times New Roman" w:hint="eastAsia"/>
        </w:rPr>
        <w:t>7</w:t>
      </w:r>
      <w:r>
        <w:rPr>
          <w:rFonts w:ascii="Times New Roman" w:hAnsi="Times New Roman" w:hint="eastAsia"/>
        </w:rPr>
        <w:t>月，河南省郑州市遭受暴雨灾害。全国人民心系灾情之际，高某某竟在微信群中用侮辱性语言诋毁受灾群众，造成恶劣社会影响。这些案例警示我们青少年</w:t>
      </w:r>
    </w:p>
    <w:p w:rsidR="008A2D50" w:rsidRDefault="00F66379">
      <w:pPr>
        <w:spacing w:line="288" w:lineRule="auto"/>
        <w:rPr>
          <w:rFonts w:ascii="Times New Roman" w:hAnsi="Times New Roman"/>
        </w:rPr>
      </w:pPr>
      <w:r>
        <w:rPr>
          <w:rFonts w:ascii="Times New Roman" w:hAnsi="Times New Roman" w:hint="eastAsia"/>
        </w:rPr>
        <w:t>①要遵守规则，合理利用网络</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②抵制谣言需要培养批判精神</w:t>
      </w:r>
    </w:p>
    <w:p w:rsidR="008A2D50" w:rsidRDefault="00F66379">
      <w:pPr>
        <w:spacing w:line="288" w:lineRule="auto"/>
        <w:rPr>
          <w:rFonts w:ascii="Times New Roman" w:hAnsi="Times New Roman"/>
        </w:rPr>
      </w:pPr>
      <w:r>
        <w:rPr>
          <w:rFonts w:ascii="Times New Roman" w:hAnsi="Times New Roman" w:hint="eastAsia"/>
        </w:rPr>
        <w:t>③要珍视自由，依法行使权利</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④拒绝一切网络信息远离网络</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①②④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B.</w:t>
      </w:r>
      <w:r>
        <w:rPr>
          <w:rFonts w:ascii="Times New Roman" w:hAnsi="Times New Roman" w:hint="eastAsia"/>
        </w:rPr>
        <w:t>①②③</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C.</w:t>
      </w:r>
      <w:r>
        <w:rPr>
          <w:rFonts w:ascii="Times New Roman" w:hAnsi="Times New Roman" w:hint="eastAsia"/>
        </w:rPr>
        <w:t>②③④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D.</w:t>
      </w:r>
      <w:r>
        <w:rPr>
          <w:rFonts w:ascii="Times New Roman" w:hAnsi="Times New Roman" w:hint="eastAsia"/>
        </w:rPr>
        <w:t>①③④</w:t>
      </w:r>
    </w:p>
    <w:p w:rsidR="008A2D50" w:rsidRDefault="00F66379">
      <w:pPr>
        <w:spacing w:line="288" w:lineRule="auto"/>
        <w:rPr>
          <w:rFonts w:ascii="Times New Roman" w:hAnsi="Times New Roman"/>
        </w:rPr>
      </w:pPr>
      <w:r>
        <w:rPr>
          <w:rFonts w:ascii="Times New Roman" w:hAnsi="Times New Roman" w:hint="eastAsia"/>
        </w:rPr>
        <w:t>9.</w:t>
      </w:r>
      <w:r>
        <w:rPr>
          <w:rFonts w:ascii="Times New Roman" w:hAnsi="Times New Roman" w:hint="eastAsia"/>
        </w:rPr>
        <w:t>“天问一号”探测</w:t>
      </w:r>
      <w:r>
        <w:rPr>
          <w:rFonts w:ascii="Times New Roman" w:hAnsi="Times New Roman" w:hint="eastAsia"/>
        </w:rPr>
        <w:t>器成功着陆火星，中国空间站天和核心舱成功发射，“嫦娥五号”实现地外天体采样返回，北斗导航全球组网，</w:t>
      </w:r>
      <w:r>
        <w:rPr>
          <w:rFonts w:ascii="Times New Roman" w:hAnsi="Times New Roman" w:hint="eastAsia"/>
        </w:rPr>
        <w:t>2022</w:t>
      </w:r>
      <w:r>
        <w:rPr>
          <w:rFonts w:ascii="Times New Roman" w:hAnsi="Times New Roman" w:hint="eastAsia"/>
        </w:rPr>
        <w:t>年</w:t>
      </w:r>
      <w:r>
        <w:rPr>
          <w:rFonts w:ascii="Times New Roman" w:hAnsi="Times New Roman" w:hint="eastAsia"/>
        </w:rPr>
        <w:t>4</w:t>
      </w:r>
      <w:r>
        <w:rPr>
          <w:rFonts w:ascii="Times New Roman" w:hAnsi="Times New Roman" w:hint="eastAsia"/>
        </w:rPr>
        <w:t>月</w:t>
      </w:r>
      <w:r>
        <w:rPr>
          <w:rFonts w:ascii="Times New Roman" w:hAnsi="Times New Roman" w:hint="eastAsia"/>
        </w:rPr>
        <w:t>16</w:t>
      </w:r>
      <w:r>
        <w:rPr>
          <w:rFonts w:ascii="Times New Roman" w:hAnsi="Times New Roman" w:hint="eastAsia"/>
        </w:rPr>
        <w:t>日，“神舟十三号”载人飞船返回舱在东风着陆场成功着陆，在空间站执行飞行任务半年之久的航天员翟志刚、王亚平、叶光富安全顺利出舱，这些成就表明</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创新是引领发展的第一动力</w:t>
      </w:r>
    </w:p>
    <w:p w:rsidR="008A2D50" w:rsidRDefault="00F66379">
      <w:pPr>
        <w:spacing w:line="288" w:lineRule="auto"/>
        <w:rPr>
          <w:rFonts w:ascii="Times New Roman" w:hAnsi="Times New Roman"/>
        </w:rPr>
      </w:pPr>
      <w:r>
        <w:rPr>
          <w:rFonts w:ascii="Times New Roman" w:hAnsi="Times New Roman" w:hint="eastAsia"/>
        </w:rPr>
        <w:t>B.</w:t>
      </w:r>
      <w:r>
        <w:rPr>
          <w:rFonts w:ascii="Times New Roman" w:hAnsi="Times New Roman" w:hint="eastAsia"/>
        </w:rPr>
        <w:t>我国已经成为世界科技强国</w:t>
      </w:r>
    </w:p>
    <w:p w:rsidR="008A2D50" w:rsidRDefault="00F66379">
      <w:pPr>
        <w:spacing w:line="288" w:lineRule="auto"/>
        <w:rPr>
          <w:rFonts w:ascii="Times New Roman" w:hAnsi="Times New Roman"/>
        </w:rPr>
      </w:pPr>
      <w:r>
        <w:rPr>
          <w:rFonts w:ascii="Times New Roman" w:hAnsi="Times New Roman" w:hint="eastAsia"/>
        </w:rPr>
        <w:t>C.</w:t>
      </w:r>
      <w:r>
        <w:rPr>
          <w:rFonts w:ascii="Times New Roman" w:hAnsi="Times New Roman" w:hint="eastAsia"/>
        </w:rPr>
        <w:t>创新是实现民族复兴的唯一途径</w:t>
      </w:r>
    </w:p>
    <w:p w:rsidR="008A2D50" w:rsidRDefault="00F66379">
      <w:pPr>
        <w:spacing w:line="288" w:lineRule="auto"/>
        <w:rPr>
          <w:rFonts w:ascii="Times New Roman" w:hAnsi="Times New Roman"/>
        </w:rPr>
      </w:pPr>
      <w:r>
        <w:rPr>
          <w:rFonts w:ascii="Times New Roman" w:hAnsi="Times New Roman" w:hint="eastAsia"/>
        </w:rPr>
        <w:t>D.</w:t>
      </w:r>
      <w:r>
        <w:rPr>
          <w:rFonts w:ascii="Times New Roman" w:hAnsi="Times New Roman" w:hint="eastAsia"/>
        </w:rPr>
        <w:t>创新是当前我国重要的中心工作</w:t>
      </w:r>
    </w:p>
    <w:p w:rsidR="008A2D50" w:rsidRDefault="00F66379">
      <w:pPr>
        <w:spacing w:line="288" w:lineRule="auto"/>
        <w:rPr>
          <w:rFonts w:ascii="Times New Roman" w:hAnsi="Times New Roman"/>
        </w:rPr>
      </w:pPr>
      <w:r>
        <w:rPr>
          <w:rFonts w:ascii="Times New Roman" w:hAnsi="Times New Roman" w:hint="eastAsia"/>
        </w:rPr>
        <w:t>10.</w:t>
      </w:r>
      <w:r>
        <w:rPr>
          <w:rFonts w:ascii="Times New Roman" w:hAnsi="Times New Roman" w:hint="eastAsia"/>
        </w:rPr>
        <w:t>“阿爸坚守在措嘎湖畔半个多世纪，守护着祖辈留下的草场，也守护着祖国的一草木，这种精神值得我一辈子学习。”西藏牧民阿旺西若一</w:t>
      </w:r>
      <w:r>
        <w:rPr>
          <w:rFonts w:ascii="Times New Roman" w:hAnsi="Times New Roman" w:hint="eastAsia"/>
        </w:rPr>
        <w:t>家人半个世纪坚守在措嘎湖畔放牧、守候着祖国边陲。阿旺西若一家的事迹启示我们</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为了个人利益，有时需要牺牲国家利益</w:t>
      </w:r>
    </w:p>
    <w:p w:rsidR="008A2D50" w:rsidRDefault="00F66379">
      <w:pPr>
        <w:spacing w:line="288" w:lineRule="auto"/>
        <w:rPr>
          <w:rFonts w:ascii="Times New Roman" w:hAnsi="Times New Roman"/>
        </w:rPr>
      </w:pPr>
      <w:r>
        <w:rPr>
          <w:rFonts w:ascii="Times New Roman" w:hAnsi="Times New Roman" w:hint="eastAsia"/>
        </w:rPr>
        <w:t>B.</w:t>
      </w:r>
      <w:r>
        <w:rPr>
          <w:rFonts w:ascii="Times New Roman" w:hAnsi="Times New Roman" w:hint="eastAsia"/>
        </w:rPr>
        <w:t>国家利益和个人利益总体上完全一致的</w:t>
      </w:r>
    </w:p>
    <w:p w:rsidR="008A2D50" w:rsidRDefault="00F66379">
      <w:pPr>
        <w:spacing w:line="288" w:lineRule="auto"/>
        <w:rPr>
          <w:rFonts w:ascii="Times New Roman" w:hAnsi="Times New Roman"/>
        </w:rPr>
      </w:pPr>
      <w:r>
        <w:rPr>
          <w:rFonts w:ascii="Times New Roman" w:hAnsi="Times New Roman" w:hint="eastAsia"/>
        </w:rPr>
        <w:t>C.</w:t>
      </w:r>
      <w:r>
        <w:rPr>
          <w:rFonts w:ascii="Times New Roman" w:hAnsi="Times New Roman" w:hint="eastAsia"/>
        </w:rPr>
        <w:t>放弃学业从军，主动守卫边疆报效祖国</w:t>
      </w:r>
    </w:p>
    <w:p w:rsidR="008A2D50" w:rsidRDefault="00F66379">
      <w:pPr>
        <w:spacing w:line="288" w:lineRule="auto"/>
        <w:rPr>
          <w:rFonts w:ascii="Times New Roman" w:hAnsi="Times New Roman"/>
        </w:rPr>
      </w:pPr>
      <w:r>
        <w:rPr>
          <w:rFonts w:ascii="Times New Roman" w:hAnsi="Times New Roman" w:hint="eastAsia"/>
        </w:rPr>
        <w:t>D.</w:t>
      </w:r>
      <w:r>
        <w:rPr>
          <w:rFonts w:ascii="Times New Roman" w:hAnsi="Times New Roman" w:hint="eastAsia"/>
        </w:rPr>
        <w:t>坚持国家利益至上，坚决维护国家安全</w:t>
      </w:r>
    </w:p>
    <w:p w:rsidR="008A2D50" w:rsidRDefault="00F66379">
      <w:pPr>
        <w:spacing w:line="288" w:lineRule="auto"/>
        <w:rPr>
          <w:rFonts w:ascii="Times New Roman" w:hAnsi="Times New Roman"/>
        </w:rPr>
      </w:pPr>
      <w:r>
        <w:rPr>
          <w:rFonts w:ascii="Times New Roman" w:hAnsi="Times New Roman" w:hint="eastAsia"/>
        </w:rPr>
        <w:t>11.2022</w:t>
      </w:r>
      <w:r>
        <w:rPr>
          <w:rFonts w:ascii="Times New Roman" w:hAnsi="Times New Roman" w:hint="eastAsia"/>
        </w:rPr>
        <w:t>年北京冬奥会会徽以汉字“冬”为灵感来源，运用中国书法的艺术形态，将厚重的东方文化底蕴与国际化的现代风格融为一体，呈现出新时代的中国新形象、新梦想，传递出新时代中国为办好北京冬奥会，圆冬奥之梦，实现“三亿人参与冰雪运动”的目标，圆体育</w:t>
      </w:r>
      <w:r>
        <w:rPr>
          <w:rFonts w:ascii="Times New Roman" w:hAnsi="Times New Roman" w:hint="eastAsia"/>
        </w:rPr>
        <w:lastRenderedPageBreak/>
        <w:t>强国之梦，推动世界冰雪运动发展</w:t>
      </w:r>
      <w:r>
        <w:rPr>
          <w:rFonts w:ascii="Times New Roman" w:hAnsi="Times New Roman" w:hint="eastAsia"/>
        </w:rPr>
        <w:t>，为国际奥林匹克运动做出新贡献的不懈努力和美好追求。这表明</w:t>
      </w:r>
    </w:p>
    <w:p w:rsidR="008A2D50" w:rsidRDefault="00F66379">
      <w:pPr>
        <w:spacing w:line="288" w:lineRule="auto"/>
        <w:rPr>
          <w:rFonts w:ascii="Times New Roman" w:hAnsi="Times New Roman"/>
        </w:rPr>
      </w:pPr>
      <w:r>
        <w:rPr>
          <w:rFonts w:ascii="Times New Roman" w:hAnsi="Times New Roman" w:hint="eastAsia"/>
        </w:rPr>
        <w:t>①中华文化源远流长、博大精深</w:t>
      </w:r>
    </w:p>
    <w:p w:rsidR="008A2D50" w:rsidRDefault="00F66379">
      <w:pPr>
        <w:spacing w:line="288" w:lineRule="auto"/>
        <w:rPr>
          <w:rFonts w:ascii="Times New Roman" w:hAnsi="Times New Roman"/>
        </w:rPr>
      </w:pPr>
      <w:r>
        <w:rPr>
          <w:rFonts w:ascii="Times New Roman" w:hAnsi="Times New Roman" w:hint="eastAsia"/>
        </w:rPr>
        <w:t>②中华文化是世界最优秀的文化</w:t>
      </w:r>
    </w:p>
    <w:p w:rsidR="008A2D50" w:rsidRDefault="00F66379">
      <w:pPr>
        <w:spacing w:line="288" w:lineRule="auto"/>
        <w:rPr>
          <w:rFonts w:ascii="Times New Roman" w:hAnsi="Times New Roman"/>
        </w:rPr>
      </w:pPr>
      <w:r>
        <w:rPr>
          <w:rFonts w:ascii="Times New Roman" w:hAnsi="Times New Roman" w:hint="eastAsia"/>
        </w:rPr>
        <w:t>③中华文化不断吸收和借鉴其他国家和民族的优秀文化</w:t>
      </w:r>
    </w:p>
    <w:p w:rsidR="008A2D50" w:rsidRDefault="00F66379">
      <w:pPr>
        <w:spacing w:line="288" w:lineRule="auto"/>
        <w:rPr>
          <w:rFonts w:ascii="Times New Roman" w:hAnsi="Times New Roman"/>
        </w:rPr>
      </w:pPr>
      <w:r>
        <w:rPr>
          <w:rFonts w:ascii="Times New Roman" w:hAnsi="Times New Roman" w:hint="eastAsia"/>
        </w:rPr>
        <w:t>④中华文化具有与时俱进的创造力和有容乃大的包容力</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①②③</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B.</w:t>
      </w:r>
      <w:r>
        <w:rPr>
          <w:rFonts w:ascii="Times New Roman" w:hAnsi="Times New Roman" w:hint="eastAsia"/>
        </w:rPr>
        <w:t>①②④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C.</w:t>
      </w:r>
      <w:r>
        <w:rPr>
          <w:rFonts w:ascii="Times New Roman" w:hAnsi="Times New Roman" w:hint="eastAsia"/>
        </w:rPr>
        <w:t>①③④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D.</w:t>
      </w:r>
      <w:r>
        <w:rPr>
          <w:rFonts w:ascii="Times New Roman" w:hAnsi="Times New Roman" w:hint="eastAsia"/>
        </w:rPr>
        <w:t>②③④</w:t>
      </w:r>
    </w:p>
    <w:p w:rsidR="008A2D50" w:rsidRDefault="00F66379">
      <w:pPr>
        <w:spacing w:line="288" w:lineRule="auto"/>
        <w:rPr>
          <w:rFonts w:ascii="Times New Roman" w:hAnsi="Times New Roman"/>
        </w:rPr>
      </w:pPr>
      <w:r>
        <w:rPr>
          <w:rFonts w:ascii="Times New Roman" w:hAnsi="Times New Roman" w:hint="eastAsia"/>
        </w:rPr>
        <w:t>12.</w:t>
      </w:r>
      <w:r>
        <w:rPr>
          <w:rFonts w:ascii="Times New Roman" w:hAnsi="Times New Roman" w:hint="eastAsia"/>
        </w:rPr>
        <w:t>2021</w:t>
      </w:r>
      <w:r>
        <w:rPr>
          <w:rFonts w:ascii="Times New Roman" w:hAnsi="Times New Roman" w:hint="eastAsia"/>
        </w:rPr>
        <w:t>年</w:t>
      </w:r>
      <w:r>
        <w:rPr>
          <w:rFonts w:ascii="Times New Roman" w:hAnsi="Times New Roman" w:hint="eastAsia"/>
        </w:rPr>
        <w:t>7</w:t>
      </w:r>
      <w:r>
        <w:rPr>
          <w:rFonts w:ascii="Times New Roman" w:hAnsi="Times New Roman" w:hint="eastAsia"/>
        </w:rPr>
        <w:t>月</w:t>
      </w:r>
      <w:r>
        <w:rPr>
          <w:rFonts w:ascii="Times New Roman" w:hAnsi="Times New Roman" w:hint="eastAsia"/>
        </w:rPr>
        <w:t>8</w:t>
      </w:r>
      <w:r>
        <w:rPr>
          <w:rFonts w:ascii="Times New Roman" w:hAnsi="Times New Roman" w:hint="eastAsia"/>
        </w:rPr>
        <w:t>日，“同心•共铸中国心”大型公益主题活动在青海省果洛藏族自治州玛沁县开幕。全国近</w:t>
      </w:r>
      <w:r>
        <w:rPr>
          <w:rFonts w:ascii="Times New Roman" w:hAnsi="Times New Roman" w:hint="eastAsia"/>
        </w:rPr>
        <w:t>300</w:t>
      </w:r>
      <w:r>
        <w:rPr>
          <w:rFonts w:ascii="Times New Roman" w:hAnsi="Times New Roman" w:hint="eastAsia"/>
        </w:rPr>
        <w:t>名医疗专家以及百余名志愿者来到果洛州，围绕地方病调研、义诊巡诊、爱心捐赠等方面展开大规模定点、定向健康关爱公益活动。这有利于</w:t>
      </w:r>
    </w:p>
    <w:p w:rsidR="008A2D50" w:rsidRDefault="00F66379">
      <w:pPr>
        <w:spacing w:line="288" w:lineRule="auto"/>
        <w:rPr>
          <w:rFonts w:ascii="Times New Roman" w:hAnsi="Times New Roman"/>
        </w:rPr>
      </w:pPr>
      <w:r>
        <w:rPr>
          <w:rFonts w:ascii="Times New Roman" w:hAnsi="Times New Roman" w:hint="eastAsia"/>
        </w:rPr>
        <w:t>①巩固和促进民族团结</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②促使民族关系更加融洽</w:t>
      </w:r>
    </w:p>
    <w:p w:rsidR="008A2D50" w:rsidRDefault="00F66379">
      <w:pPr>
        <w:spacing w:line="288" w:lineRule="auto"/>
        <w:rPr>
          <w:rFonts w:ascii="Times New Roman" w:hAnsi="Times New Roman"/>
        </w:rPr>
      </w:pPr>
      <w:r>
        <w:rPr>
          <w:rFonts w:ascii="Times New Roman" w:hAnsi="Times New Roman" w:hint="eastAsia"/>
        </w:rPr>
        <w:t>③实现民族地区高度自治</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④藏族和汉族文化趋于统一</w:t>
      </w:r>
    </w:p>
    <w:p w:rsidR="008A2D50" w:rsidRDefault="00F66379">
      <w:pPr>
        <w:spacing w:line="288" w:lineRule="auto"/>
        <w:rPr>
          <w:rFonts w:ascii="Times New Roman" w:hAnsi="Times New Roman"/>
        </w:rPr>
      </w:pPr>
      <w:r>
        <w:rPr>
          <w:rFonts w:ascii="Times New Roman" w:hAnsi="Times New Roman" w:hint="eastAsia"/>
        </w:rPr>
        <w:t>A.</w:t>
      </w:r>
      <w:r>
        <w:rPr>
          <w:rFonts w:ascii="Times New Roman" w:hAnsi="Times New Roman" w:hint="eastAsia"/>
        </w:rPr>
        <w:t>①②</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B.</w:t>
      </w:r>
      <w:r>
        <w:rPr>
          <w:rFonts w:ascii="Times New Roman" w:hAnsi="Times New Roman" w:hint="eastAsia"/>
        </w:rPr>
        <w:t>②④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C.</w:t>
      </w:r>
      <w:r>
        <w:rPr>
          <w:rFonts w:ascii="Times New Roman" w:hAnsi="Times New Roman" w:hint="eastAsia"/>
        </w:rPr>
        <w:t>③④</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D.</w:t>
      </w:r>
      <w:r>
        <w:rPr>
          <w:rFonts w:ascii="Times New Roman" w:hAnsi="Times New Roman" w:hint="eastAsia"/>
        </w:rPr>
        <w:t>①③</w:t>
      </w:r>
    </w:p>
    <w:p w:rsidR="008A2D50" w:rsidRDefault="00F66379">
      <w:pPr>
        <w:spacing w:line="288" w:lineRule="auto"/>
        <w:rPr>
          <w:rFonts w:ascii="Times New Roman" w:hAnsi="Times New Roman"/>
          <w:b/>
          <w:sz w:val="24"/>
        </w:rPr>
      </w:pPr>
      <w:r>
        <w:rPr>
          <w:rFonts w:ascii="Times New Roman" w:hAnsi="Times New Roman" w:hint="eastAsia"/>
          <w:b/>
          <w:sz w:val="24"/>
        </w:rPr>
        <w:t>二、非选择题（共</w:t>
      </w:r>
      <w:r>
        <w:rPr>
          <w:rFonts w:ascii="Times New Roman" w:hAnsi="Times New Roman" w:hint="eastAsia"/>
          <w:b/>
          <w:sz w:val="24"/>
        </w:rPr>
        <w:t>56</w:t>
      </w:r>
      <w:r>
        <w:rPr>
          <w:rFonts w:ascii="Times New Roman" w:hAnsi="Times New Roman" w:hint="eastAsia"/>
          <w:b/>
          <w:sz w:val="24"/>
        </w:rPr>
        <w:t>分）</w:t>
      </w:r>
    </w:p>
    <w:p w:rsidR="008A2D50" w:rsidRDefault="00F66379">
      <w:pPr>
        <w:spacing w:line="288" w:lineRule="auto"/>
        <w:rPr>
          <w:rFonts w:ascii="Times New Roman" w:hAnsi="Times New Roman"/>
        </w:rPr>
      </w:pPr>
      <w:r>
        <w:rPr>
          <w:rFonts w:ascii="Times New Roman" w:hAnsi="Times New Roman" w:hint="eastAsia"/>
        </w:rPr>
        <w:t>13.</w:t>
      </w:r>
      <w:r>
        <w:rPr>
          <w:rFonts w:ascii="Times New Roman" w:hAnsi="Times New Roman" w:hint="eastAsia"/>
        </w:rPr>
        <w:t>（</w:t>
      </w:r>
      <w:r>
        <w:rPr>
          <w:rFonts w:ascii="Times New Roman" w:hAnsi="Times New Roman" w:hint="eastAsia"/>
        </w:rPr>
        <w:t>8</w:t>
      </w:r>
      <w:r>
        <w:rPr>
          <w:rFonts w:ascii="Times New Roman" w:hAnsi="Times New Roman" w:hint="eastAsia"/>
        </w:rPr>
        <w:t>分）观察下面两幅漫画，回答下列问题。</w:t>
      </w:r>
    </w:p>
    <w:p w:rsidR="008A2D50" w:rsidRDefault="00F66379">
      <w:pPr>
        <w:spacing w:line="288" w:lineRule="auto"/>
        <w:rPr>
          <w:rFonts w:ascii="Times New Roman" w:hAnsi="Times New Roman"/>
        </w:rPr>
      </w:pPr>
      <w:r>
        <w:rPr>
          <w:noProof/>
        </w:rPr>
        <w:drawing>
          <wp:inline distT="0" distB="0" distL="0" distR="0">
            <wp:extent cx="4507865" cy="1720850"/>
            <wp:effectExtent l="0" t="0" r="698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210335" name="图片 3"/>
                    <pic:cNvPicPr>
                      <a:picLocks noChangeAspect="1"/>
                    </pic:cNvPicPr>
                  </pic:nvPicPr>
                  <pic:blipFill>
                    <a:blip r:embed="rId7">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xmlns:r="http://schemas.openxmlformats.org/officeDocument/2006/relationships" r:embed="rId8">
                              <a14:imgEffect>
                                <a14:brightnessContrast contrast="70000"/>
                              </a14:imgEffect>
                            </a14:imgLayer>
                          </a14:imgProps>
                        </a:ext>
                      </a:extLst>
                    </a:blip>
                    <a:stretch>
                      <a:fillRect/>
                    </a:stretch>
                  </pic:blipFill>
                  <pic:spPr>
                    <a:xfrm>
                      <a:off x="0" y="0"/>
                      <a:ext cx="4517757" cy="1724608"/>
                    </a:xfrm>
                    <a:prstGeom prst="rect">
                      <a:avLst/>
                    </a:prstGeom>
                  </pic:spPr>
                </pic:pic>
              </a:graphicData>
            </a:graphic>
          </wp:inline>
        </w:drawing>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）结合漫画一，从学生的角度，谈谈</w:t>
      </w:r>
      <w:r>
        <w:rPr>
          <w:rFonts w:ascii="Times New Roman" w:hAnsi="Times New Roman" w:hint="eastAsia"/>
        </w:rPr>
        <w:t>漫画二中的做法有何重要意义。（</w:t>
      </w:r>
      <w:r>
        <w:rPr>
          <w:rFonts w:ascii="Times New Roman" w:hAnsi="Times New Roman" w:hint="eastAsia"/>
        </w:rPr>
        <w:t>2</w:t>
      </w:r>
      <w:r>
        <w:rPr>
          <w:rFonts w:ascii="Times New Roman" w:hAnsi="Times New Roman" w:hint="eastAsia"/>
        </w:rPr>
        <w:t>分）</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）从漫画一到漫画二的转变对学习提出了哪些要求？（</w:t>
      </w:r>
      <w:r>
        <w:rPr>
          <w:rFonts w:ascii="Times New Roman" w:hAnsi="Times New Roman" w:hint="eastAsia"/>
        </w:rPr>
        <w:t>6</w:t>
      </w:r>
      <w:r>
        <w:rPr>
          <w:rFonts w:ascii="Times New Roman" w:hAnsi="Times New Roman" w:hint="eastAsia"/>
        </w:rPr>
        <w:t>分）</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b/>
        </w:rPr>
        <w:t>汲取榜样力量</w:t>
      </w:r>
      <w:r>
        <w:rPr>
          <w:rFonts w:ascii="Times New Roman" w:hAnsi="Times New Roman" w:hint="eastAsia"/>
          <w:b/>
        </w:rPr>
        <w:t xml:space="preserve">  </w:t>
      </w:r>
      <w:r>
        <w:rPr>
          <w:rFonts w:ascii="Times New Roman" w:hAnsi="Times New Roman" w:hint="eastAsia"/>
          <w:b/>
        </w:rPr>
        <w:t>弘扬冬奥精神</w:t>
      </w:r>
      <w:r>
        <w:rPr>
          <w:rFonts w:ascii="Times New Roman" w:hAnsi="Times New Roman" w:hint="eastAsia"/>
        </w:rPr>
        <w:t>】</w:t>
      </w:r>
    </w:p>
    <w:p w:rsidR="008A2D50" w:rsidRDefault="00F66379">
      <w:pPr>
        <w:spacing w:line="288" w:lineRule="auto"/>
        <w:rPr>
          <w:rFonts w:ascii="Times New Roman" w:hAnsi="Times New Roman"/>
        </w:rPr>
      </w:pPr>
      <w:r>
        <w:rPr>
          <w:rFonts w:ascii="Times New Roman" w:hAnsi="Times New Roman" w:hint="eastAsia"/>
        </w:rPr>
        <w:t>14.</w:t>
      </w:r>
      <w:r>
        <w:rPr>
          <w:rFonts w:ascii="Times New Roman" w:hAnsi="Times New Roman" w:hint="eastAsia"/>
        </w:rPr>
        <w:t>（</w:t>
      </w:r>
      <w:r>
        <w:rPr>
          <w:rFonts w:ascii="Times New Roman" w:hAnsi="Times New Roman" w:hint="eastAsia"/>
        </w:rPr>
        <w:t>8</w:t>
      </w:r>
      <w:r>
        <w:rPr>
          <w:rFonts w:ascii="Times New Roman" w:hAnsi="Times New Roman" w:hint="eastAsia"/>
        </w:rPr>
        <w:t>分）阅读材料，回答下列问题：</w:t>
      </w:r>
    </w:p>
    <w:p w:rsidR="008A2D50" w:rsidRDefault="00F66379">
      <w:pPr>
        <w:spacing w:line="288" w:lineRule="auto"/>
        <w:ind w:firstLineChars="200" w:firstLine="420"/>
        <w:rPr>
          <w:rFonts w:ascii="楷体" w:eastAsia="楷体" w:hAnsi="楷体"/>
        </w:rPr>
      </w:pPr>
      <w:r>
        <w:rPr>
          <w:rFonts w:ascii="楷体" w:eastAsia="楷体" w:hAnsi="楷体" w:hint="eastAsia"/>
        </w:rPr>
        <w:t>谷爱凌在</w:t>
      </w:r>
      <w:r>
        <w:rPr>
          <w:rFonts w:ascii="楷体" w:eastAsia="楷体" w:hAnsi="楷体" w:hint="eastAsia"/>
        </w:rPr>
        <w:t>2022</w:t>
      </w:r>
      <w:r>
        <w:rPr>
          <w:rFonts w:ascii="楷体" w:eastAsia="楷体" w:hAnsi="楷体" w:hint="eastAsia"/>
        </w:rPr>
        <w:t>北京冬奥会上，为我国摘得两金一银，被誉为天才少女。她放弃美国国籍，加入中国，实现了为中国而战的愿望；虽然从小到大受过的伤不计其数，但她从不轻言放弃。面对比赛中的失误，她能够马上调整状态。</w:t>
      </w:r>
    </w:p>
    <w:p w:rsidR="008A2D50" w:rsidRDefault="00F66379">
      <w:pPr>
        <w:spacing w:line="288" w:lineRule="auto"/>
        <w:ind w:firstLineChars="200" w:firstLine="420"/>
        <w:rPr>
          <w:rFonts w:ascii="楷体" w:eastAsia="楷体" w:hAnsi="楷体"/>
        </w:rPr>
      </w:pPr>
      <w:r>
        <w:rPr>
          <w:rFonts w:ascii="楷体" w:eastAsia="楷体" w:hAnsi="楷体" w:hint="eastAsia"/>
        </w:rPr>
        <w:t>她的爱好广泛，跑步、篮球、钢琴、滑雪……同时兼顾运动员、学生、模特等身份；关键她还是个学霸，以接近满分的成绩考上了斯坦福大学。作为未来的</w:t>
      </w:r>
      <w:r>
        <w:rPr>
          <w:rFonts w:ascii="楷体" w:eastAsia="楷体" w:hAnsi="楷体" w:hint="eastAsia"/>
        </w:rPr>
        <w:t>体坛超级明星，她富有思想，充满活力，是值得年轻人追逐的偶像标杆。</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）我们从谷爱凌身上学习到哪些精神品质？（</w:t>
      </w:r>
      <w:r>
        <w:rPr>
          <w:rFonts w:ascii="Times New Roman" w:hAnsi="Times New Roman" w:hint="eastAsia"/>
        </w:rPr>
        <w:t>4</w:t>
      </w:r>
      <w:r>
        <w:rPr>
          <w:rFonts w:ascii="Times New Roman" w:hAnsi="Times New Roman" w:hint="eastAsia"/>
        </w:rPr>
        <w:t>分）</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）“谷爱凌从小到大受过的伤不计其数，但她从不轻言放弃；面对比赛中的失误，她能够马上调整状态”对我们有何启示？（</w:t>
      </w:r>
      <w:r>
        <w:rPr>
          <w:rFonts w:ascii="Times New Roman" w:hAnsi="Times New Roman" w:hint="eastAsia"/>
        </w:rPr>
        <w:t>4</w:t>
      </w:r>
      <w:r>
        <w:rPr>
          <w:rFonts w:ascii="Times New Roman" w:hAnsi="Times New Roman" w:hint="eastAsia"/>
        </w:rPr>
        <w:t>分）</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b/>
        </w:rPr>
        <w:t>情境探究</w:t>
      </w:r>
      <w:r>
        <w:rPr>
          <w:rFonts w:ascii="Times New Roman" w:hAnsi="Times New Roman" w:hint="eastAsia"/>
          <w:b/>
        </w:rPr>
        <w:t xml:space="preserve">  </w:t>
      </w:r>
      <w:r>
        <w:rPr>
          <w:rFonts w:ascii="Times New Roman" w:hAnsi="Times New Roman" w:hint="eastAsia"/>
          <w:b/>
        </w:rPr>
        <w:t>学法明理</w:t>
      </w:r>
      <w:r>
        <w:rPr>
          <w:rFonts w:ascii="Times New Roman" w:hAnsi="Times New Roman" w:hint="eastAsia"/>
        </w:rPr>
        <w:t>】</w:t>
      </w:r>
    </w:p>
    <w:p w:rsidR="008A2D50" w:rsidRDefault="00F66379">
      <w:pPr>
        <w:spacing w:line="288" w:lineRule="auto"/>
        <w:rPr>
          <w:rFonts w:ascii="Times New Roman" w:hAnsi="Times New Roman"/>
        </w:rPr>
      </w:pPr>
      <w:r>
        <w:rPr>
          <w:rFonts w:ascii="Times New Roman" w:hAnsi="Times New Roman" w:hint="eastAsia"/>
        </w:rPr>
        <w:t>15.</w:t>
      </w:r>
      <w:r>
        <w:rPr>
          <w:rFonts w:ascii="Times New Roman" w:hAnsi="Times New Roman" w:hint="eastAsia"/>
        </w:rPr>
        <w:t>（</w:t>
      </w:r>
      <w:r>
        <w:rPr>
          <w:rFonts w:ascii="Times New Roman" w:hAnsi="Times New Roman" w:hint="eastAsia"/>
        </w:rPr>
        <w:t>12</w:t>
      </w:r>
      <w:r>
        <w:rPr>
          <w:rFonts w:ascii="Times New Roman" w:hAnsi="Times New Roman" w:hint="eastAsia"/>
        </w:rPr>
        <w:t>分）以下是中学生小华生活中的三个情境，请你运用所学知识对其进行探究。</w:t>
      </w:r>
    </w:p>
    <w:p w:rsidR="008A2D50" w:rsidRDefault="00F66379">
      <w:pPr>
        <w:spacing w:line="288" w:lineRule="auto"/>
        <w:rPr>
          <w:rFonts w:ascii="楷体" w:eastAsia="楷体" w:hAnsi="楷体"/>
        </w:rPr>
      </w:pPr>
      <w:r>
        <w:rPr>
          <w:rFonts w:ascii="楷体" w:eastAsia="楷体" w:hAnsi="楷体" w:hint="eastAsia"/>
          <w:b/>
        </w:rPr>
        <w:t>情境一</w:t>
      </w:r>
      <w:r>
        <w:rPr>
          <w:rFonts w:ascii="楷体" w:eastAsia="楷体" w:hAnsi="楷体" w:hint="eastAsia"/>
        </w:rPr>
        <w:t>：小华的好朋友捡到一面小国旗，并在上面乱涂乱画。</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）小华的正确做法是。（</w:t>
      </w:r>
      <w:r>
        <w:rPr>
          <w:rFonts w:ascii="Times New Roman" w:hAnsi="Times New Roman" w:hint="eastAsia"/>
        </w:rPr>
        <w:t>2</w:t>
      </w:r>
      <w:r>
        <w:rPr>
          <w:rFonts w:ascii="Times New Roman" w:hAnsi="Times New Roman" w:hint="eastAsia"/>
        </w:rPr>
        <w:t>分）</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）理由。（</w:t>
      </w:r>
      <w:r>
        <w:rPr>
          <w:rFonts w:ascii="Times New Roman" w:hAnsi="Times New Roman" w:hint="eastAsia"/>
        </w:rPr>
        <w:t>2</w:t>
      </w:r>
      <w:r>
        <w:rPr>
          <w:rFonts w:ascii="Times New Roman" w:hAnsi="Times New Roman" w:hint="eastAsia"/>
        </w:rPr>
        <w:t>分）</w:t>
      </w:r>
    </w:p>
    <w:p w:rsidR="008A2D50" w:rsidRDefault="00F66379">
      <w:pPr>
        <w:spacing w:line="288" w:lineRule="auto"/>
        <w:rPr>
          <w:rFonts w:ascii="楷体" w:eastAsia="楷体" w:hAnsi="楷体"/>
        </w:rPr>
      </w:pPr>
      <w:r>
        <w:rPr>
          <w:rFonts w:ascii="楷体" w:eastAsia="楷体" w:hAnsi="楷体" w:hint="eastAsia"/>
          <w:b/>
        </w:rPr>
        <w:t>情境二</w:t>
      </w:r>
      <w:r>
        <w:rPr>
          <w:rFonts w:ascii="楷体" w:eastAsia="楷体" w:hAnsi="楷体" w:hint="eastAsia"/>
        </w:rPr>
        <w:t>：小华的爸爸曾在一家建筑工地上班，老板以各种理由拖欠部分工资，多年不给。小</w:t>
      </w:r>
      <w:r>
        <w:rPr>
          <w:rFonts w:ascii="楷体" w:eastAsia="楷体" w:hAnsi="楷体" w:hint="eastAsia"/>
        </w:rPr>
        <w:lastRenderedPageBreak/>
        <w:t>华建议爸爸向人民法院提起诉讼。</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）从诉讼类型来看，这一诉讼属于诉讼。（</w:t>
      </w:r>
      <w:r>
        <w:rPr>
          <w:rFonts w:ascii="Times New Roman" w:hAnsi="Times New Roman" w:hint="eastAsia"/>
        </w:rPr>
        <w:t>2</w:t>
      </w:r>
      <w:r>
        <w:rPr>
          <w:rFonts w:ascii="Times New Roman" w:hAnsi="Times New Roman" w:hint="eastAsia"/>
        </w:rPr>
        <w:t>分）</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）小华这样建议的理由是。（</w:t>
      </w:r>
      <w:r>
        <w:rPr>
          <w:rFonts w:ascii="Times New Roman" w:hAnsi="Times New Roman" w:hint="eastAsia"/>
        </w:rPr>
        <w:t>2</w:t>
      </w:r>
      <w:r>
        <w:rPr>
          <w:rFonts w:ascii="Times New Roman" w:hAnsi="Times New Roman" w:hint="eastAsia"/>
        </w:rPr>
        <w:t>分）</w:t>
      </w:r>
    </w:p>
    <w:p w:rsidR="008A2D50" w:rsidRDefault="00F66379">
      <w:pPr>
        <w:spacing w:line="288" w:lineRule="auto"/>
        <w:rPr>
          <w:rFonts w:ascii="Times New Roman" w:hAnsi="Times New Roman"/>
        </w:rPr>
      </w:pPr>
      <w:r>
        <w:rPr>
          <w:rFonts w:ascii="Times New Roman" w:hAnsi="Times New Roman" w:hint="eastAsia"/>
          <w:b/>
        </w:rPr>
        <w:t>情境三</w:t>
      </w:r>
      <w:r>
        <w:rPr>
          <w:rFonts w:ascii="Times New Roman" w:hAnsi="Times New Roman" w:hint="eastAsia"/>
        </w:rPr>
        <w:t>：小华的表哥是一名残疾人，政府每月按时给他发放</w:t>
      </w:r>
      <w:r>
        <w:rPr>
          <w:rFonts w:ascii="Times New Roman" w:hAnsi="Times New Roman" w:hint="eastAsia"/>
        </w:rPr>
        <w:t>300</w:t>
      </w:r>
      <w:r>
        <w:rPr>
          <w:rFonts w:ascii="Times New Roman" w:hAnsi="Times New Roman" w:hint="eastAsia"/>
        </w:rPr>
        <w:t>元补助。</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）这体现了公民享有权。（</w:t>
      </w:r>
      <w:r>
        <w:rPr>
          <w:rFonts w:ascii="Times New Roman" w:hAnsi="Times New Roman" w:hint="eastAsia"/>
        </w:rPr>
        <w:t>2</w:t>
      </w:r>
      <w:r>
        <w:rPr>
          <w:rFonts w:ascii="Times New Roman" w:hAnsi="Times New Roman" w:hint="eastAsia"/>
        </w:rPr>
        <w:t>分）</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）我国宪法规定，公民在的情况下享有此项权利。（</w:t>
      </w:r>
      <w:r>
        <w:rPr>
          <w:rFonts w:ascii="Times New Roman" w:hAnsi="Times New Roman" w:hint="eastAsia"/>
        </w:rPr>
        <w:t>2</w:t>
      </w:r>
      <w:r>
        <w:rPr>
          <w:rFonts w:ascii="Times New Roman" w:hAnsi="Times New Roman" w:hint="eastAsia"/>
        </w:rPr>
        <w:t>分）</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b/>
        </w:rPr>
        <w:t>关注家乡</w:t>
      </w:r>
      <w:r>
        <w:rPr>
          <w:rFonts w:ascii="Times New Roman" w:hAnsi="Times New Roman" w:hint="eastAsia"/>
          <w:b/>
        </w:rPr>
        <w:t xml:space="preserve"> </w:t>
      </w:r>
      <w:r>
        <w:rPr>
          <w:rFonts w:ascii="Times New Roman" w:hAnsi="Times New Roman" w:hint="eastAsia"/>
          <w:b/>
        </w:rPr>
        <w:t>助力发展</w:t>
      </w:r>
      <w:r>
        <w:rPr>
          <w:rFonts w:ascii="Times New Roman" w:hAnsi="Times New Roman" w:hint="eastAsia"/>
        </w:rPr>
        <w:t>】</w:t>
      </w:r>
    </w:p>
    <w:p w:rsidR="008A2D50" w:rsidRDefault="00F66379">
      <w:pPr>
        <w:spacing w:line="288" w:lineRule="auto"/>
        <w:rPr>
          <w:rFonts w:ascii="Times New Roman" w:hAnsi="Times New Roman"/>
        </w:rPr>
      </w:pPr>
      <w:r>
        <w:rPr>
          <w:rFonts w:ascii="Times New Roman" w:hAnsi="Times New Roman" w:hint="eastAsia"/>
        </w:rPr>
        <w:t>16.</w:t>
      </w:r>
      <w:r>
        <w:rPr>
          <w:rFonts w:ascii="Times New Roman" w:hAnsi="Times New Roman" w:hint="eastAsia"/>
        </w:rPr>
        <w:t>（</w:t>
      </w:r>
      <w:r>
        <w:rPr>
          <w:rFonts w:ascii="Times New Roman" w:hAnsi="Times New Roman" w:hint="eastAsia"/>
        </w:rPr>
        <w:t>14</w:t>
      </w:r>
      <w:r>
        <w:rPr>
          <w:rFonts w:ascii="Times New Roman" w:hAnsi="Times New Roman" w:hint="eastAsia"/>
        </w:rPr>
        <w:t>分）阅读材料，回答下面问题</w:t>
      </w:r>
    </w:p>
    <w:p w:rsidR="008A2D50" w:rsidRDefault="00F66379">
      <w:pPr>
        <w:spacing w:line="288" w:lineRule="auto"/>
        <w:rPr>
          <w:rFonts w:ascii="楷体" w:eastAsia="楷体" w:hAnsi="楷体"/>
        </w:rPr>
      </w:pPr>
      <w:r>
        <w:rPr>
          <w:rFonts w:ascii="楷体" w:eastAsia="楷体" w:hAnsi="楷体" w:hint="eastAsia"/>
        </w:rPr>
        <w:t>材料一：</w:t>
      </w:r>
      <w:r>
        <w:rPr>
          <w:rFonts w:ascii="楷体" w:eastAsia="楷体" w:hAnsi="楷体" w:hint="eastAsia"/>
        </w:rPr>
        <w:t>2022</w:t>
      </w:r>
      <w:r>
        <w:rPr>
          <w:rFonts w:ascii="楷体" w:eastAsia="楷体" w:hAnsi="楷体" w:hint="eastAsia"/>
        </w:rPr>
        <w:t>年我省将稳妥有序推进“双碳”战略，推动经济社会发展全面绿色转型。积极推进绿色低碳发展，全面开展减污降碳协同增效，进一步改善生态环境质量，迈出美丽安徽建设新步伐。</w:t>
      </w:r>
    </w:p>
    <w:p w:rsidR="008A2D50" w:rsidRDefault="00F66379">
      <w:pPr>
        <w:spacing w:line="288" w:lineRule="auto"/>
        <w:rPr>
          <w:rFonts w:ascii="楷体" w:eastAsia="楷体" w:hAnsi="楷体"/>
        </w:rPr>
      </w:pPr>
      <w:r>
        <w:rPr>
          <w:rFonts w:ascii="楷体" w:eastAsia="楷体" w:hAnsi="楷体" w:hint="eastAsia"/>
        </w:rPr>
        <w:t>材料二：</w:t>
      </w:r>
      <w:r>
        <w:rPr>
          <w:rFonts w:ascii="楷体" w:eastAsia="楷体" w:hAnsi="楷体" w:hint="eastAsia"/>
        </w:rPr>
        <w:t>2021</w:t>
      </w:r>
      <w:r>
        <w:rPr>
          <w:rFonts w:ascii="楷体" w:eastAsia="楷体" w:hAnsi="楷体" w:hint="eastAsia"/>
        </w:rPr>
        <w:t>年</w:t>
      </w:r>
      <w:r>
        <w:rPr>
          <w:rFonts w:ascii="楷体" w:eastAsia="楷体" w:hAnsi="楷体" w:hint="eastAsia"/>
        </w:rPr>
        <w:t>11</w:t>
      </w:r>
      <w:r>
        <w:rPr>
          <w:rFonts w:ascii="楷体" w:eastAsia="楷体" w:hAnsi="楷体" w:hint="eastAsia"/>
        </w:rPr>
        <w:t>月，安徽省政府印发《安徽省全民健身实施计划（</w:t>
      </w:r>
      <w:r>
        <w:rPr>
          <w:rFonts w:ascii="楷体" w:eastAsia="楷体" w:hAnsi="楷体" w:hint="eastAsia"/>
        </w:rPr>
        <w:t>2021</w:t>
      </w:r>
      <w:r>
        <w:rPr>
          <w:rFonts w:ascii="楷体" w:eastAsia="楷体" w:hAnsi="楷体" w:hint="eastAsia"/>
        </w:rPr>
        <w:t>—</w:t>
      </w:r>
      <w:r>
        <w:rPr>
          <w:rFonts w:ascii="楷体" w:eastAsia="楷体" w:hAnsi="楷体" w:hint="eastAsia"/>
        </w:rPr>
        <w:t>2025</w:t>
      </w:r>
      <w:r>
        <w:rPr>
          <w:rFonts w:ascii="楷体" w:eastAsia="楷体" w:hAnsi="楷体" w:hint="eastAsia"/>
        </w:rPr>
        <w:t>年）》，我省深入实施全民健身行动，大力建设贴近社区、方便可达的中小型全民健身中心、多功能运动场、体育公园、健身步道、健身广场、小型足球场，着力补齐全民健身场地设施短板。</w:t>
      </w:r>
    </w:p>
    <w:p w:rsidR="008A2D50" w:rsidRDefault="00F66379">
      <w:pPr>
        <w:spacing w:line="288" w:lineRule="auto"/>
        <w:rPr>
          <w:rFonts w:ascii="楷体" w:eastAsia="楷体" w:hAnsi="楷体"/>
        </w:rPr>
      </w:pPr>
      <w:r>
        <w:rPr>
          <w:rFonts w:ascii="楷体" w:eastAsia="楷体" w:hAnsi="楷体" w:hint="eastAsia"/>
        </w:rPr>
        <w:t>材料三：</w:t>
      </w:r>
      <w:r>
        <w:rPr>
          <w:rFonts w:ascii="楷体" w:eastAsia="楷体" w:hAnsi="楷体" w:hint="eastAsia"/>
        </w:rPr>
        <w:t>2021</w:t>
      </w:r>
      <w:r>
        <w:rPr>
          <w:rFonts w:ascii="楷体" w:eastAsia="楷体" w:hAnsi="楷体" w:hint="eastAsia"/>
        </w:rPr>
        <w:t>年</w:t>
      </w:r>
      <w:r>
        <w:rPr>
          <w:rFonts w:ascii="楷体" w:eastAsia="楷体" w:hAnsi="楷体" w:hint="eastAsia"/>
        </w:rPr>
        <w:t>11</w:t>
      </w:r>
      <w:r>
        <w:rPr>
          <w:rFonts w:ascii="楷体" w:eastAsia="楷体" w:hAnsi="楷体" w:hint="eastAsia"/>
        </w:rPr>
        <w:t>月世界制造业大会长三角一体化发展论坛在合肥举行。安徽省委、</w:t>
      </w:r>
      <w:r>
        <w:rPr>
          <w:rFonts w:ascii="楷体" w:eastAsia="楷体" w:hAnsi="楷体" w:hint="eastAsia"/>
        </w:rPr>
        <w:t>省政府指出，到</w:t>
      </w:r>
      <w:r>
        <w:rPr>
          <w:rFonts w:ascii="楷体" w:eastAsia="楷体" w:hAnsi="楷体" w:hint="eastAsia"/>
        </w:rPr>
        <w:t>2025</w:t>
      </w:r>
      <w:r>
        <w:rPr>
          <w:rFonts w:ascii="楷体" w:eastAsia="楷体" w:hAnsi="楷体" w:hint="eastAsia"/>
        </w:rPr>
        <w:t>年产业规模要迈上新台阶，全省十大新兴产业营业收入翻一番以上，培有形成</w:t>
      </w:r>
      <w:r>
        <w:rPr>
          <w:rFonts w:ascii="楷体" w:eastAsia="楷体" w:hAnsi="楷体" w:hint="eastAsia"/>
        </w:rPr>
        <w:t>10</w:t>
      </w:r>
      <w:r>
        <w:rPr>
          <w:rFonts w:ascii="楷体" w:eastAsia="楷体" w:hAnsi="楷体" w:hint="eastAsia"/>
        </w:rPr>
        <w:t>个以上千亿级、若千万亿级的新兴产业，在全国产业发展格局中的地位进一步提升。</w:t>
      </w:r>
    </w:p>
    <w:p w:rsidR="008A2D50" w:rsidRDefault="00F66379">
      <w:pPr>
        <w:spacing w:line="288" w:lineRule="auto"/>
        <w:rPr>
          <w:rFonts w:ascii="Times New Roman" w:hAnsi="Times New Roman"/>
          <w:b/>
        </w:rPr>
      </w:pPr>
      <w:r>
        <w:rPr>
          <w:rFonts w:ascii="Times New Roman" w:hAnsi="Times New Roman" w:hint="eastAsia"/>
        </w:rPr>
        <w:t>◆</w:t>
      </w:r>
      <w:r>
        <w:rPr>
          <w:rFonts w:ascii="Times New Roman" w:hAnsi="Times New Roman" w:hint="eastAsia"/>
          <w:b/>
        </w:rPr>
        <w:t>阅读感知</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）推进“双碳”战略体现了我省坚持</w:t>
      </w:r>
      <w:r>
        <w:rPr>
          <w:rFonts w:ascii="Times New Roman" w:hAnsi="Times New Roman"/>
        </w:rPr>
        <w:t>、</w:t>
      </w:r>
      <w:r>
        <w:rPr>
          <w:rFonts w:ascii="Times New Roman" w:hAnsi="Times New Roman" w:hint="eastAsia"/>
        </w:rPr>
        <w:t>的基本国策。（</w:t>
      </w:r>
      <w:r>
        <w:rPr>
          <w:rFonts w:ascii="Times New Roman" w:hAnsi="Times New Roman" w:hint="eastAsia"/>
        </w:rPr>
        <w:t>2</w:t>
      </w:r>
      <w:r>
        <w:rPr>
          <w:rFonts w:ascii="Times New Roman" w:hAnsi="Times New Roman" w:hint="eastAsia"/>
        </w:rPr>
        <w:t>分）</w:t>
      </w:r>
    </w:p>
    <w:p w:rsidR="008A2D50" w:rsidRDefault="00F66379">
      <w:pPr>
        <w:spacing w:line="288" w:lineRule="auto"/>
        <w:rPr>
          <w:rFonts w:ascii="Times New Roman" w:hAnsi="Times New Roman"/>
          <w:b/>
        </w:rPr>
      </w:pPr>
      <w:r>
        <w:rPr>
          <w:rFonts w:ascii="Times New Roman" w:hAnsi="Times New Roman" w:hint="eastAsia"/>
        </w:rPr>
        <w:t>◆</w:t>
      </w:r>
      <w:r>
        <w:rPr>
          <w:rFonts w:ascii="Times New Roman" w:hAnsi="Times New Roman" w:hint="eastAsia"/>
          <w:b/>
        </w:rPr>
        <w:t>探究分析</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）结合材料二，写出我省着力补齐全民健身场地设施短板的社会价值。（</w:t>
      </w:r>
      <w:r>
        <w:rPr>
          <w:rFonts w:ascii="Times New Roman" w:hAnsi="Times New Roman" w:hint="eastAsia"/>
        </w:rPr>
        <w:t>4</w:t>
      </w:r>
      <w:r>
        <w:rPr>
          <w:rFonts w:ascii="Times New Roman" w:hAnsi="Times New Roman" w:hint="eastAsia"/>
        </w:rPr>
        <w:t>分）</w:t>
      </w:r>
    </w:p>
    <w:p w:rsidR="008A2D50" w:rsidRDefault="00F66379">
      <w:pPr>
        <w:spacing w:line="288" w:lineRule="auto"/>
        <w:rPr>
          <w:rFonts w:ascii="Times New Roman" w:hAnsi="Times New Roman"/>
          <w:b/>
        </w:rPr>
      </w:pPr>
      <w:r>
        <w:rPr>
          <w:rFonts w:ascii="Times New Roman" w:hAnsi="Times New Roman" w:hint="eastAsia"/>
        </w:rPr>
        <w:t>◆</w:t>
      </w:r>
      <w:r>
        <w:rPr>
          <w:rFonts w:ascii="Times New Roman" w:hAnsi="Times New Roman" w:hint="eastAsia"/>
          <w:b/>
        </w:rPr>
        <w:t>拓展思考</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）结合材料三，说说安徽怎样才能进一步提升在全国产业发展格局中的地位。（</w:t>
      </w:r>
      <w:r>
        <w:rPr>
          <w:rFonts w:ascii="Times New Roman" w:hAnsi="Times New Roman" w:hint="eastAsia"/>
        </w:rPr>
        <w:t>4</w:t>
      </w:r>
      <w:r>
        <w:rPr>
          <w:rFonts w:ascii="Times New Roman" w:hAnsi="Times New Roman" w:hint="eastAsia"/>
        </w:rPr>
        <w:t>分）</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4</w:t>
      </w:r>
      <w:r>
        <w:rPr>
          <w:rFonts w:ascii="Times New Roman" w:hAnsi="Times New Roman" w:hint="eastAsia"/>
        </w:rPr>
        <w:t>）围绕上述三则材料，谈谈作为安徽学子怎样以实际行动助力家乡发展？（</w:t>
      </w:r>
      <w:r>
        <w:rPr>
          <w:rFonts w:ascii="Times New Roman" w:hAnsi="Times New Roman" w:hint="eastAsia"/>
        </w:rPr>
        <w:t>4</w:t>
      </w:r>
      <w:r>
        <w:rPr>
          <w:rFonts w:ascii="Times New Roman" w:hAnsi="Times New Roman" w:hint="eastAsia"/>
        </w:rPr>
        <w:t>分）</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b/>
        </w:rPr>
        <w:t>百年奋斗</w:t>
      </w:r>
      <w:r>
        <w:rPr>
          <w:rFonts w:ascii="Times New Roman" w:hAnsi="Times New Roman" w:hint="eastAsia"/>
          <w:b/>
        </w:rPr>
        <w:t>史</w:t>
      </w:r>
      <w:r>
        <w:rPr>
          <w:rFonts w:ascii="Times New Roman" w:hAnsi="Times New Roman" w:hint="eastAsia"/>
          <w:b/>
        </w:rPr>
        <w:t xml:space="preserve">  </w:t>
      </w:r>
      <w:r>
        <w:rPr>
          <w:rFonts w:ascii="Times New Roman" w:hAnsi="Times New Roman" w:hint="eastAsia"/>
          <w:b/>
        </w:rPr>
        <w:t>开启新征程</w:t>
      </w:r>
      <w:r>
        <w:rPr>
          <w:rFonts w:ascii="Times New Roman" w:hAnsi="Times New Roman" w:hint="eastAsia"/>
        </w:rPr>
        <w:t>】</w:t>
      </w:r>
    </w:p>
    <w:p w:rsidR="008A2D50" w:rsidRDefault="00F66379">
      <w:pPr>
        <w:spacing w:line="288" w:lineRule="auto"/>
        <w:rPr>
          <w:rFonts w:ascii="Times New Roman" w:hAnsi="Times New Roman"/>
        </w:rPr>
      </w:pPr>
      <w:r>
        <w:rPr>
          <w:rFonts w:ascii="Times New Roman" w:hAnsi="Times New Roman" w:hint="eastAsia"/>
        </w:rPr>
        <w:t>17.</w:t>
      </w:r>
      <w:r>
        <w:rPr>
          <w:rFonts w:ascii="Times New Roman" w:hAnsi="Times New Roman" w:hint="eastAsia"/>
        </w:rPr>
        <w:t>（</w:t>
      </w:r>
      <w:r>
        <w:rPr>
          <w:rFonts w:ascii="Times New Roman" w:hAnsi="Times New Roman" w:hint="eastAsia"/>
        </w:rPr>
        <w:t>14</w:t>
      </w:r>
      <w:r>
        <w:rPr>
          <w:rFonts w:ascii="Times New Roman" w:hAnsi="Times New Roman" w:hint="eastAsia"/>
        </w:rPr>
        <w:t>分）中国共产党第十九届中央委员会第六次全体会议于</w:t>
      </w:r>
      <w:r>
        <w:rPr>
          <w:rFonts w:ascii="Times New Roman" w:hAnsi="Times New Roman" w:hint="eastAsia"/>
        </w:rPr>
        <w:t>2021</w:t>
      </w:r>
      <w:r>
        <w:rPr>
          <w:rFonts w:ascii="Times New Roman" w:hAnsi="Times New Roman" w:hint="eastAsia"/>
        </w:rPr>
        <w:t>年</w:t>
      </w:r>
      <w:r>
        <w:rPr>
          <w:rFonts w:ascii="Times New Roman" w:hAnsi="Times New Roman" w:hint="eastAsia"/>
        </w:rPr>
        <w:t>11</w:t>
      </w:r>
      <w:r>
        <w:rPr>
          <w:rFonts w:ascii="Times New Roman" w:hAnsi="Times New Roman" w:hint="eastAsia"/>
        </w:rPr>
        <w:t>月</w:t>
      </w:r>
      <w:r>
        <w:rPr>
          <w:rFonts w:ascii="Times New Roman" w:hAnsi="Times New Roman" w:hint="eastAsia"/>
        </w:rPr>
        <w:t>8</w:t>
      </w:r>
      <w:r>
        <w:rPr>
          <w:rFonts w:ascii="Times New Roman" w:hAnsi="Times New Roman" w:hint="eastAsia"/>
        </w:rPr>
        <w:t>日至</w:t>
      </w:r>
      <w:r>
        <w:rPr>
          <w:rFonts w:ascii="Times New Roman" w:hAnsi="Times New Roman" w:hint="eastAsia"/>
        </w:rPr>
        <w:t>11</w:t>
      </w:r>
      <w:r>
        <w:rPr>
          <w:rFonts w:ascii="Times New Roman" w:hAnsi="Times New Roman" w:hint="eastAsia"/>
        </w:rPr>
        <w:t>日在北京举行。为了解会议内容，学习会议精神，某中学九年级全体同学开展了学习全会精神的研究性学学习活动。请你参与活动，并完成下面任务。</w:t>
      </w:r>
    </w:p>
    <w:p w:rsidR="008A2D50" w:rsidRDefault="00F66379">
      <w:pPr>
        <w:spacing w:line="288" w:lineRule="auto"/>
        <w:rPr>
          <w:rFonts w:ascii="Times New Roman" w:hAnsi="Times New Roman"/>
          <w:b/>
        </w:rPr>
      </w:pPr>
      <w:r>
        <w:rPr>
          <w:rFonts w:ascii="Times New Roman" w:hAnsi="Times New Roman" w:hint="eastAsia"/>
        </w:rPr>
        <w:t>◆</w:t>
      </w:r>
      <w:r>
        <w:rPr>
          <w:rFonts w:ascii="Times New Roman" w:hAnsi="Times New Roman" w:hint="eastAsia"/>
          <w:b/>
        </w:rPr>
        <w:t>学全会</w:t>
      </w:r>
    </w:p>
    <w:p w:rsidR="008A2D50" w:rsidRDefault="00F66379">
      <w:pPr>
        <w:spacing w:line="288" w:lineRule="auto"/>
        <w:ind w:firstLineChars="200" w:firstLine="420"/>
        <w:rPr>
          <w:rFonts w:ascii="Times New Roman" w:hAnsi="Times New Roman"/>
        </w:rPr>
      </w:pPr>
      <w:r>
        <w:rPr>
          <w:rFonts w:ascii="Times New Roman" w:hAnsi="Times New Roman" w:hint="eastAsia"/>
        </w:rPr>
        <w:t>下面是小张同学从十九届六中全会公报中选取得两段内容，想考考大家。</w:t>
      </w:r>
    </w:p>
    <w:tbl>
      <w:tblPr>
        <w:tblStyle w:val="a5"/>
        <w:tblW w:w="0" w:type="auto"/>
        <w:tblLook w:val="04A0"/>
      </w:tblPr>
      <w:tblGrid>
        <w:gridCol w:w="4298"/>
        <w:gridCol w:w="4224"/>
      </w:tblGrid>
      <w:tr w:rsidR="008A2D50">
        <w:tc>
          <w:tcPr>
            <w:tcW w:w="4984" w:type="dxa"/>
          </w:tcPr>
          <w:p w:rsidR="008A2D50" w:rsidRDefault="00F66379">
            <w:pPr>
              <w:spacing w:line="288" w:lineRule="auto"/>
              <w:rPr>
                <w:rFonts w:ascii="楷体" w:eastAsia="楷体" w:hAnsi="楷体"/>
              </w:rPr>
            </w:pPr>
            <w:r>
              <w:rPr>
                <w:rFonts w:ascii="楷体" w:eastAsia="楷体" w:hAnsi="楷体" w:hint="eastAsia"/>
              </w:rPr>
              <w:t>全会强调，以习近平同志为主要代表的中国共产党人，坚持把马克思主义基本原理同中国具体实际相结合、同中华优秀传统文化相结合，坚持毛泽东思想、邓小平理论、“三个代表”重要思想、科学发展观，深刻总结并充分</w:t>
            </w:r>
            <w:r>
              <w:rPr>
                <w:rFonts w:ascii="楷体" w:eastAsia="楷体" w:hAnsi="楷体" w:hint="eastAsia"/>
              </w:rPr>
              <w:t>运用党成立以来的历史经验，从新的实际出发，创立了</w:t>
            </w:r>
            <w:r>
              <w:rPr>
                <w:rFonts w:ascii="楷体" w:eastAsia="楷体" w:hAnsi="楷体" w:hint="eastAsia"/>
                <w:u w:val="single"/>
              </w:rPr>
              <w:t>①</w:t>
            </w:r>
            <w:r>
              <w:rPr>
                <w:rFonts w:ascii="楷体" w:eastAsia="楷体" w:hAnsi="楷体" w:hint="eastAsia"/>
                <w:u w:val="single"/>
              </w:rPr>
              <w:t xml:space="preserve">    </w:t>
            </w:r>
            <w:r>
              <w:rPr>
                <w:rFonts w:ascii="楷体" w:eastAsia="楷体" w:hAnsi="楷体" w:hint="eastAsia"/>
              </w:rPr>
              <w:t>。</w:t>
            </w:r>
          </w:p>
        </w:tc>
        <w:tc>
          <w:tcPr>
            <w:tcW w:w="4984" w:type="dxa"/>
          </w:tcPr>
          <w:p w:rsidR="008A2D50" w:rsidRDefault="00F66379">
            <w:pPr>
              <w:spacing w:line="288" w:lineRule="auto"/>
              <w:rPr>
                <w:rFonts w:ascii="楷体" w:eastAsia="楷体" w:hAnsi="楷体"/>
              </w:rPr>
            </w:pPr>
            <w:r>
              <w:rPr>
                <w:rFonts w:ascii="楷体" w:eastAsia="楷体" w:hAnsi="楷体" w:hint="eastAsia"/>
              </w:rPr>
              <w:t>全会决定，中国共产党第</w:t>
            </w:r>
            <w:r>
              <w:rPr>
                <w:rFonts w:ascii="楷体" w:eastAsia="楷体" w:hAnsi="楷体" w:hint="eastAsia"/>
                <w:u w:val="single"/>
              </w:rPr>
              <w:t>②</w:t>
            </w:r>
            <w:r>
              <w:rPr>
                <w:rFonts w:ascii="楷体" w:eastAsia="楷体" w:hAnsi="楷体" w:hint="eastAsia"/>
                <w:u w:val="single"/>
              </w:rPr>
              <w:t xml:space="preserve">    </w:t>
            </w:r>
            <w:r>
              <w:rPr>
                <w:rFonts w:ascii="楷体" w:eastAsia="楷体" w:hAnsi="楷体" w:hint="eastAsia"/>
              </w:rPr>
              <w:t>次全国代表大会于</w:t>
            </w:r>
            <w:r>
              <w:rPr>
                <w:rFonts w:ascii="楷体" w:eastAsia="楷体" w:hAnsi="楷体" w:hint="eastAsia"/>
              </w:rPr>
              <w:t>2022</w:t>
            </w:r>
            <w:r>
              <w:rPr>
                <w:rFonts w:ascii="楷体" w:eastAsia="楷体" w:hAnsi="楷体" w:hint="eastAsia"/>
              </w:rPr>
              <w:t>年下半年在北京召开。全会认为，这是我们党进入全面建设社会主义现代化国家、向第二个百年奋斗目标进军新征程的重要时刻召开的一次十分重要的代表大会，是党和国家政治生活中的一件大事。</w:t>
            </w:r>
          </w:p>
        </w:tc>
      </w:tr>
    </w:tbl>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）请你将上表中的空格内容补充完整。（</w:t>
      </w:r>
      <w:r>
        <w:rPr>
          <w:rFonts w:ascii="Times New Roman" w:hAnsi="Times New Roman" w:hint="eastAsia"/>
        </w:rPr>
        <w:t>2</w:t>
      </w:r>
      <w:r>
        <w:rPr>
          <w:rFonts w:ascii="Times New Roman" w:hAnsi="Times New Roman" w:hint="eastAsia"/>
        </w:rPr>
        <w:t>分）</w:t>
      </w:r>
    </w:p>
    <w:p w:rsidR="008A2D50" w:rsidRDefault="00F66379">
      <w:pPr>
        <w:spacing w:line="288" w:lineRule="auto"/>
        <w:rPr>
          <w:rFonts w:ascii="Times New Roman" w:hAnsi="Times New Roman"/>
          <w:b/>
        </w:rPr>
      </w:pPr>
      <w:r>
        <w:rPr>
          <w:rFonts w:ascii="Times New Roman" w:hAnsi="Times New Roman" w:hint="eastAsia"/>
        </w:rPr>
        <w:t>◆</w:t>
      </w:r>
      <w:r>
        <w:rPr>
          <w:rFonts w:ascii="Times New Roman" w:hAnsi="Times New Roman" w:hint="eastAsia"/>
          <w:b/>
        </w:rPr>
        <w:t>读报告</w:t>
      </w:r>
    </w:p>
    <w:p w:rsidR="008A2D50" w:rsidRDefault="00F66379">
      <w:pPr>
        <w:spacing w:line="288" w:lineRule="auto"/>
        <w:ind w:firstLineChars="200" w:firstLine="420"/>
        <w:rPr>
          <w:rFonts w:ascii="楷体" w:eastAsia="楷体" w:hAnsi="楷体"/>
        </w:rPr>
      </w:pPr>
      <w:r>
        <w:rPr>
          <w:rFonts w:ascii="楷体" w:eastAsia="楷体" w:hAnsi="楷体" w:hint="eastAsia"/>
        </w:rPr>
        <w:t>2022</w:t>
      </w:r>
      <w:r>
        <w:rPr>
          <w:rFonts w:ascii="楷体" w:eastAsia="楷体" w:hAnsi="楷体" w:hint="eastAsia"/>
        </w:rPr>
        <w:t>年</w:t>
      </w:r>
      <w:r>
        <w:rPr>
          <w:rFonts w:ascii="楷体" w:eastAsia="楷体" w:hAnsi="楷体" w:hint="eastAsia"/>
        </w:rPr>
        <w:t>3</w:t>
      </w:r>
      <w:r>
        <w:rPr>
          <w:rFonts w:ascii="楷体" w:eastAsia="楷体" w:hAnsi="楷体" w:hint="eastAsia"/>
        </w:rPr>
        <w:t>月</w:t>
      </w:r>
      <w:r>
        <w:rPr>
          <w:rFonts w:ascii="楷体" w:eastAsia="楷体" w:hAnsi="楷体" w:hint="eastAsia"/>
        </w:rPr>
        <w:t>5</w:t>
      </w:r>
      <w:r>
        <w:rPr>
          <w:rFonts w:ascii="楷体" w:eastAsia="楷体" w:hAnsi="楷体" w:hint="eastAsia"/>
        </w:rPr>
        <w:t>日，十三届人大五次会议在京召开。李克强总理在政府工作报告中指出：</w:t>
      </w:r>
      <w:r>
        <w:rPr>
          <w:rFonts w:ascii="楷体" w:eastAsia="楷体" w:hAnsi="楷体" w:hint="eastAsia"/>
        </w:rPr>
        <w:t>2021</w:t>
      </w:r>
      <w:r>
        <w:rPr>
          <w:rFonts w:ascii="楷体" w:eastAsia="楷体" w:hAnsi="楷体" w:hint="eastAsia"/>
        </w:rPr>
        <w:t>年国内生产总值达</w:t>
      </w:r>
      <w:r>
        <w:rPr>
          <w:rFonts w:ascii="楷体" w:eastAsia="楷体" w:hAnsi="楷体" w:hint="eastAsia"/>
        </w:rPr>
        <w:t>114</w:t>
      </w:r>
      <w:r>
        <w:rPr>
          <w:rFonts w:ascii="楷体" w:eastAsia="楷体" w:hAnsi="楷体" w:hint="eastAsia"/>
        </w:rPr>
        <w:t>万亿元，增长</w:t>
      </w:r>
      <w:r>
        <w:rPr>
          <w:rFonts w:ascii="楷体" w:eastAsia="楷体" w:hAnsi="楷体" w:hint="eastAsia"/>
        </w:rPr>
        <w:t>8.1%</w:t>
      </w:r>
      <w:r>
        <w:rPr>
          <w:rFonts w:ascii="楷体" w:eastAsia="楷体" w:hAnsi="楷体" w:hint="eastAsia"/>
        </w:rPr>
        <w:t>；关键核心技术攻关取得重要进展，载人航天、火星探测、资源勘探、能源工程等领域实现新突破；脱贫攻坚成果得到巩固和发展，基</w:t>
      </w:r>
      <w:r>
        <w:rPr>
          <w:rFonts w:ascii="楷体" w:eastAsia="楷体" w:hAnsi="楷体" w:hint="eastAsia"/>
        </w:rPr>
        <w:lastRenderedPageBreak/>
        <w:t>本养老、基本医疗、社会救助等保障力度加大。</w:t>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）结合材料，分析我国取得上述成就得益于哪些成功经验。（</w:t>
      </w:r>
      <w:r>
        <w:rPr>
          <w:rFonts w:ascii="Times New Roman" w:hAnsi="Times New Roman" w:hint="eastAsia"/>
        </w:rPr>
        <w:t>4</w:t>
      </w:r>
      <w:r>
        <w:rPr>
          <w:rFonts w:ascii="Times New Roman" w:hAnsi="Times New Roman" w:hint="eastAsia"/>
        </w:rPr>
        <w:t>分）</w:t>
      </w:r>
    </w:p>
    <w:p w:rsidR="008A2D50" w:rsidRDefault="00F66379">
      <w:pPr>
        <w:spacing w:line="288" w:lineRule="auto"/>
        <w:rPr>
          <w:rFonts w:ascii="Times New Roman" w:hAnsi="Times New Roman"/>
          <w:b/>
        </w:rPr>
      </w:pPr>
      <w:r>
        <w:rPr>
          <w:rFonts w:ascii="Times New Roman" w:hAnsi="Times New Roman" w:hint="eastAsia"/>
        </w:rPr>
        <w:t>◆</w:t>
      </w:r>
      <w:r>
        <w:rPr>
          <w:rFonts w:ascii="Times New Roman" w:hAnsi="Times New Roman" w:hint="eastAsia"/>
          <w:b/>
        </w:rPr>
        <w:t>话经验</w:t>
      </w:r>
    </w:p>
    <w:p w:rsidR="008A2D50" w:rsidRDefault="00F66379">
      <w:pPr>
        <w:spacing w:line="288" w:lineRule="auto"/>
        <w:ind w:firstLineChars="200" w:firstLine="420"/>
        <w:rPr>
          <w:rFonts w:ascii="Times New Roman" w:hAnsi="Times New Roman"/>
        </w:rPr>
      </w:pPr>
      <w:r>
        <w:rPr>
          <w:rFonts w:ascii="Times New Roman" w:hAnsi="Times New Roman" w:hint="eastAsia"/>
        </w:rPr>
        <w:t>十九届六中全会深刻总结党的百年奋斗历史经验。老师给同学们下发了学习资料卡片。</w:t>
      </w:r>
    </w:p>
    <w:p w:rsidR="008A2D50" w:rsidRDefault="00F66379">
      <w:pPr>
        <w:spacing w:line="288" w:lineRule="auto"/>
        <w:ind w:firstLineChars="200" w:firstLine="420"/>
        <w:rPr>
          <w:rFonts w:ascii="楷体" w:eastAsia="楷体" w:hAnsi="楷体"/>
        </w:rPr>
      </w:pPr>
      <w:r>
        <w:rPr>
          <w:rFonts w:ascii="楷体" w:eastAsia="楷体" w:hAnsi="楷体" w:hint="eastAsia"/>
        </w:rPr>
        <w:t>卡片一：近年来，我国相继通过宪法修正案，制定民法典、外商投资法、国家安全法、监察法等法律，修改立法法、国防法、环境保护法等法律。</w:t>
      </w:r>
    </w:p>
    <w:p w:rsidR="008A2D50" w:rsidRDefault="00F66379">
      <w:pPr>
        <w:spacing w:line="288" w:lineRule="auto"/>
        <w:ind w:firstLineChars="200" w:firstLine="420"/>
        <w:rPr>
          <w:rFonts w:ascii="楷体" w:eastAsia="楷体" w:hAnsi="楷体"/>
        </w:rPr>
      </w:pPr>
      <w:r>
        <w:rPr>
          <w:rFonts w:ascii="楷体" w:eastAsia="楷体" w:hAnsi="楷体" w:hint="eastAsia"/>
        </w:rPr>
        <w:t>卡片二：疫情发生以后，我国发起新中国成立以来最大规模的全球紧急人道主义行动，向众多国家特别是发展中国家提供物资援助、医疗支持、疫苗援助。</w:t>
      </w:r>
    </w:p>
    <w:p w:rsidR="008A2D50" w:rsidRDefault="00F66379">
      <w:pPr>
        <w:spacing w:line="288" w:lineRule="auto"/>
        <w:ind w:firstLineChars="200" w:firstLine="420"/>
        <w:rPr>
          <w:rFonts w:ascii="Times New Roman" w:hAnsi="Times New Roman"/>
        </w:rPr>
      </w:pPr>
      <w:r>
        <w:rPr>
          <w:rFonts w:ascii="Times New Roman" w:hAnsi="Times New Roman" w:hint="eastAsia"/>
        </w:rPr>
        <w:t>围绕两份资料卡片，同学们展开了讨论。</w:t>
      </w:r>
    </w:p>
    <w:p w:rsidR="008A2D50" w:rsidRDefault="00F66379">
      <w:pPr>
        <w:spacing w:line="288" w:lineRule="auto"/>
        <w:rPr>
          <w:rFonts w:ascii="Times New Roman" w:hAnsi="Times New Roman"/>
        </w:rPr>
      </w:pPr>
      <w:r>
        <w:rPr>
          <w:noProof/>
        </w:rPr>
        <w:drawing>
          <wp:inline distT="0" distB="0" distL="0" distR="0">
            <wp:extent cx="3959225" cy="946785"/>
            <wp:effectExtent l="0" t="0" r="3175"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841226" name="图片 4"/>
                    <pic:cNvPicPr>
                      <a:picLocks noChangeAspect="1"/>
                    </pic:cNvPicPr>
                  </pic:nvPicPr>
                  <pic:blipFill>
                    <a:blip r:embed="rId9">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xmlns:r="http://schemas.openxmlformats.org/officeDocument/2006/relationships" r:embed="rId10">
                              <a14:imgEffect>
                                <a14:brightnessContrast contrast="70000"/>
                              </a14:imgEffect>
                            </a14:imgLayer>
                          </a14:imgProps>
                        </a:ext>
                      </a:extLst>
                    </a:blip>
                    <a:stretch>
                      <a:fillRect/>
                    </a:stretch>
                  </pic:blipFill>
                  <pic:spPr>
                    <a:xfrm>
                      <a:off x="0" y="0"/>
                      <a:ext cx="4001678" cy="957306"/>
                    </a:xfrm>
                    <a:prstGeom prst="rect">
                      <a:avLst/>
                    </a:prstGeom>
                  </pic:spPr>
                </pic:pic>
              </a:graphicData>
            </a:graphic>
          </wp:inline>
        </w:drawing>
      </w:r>
    </w:p>
    <w:p w:rsidR="008A2D50" w:rsidRDefault="00F66379">
      <w:pPr>
        <w:spacing w:line="288" w:lineRule="auto"/>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）请你对两位同学的观点简要评析。（</w:t>
      </w:r>
      <w:r>
        <w:rPr>
          <w:rFonts w:ascii="Times New Roman" w:hAnsi="Times New Roman" w:hint="eastAsia"/>
        </w:rPr>
        <w:t>4</w:t>
      </w:r>
      <w:r>
        <w:rPr>
          <w:rFonts w:ascii="Times New Roman" w:hAnsi="Times New Roman" w:hint="eastAsia"/>
        </w:rPr>
        <w:t>分）</w:t>
      </w:r>
    </w:p>
    <w:p w:rsidR="008A2D50" w:rsidRDefault="00F66379">
      <w:pPr>
        <w:spacing w:line="288" w:lineRule="auto"/>
        <w:rPr>
          <w:rFonts w:ascii="Times New Roman" w:hAnsi="Times New Roman"/>
          <w:b/>
        </w:rPr>
      </w:pPr>
      <w:r>
        <w:rPr>
          <w:rFonts w:ascii="Times New Roman" w:hAnsi="Times New Roman" w:hint="eastAsia"/>
        </w:rPr>
        <w:t>◆</w:t>
      </w:r>
      <w:r>
        <w:rPr>
          <w:rFonts w:ascii="Times New Roman" w:hAnsi="Times New Roman" w:hint="eastAsia"/>
          <w:b/>
        </w:rPr>
        <w:t>向未来</w:t>
      </w:r>
    </w:p>
    <w:p w:rsidR="008A2D50" w:rsidRDefault="00F66379">
      <w:pPr>
        <w:spacing w:line="288" w:lineRule="auto"/>
        <w:ind w:firstLineChars="200" w:firstLine="420"/>
        <w:rPr>
          <w:rFonts w:ascii="楷体" w:eastAsia="楷体" w:hAnsi="楷体"/>
        </w:rPr>
      </w:pPr>
      <w:r>
        <w:rPr>
          <w:rFonts w:ascii="楷体" w:eastAsia="楷体" w:hAnsi="楷体" w:hint="eastAsia"/>
        </w:rPr>
        <w:t>党和人民的事业需要一代代接力奋斗，活动结束时，同学们统一了思想，他们表示要立足自身实际，规划好自己的人生，一起向未来。</w:t>
      </w:r>
    </w:p>
    <w:p w:rsidR="008A2D50" w:rsidRDefault="00F66379" w:rsidP="00CC25D3">
      <w:pPr>
        <w:spacing w:line="288" w:lineRule="auto"/>
      </w:pPr>
      <w:r>
        <w:rPr>
          <w:rFonts w:ascii="Times New Roman" w:hAnsi="Times New Roman" w:hint="eastAsia"/>
        </w:rPr>
        <w:t>（</w:t>
      </w:r>
      <w:r>
        <w:rPr>
          <w:rFonts w:ascii="Times New Roman" w:hAnsi="Times New Roman" w:hint="eastAsia"/>
        </w:rPr>
        <w:t>4</w:t>
      </w:r>
      <w:r>
        <w:rPr>
          <w:rFonts w:ascii="Times New Roman" w:hAnsi="Times New Roman" w:hint="eastAsia"/>
        </w:rPr>
        <w:t>）初中阶段的学习和生活即将结束，请写出自己的人生规划。（</w:t>
      </w:r>
      <w:r>
        <w:rPr>
          <w:rFonts w:ascii="Times New Roman" w:hAnsi="Times New Roman" w:hint="eastAsia"/>
        </w:rPr>
        <w:t>4</w:t>
      </w:r>
      <w:r>
        <w:rPr>
          <w:rFonts w:ascii="Times New Roman" w:hAnsi="Times New Roman" w:hint="eastAsia"/>
        </w:rPr>
        <w:t>分）</w:t>
      </w:r>
    </w:p>
    <w:sectPr w:rsidR="008A2D50" w:rsidSect="008A2D50">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379" w:rsidRDefault="00F66379" w:rsidP="008A2D50">
      <w:r>
        <w:separator/>
      </w:r>
    </w:p>
  </w:endnote>
  <w:endnote w:type="continuationSeparator" w:id="1">
    <w:p w:rsidR="00F66379" w:rsidRDefault="00F66379" w:rsidP="008A2D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altName w:val="宋体"/>
    <w:charset w:val="86"/>
    <w:family w:val="swiss"/>
    <w:pitch w:val="default"/>
    <w:sig w:usb0="00000000" w:usb1="0000000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5D3" w:rsidRDefault="00CC25D3">
    <w:pPr>
      <w:pStyle w:val="a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http://www.zxxk.com" style="width:2.85pt;height:2.85pt;margin-top:407.9pt;margin-left:158.95pt;mso-height-relative:page;mso-position-horizontal-relative:margin;mso-position-vertical-relative:margin;mso-width-relative:page;position:absolute;z-index:-251658240"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http://www.zxxk.com" style="width:0.05pt;height:0.05pt;margin-top:-20.75pt;margin-left:64.05pt;mso-height-relative:page;mso-width-relative:page;position:absolute;z-index:251660288" coordsize="21600,21600" o:preferrelative="t" filled="f" stroked="f">
          <v:stroke joinstyle="miter"/>
          <v:imagedata r:id="rId1" r:href="rId2" o:title=""/>
          <o:lock v:ext="edit" aspectratio="t"/>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0" w:rsidRDefault="008A2D50">
    <w:pPr>
      <w:tabs>
        <w:tab w:val="center" w:pos="4153"/>
        <w:tab w:val="right" w:pos="8306"/>
      </w:tabs>
      <w:snapToGrid w:val="0"/>
      <w:jc w:val="left"/>
      <w:rPr>
        <w:rFonts w:ascii="Times New Roman" w:hAnsi="Times New Roman"/>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5D3" w:rsidRDefault="00CC25D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379" w:rsidRDefault="00F66379" w:rsidP="008A2D50">
      <w:r>
        <w:separator/>
      </w:r>
    </w:p>
  </w:footnote>
  <w:footnote w:type="continuationSeparator" w:id="1">
    <w:p w:rsidR="00F66379" w:rsidRDefault="00F66379" w:rsidP="008A2D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5D3" w:rsidRDefault="00CC25D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0" w:rsidRPr="00CC25D3" w:rsidRDefault="008A2D50" w:rsidP="00CC25D3">
    <w:pPr>
      <w:pStyle w:val="a4"/>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5D3" w:rsidRDefault="00CC25D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8"/>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2D50"/>
    <w:rsid w:val="008A2D50"/>
    <w:rsid w:val="00CC25D3"/>
    <w:rsid w:val="00F663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Note Heading" w:semiHidden="1" w:uiPriority="99" w:unhideWhenUsed="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2D5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A2D50"/>
    <w:pPr>
      <w:tabs>
        <w:tab w:val="center" w:pos="4153"/>
        <w:tab w:val="right" w:pos="8306"/>
      </w:tabs>
      <w:snapToGrid w:val="0"/>
      <w:jc w:val="left"/>
    </w:pPr>
    <w:rPr>
      <w:sz w:val="18"/>
    </w:rPr>
  </w:style>
  <w:style w:type="paragraph" w:styleId="a4">
    <w:name w:val="header"/>
    <w:basedOn w:val="a"/>
    <w:link w:val="Char"/>
    <w:uiPriority w:val="99"/>
    <w:qFormat/>
    <w:rsid w:val="008A2D5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rsid w:val="008A2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8A2D50"/>
    <w:rPr>
      <w:color w:val="0000FF"/>
      <w:u w:val="single"/>
    </w:rPr>
  </w:style>
  <w:style w:type="character" w:customStyle="1" w:styleId="Char">
    <w:name w:val="页眉 Char"/>
    <w:basedOn w:val="a0"/>
    <w:link w:val="a4"/>
    <w:uiPriority w:val="99"/>
    <w:rsid w:val="008A2D50"/>
    <w:rPr>
      <w:kern w:val="2"/>
      <w:sz w:val="18"/>
      <w:szCs w:val="24"/>
    </w:rPr>
  </w:style>
  <w:style w:type="paragraph" w:styleId="a7">
    <w:name w:val="No Spacing"/>
    <w:uiPriority w:val="1"/>
    <w:qFormat/>
    <w:rsid w:val="008A2D50"/>
    <w:rPr>
      <w:rFonts w:asciiTheme="minorHAnsi" w:eastAsia="Microsoft YaHei UI" w:hAnsiTheme="minorHAnsi" w:cstheme="minorBidi"/>
      <w:sz w:val="22"/>
      <w:szCs w:val="22"/>
    </w:rPr>
  </w:style>
  <w:style w:type="paragraph" w:styleId="a8">
    <w:name w:val="List Paragraph"/>
    <w:basedOn w:val="a"/>
    <w:uiPriority w:val="99"/>
    <w:qFormat/>
    <w:rsid w:val="008A2D50"/>
    <w:pPr>
      <w:ind w:firstLineChars="200" w:firstLine="420"/>
    </w:pPr>
  </w:style>
  <w:style w:type="paragraph" w:styleId="a9">
    <w:name w:val="Balloon Text"/>
    <w:basedOn w:val="a"/>
    <w:link w:val="Char0"/>
    <w:rsid w:val="00CC25D3"/>
    <w:rPr>
      <w:sz w:val="18"/>
      <w:szCs w:val="18"/>
    </w:rPr>
  </w:style>
  <w:style w:type="character" w:customStyle="1" w:styleId="Char0">
    <w:name w:val="批注框文本 Char"/>
    <w:basedOn w:val="a0"/>
    <w:link w:val="a9"/>
    <w:rsid w:val="00CC25D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footer" Target="footer11.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oter" Target="footer2.xml"/></Relationships>
</file>

<file path=word/_rels/footer11.xml.rels><?xml version="1.0" encoding="UTF-8" standalone="yes"?>
<Relationships xmlns="http://schemas.openxmlformats.org/package/2006/relationships"><Relationship Id="rId2" Type="http://schemas.openxmlformats.org/officeDocument/2006/relationships/image" Target="file:///D:\qq&#25991;&#20214;\712321467\Image\C2C\Image2\%7B75232B38-A165-1FB7-499C-2E1C792CACB5%7D.png" TargetMode="External"/><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732</Words>
  <Characters>4175</Characters>
  <Application>Microsoft Office Word</Application>
  <DocSecurity>0</DocSecurity>
  <Lines>34</Lines>
  <Paragraphs>9</Paragraphs>
  <ScaleCrop>false</ScaleCrop>
  <LinksUpToDate>false</LinksUpToDate>
  <CharactersWithSpaces>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2022-06-13T17:12:00Z</dcterms:created>
  <dcterms:modified xsi:type="dcterms:W3CDTF">2022-06-13T17:12:00Z</dcterms:modified>
</cp:coreProperties>
</file>