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0" w:beforeAutospacing="0" w:after="0" w:afterAutospacing="0" w:line="750" w:lineRule="atLeast"/>
        <w:jc w:val="center"/>
        <w:rPr>
          <w:rFonts w:ascii="微软雅黑" w:hAnsi="微软雅黑" w:eastAsia="微软雅黑" w:cs="微软雅黑"/>
          <w:b w:val="0"/>
          <w:color w:val="333333"/>
          <w:sz w:val="36"/>
          <w:szCs w:val="36"/>
        </w:rPr>
      </w:pPr>
      <w:bookmarkStart w:id="0" w:name="_GoBack"/>
      <w:bookmarkEnd w:id="0"/>
      <w:r>
        <w:rPr>
          <w:rFonts w:ascii="微软雅黑" w:hAnsi="微软雅黑" w:eastAsia="微软雅黑" w:cs="微软雅黑"/>
          <w:b w:val="0"/>
          <w:color w:val="333333"/>
          <w:sz w:val="36"/>
          <w:szCs w:val="36"/>
        </w:rPr>
        <w:drawing>
          <wp:anchor distT="0" distB="0" distL="114300" distR="114300" simplePos="0" relativeHeight="251659264" behindDoc="0" locked="0" layoutInCell="1" allowOverlap="1">
            <wp:simplePos x="0" y="0"/>
            <wp:positionH relativeFrom="page">
              <wp:posOffset>11544300</wp:posOffset>
            </wp:positionH>
            <wp:positionV relativeFrom="topMargin">
              <wp:posOffset>11633200</wp:posOffset>
            </wp:positionV>
            <wp:extent cx="393700" cy="431800"/>
            <wp:effectExtent l="0" t="0" r="6350" b="6350"/>
            <wp:wrapNone/>
            <wp:docPr id="100049" name="图片 100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图片 100049"/>
                    <pic:cNvPicPr>
                      <a:picLocks noChangeAspect="1"/>
                    </pic:cNvPicPr>
                  </pic:nvPicPr>
                  <pic:blipFill>
                    <a:blip r:embed="rId6"/>
                    <a:stretch>
                      <a:fillRect/>
                    </a:stretch>
                  </pic:blipFill>
                  <pic:spPr>
                    <a:xfrm>
                      <a:off x="0" y="0"/>
                      <a:ext cx="393700" cy="431800"/>
                    </a:xfrm>
                    <a:prstGeom prst="rect">
                      <a:avLst/>
                    </a:prstGeom>
                  </pic:spPr>
                </pic:pic>
              </a:graphicData>
            </a:graphic>
          </wp:anchor>
        </w:drawing>
      </w:r>
      <w:r>
        <w:rPr>
          <w:rFonts w:ascii="微软雅黑" w:hAnsi="微软雅黑" w:eastAsia="微软雅黑" w:cs="微软雅黑"/>
          <w:b/>
          <w:color w:val="333333"/>
          <w:sz w:val="36"/>
          <w:szCs w:val="36"/>
        </w:rPr>
        <w:drawing>
          <wp:anchor distT="0" distB="0" distL="114300" distR="114300" simplePos="0" relativeHeight="251660288" behindDoc="0" locked="0" layoutInCell="1" allowOverlap="1">
            <wp:simplePos x="0" y="0"/>
            <wp:positionH relativeFrom="page">
              <wp:posOffset>12687300</wp:posOffset>
            </wp:positionH>
            <wp:positionV relativeFrom="topMargin">
              <wp:posOffset>11315700</wp:posOffset>
            </wp:positionV>
            <wp:extent cx="482600" cy="266700"/>
            <wp:effectExtent l="0" t="0" r="12700" b="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stretch>
                      <a:fillRect/>
                    </a:stretch>
                  </pic:blipFill>
                  <pic:spPr>
                    <a:xfrm>
                      <a:off x="0" y="0"/>
                      <a:ext cx="482600" cy="266700"/>
                    </a:xfrm>
                    <a:prstGeom prst="rect">
                      <a:avLst/>
                    </a:prstGeom>
                    <a:noFill/>
                    <a:ln>
                      <a:noFill/>
                    </a:ln>
                  </pic:spPr>
                </pic:pic>
              </a:graphicData>
            </a:graphic>
          </wp:anchor>
        </w:drawing>
      </w:r>
      <w:r>
        <w:rPr>
          <w:rFonts w:ascii="微软雅黑" w:hAnsi="微软雅黑" w:eastAsia="微软雅黑" w:cs="微软雅黑"/>
          <w:b w:val="0"/>
          <w:color w:val="333333"/>
          <w:sz w:val="36"/>
          <w:szCs w:val="36"/>
        </w:rPr>
        <w:t>202</w:t>
      </w:r>
      <w:r>
        <w:rPr>
          <w:rFonts w:hint="eastAsia" w:ascii="微软雅黑" w:hAnsi="微软雅黑" w:eastAsia="微软雅黑" w:cs="微软雅黑"/>
          <w:b w:val="0"/>
          <w:color w:val="333333"/>
          <w:sz w:val="36"/>
          <w:szCs w:val="36"/>
          <w:lang w:val="en-US" w:eastAsia="zh-CN"/>
        </w:rPr>
        <w:t>2</w:t>
      </w:r>
      <w:r>
        <w:rPr>
          <w:rFonts w:ascii="微软雅黑" w:hAnsi="微软雅黑" w:eastAsia="微软雅黑" w:cs="微软雅黑"/>
          <w:b w:val="0"/>
          <w:color w:val="333333"/>
          <w:sz w:val="36"/>
          <w:szCs w:val="36"/>
        </w:rPr>
        <w:t>年</w:t>
      </w:r>
      <w:r>
        <w:rPr>
          <w:rFonts w:hint="eastAsia" w:ascii="微软雅黑" w:hAnsi="微软雅黑" w:eastAsia="微软雅黑" w:cs="微软雅黑"/>
          <w:b w:val="0"/>
          <w:color w:val="333333"/>
          <w:sz w:val="36"/>
          <w:szCs w:val="36"/>
          <w:lang w:val="en-US" w:eastAsia="zh-CN"/>
        </w:rPr>
        <w:t>宜兴</w:t>
      </w:r>
      <w:r>
        <w:rPr>
          <w:rFonts w:ascii="微软雅黑" w:hAnsi="微软雅黑" w:eastAsia="微软雅黑" w:cs="微软雅黑"/>
          <w:b w:val="0"/>
          <w:color w:val="333333"/>
          <w:sz w:val="36"/>
          <w:szCs w:val="36"/>
        </w:rPr>
        <w:t>市中考物理模拟试卷</w:t>
      </w:r>
    </w:p>
    <w:p>
      <w:pPr>
        <w:jc w:val="center"/>
        <w:rPr>
          <w:rFonts w:hint="eastAsia"/>
          <w:lang w:val="en-US" w:eastAsia="zh-CN"/>
        </w:rPr>
      </w:pPr>
      <w:r>
        <w:rPr>
          <w:rFonts w:hint="eastAsia"/>
          <w:lang w:val="en-US" w:eastAsia="zh-CN"/>
        </w:rPr>
        <w:t>班级_______   姓名___________    学号_________</w:t>
      </w:r>
    </w:p>
    <w:p>
      <w:pPr>
        <w:spacing w:line="360" w:lineRule="auto"/>
      </w:pPr>
      <w:r>
        <w:rPr>
          <w:rFonts w:hint="eastAsia" w:eastAsia="新宋体"/>
          <w:b/>
          <w:szCs w:val="21"/>
        </w:rPr>
        <w:t>一．选择题（共12小题，满分24分，每小题2分）</w:t>
      </w:r>
    </w:p>
    <w:p>
      <w:pPr>
        <w:keepNext w:val="0"/>
        <w:keepLines w:val="0"/>
        <w:pageBreakBefore w:val="0"/>
        <w:kinsoku/>
        <w:wordWrap/>
        <w:overflowPunct/>
        <w:topLinePunct w:val="0"/>
        <w:autoSpaceDE/>
        <w:autoSpaceDN/>
        <w:bidi w:val="0"/>
        <w:adjustRightInd/>
        <w:snapToGrid w:val="0"/>
        <w:spacing w:line="360" w:lineRule="auto"/>
        <w:ind w:left="273" w:hanging="273" w:hangingChars="130"/>
        <w:textAlignment w:val="auto"/>
        <w:rPr>
          <w:rFonts w:ascii="Times New Roman" w:hAnsi="Times New Roman" w:eastAsia="宋体" w:cs="Times New Roman"/>
        </w:rPr>
      </w:pPr>
      <w:r>
        <w:rPr>
          <w:rFonts w:hint="eastAsia" w:ascii="Times New Roman" w:hAnsi="Times New Roman" w:eastAsia="宋体" w:cs="Times New Roman"/>
          <w:szCs w:val="21"/>
        </w:rPr>
        <w:t>1．单位换算是理科学习中需要同学们熟练应用的基本技能，所以我们必须搞清楚各种单位的基本意义和各级单位之间的进率，以下的长度单位换算正确的是（　　）</w:t>
      </w:r>
    </w:p>
    <w:p>
      <w:pPr>
        <w:keepNext w:val="0"/>
        <w:keepLines w:val="0"/>
        <w:pageBreakBefore w:val="0"/>
        <w:kinsoku/>
        <w:wordWrap/>
        <w:overflowPunct/>
        <w:topLinePunct w:val="0"/>
        <w:autoSpaceDE/>
        <w:autoSpaceDN/>
        <w:bidi w:val="0"/>
        <w:adjustRightInd/>
        <w:snapToGrid w:val="0"/>
        <w:spacing w:line="360" w:lineRule="auto"/>
        <w:ind w:firstLine="273" w:firstLineChars="130"/>
        <w:jc w:val="left"/>
        <w:textAlignment w:val="auto"/>
        <w:rPr>
          <w:rFonts w:ascii="Times New Roman" w:hAnsi="Times New Roman" w:eastAsia="宋体" w:cs="Times New Roman"/>
        </w:rPr>
      </w:pPr>
      <w:r>
        <w:rPr>
          <w:rFonts w:hint="eastAsia" w:ascii="Times New Roman" w:hAnsi="Times New Roman" w:eastAsia="宋体" w:cs="Times New Roman"/>
          <w:szCs w:val="21"/>
        </w:rPr>
        <w:t>A．9.6nm＝9.6×10</w:t>
      </w:r>
      <w:r>
        <w:rPr>
          <w:rFonts w:hint="eastAsia" w:ascii="Times New Roman" w:hAnsi="Times New Roman" w:eastAsia="宋体" w:cs="Times New Roman"/>
          <w:sz w:val="24"/>
          <w:szCs w:val="24"/>
          <w:vertAlign w:val="superscript"/>
        </w:rPr>
        <w:t>9</w:t>
      </w:r>
      <w:r>
        <w:rPr>
          <w:rFonts w:hint="eastAsia" w:ascii="Times New Roman" w:hAnsi="Times New Roman" w:eastAsia="宋体" w:cs="Times New Roman"/>
          <w:szCs w:val="21"/>
        </w:rPr>
        <w:t>＝9.6×10</w:t>
      </w:r>
      <w:r>
        <w:rPr>
          <w:rFonts w:hint="eastAsia" w:ascii="Times New Roman" w:hAnsi="Times New Roman" w:eastAsia="宋体" w:cs="Times New Roman"/>
          <w:sz w:val="24"/>
          <w:szCs w:val="24"/>
          <w:vertAlign w:val="superscript"/>
        </w:rPr>
        <w:t>﹣9</w:t>
      </w:r>
      <w:r>
        <w:rPr>
          <w:rFonts w:ascii="Times New Roman" w:hAnsi="Times New Roman" w:eastAsia="宋体" w:cs="Times New Roman"/>
          <w:szCs w:val="21"/>
        </w:rPr>
        <w:t>μ</w:t>
      </w:r>
      <w:r>
        <w:rPr>
          <w:rFonts w:hint="eastAsia" w:ascii="Times New Roman" w:hAnsi="Times New Roman" w:eastAsia="宋体" w:cs="Times New Roman"/>
          <w:szCs w:val="21"/>
        </w:rPr>
        <w:t>m</w:t>
      </w:r>
      <w:r>
        <w:rPr>
          <w:rFonts w:ascii="Times New Roman" w:hAnsi="Times New Roman" w:eastAsia="宋体" w:cs="Times New Roman"/>
        </w:rPr>
        <w:tab/>
      </w:r>
    </w:p>
    <w:p>
      <w:pPr>
        <w:keepNext w:val="0"/>
        <w:keepLines w:val="0"/>
        <w:pageBreakBefore w:val="0"/>
        <w:kinsoku/>
        <w:wordWrap/>
        <w:overflowPunct/>
        <w:topLinePunct w:val="0"/>
        <w:autoSpaceDE/>
        <w:autoSpaceDN/>
        <w:bidi w:val="0"/>
        <w:adjustRightInd/>
        <w:snapToGrid w:val="0"/>
        <w:spacing w:line="360" w:lineRule="auto"/>
        <w:ind w:firstLine="273" w:firstLineChars="130"/>
        <w:jc w:val="left"/>
        <w:textAlignment w:val="auto"/>
        <w:rPr>
          <w:rFonts w:ascii="Times New Roman" w:hAnsi="Times New Roman" w:eastAsia="宋体" w:cs="Times New Roman"/>
        </w:rPr>
      </w:pPr>
      <w:r>
        <w:rPr>
          <w:rFonts w:hint="eastAsia" w:ascii="Times New Roman" w:hAnsi="Times New Roman" w:eastAsia="宋体" w:cs="Times New Roman"/>
          <w:szCs w:val="21"/>
        </w:rPr>
        <w:t>B．9.6cm＝9.6×10mm＝96mm</w:t>
      </w:r>
      <w:r>
        <w:rPr>
          <w:rFonts w:ascii="Times New Roman" w:hAnsi="Times New Roman" w:eastAsia="宋体" w:cs="Times New Roman"/>
        </w:rPr>
        <w:tab/>
      </w:r>
    </w:p>
    <w:p>
      <w:pPr>
        <w:keepNext w:val="0"/>
        <w:keepLines w:val="0"/>
        <w:pageBreakBefore w:val="0"/>
        <w:kinsoku/>
        <w:wordWrap/>
        <w:overflowPunct/>
        <w:topLinePunct w:val="0"/>
        <w:autoSpaceDE/>
        <w:autoSpaceDN/>
        <w:bidi w:val="0"/>
        <w:adjustRightInd/>
        <w:snapToGrid w:val="0"/>
        <w:spacing w:line="360" w:lineRule="auto"/>
        <w:ind w:firstLine="273" w:firstLineChars="130"/>
        <w:jc w:val="left"/>
        <w:textAlignment w:val="auto"/>
        <w:rPr>
          <w:rFonts w:ascii="Times New Roman" w:hAnsi="Times New Roman" w:eastAsia="宋体" w:cs="Times New Roman"/>
        </w:rPr>
      </w:pPr>
      <w:r>
        <w:rPr>
          <w:rFonts w:hint="eastAsia" w:ascii="Times New Roman" w:hAnsi="Times New Roman" w:eastAsia="宋体" w:cs="Times New Roman"/>
          <w:szCs w:val="21"/>
        </w:rPr>
        <w:t>C．9.6cm＝9.6cm×10＝96mm</w:t>
      </w:r>
      <w:r>
        <w:rPr>
          <w:rFonts w:ascii="Times New Roman" w:hAnsi="Times New Roman" w:eastAsia="宋体" w:cs="Times New Roman"/>
        </w:rPr>
        <w:tab/>
      </w:r>
    </w:p>
    <w:p>
      <w:pPr>
        <w:keepNext w:val="0"/>
        <w:keepLines w:val="0"/>
        <w:pageBreakBefore w:val="0"/>
        <w:kinsoku/>
        <w:wordWrap/>
        <w:overflowPunct/>
        <w:topLinePunct w:val="0"/>
        <w:autoSpaceDE/>
        <w:autoSpaceDN/>
        <w:bidi w:val="0"/>
        <w:adjustRightInd/>
        <w:snapToGrid w:val="0"/>
        <w:spacing w:line="360" w:lineRule="auto"/>
        <w:ind w:firstLine="273" w:firstLineChars="130"/>
        <w:jc w:val="left"/>
        <w:textAlignment w:val="auto"/>
        <w:rPr>
          <w:rFonts w:ascii="Times New Roman" w:hAnsi="Times New Roman" w:eastAsia="宋体" w:cs="Times New Roman"/>
        </w:rPr>
      </w:pPr>
      <w:r>
        <w:rPr>
          <w:rFonts w:hint="eastAsia" w:ascii="Times New Roman" w:hAnsi="Times New Roman" w:eastAsia="宋体" w:cs="Times New Roman"/>
          <w:szCs w:val="21"/>
        </w:rPr>
        <w:t>D．9.6cm＝9.6×10dm＝96dm</w:t>
      </w:r>
    </w:p>
    <w:p>
      <w:pPr>
        <w:spacing w:line="360" w:lineRule="auto"/>
        <w:ind w:left="273" w:hanging="273" w:hangingChars="130"/>
      </w:pPr>
      <w:r>
        <w:rPr>
          <w:rFonts w:hint="eastAsia" w:ascii="Times New Roman" w:hAnsi="Times New Roman" w:eastAsia="新宋体"/>
          <w:szCs w:val="21"/>
        </w:rPr>
        <w:t>2．如图所示，在8个相同的透明玻璃瓶中装入不同高度的水自制成一件小乐器，用同样大小的力敲击8个玻璃瓶，会听到不同的声音，这“不同的声音”主要是指声音的（　　）</w:t>
      </w:r>
    </w:p>
    <w:p>
      <w:pPr>
        <w:spacing w:line="360" w:lineRule="auto"/>
        <w:ind w:left="273" w:leftChars="130"/>
        <w:jc w:val="center"/>
      </w:pPr>
      <w:r>
        <w:rPr>
          <w:rFonts w:hint="eastAsia" w:ascii="Times New Roman" w:hAnsi="Times New Roman" w:eastAsia="新宋体"/>
          <w:szCs w:val="21"/>
        </w:rPr>
        <w:drawing>
          <wp:inline distT="0" distB="0" distL="114300" distR="114300">
            <wp:extent cx="1828800" cy="809625"/>
            <wp:effectExtent l="0" t="0" r="0" b="9525"/>
            <wp:docPr id="35" name="图片 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 descr="http://www.zxxk.com"/>
                    <pic:cNvPicPr>
                      <a:picLocks noChangeAspect="1"/>
                    </pic:cNvPicPr>
                  </pic:nvPicPr>
                  <pic:blipFill>
                    <a:blip r:embed="rId8"/>
                    <a:stretch>
                      <a:fillRect/>
                    </a:stretch>
                  </pic:blipFill>
                  <pic:spPr>
                    <a:xfrm>
                      <a:off x="0" y="0"/>
                      <a:ext cx="1828800" cy="809625"/>
                    </a:xfrm>
                    <a:prstGeom prst="rect">
                      <a:avLst/>
                    </a:prstGeom>
                    <a:noFill/>
                    <a:ln>
                      <a:noFill/>
                    </a:ln>
                  </pic:spPr>
                </pic:pic>
              </a:graphicData>
            </a:graphic>
          </wp:inline>
        </w:drawing>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A．音调</w:t>
      </w:r>
      <w:r>
        <w:tab/>
      </w:r>
      <w:r>
        <w:rPr>
          <w:rFonts w:hint="eastAsia" w:ascii="Times New Roman" w:hAnsi="Times New Roman" w:eastAsia="新宋体"/>
          <w:szCs w:val="21"/>
        </w:rPr>
        <w:t>B．振幅</w:t>
      </w:r>
      <w:r>
        <w:tab/>
      </w:r>
      <w:r>
        <w:rPr>
          <w:rFonts w:hint="eastAsia" w:ascii="Times New Roman" w:hAnsi="Times New Roman" w:eastAsia="新宋体"/>
          <w:szCs w:val="21"/>
        </w:rPr>
        <w:t>C．音色</w:t>
      </w:r>
      <w:r>
        <w:tab/>
      </w:r>
      <w:r>
        <w:rPr>
          <w:rFonts w:hint="eastAsia" w:ascii="Times New Roman" w:hAnsi="Times New Roman" w:eastAsia="新宋体"/>
          <w:szCs w:val="21"/>
        </w:rPr>
        <w:t>D．响度</w:t>
      </w:r>
    </w:p>
    <w:p>
      <w:pPr>
        <w:jc w:val="left"/>
        <w:rPr>
          <w:rFonts w:hint="eastAsia" w:ascii="宋体" w:hAnsi="宋体" w:eastAsia="宋体" w:cs="宋体"/>
          <w:sz w:val="21"/>
          <w:szCs w:val="21"/>
        </w:rPr>
      </w:pPr>
      <w:r>
        <w:rPr>
          <w:rFonts w:hint="eastAsia" w:ascii="宋体" w:hAnsi="宋体" w:eastAsia="宋体" w:cs="宋体"/>
          <w:b w:val="0"/>
          <w:sz w:val="21"/>
          <w:szCs w:val="21"/>
        </w:rPr>
        <w:t>3.生活中有各种各样的物质，通常情况下属于导体的是（　　）</w:t>
      </w:r>
    </w:p>
    <w:p>
      <w:pPr>
        <w:jc w:val="left"/>
        <w:rPr>
          <w:rFonts w:hint="eastAsia" w:ascii="宋体" w:hAnsi="宋体" w:eastAsia="宋体" w:cs="宋体"/>
          <w:sz w:val="21"/>
          <w:szCs w:val="21"/>
        </w:rPr>
      </w:pPr>
      <w:r>
        <w:rPr>
          <w:rFonts w:hint="eastAsia" w:ascii="宋体" w:hAnsi="宋体" w:eastAsia="宋体" w:cs="宋体"/>
          <w:b w:val="0"/>
          <w:sz w:val="21"/>
          <w:szCs w:val="21"/>
        </w:rPr>
        <w:t>A.木材、橡皮、塑料</w:t>
      </w:r>
      <w:r>
        <w:rPr>
          <w:rFonts w:hint="eastAsia" w:ascii="宋体" w:hAnsi="宋体" w:eastAsia="宋体" w:cs="宋体"/>
          <w:b w:val="0"/>
          <w:sz w:val="21"/>
          <w:szCs w:val="21"/>
          <w:lang w:val="en-US" w:eastAsia="zh-CN"/>
        </w:rPr>
        <w:t xml:space="preserve">             </w:t>
      </w:r>
      <w:r>
        <w:rPr>
          <w:rFonts w:hint="eastAsia" w:ascii="宋体" w:hAnsi="宋体" w:eastAsia="宋体" w:cs="宋体"/>
          <w:b w:val="0"/>
          <w:sz w:val="21"/>
          <w:szCs w:val="21"/>
        </w:rPr>
        <w:t>B.石墨、大地、蒸馏水</w:t>
      </w:r>
    </w:p>
    <w:p>
      <w:pPr>
        <w:jc w:val="left"/>
        <w:rPr>
          <w:rFonts w:hint="eastAsia" w:ascii="宋体" w:hAnsi="宋体" w:eastAsia="宋体" w:cs="宋体"/>
          <w:sz w:val="21"/>
          <w:szCs w:val="21"/>
        </w:rPr>
      </w:pPr>
      <w:r>
        <w:rPr>
          <w:rFonts w:hint="eastAsia" w:ascii="宋体" w:hAnsi="宋体" w:eastAsia="宋体" w:cs="宋体"/>
          <w:b w:val="0"/>
          <w:sz w:val="21"/>
          <w:szCs w:val="21"/>
        </w:rPr>
        <w:t>C.金属、玻璃、溶液</w:t>
      </w:r>
      <w:r>
        <w:rPr>
          <w:rFonts w:hint="eastAsia" w:ascii="宋体" w:hAnsi="宋体" w:eastAsia="宋体" w:cs="宋体"/>
          <w:b w:val="0"/>
          <w:sz w:val="21"/>
          <w:szCs w:val="21"/>
          <w:lang w:val="en-US" w:eastAsia="zh-CN"/>
        </w:rPr>
        <w:t xml:space="preserve">             </w:t>
      </w:r>
      <w:r>
        <w:rPr>
          <w:rFonts w:hint="eastAsia" w:ascii="宋体" w:hAnsi="宋体" w:eastAsia="宋体" w:cs="宋体"/>
          <w:b w:val="0"/>
          <w:sz w:val="21"/>
          <w:szCs w:val="21"/>
        </w:rPr>
        <w:t>D.人体、铜芯、盐水</w:t>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4.如图所示，把一个底部封闭的薄壁金属管固定在支座上，管中装一些酒精，然后用塞子塞紧管口，把一根橡皮条缠在管子上并迅速来回拉动，很快会观察到塞子被顶出且在管口上方有大量“白气”产生，下列说法中正确的是（　　） </w:t>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1009650" cy="714375"/>
            <wp:effectExtent l="0" t="0" r="0" b="9525"/>
            <wp:docPr id="51"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35"/>
                    <pic:cNvPicPr>
                      <a:picLocks noChangeAspect="1"/>
                    </pic:cNvPicPr>
                  </pic:nvPicPr>
                  <pic:blipFill>
                    <a:blip r:embed="rId9"/>
                    <a:stretch>
                      <a:fillRect/>
                    </a:stretch>
                  </pic:blipFill>
                  <pic:spPr>
                    <a:xfrm>
                      <a:off x="0" y="0"/>
                      <a:ext cx="1009650" cy="71437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A.来回拉动橡皮条的过程中，金属管的内能减少</w:t>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B.来回拉动橡皮条的过程中，将机械能转化成内能</w:t>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C.塞子被顶出后，酒精蒸气的内能增加</w:t>
      </w:r>
    </w:p>
    <w:p>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D.管口上方的“白气”是酒精蒸气</w:t>
      </w:r>
    </w:p>
    <w:p>
      <w:pPr>
        <w:spacing w:line="360" w:lineRule="auto"/>
        <w:ind w:left="273" w:hanging="273" w:hangingChars="130"/>
      </w:pPr>
      <w:r>
        <w:rPr>
          <w:rFonts w:hint="eastAsia" w:eastAsia="新宋体"/>
          <w:szCs w:val="21"/>
        </w:rPr>
        <w:t>5．（2分）甲、乙、丙三辆小车同时、同地向同一方向运动的图象如图所示，分析图象可知（　　）</w:t>
      </w:r>
    </w:p>
    <w:p>
      <w:pPr>
        <w:spacing w:line="360" w:lineRule="auto"/>
        <w:ind w:left="273" w:leftChars="130"/>
      </w:pPr>
      <w:r>
        <w:rPr>
          <w:rFonts w:hint="eastAsia" w:eastAsia="新宋体"/>
          <w:szCs w:val="21"/>
        </w:rPr>
        <w:drawing>
          <wp:inline distT="0" distB="0" distL="114300" distR="114300">
            <wp:extent cx="4077335" cy="1209675"/>
            <wp:effectExtent l="0" t="0" r="18415" b="9525"/>
            <wp:docPr id="52" name="图片 3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36" descr="http://www.zxxk.com"/>
                    <pic:cNvPicPr>
                      <a:picLocks noChangeAspect="1"/>
                    </pic:cNvPicPr>
                  </pic:nvPicPr>
                  <pic:blipFill>
                    <a:blip r:embed="rId10"/>
                    <a:stretch>
                      <a:fillRect/>
                    </a:stretch>
                  </pic:blipFill>
                  <pic:spPr>
                    <a:xfrm>
                      <a:off x="0" y="0"/>
                      <a:ext cx="4077335" cy="1209675"/>
                    </a:xfrm>
                    <a:prstGeom prst="rect">
                      <a:avLst/>
                    </a:prstGeom>
                    <a:noFill/>
                    <a:ln>
                      <a:noFill/>
                    </a:ln>
                  </pic:spPr>
                </pic:pic>
              </a:graphicData>
            </a:graphic>
          </wp:inline>
        </w:drawing>
      </w:r>
    </w:p>
    <w:p>
      <w:pPr>
        <w:spacing w:line="360" w:lineRule="auto"/>
        <w:ind w:firstLine="273" w:firstLineChars="130"/>
        <w:jc w:val="left"/>
      </w:pPr>
      <w:r>
        <w:rPr>
          <w:rFonts w:hint="eastAsia" w:eastAsia="新宋体"/>
          <w:szCs w:val="21"/>
        </w:rPr>
        <w:t>A．甲车的速度最快，丙车最慢</w:t>
      </w:r>
      <w:r>
        <w:tab/>
      </w:r>
    </w:p>
    <w:p>
      <w:pPr>
        <w:spacing w:line="360" w:lineRule="auto"/>
        <w:ind w:firstLine="273" w:firstLineChars="130"/>
        <w:jc w:val="left"/>
      </w:pPr>
      <w:r>
        <w:rPr>
          <w:rFonts w:hint="eastAsia" w:eastAsia="新宋体"/>
          <w:szCs w:val="21"/>
        </w:rPr>
        <w:t>B．甲车做变速直线运动，则乙车和丙车都做匀速直线运动</w:t>
      </w:r>
      <w:r>
        <w:tab/>
      </w:r>
    </w:p>
    <w:p>
      <w:pPr>
        <w:spacing w:line="360" w:lineRule="auto"/>
        <w:ind w:firstLine="273" w:firstLineChars="130"/>
        <w:jc w:val="left"/>
      </w:pPr>
      <w:r>
        <w:rPr>
          <w:rFonts w:hint="eastAsia" w:eastAsia="新宋体"/>
          <w:szCs w:val="21"/>
        </w:rPr>
        <w:t>C．以甲车为参照物，则丙车是静止的</w:t>
      </w:r>
      <w:r>
        <w:tab/>
      </w:r>
    </w:p>
    <w:p>
      <w:pPr>
        <w:spacing w:line="360" w:lineRule="auto"/>
        <w:ind w:firstLine="273" w:firstLineChars="130"/>
        <w:jc w:val="left"/>
      </w:pPr>
      <w:r>
        <w:rPr>
          <w:rFonts w:hint="eastAsia" w:eastAsia="新宋体"/>
          <w:szCs w:val="21"/>
        </w:rPr>
        <w:t>D．以乙车为参照物，则丙车是静止的</w:t>
      </w:r>
    </w:p>
    <w:p>
      <w:pPr>
        <w:keepNext w:val="0"/>
        <w:keepLines w:val="0"/>
        <w:pageBreakBefore w:val="0"/>
        <w:kinsoku/>
        <w:wordWrap/>
        <w:overflowPunct/>
        <w:topLinePunct w:val="0"/>
        <w:autoSpaceDE/>
        <w:autoSpaceDN/>
        <w:bidi w:val="0"/>
        <w:adjustRightInd/>
        <w:snapToGrid w:val="0"/>
        <w:spacing w:line="360" w:lineRule="auto"/>
        <w:ind w:left="273" w:hanging="273" w:hangingChars="130"/>
        <w:textAlignment w:val="auto"/>
        <w:rPr>
          <w:rFonts w:ascii="Times New Roman" w:hAnsi="Times New Roman" w:eastAsia="宋体" w:cs="Times New Roman"/>
        </w:rPr>
      </w:pPr>
      <w:r>
        <w:rPr>
          <w:rFonts w:hint="eastAsia" w:ascii="Times New Roman" w:hAnsi="Times New Roman" w:eastAsia="宋体" w:cs="Times New Roman"/>
          <w:szCs w:val="21"/>
        </w:rPr>
        <w:t>6．如图所示，小易利用激光灯、可折转的光屏、平面镜等器材探究光的反射定律。下列说法错误的是（　　）</w:t>
      </w:r>
    </w:p>
    <w:p>
      <w:pPr>
        <w:keepNext w:val="0"/>
        <w:keepLines w:val="0"/>
        <w:pageBreakBefore w:val="0"/>
        <w:kinsoku/>
        <w:wordWrap/>
        <w:overflowPunct/>
        <w:topLinePunct w:val="0"/>
        <w:autoSpaceDE/>
        <w:autoSpaceDN/>
        <w:bidi w:val="0"/>
        <w:adjustRightInd/>
        <w:snapToGrid w:val="0"/>
        <w:spacing w:line="360" w:lineRule="auto"/>
        <w:ind w:left="273" w:leftChars="130"/>
        <w:textAlignment w:val="auto"/>
        <w:rPr>
          <w:rFonts w:ascii="Times New Roman" w:hAnsi="Times New Roman" w:eastAsia="宋体" w:cs="Times New Roman"/>
        </w:rPr>
      </w:pPr>
      <w:r>
        <w:rPr>
          <w:rFonts w:hint="eastAsia" w:ascii="Times New Roman" w:hAnsi="Times New Roman" w:eastAsia="宋体" w:cs="Times New Roman"/>
          <w:szCs w:val="21"/>
        </w:rPr>
        <w:drawing>
          <wp:inline distT="0" distB="0" distL="0" distR="0">
            <wp:extent cx="1733550" cy="1190625"/>
            <wp:effectExtent l="0" t="0" r="0" b="9525"/>
            <wp:docPr id="3"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http://www.zxxk.com"/>
                    <pic:cNvPicPr>
                      <a:picLocks noChangeAspect="1"/>
                    </pic:cNvPicPr>
                  </pic:nvPicPr>
                  <pic:blipFill>
                    <a:blip r:embed="rId11" cstate="print"/>
                    <a:stretch>
                      <a:fillRect/>
                    </a:stretch>
                  </pic:blipFill>
                  <pic:spPr>
                    <a:xfrm>
                      <a:off x="0" y="0"/>
                      <a:ext cx="1733792" cy="1190791"/>
                    </a:xfrm>
                    <a:prstGeom prst="rect">
                      <a:avLst/>
                    </a:prstGeom>
                  </pic:spPr>
                </pic:pic>
              </a:graphicData>
            </a:graphic>
          </wp:inline>
        </w:drawing>
      </w:r>
    </w:p>
    <w:p>
      <w:pPr>
        <w:keepNext w:val="0"/>
        <w:keepLines w:val="0"/>
        <w:pageBreakBefore w:val="0"/>
        <w:kinsoku/>
        <w:wordWrap/>
        <w:overflowPunct/>
        <w:topLinePunct w:val="0"/>
        <w:autoSpaceDE/>
        <w:autoSpaceDN/>
        <w:bidi w:val="0"/>
        <w:adjustRightInd/>
        <w:snapToGrid w:val="0"/>
        <w:spacing w:line="360" w:lineRule="auto"/>
        <w:ind w:firstLine="273" w:firstLineChars="130"/>
        <w:jc w:val="left"/>
        <w:textAlignment w:val="auto"/>
        <w:rPr>
          <w:rFonts w:ascii="Times New Roman" w:hAnsi="Times New Roman" w:eastAsia="宋体" w:cs="Times New Roman"/>
        </w:rPr>
      </w:pPr>
      <w:r>
        <w:rPr>
          <w:rFonts w:hint="eastAsia" w:ascii="Times New Roman" w:hAnsi="Times New Roman" w:eastAsia="宋体" w:cs="Times New Roman"/>
          <w:szCs w:val="21"/>
        </w:rPr>
        <w:t>A．为了能在光屏上看清光路，应尽量选择表面光滑的光屏</w:t>
      </w:r>
      <w:r>
        <w:rPr>
          <w:rFonts w:ascii="Times New Roman" w:hAnsi="Times New Roman" w:eastAsia="宋体" w:cs="Times New Roman"/>
        </w:rPr>
        <w:tab/>
      </w:r>
    </w:p>
    <w:p>
      <w:pPr>
        <w:keepNext w:val="0"/>
        <w:keepLines w:val="0"/>
        <w:pageBreakBefore w:val="0"/>
        <w:kinsoku/>
        <w:wordWrap/>
        <w:overflowPunct/>
        <w:topLinePunct w:val="0"/>
        <w:autoSpaceDE/>
        <w:autoSpaceDN/>
        <w:bidi w:val="0"/>
        <w:adjustRightInd/>
        <w:snapToGrid w:val="0"/>
        <w:spacing w:line="360" w:lineRule="auto"/>
        <w:ind w:firstLine="273" w:firstLineChars="130"/>
        <w:jc w:val="left"/>
        <w:textAlignment w:val="auto"/>
        <w:rPr>
          <w:rFonts w:ascii="Times New Roman" w:hAnsi="Times New Roman" w:eastAsia="宋体" w:cs="Times New Roman"/>
        </w:rPr>
      </w:pPr>
      <w:r>
        <w:rPr>
          <w:rFonts w:hint="eastAsia" w:ascii="Times New Roman" w:hAnsi="Times New Roman" w:eastAsia="宋体" w:cs="Times New Roman"/>
          <w:szCs w:val="21"/>
        </w:rPr>
        <w:t>B．将左侧光屏向后折转，将看不见反射光线</w:t>
      </w:r>
      <w:r>
        <w:rPr>
          <w:rFonts w:ascii="Times New Roman" w:hAnsi="Times New Roman" w:eastAsia="宋体" w:cs="Times New Roman"/>
        </w:rPr>
        <w:tab/>
      </w:r>
    </w:p>
    <w:p>
      <w:pPr>
        <w:keepNext w:val="0"/>
        <w:keepLines w:val="0"/>
        <w:pageBreakBefore w:val="0"/>
        <w:kinsoku/>
        <w:wordWrap/>
        <w:overflowPunct/>
        <w:topLinePunct w:val="0"/>
        <w:autoSpaceDE/>
        <w:autoSpaceDN/>
        <w:bidi w:val="0"/>
        <w:adjustRightInd/>
        <w:snapToGrid w:val="0"/>
        <w:spacing w:line="360" w:lineRule="auto"/>
        <w:ind w:firstLine="273" w:firstLineChars="130"/>
        <w:jc w:val="left"/>
        <w:textAlignment w:val="auto"/>
        <w:rPr>
          <w:rFonts w:ascii="Times New Roman" w:hAnsi="Times New Roman" w:eastAsia="宋体" w:cs="Times New Roman"/>
        </w:rPr>
      </w:pPr>
      <w:r>
        <w:rPr>
          <w:rFonts w:hint="eastAsia" w:ascii="Times New Roman" w:hAnsi="Times New Roman" w:eastAsia="宋体" w:cs="Times New Roman"/>
          <w:szCs w:val="21"/>
        </w:rPr>
        <w:t>C．光屏应与平面镜垂直放置</w:t>
      </w:r>
      <w:r>
        <w:rPr>
          <w:rFonts w:ascii="Times New Roman" w:hAnsi="Times New Roman" w:eastAsia="宋体" w:cs="Times New Roman"/>
        </w:rPr>
        <w:tab/>
      </w:r>
    </w:p>
    <w:p>
      <w:pPr>
        <w:keepNext w:val="0"/>
        <w:keepLines w:val="0"/>
        <w:pageBreakBefore w:val="0"/>
        <w:kinsoku/>
        <w:wordWrap/>
        <w:overflowPunct/>
        <w:topLinePunct w:val="0"/>
        <w:autoSpaceDE/>
        <w:autoSpaceDN/>
        <w:bidi w:val="0"/>
        <w:adjustRightInd/>
        <w:snapToGrid w:val="0"/>
        <w:spacing w:line="360" w:lineRule="auto"/>
        <w:ind w:firstLine="273" w:firstLineChars="130"/>
        <w:jc w:val="left"/>
        <w:textAlignment w:val="auto"/>
        <w:rPr>
          <w:rFonts w:ascii="Times New Roman" w:hAnsi="Times New Roman" w:eastAsia="宋体" w:cs="Times New Roman"/>
        </w:rPr>
      </w:pPr>
      <w:r>
        <w:rPr>
          <w:rFonts w:hint="eastAsia" w:ascii="Times New Roman" w:hAnsi="Times New Roman" w:eastAsia="宋体" w:cs="Times New Roman"/>
          <w:szCs w:val="21"/>
        </w:rPr>
        <w:t>D．实验中应多次改变入射光光线的方向，验证反射角与入射角的关系</w:t>
      </w:r>
    </w:p>
    <w:p>
      <w:pPr>
        <w:spacing w:line="360" w:lineRule="auto"/>
        <w:ind w:left="273" w:hanging="273" w:hangingChars="130"/>
      </w:pPr>
      <w:r>
        <w:rPr>
          <w:rFonts w:hint="eastAsia" w:ascii="Times New Roman" w:hAnsi="Times New Roman" w:eastAsia="新宋体"/>
          <w:szCs w:val="21"/>
        </w:rPr>
        <w:t>7．如图所示为冬奥会的一些运动项目，关于这些项目中的情景，不考虑空气阻力，下列说法中正确的是（　　）</w:t>
      </w:r>
    </w:p>
    <w:p>
      <w:pPr>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szCs w:val="21"/>
        </w:rPr>
        <w:drawing>
          <wp:inline distT="0" distB="0" distL="114300" distR="114300">
            <wp:extent cx="1257300" cy="781050"/>
            <wp:effectExtent l="0" t="0" r="0" b="0"/>
            <wp:docPr id="38" name="图片 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4" descr="http://www.zxxk.com"/>
                    <pic:cNvPicPr>
                      <a:picLocks noChangeAspect="1"/>
                    </pic:cNvPicPr>
                  </pic:nvPicPr>
                  <pic:blipFill>
                    <a:blip r:embed="rId12"/>
                    <a:stretch>
                      <a:fillRect/>
                    </a:stretch>
                  </pic:blipFill>
                  <pic:spPr>
                    <a:xfrm>
                      <a:off x="0" y="0"/>
                      <a:ext cx="1257300" cy="781050"/>
                    </a:xfrm>
                    <a:prstGeom prst="rect">
                      <a:avLst/>
                    </a:prstGeom>
                    <a:noFill/>
                    <a:ln>
                      <a:noFill/>
                    </a:ln>
                  </pic:spPr>
                </pic:pic>
              </a:graphicData>
            </a:graphic>
          </wp:inline>
        </w:drawing>
      </w:r>
      <w:r>
        <w:rPr>
          <w:rFonts w:hint="eastAsia" w:ascii="Times New Roman" w:hAnsi="Times New Roman" w:eastAsia="新宋体"/>
          <w:szCs w:val="21"/>
        </w:rPr>
        <w:t>跳雪运动员能继续在空中向前运动，是由于运动员受到惯性的作用</w:t>
      </w:r>
      <w:r>
        <w:tab/>
      </w:r>
    </w:p>
    <w:p>
      <w:pPr>
        <w:spacing w:line="360" w:lineRule="auto"/>
        <w:ind w:firstLine="273" w:firstLineChars="130"/>
        <w:jc w:val="left"/>
      </w:pPr>
      <w:r>
        <w:rPr>
          <w:rFonts w:hint="eastAsia" w:ascii="Times New Roman" w:hAnsi="Times New Roman" w:eastAsia="新宋体"/>
          <w:szCs w:val="21"/>
        </w:rPr>
        <w:t>B．</w:t>
      </w:r>
      <w:r>
        <w:rPr>
          <w:rFonts w:hint="eastAsia" w:ascii="Times New Roman" w:hAnsi="Times New Roman" w:eastAsia="新宋体"/>
          <w:szCs w:val="21"/>
        </w:rPr>
        <w:drawing>
          <wp:inline distT="0" distB="0" distL="114300" distR="114300">
            <wp:extent cx="1266825" cy="771525"/>
            <wp:effectExtent l="0" t="0" r="9525" b="9525"/>
            <wp:docPr id="39" name="图片 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5" descr="http://www.zxxk.com"/>
                    <pic:cNvPicPr>
                      <a:picLocks noChangeAspect="1"/>
                    </pic:cNvPicPr>
                  </pic:nvPicPr>
                  <pic:blipFill>
                    <a:blip r:embed="rId13"/>
                    <a:stretch>
                      <a:fillRect/>
                    </a:stretch>
                  </pic:blipFill>
                  <pic:spPr>
                    <a:xfrm>
                      <a:off x="0" y="0"/>
                      <a:ext cx="1266825" cy="771525"/>
                    </a:xfrm>
                    <a:prstGeom prst="rect">
                      <a:avLst/>
                    </a:prstGeom>
                    <a:noFill/>
                    <a:ln>
                      <a:noFill/>
                    </a:ln>
                  </pic:spPr>
                </pic:pic>
              </a:graphicData>
            </a:graphic>
          </wp:inline>
        </w:drawing>
      </w:r>
      <w:r>
        <w:rPr>
          <w:rFonts w:hint="eastAsia" w:ascii="Times New Roman" w:hAnsi="Times New Roman" w:eastAsia="新宋体"/>
          <w:szCs w:val="21"/>
        </w:rPr>
        <w:t>速滑运动员在转弯滑行的过程中，身体倾斜单手扶地，是为了降低重心使身体更平稳</w:t>
      </w:r>
      <w:r>
        <w:tab/>
      </w:r>
    </w:p>
    <w:p>
      <w:pPr>
        <w:spacing w:line="360" w:lineRule="auto"/>
        <w:ind w:firstLine="273" w:firstLineChars="130"/>
        <w:jc w:val="left"/>
      </w:pPr>
      <w:r>
        <w:rPr>
          <w:rFonts w:hint="eastAsia" w:ascii="Times New Roman" w:hAnsi="Times New Roman" w:eastAsia="新宋体"/>
          <w:szCs w:val="21"/>
        </w:rPr>
        <w:t>C．</w:t>
      </w:r>
      <w:r>
        <w:rPr>
          <w:rFonts w:hint="eastAsia" w:ascii="Times New Roman" w:hAnsi="Times New Roman" w:eastAsia="新宋体"/>
          <w:szCs w:val="21"/>
        </w:rPr>
        <w:drawing>
          <wp:inline distT="0" distB="0" distL="114300" distR="114300">
            <wp:extent cx="1152525" cy="781050"/>
            <wp:effectExtent l="0" t="0" r="9525" b="0"/>
            <wp:docPr id="40" name="图片 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6" descr="http://www.zxxk.com"/>
                    <pic:cNvPicPr>
                      <a:picLocks noChangeAspect="1"/>
                    </pic:cNvPicPr>
                  </pic:nvPicPr>
                  <pic:blipFill>
                    <a:blip r:embed="rId14"/>
                    <a:stretch>
                      <a:fillRect/>
                    </a:stretch>
                  </pic:blipFill>
                  <pic:spPr>
                    <a:xfrm>
                      <a:off x="0" y="0"/>
                      <a:ext cx="1152525" cy="781050"/>
                    </a:xfrm>
                    <a:prstGeom prst="rect">
                      <a:avLst/>
                    </a:prstGeom>
                    <a:noFill/>
                    <a:ln>
                      <a:noFill/>
                    </a:ln>
                  </pic:spPr>
                </pic:pic>
              </a:graphicData>
            </a:graphic>
          </wp:inline>
        </w:drawing>
      </w:r>
      <w:r>
        <w:rPr>
          <w:rFonts w:hint="eastAsia" w:ascii="Times New Roman" w:hAnsi="Times New Roman" w:eastAsia="新宋体"/>
          <w:szCs w:val="21"/>
        </w:rPr>
        <w:t>冰壶被冰壶运动员推出去后，水平方向受到推力和摩擦力两个力的作用</w:t>
      </w:r>
      <w:r>
        <w:tab/>
      </w:r>
    </w:p>
    <w:p>
      <w:pPr>
        <w:spacing w:line="360" w:lineRule="auto"/>
        <w:ind w:firstLine="273" w:firstLineChars="130"/>
        <w:jc w:val="left"/>
      </w:pPr>
      <w:r>
        <w:rPr>
          <w:rFonts w:hint="eastAsia" w:ascii="Times New Roman" w:hAnsi="Times New Roman" w:eastAsia="新宋体"/>
          <w:szCs w:val="21"/>
        </w:rPr>
        <w:t>D．</w:t>
      </w:r>
      <w:r>
        <w:rPr>
          <w:rFonts w:hint="eastAsia" w:ascii="Times New Roman" w:hAnsi="Times New Roman" w:eastAsia="新宋体"/>
          <w:szCs w:val="21"/>
        </w:rPr>
        <w:drawing>
          <wp:inline distT="0" distB="0" distL="114300" distR="114300">
            <wp:extent cx="1447800" cy="790575"/>
            <wp:effectExtent l="0" t="0" r="0" b="9525"/>
            <wp:docPr id="41" name="图片 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7" descr="http://www.zxxk.com"/>
                    <pic:cNvPicPr>
                      <a:picLocks noChangeAspect="1"/>
                    </pic:cNvPicPr>
                  </pic:nvPicPr>
                  <pic:blipFill>
                    <a:blip r:embed="rId15"/>
                    <a:stretch>
                      <a:fillRect/>
                    </a:stretch>
                  </pic:blipFill>
                  <pic:spPr>
                    <a:xfrm>
                      <a:off x="0" y="0"/>
                      <a:ext cx="1447800" cy="790575"/>
                    </a:xfrm>
                    <a:prstGeom prst="rect">
                      <a:avLst/>
                    </a:prstGeom>
                    <a:noFill/>
                    <a:ln>
                      <a:noFill/>
                    </a:ln>
                  </pic:spPr>
                </pic:pic>
              </a:graphicData>
            </a:graphic>
          </wp:inline>
        </w:drawing>
      </w:r>
      <w:r>
        <w:rPr>
          <w:rFonts w:hint="eastAsia" w:ascii="Times New Roman" w:hAnsi="Times New Roman" w:eastAsia="新宋体"/>
          <w:szCs w:val="21"/>
        </w:rPr>
        <w:t>冰球运动员用球杆推着冰球使其水平滑动的过程中，冰球处于平衡状态</w:t>
      </w:r>
    </w:p>
    <w:p>
      <w:pPr>
        <w:jc w:val="left"/>
        <w:rPr>
          <w:rFonts w:hint="eastAsia" w:ascii="宋体" w:hAnsi="宋体" w:eastAsia="宋体" w:cs="宋体"/>
          <w:sz w:val="21"/>
          <w:szCs w:val="21"/>
        </w:rPr>
      </w:pPr>
      <w:r>
        <w:rPr>
          <w:rFonts w:hint="eastAsia" w:ascii="宋体" w:hAnsi="宋体" w:eastAsia="宋体" w:cs="宋体"/>
          <w:b w:val="0"/>
          <w:sz w:val="21"/>
          <w:szCs w:val="21"/>
        </w:rPr>
        <w:t>8. 关于新材料的说法，正确的是（　　）</w:t>
      </w:r>
    </w:p>
    <w:tbl>
      <w:tblPr>
        <w:tblStyle w:val="6"/>
        <w:tblW w:w="890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 w:type="dxa"/>
          <w:bottom w:w="0" w:type="dxa"/>
          <w:right w:w="10" w:type="dxa"/>
        </w:tblCellMar>
      </w:tblPr>
      <w:tblGrid>
        <w:gridCol w:w="890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 w:type="dxa"/>
            <w:bottom w:w="0" w:type="dxa"/>
            <w:right w:w="10" w:type="dxa"/>
          </w:tblCellMar>
        </w:tblPrEx>
        <w:tc>
          <w:tcPr>
            <w:tcW w:w="8900" w:type="dxa"/>
            <w:tcBorders>
              <w:top w:val="nil"/>
              <w:left w:val="nil"/>
              <w:bottom w:val="nil"/>
              <w:right w:val="nil"/>
            </w:tcBorders>
          </w:tcPr>
          <w:p>
            <w:pPr>
              <w:jc w:val="left"/>
              <w:rPr>
                <w:rFonts w:hint="eastAsia" w:ascii="宋体" w:hAnsi="宋体" w:eastAsia="宋体" w:cs="宋体"/>
                <w:sz w:val="21"/>
                <w:szCs w:val="21"/>
              </w:rPr>
            </w:pPr>
            <w:r>
              <w:rPr>
                <w:rFonts w:hint="eastAsia" w:ascii="宋体" w:hAnsi="宋体" w:eastAsia="宋体" w:cs="宋体"/>
                <w:b w:val="0"/>
                <w:sz w:val="21"/>
                <w:szCs w:val="21"/>
              </w:rPr>
              <w:t>A.纳米材料只是缩小了物体的尺寸，在其他方面没有特殊的性能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 w:type="dxa"/>
            <w:bottom w:w="0" w:type="dxa"/>
            <w:right w:w="10" w:type="dxa"/>
          </w:tblCellMar>
        </w:tblPrEx>
        <w:tc>
          <w:tcPr>
            <w:tcW w:w="8900" w:type="dxa"/>
            <w:tcBorders>
              <w:top w:val="nil"/>
              <w:left w:val="nil"/>
              <w:bottom w:val="nil"/>
              <w:right w:val="nil"/>
            </w:tcBorders>
          </w:tcPr>
          <w:p>
            <w:pPr>
              <w:jc w:val="left"/>
              <w:rPr>
                <w:rFonts w:hint="eastAsia" w:ascii="宋体" w:hAnsi="宋体" w:eastAsia="宋体" w:cs="宋体"/>
                <w:sz w:val="21"/>
                <w:szCs w:val="21"/>
              </w:rPr>
            </w:pPr>
            <w:r>
              <w:rPr>
                <w:rFonts w:hint="eastAsia" w:ascii="宋体" w:hAnsi="宋体" w:eastAsia="宋体" w:cs="宋体"/>
                <w:b w:val="0"/>
                <w:sz w:val="21"/>
                <w:szCs w:val="21"/>
              </w:rPr>
              <w:t>B.发光二极管的核心材料是由半导体制成的</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 w:type="dxa"/>
            <w:bottom w:w="0" w:type="dxa"/>
            <w:right w:w="10" w:type="dxa"/>
          </w:tblCellMar>
        </w:tblPrEx>
        <w:tc>
          <w:tcPr>
            <w:tcW w:w="8900" w:type="dxa"/>
            <w:tcBorders>
              <w:top w:val="nil"/>
              <w:left w:val="nil"/>
              <w:bottom w:val="nil"/>
              <w:right w:val="nil"/>
            </w:tcBorders>
          </w:tcPr>
          <w:p>
            <w:pPr>
              <w:jc w:val="left"/>
              <w:rPr>
                <w:rFonts w:hint="eastAsia" w:ascii="宋体" w:hAnsi="宋体" w:eastAsia="宋体" w:cs="宋体"/>
                <w:sz w:val="21"/>
                <w:szCs w:val="21"/>
              </w:rPr>
            </w:pPr>
            <w:r>
              <w:rPr>
                <w:rFonts w:hint="eastAsia" w:ascii="宋体" w:hAnsi="宋体" w:eastAsia="宋体" w:cs="宋体"/>
                <w:b w:val="0"/>
                <w:sz w:val="21"/>
                <w:szCs w:val="21"/>
              </w:rPr>
              <w:t>C.利用超导体可制成发热效率更高的电热器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 w:type="dxa"/>
            <w:bottom w:w="0" w:type="dxa"/>
            <w:right w:w="10" w:type="dxa"/>
          </w:tblCellMar>
        </w:tblPrEx>
        <w:tc>
          <w:tcPr>
            <w:tcW w:w="8900" w:type="dxa"/>
            <w:tcBorders>
              <w:top w:val="nil"/>
              <w:left w:val="nil"/>
              <w:bottom w:val="nil"/>
              <w:right w:val="nil"/>
            </w:tcBorders>
          </w:tcPr>
          <w:p>
            <w:pPr>
              <w:jc w:val="left"/>
              <w:rPr>
                <w:rFonts w:hint="eastAsia" w:ascii="宋体" w:hAnsi="宋体" w:eastAsia="宋体" w:cs="宋体"/>
                <w:sz w:val="21"/>
                <w:szCs w:val="21"/>
              </w:rPr>
            </w:pPr>
            <w:r>
              <w:rPr>
                <w:rFonts w:hint="eastAsia" w:ascii="宋体" w:hAnsi="宋体" w:eastAsia="宋体" w:cs="宋体"/>
                <w:b w:val="0"/>
                <w:sz w:val="21"/>
                <w:szCs w:val="21"/>
              </w:rPr>
              <w:t>D.合金一定可以提高金属的密度、硬度及强度</w:t>
            </w:r>
          </w:p>
        </w:tc>
      </w:tr>
    </w:tbl>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drawing>
          <wp:anchor distT="0" distB="0" distL="114300" distR="114300" simplePos="0" relativeHeight="251661312" behindDoc="0" locked="0" layoutInCell="1" allowOverlap="0">
            <wp:simplePos x="0" y="0"/>
            <wp:positionH relativeFrom="column">
              <wp:posOffset>147320</wp:posOffset>
            </wp:positionH>
            <wp:positionV relativeFrom="paragraph">
              <wp:posOffset>459105</wp:posOffset>
            </wp:positionV>
            <wp:extent cx="1238250" cy="1676400"/>
            <wp:effectExtent l="0" t="0" r="0" b="0"/>
            <wp:wrapNone/>
            <wp:docPr id="53" name="图片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10"/>
                    <pic:cNvPicPr>
                      <a:picLocks noChangeAspect="1"/>
                    </pic:cNvPicPr>
                  </pic:nvPicPr>
                  <pic:blipFill>
                    <a:blip r:embed="rId16"/>
                    <a:stretch>
                      <a:fillRect/>
                    </a:stretch>
                  </pic:blipFill>
                  <pic:spPr>
                    <a:xfrm>
                      <a:off x="0" y="0"/>
                      <a:ext cx="1238250" cy="1676400"/>
                    </a:xfrm>
                    <a:prstGeom prst="rect">
                      <a:avLst/>
                    </a:prstGeom>
                    <a:noFill/>
                    <a:ln>
                      <a:noFill/>
                    </a:ln>
                  </pic:spPr>
                </pic:pic>
              </a:graphicData>
            </a:graphic>
          </wp:anchor>
        </w:drawing>
      </w:r>
      <w:r>
        <w:rPr>
          <w:rFonts w:hint="eastAsia" w:ascii="宋体" w:hAnsi="宋体" w:eastAsia="宋体" w:cs="宋体"/>
          <w:sz w:val="21"/>
          <w:szCs w:val="21"/>
        </w:rPr>
        <w:t xml:space="preserve">9.如图所示，甲、乙分别为同一滑轮组的不同绕法，忽略绳重及摩擦。用图甲绕法匀速提升重900N的物体时，机械效率为90%，下列判断正确的是（　　） </w:t>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A.拉力</w:t>
      </w:r>
      <w:r>
        <w:rPr>
          <w:rFonts w:hint="eastAsia" w:ascii="宋体" w:hAnsi="宋体" w:eastAsia="宋体" w:cs="宋体"/>
          <w:position w:val="-5"/>
          <w:sz w:val="21"/>
          <w:szCs w:val="21"/>
        </w:rPr>
        <w:drawing>
          <wp:inline distT="0" distB="0" distL="114300" distR="114300">
            <wp:extent cx="133350" cy="152400"/>
            <wp:effectExtent l="0" t="0" r="0" b="0"/>
            <wp:docPr id="54"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37"/>
                    <pic:cNvPicPr>
                      <a:picLocks noChangeAspect="1"/>
                    </pic:cNvPicPr>
                  </pic:nvPicPr>
                  <pic:blipFill>
                    <a:blip r:embed="rId17">
                      <a:clrChange>
                        <a:clrFrom>
                          <a:srgbClr val="FFFFFF"/>
                        </a:clrFrom>
                        <a:clrTo>
                          <a:srgbClr val="FFFFFF">
                            <a:alpha val="0"/>
                          </a:srgbClr>
                        </a:clrTo>
                      </a:clrChange>
                    </a:blip>
                    <a:stretch>
                      <a:fillRect/>
                    </a:stretch>
                  </pic:blipFill>
                  <pic:spPr>
                    <a:xfrm>
                      <a:off x="0" y="0"/>
                      <a:ext cx="133350" cy="152400"/>
                    </a:xfrm>
                    <a:prstGeom prst="rect">
                      <a:avLst/>
                    </a:prstGeom>
                    <a:noFill/>
                    <a:ln>
                      <a:noFill/>
                    </a:ln>
                  </pic:spPr>
                </pic:pic>
              </a:graphicData>
            </a:graphic>
          </wp:inline>
        </w:drawing>
      </w:r>
      <w:r>
        <w:rPr>
          <w:rFonts w:hint="eastAsia" w:ascii="宋体" w:hAnsi="宋体" w:eastAsia="宋体" w:cs="宋体"/>
          <w:sz w:val="21"/>
          <w:szCs w:val="21"/>
        </w:rPr>
        <w:t xml:space="preserve">的大小为450N        </w:t>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B.用图乙绕法匀速提升300N重物时，机械效率为75%</w:t>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C.滑轮组中的动滑轮相当于一个省距离的杠杆</w:t>
      </w:r>
    </w:p>
    <w:p>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D.分别用两种绕法匀速提升相同重物升高相同高度，</w:t>
      </w:r>
      <w:r>
        <w:rPr>
          <w:rFonts w:hint="eastAsia" w:ascii="宋体" w:hAnsi="宋体" w:eastAsia="宋体" w:cs="宋体"/>
          <w:position w:val="-5"/>
          <w:sz w:val="21"/>
          <w:szCs w:val="21"/>
        </w:rPr>
        <w:drawing>
          <wp:inline distT="0" distB="0" distL="114300" distR="114300">
            <wp:extent cx="133350" cy="152400"/>
            <wp:effectExtent l="0" t="0" r="0" b="0"/>
            <wp:docPr id="55"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38"/>
                    <pic:cNvPicPr>
                      <a:picLocks noChangeAspect="1"/>
                    </pic:cNvPicPr>
                  </pic:nvPicPr>
                  <pic:blipFill>
                    <a:blip r:embed="rId18">
                      <a:clrChange>
                        <a:clrFrom>
                          <a:srgbClr val="FFFFFF"/>
                        </a:clrFrom>
                        <a:clrTo>
                          <a:srgbClr val="FFFFFF">
                            <a:alpha val="0"/>
                          </a:srgbClr>
                        </a:clrTo>
                      </a:clrChange>
                    </a:blip>
                    <a:stretch>
                      <a:fillRect/>
                    </a:stretch>
                  </pic:blipFill>
                  <pic:spPr>
                    <a:xfrm>
                      <a:off x="0" y="0"/>
                      <a:ext cx="133350" cy="152400"/>
                    </a:xfrm>
                    <a:prstGeom prst="rect">
                      <a:avLst/>
                    </a:prstGeom>
                    <a:noFill/>
                    <a:ln>
                      <a:noFill/>
                    </a:ln>
                  </pic:spPr>
                </pic:pic>
              </a:graphicData>
            </a:graphic>
          </wp:inline>
        </w:drawing>
      </w:r>
      <w:r>
        <w:rPr>
          <w:rFonts w:hint="eastAsia" w:ascii="宋体" w:hAnsi="宋体" w:eastAsia="宋体" w:cs="宋体"/>
          <w:sz w:val="21"/>
          <w:szCs w:val="21"/>
        </w:rPr>
        <w:t>做功少</w:t>
      </w:r>
    </w:p>
    <w:p>
      <w:pPr>
        <w:spacing w:line="360" w:lineRule="auto"/>
        <w:ind w:left="273" w:hanging="273" w:hangingChars="130"/>
      </w:pPr>
      <w:r>
        <w:rPr>
          <w:rFonts w:hint="eastAsia" w:eastAsia="新宋体"/>
          <w:szCs w:val="21"/>
        </w:rPr>
        <w:t>10．（2分）为了比较水和食用油的吸热能力，同学们用两套完全相同的装置做了如图所示的实验：在两个烧杯中分别装有质量相等、初温相同的水和食用油，用完全相同的酒精灯分别给水和食用油加热。关于实验过程中出现的情况，下列描述正确的是（　　）</w:t>
      </w:r>
    </w:p>
    <w:p>
      <w:pPr>
        <w:spacing w:line="360" w:lineRule="auto"/>
        <w:ind w:left="273" w:leftChars="130"/>
      </w:pPr>
      <w:r>
        <w:rPr>
          <w:rFonts w:hint="eastAsia" w:eastAsia="新宋体"/>
          <w:szCs w:val="21"/>
        </w:rPr>
        <w:drawing>
          <wp:inline distT="0" distB="0" distL="114300" distR="114300">
            <wp:extent cx="1857375" cy="1562100"/>
            <wp:effectExtent l="0" t="0" r="9525" b="0"/>
            <wp:docPr id="56" name="图片 3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39" descr="http://www.zxxk.com"/>
                    <pic:cNvPicPr>
                      <a:picLocks noChangeAspect="1"/>
                    </pic:cNvPicPr>
                  </pic:nvPicPr>
                  <pic:blipFill>
                    <a:blip r:embed="rId19"/>
                    <a:stretch>
                      <a:fillRect/>
                    </a:stretch>
                  </pic:blipFill>
                  <pic:spPr>
                    <a:xfrm>
                      <a:off x="0" y="0"/>
                      <a:ext cx="1857375" cy="1562100"/>
                    </a:xfrm>
                    <a:prstGeom prst="rect">
                      <a:avLst/>
                    </a:prstGeom>
                    <a:noFill/>
                    <a:ln>
                      <a:noFill/>
                    </a:ln>
                  </pic:spPr>
                </pic:pic>
              </a:graphicData>
            </a:graphic>
          </wp:inline>
        </w:drawing>
      </w:r>
    </w:p>
    <w:p>
      <w:pPr>
        <w:spacing w:line="360" w:lineRule="auto"/>
        <w:ind w:firstLine="273" w:firstLineChars="130"/>
        <w:jc w:val="left"/>
      </w:pPr>
      <w:r>
        <w:rPr>
          <w:rFonts w:hint="eastAsia" w:eastAsia="新宋体"/>
          <w:szCs w:val="21"/>
        </w:rPr>
        <w:t>A．食用油和水加热到相同温度，所需加热时间相同</w:t>
      </w:r>
      <w:r>
        <w:tab/>
      </w:r>
    </w:p>
    <w:p>
      <w:pPr>
        <w:spacing w:line="360" w:lineRule="auto"/>
        <w:ind w:firstLine="273" w:firstLineChars="130"/>
        <w:jc w:val="left"/>
      </w:pPr>
      <w:r>
        <w:rPr>
          <w:rFonts w:hint="eastAsia" w:eastAsia="新宋体"/>
          <w:szCs w:val="21"/>
        </w:rPr>
        <w:t>B．食用油吸热升温较快，说明食用油吸热能力较强</w:t>
      </w:r>
      <w:r>
        <w:tab/>
      </w:r>
    </w:p>
    <w:p>
      <w:pPr>
        <w:spacing w:line="360" w:lineRule="auto"/>
        <w:ind w:firstLine="273" w:firstLineChars="130"/>
        <w:jc w:val="left"/>
      </w:pPr>
      <w:r>
        <w:rPr>
          <w:rFonts w:hint="eastAsia" w:eastAsia="新宋体"/>
          <w:szCs w:val="21"/>
        </w:rPr>
        <w:t>C．加热相同时间，水升温少，说明水吸热能力较强</w:t>
      </w:r>
      <w:r>
        <w:tab/>
      </w:r>
    </w:p>
    <w:p>
      <w:pPr>
        <w:spacing w:line="360" w:lineRule="auto"/>
        <w:ind w:firstLine="273" w:firstLineChars="130"/>
        <w:jc w:val="left"/>
      </w:pPr>
      <w:r>
        <w:rPr>
          <w:rFonts w:hint="eastAsia" w:eastAsia="新宋体"/>
          <w:szCs w:val="21"/>
        </w:rPr>
        <w:t>D．加热相同时间，水和食用油所吸收的热量不同</w:t>
      </w:r>
    </w:p>
    <w:p>
      <w:pPr>
        <w:keepNext w:val="0"/>
        <w:keepLines w:val="0"/>
        <w:pageBreakBefore w:val="0"/>
        <w:kinsoku/>
        <w:wordWrap/>
        <w:overflowPunct/>
        <w:topLinePunct w:val="0"/>
        <w:autoSpaceDE/>
        <w:autoSpaceDN/>
        <w:bidi w:val="0"/>
        <w:adjustRightInd/>
        <w:snapToGrid w:val="0"/>
        <w:spacing w:line="360" w:lineRule="auto"/>
        <w:ind w:left="273" w:hanging="273" w:hangingChars="130"/>
        <w:textAlignment w:val="auto"/>
        <w:rPr>
          <w:rFonts w:ascii="Times New Roman" w:hAnsi="Times New Roman" w:eastAsia="宋体" w:cs="Times New Roman"/>
        </w:rPr>
      </w:pPr>
      <w:r>
        <w:rPr>
          <w:rFonts w:hint="eastAsia" w:ascii="Times New Roman" w:hAnsi="Times New Roman" w:eastAsia="宋体" w:cs="Times New Roman"/>
          <w:szCs w:val="21"/>
        </w:rPr>
        <w:t>11．小明在“探究滑动摩擦力大小与接触面粗糙程度、压力大小的关系”实验中，设计了如下表格，并记录了部分实验数据。为完成实验探究，表格中至少还需要在（a）和（b）处补充一组内容，下列补充内容正确的是（　　）</w:t>
      </w:r>
    </w:p>
    <w:tbl>
      <w:tblPr>
        <w:tblStyle w:val="6"/>
        <w:tblW w:w="708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050"/>
        <w:gridCol w:w="1500"/>
        <w:gridCol w:w="2565"/>
        <w:gridCol w:w="196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050"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序号</w:t>
            </w:r>
          </w:p>
        </w:tc>
        <w:tc>
          <w:tcPr>
            <w:tcW w:w="1500"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支持面</w:t>
            </w:r>
          </w:p>
        </w:tc>
        <w:tc>
          <w:tcPr>
            <w:tcW w:w="2565"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木块对支持面的压力/N</w:t>
            </w:r>
          </w:p>
        </w:tc>
        <w:tc>
          <w:tcPr>
            <w:tcW w:w="1965"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滑动摩擦力/N</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050"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①</w:t>
            </w:r>
          </w:p>
        </w:tc>
        <w:tc>
          <w:tcPr>
            <w:tcW w:w="1500"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棉布</w:t>
            </w:r>
          </w:p>
        </w:tc>
        <w:tc>
          <w:tcPr>
            <w:tcW w:w="2565"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2</w:t>
            </w:r>
          </w:p>
        </w:tc>
        <w:tc>
          <w:tcPr>
            <w:tcW w:w="1965"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050"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②</w:t>
            </w:r>
          </w:p>
        </w:tc>
        <w:tc>
          <w:tcPr>
            <w:tcW w:w="1500"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木板</w:t>
            </w:r>
          </w:p>
        </w:tc>
        <w:tc>
          <w:tcPr>
            <w:tcW w:w="2565"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4</w:t>
            </w:r>
          </w:p>
        </w:tc>
        <w:tc>
          <w:tcPr>
            <w:tcW w:w="1965"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050"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③</w:t>
            </w:r>
          </w:p>
        </w:tc>
        <w:tc>
          <w:tcPr>
            <w:tcW w:w="1500"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玻璃板</w:t>
            </w:r>
          </w:p>
        </w:tc>
        <w:tc>
          <w:tcPr>
            <w:tcW w:w="2565"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6</w:t>
            </w:r>
          </w:p>
        </w:tc>
        <w:tc>
          <w:tcPr>
            <w:tcW w:w="1965"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050"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④</w:t>
            </w:r>
          </w:p>
        </w:tc>
        <w:tc>
          <w:tcPr>
            <w:tcW w:w="1500"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（a）</w:t>
            </w:r>
          </w:p>
        </w:tc>
        <w:tc>
          <w:tcPr>
            <w:tcW w:w="2565"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（b）</w:t>
            </w:r>
          </w:p>
        </w:tc>
        <w:tc>
          <w:tcPr>
            <w:tcW w:w="1965"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p>
        </w:tc>
      </w:tr>
    </w:tbl>
    <w:p>
      <w:pPr>
        <w:keepNext w:val="0"/>
        <w:keepLines w:val="0"/>
        <w:pageBreakBefore w:val="0"/>
        <w:tabs>
          <w:tab w:val="left" w:pos="2300"/>
          <w:tab w:val="left" w:pos="4400"/>
          <w:tab w:val="left" w:pos="6400"/>
        </w:tabs>
        <w:kinsoku/>
        <w:wordWrap/>
        <w:overflowPunct/>
        <w:topLinePunct w:val="0"/>
        <w:autoSpaceDE/>
        <w:autoSpaceDN/>
        <w:bidi w:val="0"/>
        <w:adjustRightInd/>
        <w:snapToGrid w:val="0"/>
        <w:spacing w:line="360" w:lineRule="auto"/>
        <w:ind w:firstLine="273" w:firstLineChars="130"/>
        <w:jc w:val="left"/>
        <w:textAlignment w:val="auto"/>
        <w:rPr>
          <w:rFonts w:ascii="Times New Roman" w:hAnsi="Times New Roman" w:eastAsia="宋体" w:cs="Times New Roman"/>
        </w:rPr>
      </w:pPr>
      <w:r>
        <w:rPr>
          <w:rFonts w:hint="eastAsia" w:ascii="Times New Roman" w:hAnsi="Times New Roman" w:eastAsia="宋体" w:cs="Times New Roman"/>
          <w:szCs w:val="21"/>
        </w:rPr>
        <w:t>A．毛巾、2N</w:t>
      </w:r>
      <w:r>
        <w:rPr>
          <w:rFonts w:ascii="Times New Roman" w:hAnsi="Times New Roman" w:eastAsia="宋体" w:cs="Times New Roman"/>
        </w:rPr>
        <w:tab/>
      </w:r>
      <w:r>
        <w:rPr>
          <w:rFonts w:hint="eastAsia" w:ascii="Times New Roman" w:hAnsi="Times New Roman" w:eastAsia="宋体" w:cs="Times New Roman"/>
          <w:szCs w:val="21"/>
        </w:rPr>
        <w:t>B．棉布、8N</w:t>
      </w:r>
      <w:r>
        <w:rPr>
          <w:rFonts w:ascii="Times New Roman" w:hAnsi="Times New Roman" w:eastAsia="宋体" w:cs="Times New Roman"/>
        </w:rPr>
        <w:tab/>
      </w:r>
      <w:r>
        <w:rPr>
          <w:rFonts w:hint="eastAsia" w:ascii="Times New Roman" w:hAnsi="Times New Roman" w:eastAsia="宋体" w:cs="Times New Roman"/>
          <w:szCs w:val="21"/>
        </w:rPr>
        <w:t>C．木板、6N</w:t>
      </w:r>
      <w:r>
        <w:rPr>
          <w:rFonts w:ascii="Times New Roman" w:hAnsi="Times New Roman" w:eastAsia="宋体" w:cs="Times New Roman"/>
        </w:rPr>
        <w:tab/>
      </w:r>
      <w:r>
        <w:rPr>
          <w:rFonts w:hint="eastAsia" w:ascii="Times New Roman" w:hAnsi="Times New Roman" w:eastAsia="宋体" w:cs="Times New Roman"/>
          <w:szCs w:val="21"/>
        </w:rPr>
        <w:t>D．玻璃板、8N</w:t>
      </w:r>
    </w:p>
    <w:p>
      <w:pPr>
        <w:spacing w:line="360" w:lineRule="auto"/>
        <w:ind w:left="273" w:hanging="273" w:hangingChars="130"/>
      </w:pPr>
      <w:r>
        <w:rPr>
          <w:rFonts w:hint="eastAsia" w:ascii="Times New Roman" w:hAnsi="Times New Roman" w:eastAsia="新宋体"/>
          <w:szCs w:val="21"/>
        </w:rPr>
        <w:t>12．如图甲、乙所示是由相同的滑轮组装的滑轮组，甲 乙两人分别用两装置在相等时间内将质量相等的重物匀速提升相同的高度，空气阻力、摩擦、滑轮和绳子的质量均不计，下列说法正确的是（　　）</w:t>
      </w:r>
    </w:p>
    <w:p>
      <w:pPr>
        <w:spacing w:line="360" w:lineRule="auto"/>
        <w:ind w:left="273" w:leftChars="130"/>
        <w:jc w:val="center"/>
      </w:pPr>
      <w:r>
        <w:rPr>
          <w:rFonts w:hint="eastAsia" w:ascii="Times New Roman" w:hAnsi="Times New Roman" w:eastAsia="新宋体"/>
          <w:szCs w:val="21"/>
        </w:rPr>
        <w:drawing>
          <wp:inline distT="0" distB="0" distL="114300" distR="114300">
            <wp:extent cx="1485900" cy="1266825"/>
            <wp:effectExtent l="0" t="0" r="0" b="9525"/>
            <wp:docPr id="46" name="图片 1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12" descr="http://www.zxxk.com"/>
                    <pic:cNvPicPr>
                      <a:picLocks noChangeAspect="1"/>
                    </pic:cNvPicPr>
                  </pic:nvPicPr>
                  <pic:blipFill>
                    <a:blip r:embed="rId20"/>
                    <a:stretch>
                      <a:fillRect/>
                    </a:stretch>
                  </pic:blipFill>
                  <pic:spPr>
                    <a:xfrm>
                      <a:off x="0" y="0"/>
                      <a:ext cx="1485900" cy="1266825"/>
                    </a:xfrm>
                    <a:prstGeom prst="rect">
                      <a:avLst/>
                    </a:prstGeom>
                    <a:noFill/>
                    <a:ln>
                      <a:noFill/>
                    </a:ln>
                  </pic:spPr>
                </pic:pic>
              </a:graphicData>
            </a:graphic>
          </wp:inline>
        </w:drawing>
      </w:r>
    </w:p>
    <w:p>
      <w:pPr>
        <w:spacing w:line="360" w:lineRule="auto"/>
        <w:ind w:firstLine="273" w:firstLineChars="130"/>
        <w:jc w:val="left"/>
      </w:pPr>
      <w:r>
        <w:rPr>
          <w:rFonts w:hint="eastAsia" w:ascii="Times New Roman" w:hAnsi="Times New Roman" w:eastAsia="新宋体"/>
          <w:szCs w:val="21"/>
        </w:rPr>
        <w:t>A．甲的拉力是乙的拉力的3倍</w:t>
      </w:r>
      <w:r>
        <w:tab/>
      </w:r>
    </w:p>
    <w:p>
      <w:pPr>
        <w:spacing w:line="360" w:lineRule="auto"/>
        <w:ind w:firstLine="273" w:firstLineChars="130"/>
        <w:jc w:val="left"/>
      </w:pPr>
      <w:r>
        <w:rPr>
          <w:rFonts w:hint="eastAsia" w:ascii="Times New Roman" w:hAnsi="Times New Roman" w:eastAsia="新宋体"/>
          <w:szCs w:val="21"/>
        </w:rPr>
        <w:t>B．甲拉力的功率大于乙拉力的功率</w:t>
      </w:r>
      <w:r>
        <w:tab/>
      </w:r>
    </w:p>
    <w:p>
      <w:pPr>
        <w:spacing w:line="360" w:lineRule="auto"/>
        <w:ind w:firstLine="273" w:firstLineChars="130"/>
        <w:jc w:val="left"/>
      </w:pPr>
      <w:r>
        <w:rPr>
          <w:rFonts w:hint="eastAsia" w:ascii="Times New Roman" w:hAnsi="Times New Roman" w:eastAsia="新宋体"/>
          <w:szCs w:val="21"/>
        </w:rPr>
        <w:t>C．乙拉绳子的速度大小是甲拉绳子速度大小的2倍</w:t>
      </w:r>
      <w:r>
        <w:tab/>
      </w:r>
    </w:p>
    <w:p>
      <w:pPr>
        <w:spacing w:line="360" w:lineRule="auto"/>
        <w:ind w:firstLine="273" w:firstLineChars="130"/>
        <w:jc w:val="left"/>
      </w:pPr>
      <w:r>
        <w:rPr>
          <w:rFonts w:hint="eastAsia" w:ascii="Times New Roman" w:hAnsi="Times New Roman" w:eastAsia="新宋体"/>
          <w:szCs w:val="21"/>
        </w:rPr>
        <w:t>D．如果考虑滑轮质量，图甲装置的机械效率比图乙的小</w:t>
      </w:r>
    </w:p>
    <w:p>
      <w:pPr>
        <w:spacing w:line="360" w:lineRule="auto"/>
      </w:pPr>
      <w:r>
        <w:rPr>
          <w:rFonts w:hint="eastAsia" w:eastAsia="新宋体"/>
          <w:b/>
          <w:szCs w:val="21"/>
        </w:rPr>
        <w:t>二．填空题（共10小题，满分24分）</w:t>
      </w:r>
    </w:p>
    <w:p>
      <w:pPr>
        <w:jc w:val="left"/>
        <w:rPr>
          <w:rFonts w:hint="eastAsia" w:ascii="宋体" w:hAnsi="宋体" w:eastAsia="宋体" w:cs="宋体"/>
          <w:sz w:val="21"/>
          <w:szCs w:val="21"/>
        </w:rPr>
      </w:pPr>
      <w:r>
        <w:rPr>
          <w:rFonts w:hint="eastAsia" w:ascii="宋体" w:hAnsi="宋体" w:eastAsia="宋体" w:cs="宋体"/>
          <w:b w:val="0"/>
          <w:sz w:val="21"/>
          <w:szCs w:val="21"/>
        </w:rPr>
        <w:t xml:space="preserve">13. 音乐会上，演员正在演奏小提琴，小提琴发声时是因为琴弦在_____，演奏过程中，演员不断调整手指在琴弦上的按压位置是为了改变声音的_____。 </w:t>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14. 在测量酒精密度的实验中，用调节好的天平测出酒精和烧杯的总质量</w:t>
      </w:r>
      <w:r>
        <w:rPr>
          <w:rFonts w:hint="eastAsia" w:ascii="宋体" w:hAnsi="宋体" w:eastAsia="宋体" w:cs="宋体"/>
          <w:position w:val="-5"/>
          <w:sz w:val="21"/>
          <w:szCs w:val="21"/>
        </w:rPr>
        <w:drawing>
          <wp:inline distT="0" distB="0" distL="114300" distR="114300">
            <wp:extent cx="161925" cy="152400"/>
            <wp:effectExtent l="0" t="0" r="9525" b="0"/>
            <wp:docPr id="57"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40"/>
                    <pic:cNvPicPr>
                      <a:picLocks noChangeAspect="1"/>
                    </pic:cNvPicPr>
                  </pic:nvPicPr>
                  <pic:blipFill>
                    <a:blip r:embed="rId21">
                      <a:clrChange>
                        <a:clrFrom>
                          <a:srgbClr val="FFFFFF"/>
                        </a:clrFrom>
                        <a:clrTo>
                          <a:srgbClr val="FFFFFF">
                            <a:alpha val="0"/>
                          </a:srgbClr>
                        </a:clrTo>
                      </a:clrChange>
                    </a:blip>
                    <a:stretch>
                      <a:fillRect/>
                    </a:stretch>
                  </pic:blipFill>
                  <pic:spPr>
                    <a:xfrm>
                      <a:off x="0" y="0"/>
                      <a:ext cx="161925" cy="152400"/>
                    </a:xfrm>
                    <a:prstGeom prst="rect">
                      <a:avLst/>
                    </a:prstGeom>
                    <a:noFill/>
                    <a:ln>
                      <a:noFill/>
                    </a:ln>
                  </pic:spPr>
                </pic:pic>
              </a:graphicData>
            </a:graphic>
          </wp:inline>
        </w:drawing>
      </w:r>
      <w:r>
        <w:rPr>
          <w:rFonts w:hint="eastAsia" w:ascii="宋体" w:hAnsi="宋体" w:eastAsia="宋体" w:cs="宋体"/>
          <w:sz w:val="21"/>
          <w:szCs w:val="21"/>
        </w:rPr>
        <w:t>=64g；将烧杯中的一部分酒精倒入量筒内，如图甲所示，量筒内酒精的体积V=_____c</w:t>
      </w:r>
      <w:r>
        <w:rPr>
          <w:rFonts w:hint="eastAsia" w:ascii="宋体" w:hAnsi="宋体" w:eastAsia="宋体" w:cs="宋体"/>
          <w:position w:val="-5"/>
          <w:sz w:val="21"/>
          <w:szCs w:val="21"/>
        </w:rPr>
        <w:drawing>
          <wp:inline distT="0" distB="0" distL="114300" distR="114300">
            <wp:extent cx="161925" cy="161925"/>
            <wp:effectExtent l="0" t="0" r="9525" b="9525"/>
            <wp:docPr id="58"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41"/>
                    <pic:cNvPicPr>
                      <a:picLocks noChangeAspect="1"/>
                    </pic:cNvPicPr>
                  </pic:nvPicPr>
                  <pic:blipFill>
                    <a:blip r:embed="rId22">
                      <a:clrChange>
                        <a:clrFrom>
                          <a:srgbClr val="FFFFFF"/>
                        </a:clrFrom>
                        <a:clrTo>
                          <a:srgbClr val="FFFFFF">
                            <a:alpha val="0"/>
                          </a:srgbClr>
                        </a:clrTo>
                      </a:clrChange>
                    </a:blip>
                    <a:stretch>
                      <a:fillRect/>
                    </a:stretch>
                  </pic:blipFill>
                  <pic:spPr>
                    <a:xfrm>
                      <a:off x="0" y="0"/>
                      <a:ext cx="161925" cy="161925"/>
                    </a:xfrm>
                    <a:prstGeom prst="rect">
                      <a:avLst/>
                    </a:prstGeom>
                    <a:noFill/>
                    <a:ln>
                      <a:noFill/>
                    </a:ln>
                  </pic:spPr>
                </pic:pic>
              </a:graphicData>
            </a:graphic>
          </wp:inline>
        </w:drawing>
      </w:r>
      <w:r>
        <w:rPr>
          <w:rFonts w:hint="eastAsia" w:ascii="宋体" w:hAnsi="宋体" w:eastAsia="宋体" w:cs="宋体"/>
          <w:sz w:val="21"/>
          <w:szCs w:val="21"/>
        </w:rPr>
        <w:t>；接着测量剩余酒精和烧杯的总质量</w:t>
      </w:r>
      <w:r>
        <w:rPr>
          <w:rFonts w:hint="eastAsia" w:ascii="宋体" w:hAnsi="宋体" w:eastAsia="宋体" w:cs="宋体"/>
          <w:position w:val="-5"/>
          <w:sz w:val="21"/>
          <w:szCs w:val="21"/>
        </w:rPr>
        <w:drawing>
          <wp:inline distT="0" distB="0" distL="114300" distR="114300">
            <wp:extent cx="161925" cy="152400"/>
            <wp:effectExtent l="0" t="0" r="9525" b="0"/>
            <wp:docPr id="59"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42"/>
                    <pic:cNvPicPr>
                      <a:picLocks noChangeAspect="1"/>
                    </pic:cNvPicPr>
                  </pic:nvPicPr>
                  <pic:blipFill>
                    <a:blip r:embed="rId23">
                      <a:clrChange>
                        <a:clrFrom>
                          <a:srgbClr val="FFFFFF"/>
                        </a:clrFrom>
                        <a:clrTo>
                          <a:srgbClr val="FFFFFF">
                            <a:alpha val="0"/>
                          </a:srgbClr>
                        </a:clrTo>
                      </a:clrChange>
                    </a:blip>
                    <a:stretch>
                      <a:fillRect/>
                    </a:stretch>
                  </pic:blipFill>
                  <pic:spPr>
                    <a:xfrm>
                      <a:off x="0" y="0"/>
                      <a:ext cx="161925" cy="152400"/>
                    </a:xfrm>
                    <a:prstGeom prst="rect">
                      <a:avLst/>
                    </a:prstGeom>
                    <a:noFill/>
                    <a:ln>
                      <a:noFill/>
                    </a:ln>
                  </pic:spPr>
                </pic:pic>
              </a:graphicData>
            </a:graphic>
          </wp:inline>
        </w:drawing>
      </w:r>
      <w:r>
        <w:rPr>
          <w:rFonts w:hint="eastAsia" w:ascii="宋体" w:hAnsi="宋体" w:eastAsia="宋体" w:cs="宋体"/>
          <w:sz w:val="21"/>
          <w:szCs w:val="21"/>
        </w:rPr>
        <w:t>，天平平衡时，所用砝码质量及游码位置如图乙所示，则</w:t>
      </w:r>
      <w:r>
        <w:rPr>
          <w:rFonts w:hint="eastAsia" w:ascii="宋体" w:hAnsi="宋体" w:eastAsia="宋体" w:cs="宋体"/>
          <w:position w:val="-5"/>
          <w:sz w:val="21"/>
          <w:szCs w:val="21"/>
        </w:rPr>
        <w:drawing>
          <wp:inline distT="0" distB="0" distL="114300" distR="114300">
            <wp:extent cx="161925" cy="152400"/>
            <wp:effectExtent l="0" t="0" r="9525" b="0"/>
            <wp:docPr id="60"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43"/>
                    <pic:cNvPicPr>
                      <a:picLocks noChangeAspect="1"/>
                    </pic:cNvPicPr>
                  </pic:nvPicPr>
                  <pic:blipFill>
                    <a:blip r:embed="rId23">
                      <a:clrChange>
                        <a:clrFrom>
                          <a:srgbClr val="FFFFFF"/>
                        </a:clrFrom>
                        <a:clrTo>
                          <a:srgbClr val="FFFFFF">
                            <a:alpha val="0"/>
                          </a:srgbClr>
                        </a:clrTo>
                      </a:clrChange>
                    </a:blip>
                    <a:stretch>
                      <a:fillRect/>
                    </a:stretch>
                  </pic:blipFill>
                  <pic:spPr>
                    <a:xfrm>
                      <a:off x="0" y="0"/>
                      <a:ext cx="161925" cy="152400"/>
                    </a:xfrm>
                    <a:prstGeom prst="rect">
                      <a:avLst/>
                    </a:prstGeom>
                    <a:noFill/>
                    <a:ln>
                      <a:noFill/>
                    </a:ln>
                  </pic:spPr>
                </pic:pic>
              </a:graphicData>
            </a:graphic>
          </wp:inline>
        </w:drawing>
      </w:r>
      <w:r>
        <w:rPr>
          <w:rFonts w:hint="eastAsia" w:ascii="宋体" w:hAnsi="宋体" w:eastAsia="宋体" w:cs="宋体"/>
          <w:sz w:val="21"/>
          <w:szCs w:val="21"/>
        </w:rPr>
        <w:t>=_____g，根据测量结果计算出酒精的密度ρ=_____g/c</w:t>
      </w:r>
      <w:r>
        <w:rPr>
          <w:rFonts w:hint="eastAsia" w:ascii="宋体" w:hAnsi="宋体" w:eastAsia="宋体" w:cs="宋体"/>
          <w:position w:val="-5"/>
          <w:sz w:val="21"/>
          <w:szCs w:val="21"/>
        </w:rPr>
        <w:drawing>
          <wp:inline distT="0" distB="0" distL="114300" distR="114300">
            <wp:extent cx="161925" cy="161925"/>
            <wp:effectExtent l="0" t="0" r="9525" b="9525"/>
            <wp:docPr id="61"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44"/>
                    <pic:cNvPicPr>
                      <a:picLocks noChangeAspect="1"/>
                    </pic:cNvPicPr>
                  </pic:nvPicPr>
                  <pic:blipFill>
                    <a:blip r:embed="rId22">
                      <a:clrChange>
                        <a:clrFrom>
                          <a:srgbClr val="FFFFFF"/>
                        </a:clrFrom>
                        <a:clrTo>
                          <a:srgbClr val="FFFFFF">
                            <a:alpha val="0"/>
                          </a:srgbClr>
                        </a:clrTo>
                      </a:clrChange>
                    </a:blip>
                    <a:stretch>
                      <a:fillRect/>
                    </a:stretch>
                  </pic:blipFill>
                  <pic:spPr>
                    <a:xfrm>
                      <a:off x="0" y="0"/>
                      <a:ext cx="161925" cy="161925"/>
                    </a:xfrm>
                    <a:prstGeom prst="rect">
                      <a:avLst/>
                    </a:prstGeom>
                    <a:noFill/>
                    <a:ln>
                      <a:noFill/>
                    </a:ln>
                  </pic:spPr>
                </pic:pic>
              </a:graphicData>
            </a:graphic>
          </wp:inline>
        </w:drawing>
      </w:r>
      <w:r>
        <w:rPr>
          <w:rFonts w:hint="eastAsia" w:ascii="宋体" w:hAnsi="宋体" w:eastAsia="宋体" w:cs="宋体"/>
          <w:sz w:val="21"/>
          <w:szCs w:val="21"/>
        </w:rPr>
        <w:t>。</w:t>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drawing>
          <wp:anchor distT="0" distB="0" distL="0" distR="0" simplePos="0" relativeHeight="251662336" behindDoc="0" locked="0" layoutInCell="1" allowOverlap="1">
            <wp:simplePos x="0" y="0"/>
            <wp:positionH relativeFrom="column">
              <wp:posOffset>60960</wp:posOffset>
            </wp:positionH>
            <wp:positionV relativeFrom="paragraph">
              <wp:posOffset>43180</wp:posOffset>
            </wp:positionV>
            <wp:extent cx="1477645" cy="1118235"/>
            <wp:effectExtent l="0" t="0" r="8255" b="5715"/>
            <wp:wrapSquare wrapText="bothSides"/>
            <wp:docPr id="62" name="图片1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19" descr="http://www.zxxk.com"/>
                    <pic:cNvPicPr>
                      <a:picLocks noChangeAspect="1"/>
                    </pic:cNvPicPr>
                  </pic:nvPicPr>
                  <pic:blipFill>
                    <a:blip r:embed="rId24"/>
                    <a:stretch>
                      <a:fillRect/>
                    </a:stretch>
                  </pic:blipFill>
                  <pic:spPr>
                    <a:xfrm>
                      <a:off x="0" y="0"/>
                      <a:ext cx="1477645" cy="1118235"/>
                    </a:xfrm>
                    <a:prstGeom prst="rect">
                      <a:avLst/>
                    </a:prstGeom>
                    <a:noFill/>
                    <a:ln>
                      <a:noFill/>
                    </a:ln>
                  </pic:spPr>
                </pic:pic>
              </a:graphicData>
            </a:graphic>
          </wp:anchor>
        </w:drawing>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p>
    <w:p>
      <w:pPr>
        <w:jc w:val="both"/>
        <w:rPr>
          <w:rFonts w:hint="default"/>
          <w:lang w:val="en-US" w:eastAsia="zh-CN"/>
        </w:rPr>
      </w:pPr>
    </w:p>
    <w:p>
      <w:pPr>
        <w:spacing w:line="360" w:lineRule="auto"/>
        <w:ind w:left="273" w:hanging="273" w:hangingChars="130"/>
      </w:pPr>
      <w:r>
        <w:rPr>
          <w:rFonts w:hint="eastAsia" w:eastAsia="新宋体"/>
          <w:szCs w:val="21"/>
        </w:rPr>
        <w:t xml:space="preserve">15．（2分）用酒精擦拭皮肤，感觉擦拭处凉快，这是酒精 </w:t>
      </w:r>
      <w:r>
        <w:rPr>
          <w:rFonts w:hint="eastAsia" w:eastAsia="新宋体"/>
          <w:szCs w:val="21"/>
          <w:u w:val="single"/>
        </w:rPr>
        <w:t>　   　</w:t>
      </w:r>
      <w:r>
        <w:rPr>
          <w:rFonts w:hint="eastAsia" w:eastAsia="新宋体"/>
          <w:szCs w:val="21"/>
        </w:rPr>
        <w:t xml:space="preserve">（选填“升华”、“液化”或“汽化”）吸热的缘故，同时闻到酒精味，说明酒精分子在空气中不停地做 </w:t>
      </w:r>
      <w:r>
        <w:rPr>
          <w:rFonts w:hint="eastAsia" w:eastAsia="新宋体"/>
          <w:szCs w:val="21"/>
          <w:u w:val="single"/>
        </w:rPr>
        <w:t>　   　</w:t>
      </w:r>
      <w:r>
        <w:rPr>
          <w:rFonts w:hint="eastAsia" w:eastAsia="新宋体"/>
          <w:szCs w:val="21"/>
        </w:rPr>
        <w:t>。</w:t>
      </w:r>
    </w:p>
    <w:p>
      <w:pPr>
        <w:keepNext w:val="0"/>
        <w:keepLines w:val="0"/>
        <w:pageBreakBefore w:val="0"/>
        <w:kinsoku/>
        <w:wordWrap/>
        <w:overflowPunct/>
        <w:topLinePunct w:val="0"/>
        <w:autoSpaceDE/>
        <w:autoSpaceDN/>
        <w:bidi w:val="0"/>
        <w:adjustRightInd/>
        <w:snapToGrid w:val="0"/>
        <w:spacing w:line="360" w:lineRule="auto"/>
        <w:ind w:left="273" w:hanging="273" w:hangingChars="130"/>
        <w:textAlignment w:val="auto"/>
        <w:rPr>
          <w:rFonts w:ascii="Times New Roman" w:hAnsi="Times New Roman" w:eastAsia="宋体" w:cs="Times New Roman"/>
        </w:rPr>
      </w:pPr>
      <w:r>
        <w:rPr>
          <w:rFonts w:hint="eastAsia" w:ascii="Times New Roman" w:hAnsi="Times New Roman" w:eastAsia="宋体" w:cs="Times New Roman"/>
          <w:szCs w:val="21"/>
        </w:rPr>
        <w:t>16．苏轼在宋词《江城子•密州出猎》中写到“会挽雕弓如满月，西北望，射天狼”。当弓将箭射出时，</w:t>
      </w:r>
      <w:r>
        <w:rPr>
          <w:rFonts w:hint="eastAsia" w:ascii="Times New Roman" w:hAnsi="Times New Roman" w:eastAsia="宋体" w:cs="Times New Roman"/>
          <w:szCs w:val="21"/>
          <w:u w:val="single"/>
        </w:rPr>
        <w:t>　    　</w:t>
      </w:r>
      <w:r>
        <w:rPr>
          <w:rFonts w:hint="eastAsia" w:ascii="Times New Roman" w:hAnsi="Times New Roman" w:eastAsia="宋体" w:cs="Times New Roman"/>
          <w:szCs w:val="21"/>
        </w:rPr>
        <w:t>能转化为动能；因为箭</w:t>
      </w:r>
      <w:r>
        <w:rPr>
          <w:rFonts w:hint="eastAsia" w:ascii="Times New Roman" w:hAnsi="Times New Roman" w:eastAsia="宋体" w:cs="Times New Roman"/>
          <w:szCs w:val="21"/>
          <w:u w:val="single"/>
        </w:rPr>
        <w:t>　    　</w:t>
      </w:r>
      <w:r>
        <w:rPr>
          <w:rFonts w:hint="eastAsia" w:ascii="Times New Roman" w:hAnsi="Times New Roman" w:eastAsia="宋体" w:cs="Times New Roman"/>
          <w:szCs w:val="21"/>
        </w:rPr>
        <w:t>，所以离开弓会继续向前运动，它在飞行中的方向不断改变，这又是因为箭</w:t>
      </w:r>
      <w:r>
        <w:rPr>
          <w:rFonts w:hint="eastAsia" w:ascii="Times New Roman" w:hAnsi="Times New Roman" w:eastAsia="宋体" w:cs="Times New Roman"/>
          <w:szCs w:val="21"/>
          <w:u w:val="single"/>
        </w:rPr>
        <w:t>　    　</w:t>
      </w:r>
      <w:r>
        <w:rPr>
          <w:rFonts w:hint="eastAsia" w:ascii="Times New Roman" w:hAnsi="Times New Roman" w:eastAsia="宋体" w:cs="Times New Roman"/>
          <w:szCs w:val="21"/>
        </w:rPr>
        <w:t>，若箭在空中飞行时失去外力作用它将做</w:t>
      </w:r>
      <w:r>
        <w:rPr>
          <w:rFonts w:hint="eastAsia" w:ascii="Times New Roman" w:hAnsi="Times New Roman" w:eastAsia="宋体" w:cs="Times New Roman"/>
          <w:szCs w:val="21"/>
          <w:u w:val="single"/>
        </w:rPr>
        <w:t>　    　</w:t>
      </w:r>
      <w:r>
        <w:rPr>
          <w:rFonts w:hint="eastAsia" w:ascii="Times New Roman" w:hAnsi="Times New Roman" w:eastAsia="宋体" w:cs="Times New Roman"/>
          <w:szCs w:val="21"/>
        </w:rPr>
        <w:t>。</w:t>
      </w:r>
    </w:p>
    <w:p>
      <w:pPr>
        <w:spacing w:line="360" w:lineRule="auto"/>
        <w:ind w:left="273" w:hanging="273" w:hangingChars="130"/>
      </w:pPr>
      <w:r>
        <w:rPr>
          <w:rFonts w:hint="eastAsia" w:ascii="Times New Roman" w:hAnsi="Times New Roman" w:eastAsia="新宋体"/>
          <w:szCs w:val="21"/>
        </w:rPr>
        <w:t>17．澳大利亚莫纳什大学的研究团队正在开发一种不需要正常视觉系统的“仿生”眼球，如图所示，这一技术由一系列镜片和电极组成，包含摄像头、眼球运动传感器、数字处理系统，以及无线发送设备。通过眼球追踪技术，这些摄像头的移动与常人眼球类似，所成的像是</w:t>
      </w:r>
      <w:r>
        <w:rPr>
          <w:rFonts w:hint="eastAsia" w:ascii="Times New Roman" w:hAnsi="Times New Roman" w:eastAsia="新宋体"/>
          <w:szCs w:val="21"/>
          <w:u w:val="single"/>
        </w:rPr>
        <w:t>　 　</w:t>
      </w:r>
      <w:r>
        <w:rPr>
          <w:rFonts w:hint="eastAsia" w:ascii="Times New Roman" w:hAnsi="Times New Roman" w:eastAsia="新宋体"/>
          <w:szCs w:val="21"/>
        </w:rPr>
        <w:t>（选填“实”或“虚”）像，而后通过</w:t>
      </w:r>
      <w:r>
        <w:rPr>
          <w:rFonts w:hint="eastAsia" w:ascii="Times New Roman" w:hAnsi="Times New Roman" w:eastAsia="新宋体"/>
          <w:szCs w:val="21"/>
          <w:u w:val="single"/>
        </w:rPr>
        <w:t>　 　</w:t>
      </w:r>
      <w:r>
        <w:rPr>
          <w:rFonts w:hint="eastAsia" w:ascii="Times New Roman" w:hAnsi="Times New Roman" w:eastAsia="新宋体"/>
          <w:szCs w:val="21"/>
        </w:rPr>
        <w:t>传递信息，产生粗略的图象传入大脑。</w:t>
      </w:r>
    </w:p>
    <w:p>
      <w:pPr>
        <w:spacing w:line="360" w:lineRule="auto"/>
        <w:ind w:left="273" w:leftChars="130"/>
        <w:jc w:val="center"/>
      </w:pPr>
      <w:r>
        <w:rPr>
          <w:rFonts w:hint="eastAsia" w:ascii="Times New Roman" w:hAnsi="Times New Roman" w:eastAsia="新宋体"/>
          <w:szCs w:val="21"/>
        </w:rPr>
        <w:drawing>
          <wp:inline distT="0" distB="0" distL="114300" distR="114300">
            <wp:extent cx="1219200" cy="838200"/>
            <wp:effectExtent l="0" t="0" r="0" b="0"/>
            <wp:docPr id="49" name="图片 1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15" descr="http://www.zxxk.com"/>
                    <pic:cNvPicPr>
                      <a:picLocks noChangeAspect="1"/>
                    </pic:cNvPicPr>
                  </pic:nvPicPr>
                  <pic:blipFill>
                    <a:blip r:embed="rId25"/>
                    <a:stretch>
                      <a:fillRect/>
                    </a:stretch>
                  </pic:blipFill>
                  <pic:spPr>
                    <a:xfrm>
                      <a:off x="0" y="0"/>
                      <a:ext cx="1219200" cy="838200"/>
                    </a:xfrm>
                    <a:prstGeom prst="rect">
                      <a:avLst/>
                    </a:prstGeom>
                    <a:noFill/>
                    <a:ln>
                      <a:noFill/>
                    </a:ln>
                  </pic:spPr>
                </pic:pic>
              </a:graphicData>
            </a:graphic>
          </wp:inline>
        </w:drawing>
      </w:r>
    </w:p>
    <w:p>
      <w:pPr>
        <w:jc w:val="left"/>
        <w:rPr>
          <w:rFonts w:hint="eastAsia" w:ascii="宋体" w:hAnsi="宋体" w:eastAsia="宋体" w:cs="宋体"/>
          <w:sz w:val="21"/>
          <w:szCs w:val="21"/>
        </w:rPr>
      </w:pPr>
      <w:r>
        <w:rPr>
          <w:rFonts w:hint="eastAsia" w:ascii="宋体" w:hAnsi="宋体" w:eastAsia="宋体" w:cs="宋体"/>
          <w:b w:val="0"/>
          <w:sz w:val="21"/>
          <w:szCs w:val="21"/>
        </w:rPr>
        <w:t xml:space="preserve">18. 抽油烟机的核心部件是电动机，图中与电动机的工作原理相同的是_____图（选填“甲”或“乙”）；抽油烟机工作时是利用气体流速大，压强_____的原理把油烟抽到室外。 </w:t>
      </w:r>
    </w:p>
    <w:p>
      <w:pPr>
        <w:jc w:val="both"/>
        <w:rPr>
          <w:rFonts w:hint="default"/>
          <w:lang w:val="en-US" w:eastAsia="zh-CN"/>
        </w:rPr>
      </w:pPr>
      <w:r>
        <w:rPr>
          <w:rFonts w:hint="eastAsia" w:ascii="宋体" w:hAnsi="宋体" w:eastAsia="宋体" w:cs="宋体"/>
          <w:sz w:val="21"/>
          <w:szCs w:val="21"/>
        </w:rPr>
        <w:drawing>
          <wp:anchor distT="0" distB="0" distL="0" distR="0" simplePos="0" relativeHeight="251663360" behindDoc="0" locked="0" layoutInCell="1" allowOverlap="0">
            <wp:simplePos x="0" y="0"/>
            <wp:positionH relativeFrom="column">
              <wp:posOffset>176530</wp:posOffset>
            </wp:positionH>
            <wp:positionV relativeFrom="paragraph">
              <wp:posOffset>127000</wp:posOffset>
            </wp:positionV>
            <wp:extent cx="2819400" cy="1238250"/>
            <wp:effectExtent l="0" t="0" r="0" b="0"/>
            <wp:wrapSquare wrapText="bothSides"/>
            <wp:docPr id="17" name="图片16"/>
            <wp:cNvGraphicFramePr/>
            <a:graphic xmlns:a="http://schemas.openxmlformats.org/drawingml/2006/main">
              <a:graphicData uri="http://schemas.openxmlformats.org/drawingml/2006/picture">
                <pic:pic xmlns:pic="http://schemas.openxmlformats.org/drawingml/2006/picture">
                  <pic:nvPicPr>
                    <pic:cNvPr id="17" name="图片16"/>
                    <pic:cNvPicPr/>
                  </pic:nvPicPr>
                  <pic:blipFill>
                    <a:blip r:embed="rId26"/>
                    <a:stretch>
                      <a:fillRect/>
                    </a:stretch>
                  </pic:blipFill>
                  <pic:spPr>
                    <a:xfrm>
                      <a:off x="1000" y="1000"/>
                      <a:ext cx="2819400" cy="1238250"/>
                    </a:xfrm>
                    <a:prstGeom prst="rect">
                      <a:avLst/>
                    </a:prstGeom>
                  </pic:spPr>
                </pic:pic>
              </a:graphicData>
            </a:graphic>
          </wp:anchor>
        </w:drawing>
      </w:r>
    </w:p>
    <w:p>
      <w:pPr>
        <w:jc w:val="both"/>
        <w:rPr>
          <w:rFonts w:hint="default"/>
          <w:lang w:val="en-US" w:eastAsia="zh-CN"/>
        </w:rPr>
      </w:pPr>
    </w:p>
    <w:p>
      <w:pPr>
        <w:spacing w:line="360" w:lineRule="auto"/>
        <w:rPr>
          <w:rFonts w:hint="eastAsia" w:eastAsia="新宋体"/>
          <w:b/>
          <w:szCs w:val="21"/>
        </w:rPr>
      </w:pPr>
    </w:p>
    <w:p>
      <w:pPr>
        <w:spacing w:line="360" w:lineRule="auto"/>
        <w:rPr>
          <w:rFonts w:hint="eastAsia" w:eastAsia="新宋体"/>
          <w:b/>
          <w:szCs w:val="21"/>
        </w:rPr>
      </w:pPr>
    </w:p>
    <w:p>
      <w:pPr>
        <w:spacing w:line="360" w:lineRule="auto"/>
        <w:rPr>
          <w:rFonts w:hint="eastAsia" w:eastAsia="新宋体"/>
          <w:b/>
          <w:szCs w:val="21"/>
        </w:rPr>
      </w:pP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19. 如图所示的一架遥控直升飞机模型，当它匀速上升和匀速降落时（不计空气阻力），旋翼提供的升力是_____（选填“相等”或“不等”）的。在某次竖直爬升过程中，旋翼意外停转，则飞机模型将立即_____（选填“加速下落”或“减速上升”），假设在月球表面上，该直升飞机模型_____（选填“能”或“不能”）悬停在空中。 </w:t>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1466850" cy="801370"/>
            <wp:effectExtent l="0" t="0" r="0" b="17780"/>
            <wp:docPr id="63"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45"/>
                    <pic:cNvPicPr>
                      <a:picLocks noChangeAspect="1"/>
                    </pic:cNvPicPr>
                  </pic:nvPicPr>
                  <pic:blipFill>
                    <a:blip r:embed="rId27"/>
                    <a:stretch>
                      <a:fillRect/>
                    </a:stretch>
                  </pic:blipFill>
                  <pic:spPr>
                    <a:xfrm>
                      <a:off x="0" y="0"/>
                      <a:ext cx="1466850" cy="801370"/>
                    </a:xfrm>
                    <a:prstGeom prst="rect">
                      <a:avLst/>
                    </a:prstGeom>
                    <a:noFill/>
                    <a:ln>
                      <a:noFill/>
                    </a:ln>
                  </pic:spPr>
                </pic:pic>
              </a:graphicData>
            </a:graphic>
          </wp:inline>
        </w:drawing>
      </w:r>
    </w:p>
    <w:p>
      <w:pPr>
        <w:spacing w:line="360" w:lineRule="auto"/>
        <w:ind w:left="273" w:hanging="273" w:hangingChars="130"/>
      </w:pPr>
      <w:r>
        <w:rPr>
          <w:rFonts w:hint="eastAsia" w:eastAsia="新宋体"/>
          <w:szCs w:val="21"/>
        </w:rPr>
        <w:t>20．（2分）水平桌面上有甲、乙两个完全相同的容器，装有两种不同的液体，将两个完全相同的长方体A、B，分别放入容器的液体中，静止时的位置如图所示，此时两个容器中的液面相平。则两物体受到的浮力大小的关系是F</w:t>
      </w:r>
      <w:r>
        <w:rPr>
          <w:rFonts w:hint="eastAsia" w:eastAsia="新宋体"/>
          <w:sz w:val="24"/>
          <w:szCs w:val="24"/>
          <w:vertAlign w:val="subscript"/>
        </w:rPr>
        <w:t>A</w:t>
      </w:r>
      <w:r>
        <w:rPr>
          <w:rFonts w:hint="eastAsia" w:eastAsia="新宋体"/>
          <w:szCs w:val="21"/>
          <w:u w:val="single"/>
        </w:rPr>
        <w:t>　   　</w:t>
      </w:r>
      <w:r>
        <w:rPr>
          <w:rFonts w:hint="eastAsia" w:eastAsia="新宋体"/>
          <w:szCs w:val="21"/>
        </w:rPr>
        <w:t>F</w:t>
      </w:r>
      <w:r>
        <w:rPr>
          <w:rFonts w:hint="eastAsia" w:eastAsia="新宋体"/>
          <w:sz w:val="24"/>
          <w:szCs w:val="24"/>
          <w:vertAlign w:val="subscript"/>
        </w:rPr>
        <w:t>B</w:t>
      </w:r>
      <w:r>
        <w:rPr>
          <w:rFonts w:hint="eastAsia" w:eastAsia="新宋体"/>
          <w:szCs w:val="21"/>
        </w:rPr>
        <w:t>，两容器中的液体对容器底部的压强大小的关系是P</w:t>
      </w:r>
      <w:r>
        <w:rPr>
          <w:rFonts w:hint="eastAsia" w:eastAsia="新宋体"/>
          <w:sz w:val="24"/>
          <w:szCs w:val="24"/>
          <w:vertAlign w:val="subscript"/>
        </w:rPr>
        <w:t>甲</w:t>
      </w:r>
      <w:r>
        <w:rPr>
          <w:rFonts w:hint="eastAsia" w:eastAsia="新宋体"/>
          <w:szCs w:val="21"/>
          <w:u w:val="single"/>
        </w:rPr>
        <w:t>　   　</w:t>
      </w:r>
      <w:r>
        <w:rPr>
          <w:rFonts w:hint="eastAsia" w:eastAsia="新宋体"/>
          <w:szCs w:val="21"/>
        </w:rPr>
        <w:t>P</w:t>
      </w:r>
      <w:r>
        <w:rPr>
          <w:rFonts w:hint="eastAsia" w:eastAsia="新宋体"/>
          <w:sz w:val="24"/>
          <w:szCs w:val="24"/>
          <w:vertAlign w:val="subscript"/>
        </w:rPr>
        <w:t>乙</w:t>
      </w:r>
      <w:r>
        <w:rPr>
          <w:rFonts w:hint="eastAsia" w:eastAsia="新宋体"/>
          <w:szCs w:val="21"/>
        </w:rPr>
        <w:t>．（选填“大于”、“小于”或“等于”）</w:t>
      </w:r>
    </w:p>
    <w:p>
      <w:pPr>
        <w:spacing w:line="360" w:lineRule="auto"/>
        <w:rPr>
          <w:rFonts w:hint="eastAsia" w:eastAsia="新宋体"/>
          <w:b/>
          <w:szCs w:val="21"/>
        </w:rPr>
      </w:pPr>
      <w:r>
        <w:rPr>
          <w:rFonts w:hint="eastAsia" w:eastAsia="新宋体"/>
          <w:szCs w:val="21"/>
        </w:rPr>
        <w:drawing>
          <wp:inline distT="0" distB="0" distL="114300" distR="114300">
            <wp:extent cx="1181100" cy="771525"/>
            <wp:effectExtent l="0" t="0" r="0" b="9525"/>
            <wp:docPr id="64" name="图片 4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46" descr="http://www.zxxk.com"/>
                    <pic:cNvPicPr>
                      <a:picLocks noChangeAspect="1"/>
                    </pic:cNvPicPr>
                  </pic:nvPicPr>
                  <pic:blipFill>
                    <a:blip r:embed="rId28"/>
                    <a:stretch>
                      <a:fillRect/>
                    </a:stretch>
                  </pic:blipFill>
                  <pic:spPr>
                    <a:xfrm>
                      <a:off x="0" y="0"/>
                      <a:ext cx="1181100" cy="77152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val="0"/>
        <w:spacing w:line="360" w:lineRule="auto"/>
        <w:ind w:left="273" w:hanging="273" w:hangingChars="130"/>
        <w:textAlignment w:val="auto"/>
        <w:rPr>
          <w:rFonts w:ascii="Times New Roman" w:hAnsi="Times New Roman" w:eastAsia="宋体" w:cs="Times New Roman"/>
        </w:rPr>
      </w:pPr>
      <w:r>
        <w:rPr>
          <w:rFonts w:hint="eastAsia" w:ascii="Times New Roman" w:hAnsi="Times New Roman" w:eastAsia="宋体" w:cs="Times New Roman"/>
          <w:szCs w:val="21"/>
        </w:rPr>
        <w:t>21．如图所示，某同学利用小桌、沙子、质量不同的铁块和刻度尺进行“探究重力势能的大小与什么因素有关”实验，将小桌桌腿朝下放在平整的沙面上，把铁块从距桌面某一高度由静止释放，撞击在桌面的中心部位，记录桌腿进入沙子的深度。按上述方案进行实验，其实验数据如下表所示。实验中通过比较</w:t>
      </w:r>
      <w:r>
        <w:rPr>
          <w:rFonts w:hint="eastAsia" w:ascii="Times New Roman" w:hAnsi="Times New Roman" w:eastAsia="宋体" w:cs="Times New Roman"/>
          <w:szCs w:val="21"/>
          <w:u w:val="single"/>
        </w:rPr>
        <w:t>　          　</w:t>
      </w:r>
      <w:r>
        <w:rPr>
          <w:rFonts w:hint="eastAsia" w:ascii="Times New Roman" w:hAnsi="Times New Roman" w:eastAsia="宋体" w:cs="Times New Roman"/>
          <w:szCs w:val="21"/>
        </w:rPr>
        <w:t>来判断物体重力势能的大小；为了验证物体的重力势能与物体的质量有关，需选择表中</w:t>
      </w:r>
      <w:r>
        <w:rPr>
          <w:rFonts w:hint="eastAsia" w:ascii="Times New Roman" w:hAnsi="Times New Roman" w:eastAsia="宋体" w:cs="Times New Roman"/>
          <w:szCs w:val="21"/>
          <w:u w:val="single"/>
        </w:rPr>
        <w:t>　          　</w:t>
      </w:r>
      <w:r>
        <w:rPr>
          <w:rFonts w:hint="eastAsia" w:ascii="Times New Roman" w:hAnsi="Times New Roman" w:eastAsia="宋体" w:cs="Times New Roman"/>
          <w:szCs w:val="21"/>
        </w:rPr>
        <w:t>（选填实验序号）三组数据进行分析；分析表中①②③的实验数据，可得出的结论是什么？</w:t>
      </w:r>
    </w:p>
    <w:tbl>
      <w:tblPr>
        <w:tblStyle w:val="6"/>
        <w:tblW w:w="4395"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690"/>
        <w:gridCol w:w="855"/>
        <w:gridCol w:w="1290"/>
        <w:gridCol w:w="156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690"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实验序号</w:t>
            </w:r>
          </w:p>
        </w:tc>
        <w:tc>
          <w:tcPr>
            <w:tcW w:w="855"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铁块质量m/g</w:t>
            </w:r>
          </w:p>
        </w:tc>
        <w:tc>
          <w:tcPr>
            <w:tcW w:w="1290"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铁块距桌面高度H/cm</w:t>
            </w:r>
          </w:p>
        </w:tc>
        <w:tc>
          <w:tcPr>
            <w:tcW w:w="1560"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桌腿进入沙子的深度h/cm</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690"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①</w:t>
            </w:r>
          </w:p>
        </w:tc>
        <w:tc>
          <w:tcPr>
            <w:tcW w:w="855"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20</w:t>
            </w:r>
          </w:p>
        </w:tc>
        <w:tc>
          <w:tcPr>
            <w:tcW w:w="1290"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20</w:t>
            </w:r>
          </w:p>
        </w:tc>
        <w:tc>
          <w:tcPr>
            <w:tcW w:w="1560"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1.9</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690"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②</w:t>
            </w:r>
          </w:p>
        </w:tc>
        <w:tc>
          <w:tcPr>
            <w:tcW w:w="855"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20</w:t>
            </w:r>
          </w:p>
        </w:tc>
        <w:tc>
          <w:tcPr>
            <w:tcW w:w="1290"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30</w:t>
            </w:r>
          </w:p>
        </w:tc>
        <w:tc>
          <w:tcPr>
            <w:tcW w:w="1560"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2.9</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690"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③</w:t>
            </w:r>
          </w:p>
        </w:tc>
        <w:tc>
          <w:tcPr>
            <w:tcW w:w="855"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20</w:t>
            </w:r>
          </w:p>
        </w:tc>
        <w:tc>
          <w:tcPr>
            <w:tcW w:w="1290"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40</w:t>
            </w:r>
          </w:p>
        </w:tc>
        <w:tc>
          <w:tcPr>
            <w:tcW w:w="1560"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3.8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690"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④</w:t>
            </w:r>
          </w:p>
        </w:tc>
        <w:tc>
          <w:tcPr>
            <w:tcW w:w="855"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30</w:t>
            </w:r>
          </w:p>
        </w:tc>
        <w:tc>
          <w:tcPr>
            <w:tcW w:w="1290"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20</w:t>
            </w:r>
          </w:p>
        </w:tc>
        <w:tc>
          <w:tcPr>
            <w:tcW w:w="1560"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2.9</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690"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⑤</w:t>
            </w:r>
          </w:p>
        </w:tc>
        <w:tc>
          <w:tcPr>
            <w:tcW w:w="855"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40</w:t>
            </w:r>
          </w:p>
        </w:tc>
        <w:tc>
          <w:tcPr>
            <w:tcW w:w="1290"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20</w:t>
            </w:r>
          </w:p>
        </w:tc>
        <w:tc>
          <w:tcPr>
            <w:tcW w:w="1560" w:type="dxa"/>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rPr>
            </w:pPr>
            <w:r>
              <w:rPr>
                <w:rFonts w:hint="eastAsia" w:ascii="Times New Roman" w:hAnsi="Times New Roman" w:eastAsia="宋体" w:cs="Times New Roman"/>
                <w:szCs w:val="21"/>
              </w:rPr>
              <w:t>4.1</w:t>
            </w:r>
          </w:p>
        </w:tc>
      </w:tr>
    </w:tbl>
    <w:p>
      <w:pPr>
        <w:keepNext w:val="0"/>
        <w:keepLines w:val="0"/>
        <w:pageBreakBefore w:val="0"/>
        <w:kinsoku/>
        <w:wordWrap/>
        <w:overflowPunct/>
        <w:topLinePunct w:val="0"/>
        <w:autoSpaceDE/>
        <w:autoSpaceDN/>
        <w:bidi w:val="0"/>
        <w:adjustRightInd/>
        <w:snapToGrid w:val="0"/>
        <w:spacing w:line="360" w:lineRule="auto"/>
        <w:ind w:left="273" w:leftChars="130"/>
        <w:textAlignment w:val="auto"/>
        <w:rPr>
          <w:rFonts w:ascii="Times New Roman" w:hAnsi="Times New Roman" w:eastAsia="宋体" w:cs="Times New Roman"/>
        </w:rPr>
      </w:pPr>
      <w:r>
        <w:rPr>
          <w:rFonts w:hint="eastAsia" w:ascii="Times New Roman" w:hAnsi="Times New Roman" w:eastAsia="宋体" w:cs="Times New Roman"/>
          <w:szCs w:val="21"/>
        </w:rPr>
        <w:drawing>
          <wp:inline distT="0" distB="0" distL="0" distR="0">
            <wp:extent cx="819150" cy="1057275"/>
            <wp:effectExtent l="0" t="0" r="0" b="9525"/>
            <wp:docPr id="14"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24" descr="http://www.zxxk.com"/>
                    <pic:cNvPicPr>
                      <a:picLocks noChangeAspect="1"/>
                    </pic:cNvPicPr>
                  </pic:nvPicPr>
                  <pic:blipFill>
                    <a:blip r:embed="rId29" cstate="print"/>
                    <a:stretch>
                      <a:fillRect/>
                    </a:stretch>
                  </pic:blipFill>
                  <pic:spPr>
                    <a:xfrm>
                      <a:off x="0" y="0"/>
                      <a:ext cx="819264" cy="1057423"/>
                    </a:xfrm>
                    <a:prstGeom prst="rect">
                      <a:avLst/>
                    </a:prstGeom>
                  </pic:spPr>
                </pic:pic>
              </a:graphicData>
            </a:graphic>
          </wp:inline>
        </w:drawing>
      </w:r>
    </w:p>
    <w:p>
      <w:pPr>
        <w:spacing w:line="360" w:lineRule="auto"/>
        <w:ind w:left="273" w:hanging="273" w:hangingChars="130"/>
      </w:pPr>
      <w:r>
        <w:rPr>
          <w:rFonts w:hint="eastAsia" w:ascii="Times New Roman" w:hAnsi="Times New Roman" w:eastAsia="新宋体"/>
          <w:szCs w:val="21"/>
        </w:rPr>
        <w:t>2</w:t>
      </w:r>
      <w:r>
        <w:rPr>
          <w:rFonts w:hint="eastAsia" w:eastAsia="新宋体"/>
          <w:szCs w:val="21"/>
          <w:lang w:val="en-US" w:eastAsia="zh-CN"/>
        </w:rPr>
        <w:t>2</w:t>
      </w:r>
      <w:r>
        <w:rPr>
          <w:rFonts w:hint="eastAsia" w:ascii="Times New Roman" w:hAnsi="Times New Roman" w:eastAsia="新宋体"/>
          <w:szCs w:val="21"/>
        </w:rPr>
        <w:t>．如图甲所示电路中，R</w:t>
      </w:r>
      <w:r>
        <w:rPr>
          <w:rFonts w:hint="eastAsia" w:ascii="Times New Roman" w:hAnsi="Times New Roman" w:eastAsia="新宋体"/>
          <w:sz w:val="24"/>
          <w:vertAlign w:val="subscript"/>
        </w:rPr>
        <w:t>0</w:t>
      </w:r>
      <w:r>
        <w:rPr>
          <w:rFonts w:hint="eastAsia" w:ascii="Times New Roman" w:hAnsi="Times New Roman" w:eastAsia="新宋体"/>
          <w:szCs w:val="21"/>
        </w:rPr>
        <w:t>为定值电阻，R</w:t>
      </w:r>
      <w:r>
        <w:rPr>
          <w:rFonts w:hint="eastAsia" w:ascii="Times New Roman" w:hAnsi="Times New Roman" w:eastAsia="新宋体"/>
          <w:sz w:val="24"/>
          <w:vertAlign w:val="subscript"/>
        </w:rPr>
        <w:t>1</w:t>
      </w:r>
      <w:r>
        <w:rPr>
          <w:rFonts w:hint="eastAsia" w:ascii="Times New Roman" w:hAnsi="Times New Roman" w:eastAsia="新宋体"/>
          <w:szCs w:val="21"/>
        </w:rPr>
        <w:t>为滑动变阻器。图乙是该滑动变阻器消耗的电功率与电流关系的图像。则滑动变阻器的最大阻值是</w:t>
      </w:r>
      <w:r>
        <w:rPr>
          <w:rFonts w:hint="eastAsia" w:ascii="Times New Roman" w:hAnsi="Times New Roman" w:eastAsia="新宋体"/>
          <w:szCs w:val="21"/>
          <w:u w:val="single"/>
        </w:rPr>
        <w:t>　   　</w:t>
      </w:r>
      <w:r>
        <w:rPr>
          <w:rFonts w:ascii="Cambria Math" w:hAnsi="Cambria Math" w:eastAsia="Cambria Math"/>
          <w:szCs w:val="21"/>
        </w:rPr>
        <w:t>Ω</w:t>
      </w:r>
      <w:r>
        <w:rPr>
          <w:rFonts w:hint="eastAsia" w:ascii="Times New Roman" w:hAnsi="Times New Roman" w:eastAsia="新宋体"/>
          <w:szCs w:val="21"/>
        </w:rPr>
        <w:t>，定值电阻R</w:t>
      </w:r>
      <w:r>
        <w:rPr>
          <w:rFonts w:hint="eastAsia" w:ascii="Times New Roman" w:hAnsi="Times New Roman" w:eastAsia="新宋体"/>
          <w:sz w:val="24"/>
          <w:vertAlign w:val="subscript"/>
        </w:rPr>
        <w:t>0</w:t>
      </w:r>
      <w:r>
        <w:rPr>
          <w:rFonts w:hint="eastAsia" w:ascii="Times New Roman" w:hAnsi="Times New Roman" w:eastAsia="新宋体"/>
          <w:szCs w:val="21"/>
        </w:rPr>
        <w:t>消耗的最大电功率是</w:t>
      </w:r>
      <w:r>
        <w:rPr>
          <w:rFonts w:hint="eastAsia" w:ascii="Times New Roman" w:hAnsi="Times New Roman" w:eastAsia="新宋体"/>
          <w:szCs w:val="21"/>
          <w:u w:val="single"/>
        </w:rPr>
        <w:t>　   　</w:t>
      </w:r>
      <w:r>
        <w:rPr>
          <w:rFonts w:hint="eastAsia" w:ascii="Times New Roman" w:hAnsi="Times New Roman" w:eastAsia="新宋体"/>
          <w:szCs w:val="21"/>
        </w:rPr>
        <w:t>W。</w:t>
      </w:r>
    </w:p>
    <w:p>
      <w:pPr>
        <w:spacing w:line="360" w:lineRule="auto"/>
        <w:ind w:left="273" w:leftChars="130"/>
        <w:jc w:val="center"/>
        <w:rPr>
          <w:rFonts w:ascii="宋体" w:hAnsi="宋体" w:eastAsia="宋体" w:cs="宋体"/>
          <w:b/>
          <w:bCs/>
          <w:szCs w:val="21"/>
        </w:rPr>
      </w:pPr>
      <w:r>
        <w:rPr>
          <w:rFonts w:hint="eastAsia" w:ascii="Times New Roman" w:hAnsi="Times New Roman" w:eastAsia="新宋体"/>
          <w:szCs w:val="21"/>
        </w:rPr>
        <w:drawing>
          <wp:inline distT="0" distB="0" distL="114300" distR="114300">
            <wp:extent cx="2715260" cy="1447800"/>
            <wp:effectExtent l="0" t="0" r="8890" b="0"/>
            <wp:docPr id="65" name="图片 1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18" descr="http://www.zxxk.com"/>
                    <pic:cNvPicPr>
                      <a:picLocks noChangeAspect="1"/>
                    </pic:cNvPicPr>
                  </pic:nvPicPr>
                  <pic:blipFill>
                    <a:blip r:embed="rId30"/>
                    <a:stretch>
                      <a:fillRect/>
                    </a:stretch>
                  </pic:blipFill>
                  <pic:spPr>
                    <a:xfrm>
                      <a:off x="0" y="0"/>
                      <a:ext cx="2715260" cy="1447800"/>
                    </a:xfrm>
                    <a:prstGeom prst="rect">
                      <a:avLst/>
                    </a:prstGeom>
                    <a:noFill/>
                    <a:ln>
                      <a:noFill/>
                    </a:ln>
                  </pic:spPr>
                </pic:pic>
              </a:graphicData>
            </a:graphic>
          </wp:inline>
        </w:drawing>
      </w:r>
    </w:p>
    <w:p>
      <w:pPr>
        <w:spacing w:line="360" w:lineRule="auto"/>
      </w:pPr>
      <w:r>
        <w:rPr>
          <w:rFonts w:hint="eastAsia" w:eastAsia="新宋体"/>
          <w:b/>
          <w:szCs w:val="21"/>
        </w:rPr>
        <w:t>三．解答题（共6小题，满分32分）</w:t>
      </w:r>
    </w:p>
    <w:p>
      <w:pPr>
        <w:jc w:val="left"/>
        <w:rPr>
          <w:rFonts w:hint="eastAsia" w:ascii="宋体" w:hAnsi="宋体" w:eastAsia="宋体" w:cs="宋体"/>
          <w:sz w:val="21"/>
          <w:szCs w:val="21"/>
          <w:lang w:eastAsia="zh-CN"/>
        </w:rPr>
      </w:pPr>
      <w:r>
        <w:rPr>
          <w:rFonts w:hint="eastAsia" w:ascii="宋体" w:hAnsi="宋体" w:eastAsia="宋体" w:cs="宋体"/>
          <w:b w:val="0"/>
          <w:sz w:val="21"/>
          <w:szCs w:val="21"/>
          <w:lang w:val="en-US" w:eastAsia="zh-CN"/>
        </w:rPr>
        <w:t>23</w:t>
      </w:r>
      <w:r>
        <w:rPr>
          <w:rFonts w:hint="eastAsia" w:ascii="宋体" w:hAnsi="宋体" w:eastAsia="宋体" w:cs="宋体"/>
          <w:b w:val="0"/>
          <w:sz w:val="21"/>
          <w:szCs w:val="21"/>
        </w:rPr>
        <w:t>.</w:t>
      </w:r>
      <w:r>
        <w:rPr>
          <w:rFonts w:hint="eastAsia" w:ascii="宋体" w:hAnsi="宋体" w:eastAsia="宋体" w:cs="宋体"/>
          <w:b w:val="0"/>
          <w:sz w:val="21"/>
          <w:szCs w:val="21"/>
          <w:lang w:eastAsia="zh-CN"/>
        </w:rPr>
        <w:t>（</w:t>
      </w:r>
      <w:r>
        <w:rPr>
          <w:rFonts w:hint="eastAsia" w:ascii="宋体" w:hAnsi="宋体" w:eastAsia="宋体" w:cs="宋体"/>
          <w:b w:val="0"/>
          <w:sz w:val="21"/>
          <w:szCs w:val="21"/>
          <w:lang w:val="en-US" w:eastAsia="zh-CN"/>
        </w:rPr>
        <w:t>1</w:t>
      </w:r>
      <w:r>
        <w:rPr>
          <w:rFonts w:hint="eastAsia" w:ascii="宋体" w:hAnsi="宋体" w:eastAsia="宋体" w:cs="宋体"/>
          <w:b w:val="0"/>
          <w:sz w:val="21"/>
          <w:szCs w:val="21"/>
          <w:lang w:eastAsia="zh-CN"/>
        </w:rPr>
        <w:t>）</w:t>
      </w:r>
      <w:r>
        <w:rPr>
          <w:rFonts w:hint="eastAsia" w:ascii="宋体" w:hAnsi="宋体" w:eastAsia="宋体" w:cs="宋体"/>
          <w:b w:val="0"/>
          <w:sz w:val="21"/>
          <w:szCs w:val="21"/>
        </w:rPr>
        <w:t xml:space="preserve">在图中，已知静止左端小磁针N极的指向，请用箭头在磁感线上标出磁感线的方向并在括号内用“+”“-”号标出电源的正负极。 </w:t>
      </w:r>
      <w:r>
        <w:rPr>
          <w:rFonts w:hint="eastAsia" w:ascii="宋体" w:hAnsi="宋体" w:eastAsia="宋体" w:cs="宋体"/>
          <w:b w:val="0"/>
          <w:sz w:val="21"/>
          <w:szCs w:val="21"/>
          <w:lang w:eastAsia="zh-CN"/>
        </w:rPr>
        <w:t>（</w:t>
      </w:r>
      <w:r>
        <w:rPr>
          <w:rFonts w:hint="eastAsia" w:ascii="宋体" w:hAnsi="宋体" w:eastAsia="宋体" w:cs="宋体"/>
          <w:b w:val="0"/>
          <w:sz w:val="21"/>
          <w:szCs w:val="21"/>
          <w:lang w:val="en-US" w:eastAsia="zh-CN"/>
        </w:rPr>
        <w:t>6分</w:t>
      </w:r>
      <w:r>
        <w:rPr>
          <w:rFonts w:hint="eastAsia" w:ascii="宋体" w:hAnsi="宋体" w:eastAsia="宋体" w:cs="宋体"/>
          <w:b w:val="0"/>
          <w:sz w:val="21"/>
          <w:szCs w:val="21"/>
          <w:lang w:eastAsia="zh-CN"/>
        </w:rPr>
        <w:t>）</w:t>
      </w:r>
    </w:p>
    <w:p>
      <w:pPr>
        <w:rPr>
          <w:rFonts w:hint="eastAsia" w:ascii="宋体" w:hAnsi="宋体" w:eastAsia="宋体" w:cs="宋体"/>
          <w:sz w:val="21"/>
          <w:szCs w:val="21"/>
          <w:lang w:eastAsia="zh-CN"/>
        </w:rPr>
      </w:pPr>
    </w:p>
    <w:p>
      <w:pPr>
        <w:rPr>
          <w:rFonts w:hint="eastAsia" w:ascii="宋体" w:hAnsi="宋体" w:eastAsia="宋体" w:cs="宋体"/>
          <w:sz w:val="21"/>
          <w:szCs w:val="21"/>
          <w:lang w:eastAsia="zh-CN"/>
        </w:rPr>
      </w:pPr>
    </w:p>
    <w:p>
      <w:pPr>
        <w:rPr>
          <w:rFonts w:hint="eastAsia" w:ascii="宋体" w:hAnsi="宋体" w:eastAsia="宋体" w:cs="宋体"/>
          <w:sz w:val="21"/>
          <w:szCs w:val="21"/>
          <w:lang w:eastAsia="zh-CN"/>
        </w:rPr>
      </w:pPr>
    </w:p>
    <w:p>
      <w:pPr>
        <w:rPr>
          <w:rFonts w:hint="eastAsia" w:ascii="宋体" w:hAnsi="宋体" w:eastAsia="宋体" w:cs="宋体"/>
          <w:sz w:val="21"/>
          <w:szCs w:val="21"/>
          <w:lang w:eastAsia="zh-CN"/>
        </w:rPr>
      </w:pPr>
    </w:p>
    <w:p>
      <w:pPr>
        <w:rPr>
          <w:rFonts w:hint="eastAsia" w:ascii="宋体" w:hAnsi="宋体" w:eastAsia="宋体" w:cs="宋体"/>
          <w:sz w:val="21"/>
          <w:szCs w:val="21"/>
          <w:lang w:eastAsia="zh-CN"/>
        </w:rPr>
      </w:pPr>
    </w:p>
    <w:p>
      <w:pPr>
        <w:rPr>
          <w:rFonts w:hint="eastAsia" w:ascii="宋体" w:hAnsi="宋体" w:eastAsia="宋体" w:cs="宋体"/>
          <w:sz w:val="21"/>
          <w:szCs w:val="21"/>
          <w:lang w:eastAsia="zh-CN"/>
        </w:rPr>
      </w:pPr>
      <w:r>
        <w:rPr>
          <w:rFonts w:hint="eastAsia" w:ascii="宋体" w:hAnsi="宋体" w:eastAsia="宋体" w:cs="宋体"/>
          <w:sz w:val="21"/>
          <w:szCs w:val="21"/>
        </w:rPr>
        <w:drawing>
          <wp:anchor distT="0" distB="0" distL="0" distR="0" simplePos="0" relativeHeight="251664384" behindDoc="0" locked="0" layoutInCell="1" allowOverlap="0">
            <wp:simplePos x="0" y="0"/>
            <wp:positionH relativeFrom="column">
              <wp:posOffset>3999230</wp:posOffset>
            </wp:positionH>
            <wp:positionV relativeFrom="paragraph">
              <wp:posOffset>2540</wp:posOffset>
            </wp:positionV>
            <wp:extent cx="1809750" cy="1162050"/>
            <wp:effectExtent l="0" t="0" r="0" b="0"/>
            <wp:wrapSquare wrapText="bothSides"/>
            <wp:docPr id="25" name="图片2"/>
            <wp:cNvGraphicFramePr/>
            <a:graphic xmlns:a="http://schemas.openxmlformats.org/drawingml/2006/main">
              <a:graphicData uri="http://schemas.openxmlformats.org/drawingml/2006/picture">
                <pic:pic xmlns:pic="http://schemas.openxmlformats.org/drawingml/2006/picture">
                  <pic:nvPicPr>
                    <pic:cNvPr id="25" name="图片2"/>
                    <pic:cNvPicPr/>
                  </pic:nvPicPr>
                  <pic:blipFill>
                    <a:blip r:embed="rId31"/>
                    <a:stretch>
                      <a:fillRect/>
                    </a:stretch>
                  </pic:blipFill>
                  <pic:spPr>
                    <a:xfrm>
                      <a:off x="1000" y="1000"/>
                      <a:ext cx="1809750" cy="1162050"/>
                    </a:xfrm>
                    <a:prstGeom prst="rect">
                      <a:avLst/>
                    </a:prstGeom>
                  </pic:spPr>
                </pic:pic>
              </a:graphicData>
            </a:graphic>
          </wp:anchor>
        </w:drawing>
      </w:r>
    </w:p>
    <w:p>
      <w:pPr>
        <w:rPr>
          <w:rFonts w:hint="eastAsia" w:ascii="宋体" w:hAnsi="宋体" w:eastAsia="宋体" w:cs="宋体"/>
          <w:sz w:val="21"/>
          <w:szCs w:val="21"/>
          <w:lang w:eastAsia="zh-CN"/>
        </w:rPr>
      </w:pPr>
      <w:r>
        <w:rPr>
          <w:rFonts w:hint="eastAsia" w:ascii="宋体" w:hAnsi="宋体" w:eastAsia="宋体" w:cs="宋体"/>
          <w:sz w:val="21"/>
          <w:szCs w:val="21"/>
        </w:rPr>
        <w:drawing>
          <wp:anchor distT="0" distB="0" distL="0" distR="0" simplePos="0" relativeHeight="251666432" behindDoc="0" locked="0" layoutInCell="1" allowOverlap="0">
            <wp:simplePos x="0" y="0"/>
            <wp:positionH relativeFrom="column">
              <wp:posOffset>73025</wp:posOffset>
            </wp:positionH>
            <wp:positionV relativeFrom="paragraph">
              <wp:posOffset>5080</wp:posOffset>
            </wp:positionV>
            <wp:extent cx="2038350" cy="1133475"/>
            <wp:effectExtent l="0" t="0" r="0" b="9525"/>
            <wp:wrapSquare wrapText="bothSides"/>
            <wp:docPr id="23" name="图片0"/>
            <wp:cNvGraphicFramePr/>
            <a:graphic xmlns:a="http://schemas.openxmlformats.org/drawingml/2006/main">
              <a:graphicData uri="http://schemas.openxmlformats.org/drawingml/2006/picture">
                <pic:pic xmlns:pic="http://schemas.openxmlformats.org/drawingml/2006/picture">
                  <pic:nvPicPr>
                    <pic:cNvPr id="23" name="图片0"/>
                    <pic:cNvPicPr/>
                  </pic:nvPicPr>
                  <pic:blipFill>
                    <a:blip r:embed="rId32"/>
                    <a:stretch>
                      <a:fillRect/>
                    </a:stretch>
                  </pic:blipFill>
                  <pic:spPr>
                    <a:xfrm>
                      <a:off x="1000" y="1000"/>
                      <a:ext cx="2038350" cy="1133475"/>
                    </a:xfrm>
                    <a:prstGeom prst="rect">
                      <a:avLst/>
                    </a:prstGeom>
                  </pic:spPr>
                </pic:pic>
              </a:graphicData>
            </a:graphic>
          </wp:anchor>
        </w:drawing>
      </w:r>
      <w:r>
        <w:rPr>
          <w:rFonts w:hint="eastAsia" w:ascii="宋体" w:hAnsi="宋体" w:eastAsia="宋体" w:cs="宋体"/>
          <w:sz w:val="21"/>
          <w:szCs w:val="21"/>
        </w:rPr>
        <w:drawing>
          <wp:anchor distT="0" distB="0" distL="0" distR="0" simplePos="0" relativeHeight="251665408" behindDoc="0" locked="0" layoutInCell="1" allowOverlap="0">
            <wp:simplePos x="0" y="0"/>
            <wp:positionH relativeFrom="column">
              <wp:posOffset>2390775</wp:posOffset>
            </wp:positionH>
            <wp:positionV relativeFrom="paragraph">
              <wp:posOffset>79375</wp:posOffset>
            </wp:positionV>
            <wp:extent cx="885825" cy="952500"/>
            <wp:effectExtent l="0" t="0" r="9525" b="0"/>
            <wp:wrapSquare wrapText="bothSides"/>
            <wp:docPr id="24" name="图片1"/>
            <wp:cNvGraphicFramePr/>
            <a:graphic xmlns:a="http://schemas.openxmlformats.org/drawingml/2006/main">
              <a:graphicData uri="http://schemas.openxmlformats.org/drawingml/2006/picture">
                <pic:pic xmlns:pic="http://schemas.openxmlformats.org/drawingml/2006/picture">
                  <pic:nvPicPr>
                    <pic:cNvPr id="24" name="图片1"/>
                    <pic:cNvPicPr/>
                  </pic:nvPicPr>
                  <pic:blipFill>
                    <a:blip r:embed="rId33"/>
                    <a:stretch>
                      <a:fillRect/>
                    </a:stretch>
                  </pic:blipFill>
                  <pic:spPr>
                    <a:xfrm>
                      <a:off x="1000" y="1000"/>
                      <a:ext cx="885825" cy="952500"/>
                    </a:xfrm>
                    <a:prstGeom prst="rect">
                      <a:avLst/>
                    </a:prstGeom>
                  </pic:spPr>
                </pic:pic>
              </a:graphicData>
            </a:graphic>
          </wp:anchor>
        </w:drawing>
      </w:r>
    </w:p>
    <w:p>
      <w:pPr>
        <w:rPr>
          <w:rFonts w:hint="eastAsia" w:ascii="宋体" w:hAnsi="宋体" w:eastAsia="宋体" w:cs="宋体"/>
          <w:sz w:val="21"/>
          <w:szCs w:val="21"/>
          <w:lang w:eastAsia="zh-CN"/>
        </w:rPr>
      </w:pPr>
    </w:p>
    <w:p>
      <w:pPr>
        <w:rPr>
          <w:rFonts w:hint="eastAsia" w:ascii="宋体" w:hAnsi="宋体" w:eastAsia="宋体" w:cs="宋体"/>
          <w:sz w:val="21"/>
          <w:szCs w:val="21"/>
          <w:lang w:eastAsia="zh-CN"/>
        </w:rPr>
      </w:pPr>
    </w:p>
    <w:p>
      <w:pPr>
        <w:rPr>
          <w:rFonts w:hint="eastAsia" w:ascii="宋体" w:hAnsi="宋体" w:eastAsia="宋体" w:cs="宋体"/>
          <w:sz w:val="21"/>
          <w:szCs w:val="21"/>
          <w:lang w:eastAsia="zh-CN"/>
        </w:rPr>
      </w:pPr>
    </w:p>
    <w:p>
      <w:pPr>
        <w:rPr>
          <w:rFonts w:hint="eastAsia" w:ascii="宋体" w:hAnsi="宋体" w:eastAsia="宋体" w:cs="宋体"/>
          <w:sz w:val="21"/>
          <w:szCs w:val="21"/>
          <w:lang w:eastAsia="zh-CN"/>
        </w:rPr>
      </w:pPr>
    </w:p>
    <w:p>
      <w:pPr>
        <w:rPr>
          <w:rFonts w:hint="eastAsia" w:ascii="宋体" w:hAnsi="宋体" w:eastAsia="宋体" w:cs="宋体"/>
          <w:sz w:val="21"/>
          <w:szCs w:val="21"/>
          <w:lang w:eastAsia="zh-CN"/>
        </w:rPr>
      </w:pPr>
    </w:p>
    <w:p>
      <w:pPr>
        <w:rPr>
          <w:rFonts w:hint="eastAsia" w:ascii="宋体" w:hAnsi="宋体" w:eastAsia="宋体" w:cs="宋体"/>
          <w:sz w:val="21"/>
          <w:szCs w:val="21"/>
          <w:lang w:eastAsia="zh-CN"/>
        </w:rPr>
      </w:pPr>
    </w:p>
    <w:p>
      <w:pPr>
        <w:rPr>
          <w:rFonts w:hint="eastAsia" w:ascii="宋体" w:hAnsi="宋体" w:eastAsia="宋体" w:cs="宋体"/>
          <w:sz w:val="21"/>
          <w:szCs w:val="21"/>
          <w:lang w:eastAsia="zh-CN"/>
        </w:rPr>
      </w:pPr>
    </w:p>
    <w:p>
      <w:pPr>
        <w:jc w:val="left"/>
        <w:rPr>
          <w:rFonts w:hint="eastAsia" w:ascii="宋体" w:hAnsi="宋体" w:eastAsia="宋体" w:cs="宋体"/>
          <w:sz w:val="21"/>
          <w:szCs w:val="21"/>
        </w:rPr>
      </w:pPr>
      <w:r>
        <w:rPr>
          <w:rFonts w:hint="eastAsia" w:ascii="宋体" w:hAnsi="宋体" w:eastAsia="宋体" w:cs="宋体"/>
          <w:b w:val="0"/>
          <w:sz w:val="21"/>
          <w:szCs w:val="21"/>
        </w:rPr>
        <w:t xml:space="preserve"> (2)用一根细线系着一个小钢球做成一个摆。如图所示，是小钢球摆动过程中某时刻的位置，画出此时小钢球受力的示意图（不计空气阻力）。 </w:t>
      </w:r>
    </w:p>
    <w:p>
      <w:pPr>
        <w:jc w:val="left"/>
        <w:rPr>
          <w:rFonts w:hint="eastAsia" w:ascii="宋体" w:hAnsi="宋体" w:eastAsia="宋体" w:cs="宋体"/>
          <w:sz w:val="21"/>
          <w:szCs w:val="21"/>
        </w:rPr>
      </w:pPr>
      <w:r>
        <w:rPr>
          <w:rFonts w:hint="eastAsia" w:ascii="宋体" w:hAnsi="宋体" w:eastAsia="宋体" w:cs="宋体"/>
          <w:b w:val="0"/>
          <w:sz w:val="21"/>
          <w:szCs w:val="21"/>
        </w:rPr>
        <w:t>(</w:t>
      </w:r>
      <w:r>
        <w:rPr>
          <w:rFonts w:hint="eastAsia" w:ascii="宋体" w:hAnsi="宋体" w:eastAsia="宋体" w:cs="宋体"/>
          <w:b w:val="0"/>
          <w:sz w:val="21"/>
          <w:szCs w:val="21"/>
          <w:lang w:val="en-US" w:eastAsia="zh-CN"/>
        </w:rPr>
        <w:t>3</w:t>
      </w:r>
      <w:r>
        <w:rPr>
          <w:rFonts w:hint="eastAsia" w:ascii="宋体" w:hAnsi="宋体" w:eastAsia="宋体" w:cs="宋体"/>
          <w:b w:val="0"/>
          <w:sz w:val="21"/>
          <w:szCs w:val="21"/>
        </w:rPr>
        <w:t>)</w:t>
      </w:r>
      <w:r>
        <w:rPr>
          <w:rFonts w:hint="eastAsia" w:ascii="宋体" w:hAnsi="宋体" w:eastAsia="宋体" w:cs="宋体"/>
          <w:sz w:val="21"/>
          <w:szCs w:val="21"/>
        </w:rPr>
        <w:t>在如图所示电路的〇里填上适当的电表符号，使电阻</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R</m:t>
            </m:r>
            <m:ctrlPr>
              <w:rPr>
                <w:rFonts w:hint="eastAsia" w:ascii="Cambria Math" w:hAnsi="Cambria Math" w:eastAsia="宋体" w:cs="宋体"/>
                <w:sz w:val="21"/>
                <w:szCs w:val="21"/>
              </w:rPr>
            </m:ctrlPr>
          </m:e>
          <m:sub>
            <m:r>
              <w:rPr>
                <w:rFonts w:hint="eastAsia" w:ascii="Cambria Math" w:hAnsi="Cambria Math" w:eastAsia="宋体" w:cs="宋体"/>
                <w:sz w:val="21"/>
                <w:szCs w:val="21"/>
              </w:rPr>
              <m:t>1</m:t>
            </m:r>
            <m:ctrlPr>
              <w:rPr>
                <w:rFonts w:hint="eastAsia" w:ascii="Cambria Math" w:hAnsi="Cambria Math" w:eastAsia="宋体" w:cs="宋体"/>
                <w:sz w:val="21"/>
                <w:szCs w:val="21"/>
              </w:rPr>
            </m:ctrlPr>
          </m:sub>
        </m:sSub>
      </m:oMath>
      <w:r>
        <w:rPr>
          <w:rFonts w:hint="eastAsia" w:ascii="宋体" w:hAnsi="宋体" w:eastAsia="宋体" w:cs="宋体"/>
          <w:sz w:val="21"/>
          <w:szCs w:val="21"/>
        </w:rPr>
        <w:t>与</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R</m:t>
            </m:r>
            <m:ctrlPr>
              <w:rPr>
                <w:rFonts w:hint="eastAsia" w:ascii="Cambria Math" w:hAnsi="Cambria Math" w:eastAsia="宋体" w:cs="宋体"/>
                <w:sz w:val="21"/>
                <w:szCs w:val="21"/>
              </w:rPr>
            </m:ctrlPr>
          </m:e>
          <m:sub>
            <m:r>
              <w:rPr>
                <w:rFonts w:hint="eastAsia" w:ascii="Cambria Math" w:hAnsi="Cambria Math" w:eastAsia="宋体" w:cs="宋体"/>
                <w:sz w:val="21"/>
                <w:szCs w:val="21"/>
              </w:rPr>
              <m:t>2</m:t>
            </m:r>
            <m:ctrlPr>
              <w:rPr>
                <w:rFonts w:hint="eastAsia" w:ascii="Cambria Math" w:hAnsi="Cambria Math" w:eastAsia="宋体" w:cs="宋体"/>
                <w:sz w:val="21"/>
                <w:szCs w:val="21"/>
              </w:rPr>
            </m:ctrlPr>
          </m:sub>
        </m:sSub>
      </m:oMath>
      <w:r>
        <w:rPr>
          <w:rFonts w:hint="eastAsia" w:ascii="宋体" w:hAnsi="宋体" w:eastAsia="宋体" w:cs="宋体"/>
          <w:b w:val="0"/>
          <w:sz w:val="21"/>
          <w:szCs w:val="21"/>
        </w:rPr>
        <w:t xml:space="preserve">并联。 </w:t>
      </w:r>
    </w:p>
    <w:p>
      <w:pPr>
        <w:jc w:val="both"/>
        <w:rPr>
          <w:rFonts w:hint="default"/>
          <w:lang w:val="en-US" w:eastAsia="zh-CN"/>
        </w:rPr>
      </w:pP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lang w:eastAsia="zh-CN"/>
        </w:rPr>
      </w:pPr>
      <w:r>
        <w:rPr>
          <w:rFonts w:hint="eastAsia" w:ascii="宋体" w:hAnsi="宋体" w:eastAsia="宋体" w:cs="宋体"/>
          <w:sz w:val="21"/>
          <w:szCs w:val="21"/>
        </w:rPr>
        <w:drawing>
          <wp:anchor distT="0" distB="0" distL="114300" distR="114300" simplePos="0" relativeHeight="251668480" behindDoc="1" locked="0" layoutInCell="1" allowOverlap="0">
            <wp:simplePos x="0" y="0"/>
            <wp:positionH relativeFrom="column">
              <wp:posOffset>14605</wp:posOffset>
            </wp:positionH>
            <wp:positionV relativeFrom="paragraph">
              <wp:posOffset>1820545</wp:posOffset>
            </wp:positionV>
            <wp:extent cx="1638300" cy="1409700"/>
            <wp:effectExtent l="0" t="0" r="0" b="0"/>
            <wp:wrapTight wrapText="bothSides">
              <wp:wrapPolygon>
                <wp:start x="0" y="0"/>
                <wp:lineTo x="0" y="21308"/>
                <wp:lineTo x="21349" y="21308"/>
                <wp:lineTo x="21349" y="0"/>
                <wp:lineTo x="0" y="0"/>
              </wp:wrapPolygon>
            </wp:wrapTight>
            <wp:docPr id="73" name="图片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31"/>
                    <pic:cNvPicPr>
                      <a:picLocks noChangeAspect="1"/>
                    </pic:cNvPicPr>
                  </pic:nvPicPr>
                  <pic:blipFill>
                    <a:blip r:embed="rId34"/>
                    <a:stretch>
                      <a:fillRect/>
                    </a:stretch>
                  </pic:blipFill>
                  <pic:spPr>
                    <a:xfrm>
                      <a:off x="0" y="0"/>
                      <a:ext cx="1638300" cy="1409700"/>
                    </a:xfrm>
                    <a:prstGeom prst="rect">
                      <a:avLst/>
                    </a:prstGeom>
                    <a:noFill/>
                    <a:ln>
                      <a:noFill/>
                    </a:ln>
                  </pic:spPr>
                </pic:pic>
              </a:graphicData>
            </a:graphic>
          </wp:anchor>
        </w:drawing>
      </w:r>
      <w:r>
        <w:rPr>
          <w:rFonts w:hint="eastAsia" w:ascii="宋体" w:hAnsi="宋体" w:eastAsia="宋体" w:cs="宋体"/>
          <w:sz w:val="21"/>
          <w:szCs w:val="21"/>
        </w:rPr>
        <w:t>24. (6分)某品牌小汽车质量是1600kg，车上载有人和物品质量共为200kg，车轮与地面的总接触面积为2.0×1</w:t>
      </w:r>
      <w:r>
        <w:rPr>
          <w:rFonts w:hint="eastAsia" w:ascii="宋体" w:hAnsi="宋体" w:eastAsia="宋体" w:cs="宋体"/>
          <w:position w:val="-5"/>
          <w:sz w:val="21"/>
          <w:szCs w:val="21"/>
        </w:rPr>
        <w:drawing>
          <wp:inline distT="0" distB="0" distL="114300" distR="114300">
            <wp:extent cx="352425" cy="161925"/>
            <wp:effectExtent l="0" t="0" r="9525" b="9525"/>
            <wp:docPr id="66"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47"/>
                    <pic:cNvPicPr>
                      <a:picLocks noChangeAspect="1"/>
                    </pic:cNvPicPr>
                  </pic:nvPicPr>
                  <pic:blipFill>
                    <a:blip r:embed="rId35">
                      <a:clrChange>
                        <a:clrFrom>
                          <a:srgbClr val="FFFFFF"/>
                        </a:clrFrom>
                        <a:clrTo>
                          <a:srgbClr val="FFFFFF">
                            <a:alpha val="0"/>
                          </a:srgbClr>
                        </a:clrTo>
                      </a:clrChange>
                    </a:blip>
                    <a:stretch>
                      <a:fillRect/>
                    </a:stretch>
                  </pic:blipFill>
                  <pic:spPr>
                    <a:xfrm>
                      <a:off x="0" y="0"/>
                      <a:ext cx="352425" cy="161925"/>
                    </a:xfrm>
                    <a:prstGeom prst="rect">
                      <a:avLst/>
                    </a:prstGeom>
                    <a:noFill/>
                    <a:ln>
                      <a:noFill/>
                    </a:ln>
                  </pic:spPr>
                </pic:pic>
              </a:graphicData>
            </a:graphic>
          </wp:inline>
        </w:drawing>
      </w:r>
      <w:r>
        <w:rPr>
          <w:rFonts w:hint="eastAsia" w:ascii="宋体" w:hAnsi="宋体" w:eastAsia="宋体" w:cs="宋体"/>
          <w:sz w:val="21"/>
          <w:szCs w:val="21"/>
        </w:rPr>
        <w:t>．若小汽车以输出功率60kW在市区外水平路面上做匀速直线运动，运动速度</w:t>
      </w:r>
      <w:r>
        <w:rPr>
          <w:rFonts w:hint="eastAsia" w:ascii="宋体" w:hAnsi="宋体" w:eastAsia="宋体" w:cs="宋体"/>
          <w:position w:val="-5"/>
          <w:sz w:val="21"/>
          <w:szCs w:val="21"/>
        </w:rPr>
        <w:drawing>
          <wp:inline distT="0" distB="0" distL="114300" distR="114300">
            <wp:extent cx="123825" cy="152400"/>
            <wp:effectExtent l="0" t="0" r="9525" b="0"/>
            <wp:docPr id="67"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48"/>
                    <pic:cNvPicPr>
                      <a:picLocks noChangeAspect="1"/>
                    </pic:cNvPicPr>
                  </pic:nvPicPr>
                  <pic:blipFill>
                    <a:blip r:embed="rId36">
                      <a:clrChange>
                        <a:clrFrom>
                          <a:srgbClr val="FFFFFF"/>
                        </a:clrFrom>
                        <a:clrTo>
                          <a:srgbClr val="FFFFFF">
                            <a:alpha val="0"/>
                          </a:srgbClr>
                        </a:clrTo>
                      </a:clrChange>
                    </a:blip>
                    <a:stretch>
                      <a:fillRect/>
                    </a:stretch>
                  </pic:blipFill>
                  <pic:spPr>
                    <a:xfrm>
                      <a:off x="0" y="0"/>
                      <a:ext cx="123825" cy="152400"/>
                    </a:xfrm>
                    <a:prstGeom prst="rect">
                      <a:avLst/>
                    </a:prstGeom>
                    <a:noFill/>
                    <a:ln>
                      <a:noFill/>
                    </a:ln>
                  </pic:spPr>
                </pic:pic>
              </a:graphicData>
            </a:graphic>
          </wp:inline>
        </w:drawing>
      </w:r>
      <w:r>
        <w:rPr>
          <w:rFonts w:hint="eastAsia" w:ascii="宋体" w:hAnsi="宋体" w:eastAsia="宋体" w:cs="宋体"/>
          <w:sz w:val="21"/>
          <w:szCs w:val="21"/>
        </w:rPr>
        <w:t>=72km/h；当汽车将要进入市区时，司机减小了油门，使汽车的输出功率立即减小为24kW并保持该功率继续直线行驶，汽车的速度与时间的关系如图所示，设运动过程中汽车所受阻力不变，g取10N/kg。求：</w:t>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lang w:eastAsia="zh-CN"/>
        </w:rPr>
      </w:pPr>
      <w:r>
        <w:rPr>
          <w:rFonts w:hint="eastAsia" w:ascii="宋体" w:hAnsi="宋体" w:eastAsia="宋体" w:cs="宋体"/>
          <w:sz w:val="21"/>
          <w:szCs w:val="21"/>
        </w:rPr>
        <w:t>（1）该汽车静止时对水平路面的压强。（2）汽车运动过程中受到的阻力；</w:t>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position w:val="-5"/>
          <w:sz w:val="21"/>
          <w:szCs w:val="21"/>
        </w:rPr>
        <w:drawing>
          <wp:inline distT="0" distB="0" distL="114300" distR="114300">
            <wp:extent cx="104775" cy="152400"/>
            <wp:effectExtent l="0" t="0" r="9525" b="0"/>
            <wp:docPr id="68"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49"/>
                    <pic:cNvPicPr>
                      <a:picLocks noChangeAspect="1"/>
                    </pic:cNvPicPr>
                  </pic:nvPicPr>
                  <pic:blipFill>
                    <a:blip r:embed="rId37">
                      <a:clrChange>
                        <a:clrFrom>
                          <a:srgbClr val="FFFFFF"/>
                        </a:clrFrom>
                        <a:clrTo>
                          <a:srgbClr val="FFFFFF">
                            <a:alpha val="0"/>
                          </a:srgbClr>
                        </a:clrTo>
                      </a:clrChange>
                    </a:blip>
                    <a:stretch>
                      <a:fillRect/>
                    </a:stretch>
                  </pic:blipFill>
                  <pic:spPr>
                    <a:xfrm>
                      <a:off x="0" y="0"/>
                      <a:ext cx="104775" cy="152400"/>
                    </a:xfrm>
                    <a:prstGeom prst="rect">
                      <a:avLst/>
                    </a:prstGeom>
                    <a:noFill/>
                    <a:ln>
                      <a:noFill/>
                    </a:ln>
                  </pic:spPr>
                </pic:pic>
              </a:graphicData>
            </a:graphic>
          </wp:inline>
        </w:drawing>
      </w:r>
      <w:r>
        <w:rPr>
          <w:rFonts w:hint="eastAsia" w:ascii="宋体" w:hAnsi="宋体" w:eastAsia="宋体" w:cs="宋体"/>
          <w:sz w:val="21"/>
          <w:szCs w:val="21"/>
        </w:rPr>
        <w:t>时间后汽车运动的速度</w:t>
      </w:r>
      <w:r>
        <w:rPr>
          <w:rFonts w:hint="eastAsia" w:ascii="宋体" w:hAnsi="宋体" w:eastAsia="宋体" w:cs="宋体"/>
          <w:position w:val="-5"/>
          <w:sz w:val="21"/>
          <w:szCs w:val="21"/>
        </w:rPr>
        <w:drawing>
          <wp:inline distT="0" distB="0" distL="114300" distR="114300">
            <wp:extent cx="123825" cy="152400"/>
            <wp:effectExtent l="0" t="0" r="9525" b="0"/>
            <wp:docPr id="69"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50"/>
                    <pic:cNvPicPr>
                      <a:picLocks noChangeAspect="1"/>
                    </pic:cNvPicPr>
                  </pic:nvPicPr>
                  <pic:blipFill>
                    <a:blip r:embed="rId38">
                      <a:clrChange>
                        <a:clrFrom>
                          <a:srgbClr val="FFFFFF"/>
                        </a:clrFrom>
                        <a:clrTo>
                          <a:srgbClr val="FFFFFF">
                            <a:alpha val="0"/>
                          </a:srgbClr>
                        </a:clrTo>
                      </a:clrChange>
                    </a:blip>
                    <a:stretch>
                      <a:fillRect/>
                    </a:stretch>
                  </pic:blipFill>
                  <pic:spPr>
                    <a:xfrm>
                      <a:off x="0" y="0"/>
                      <a:ext cx="123825" cy="152400"/>
                    </a:xfrm>
                    <a:prstGeom prst="rect">
                      <a:avLst/>
                    </a:prstGeom>
                    <a:noFill/>
                    <a:ln>
                      <a:noFill/>
                    </a:ln>
                  </pic:spPr>
                </pic:pic>
              </a:graphicData>
            </a:graphic>
          </wp:inline>
        </w:drawing>
      </w:r>
      <w:r>
        <w:rPr>
          <w:rFonts w:hint="eastAsia" w:ascii="宋体" w:hAnsi="宋体" w:eastAsia="宋体" w:cs="宋体"/>
          <w:sz w:val="21"/>
          <w:szCs w:val="21"/>
        </w:rPr>
        <w:t xml:space="preserve">的大小。 </w:t>
      </w:r>
    </w:p>
    <w:p>
      <w:pPr>
        <w:jc w:val="both"/>
        <w:rPr>
          <w:rFonts w:hint="eastAsia" w:ascii="宋体" w:hAnsi="宋体" w:eastAsia="宋体" w:cs="宋体"/>
          <w:sz w:val="21"/>
          <w:szCs w:val="21"/>
          <w:lang w:eastAsia="zh-CN"/>
        </w:rPr>
      </w:pPr>
    </w:p>
    <w:p>
      <w:pPr>
        <w:jc w:val="both"/>
        <w:rPr>
          <w:rFonts w:hint="eastAsia" w:ascii="宋体" w:hAnsi="宋体" w:cs="宋体"/>
          <w:sz w:val="21"/>
          <w:szCs w:val="21"/>
          <w:lang w:val="en-US" w:eastAsia="zh-CN"/>
        </w:rPr>
      </w:pPr>
      <w:r>
        <w:rPr>
          <w:rFonts w:hint="eastAsia" w:ascii="宋体" w:hAnsi="宋体" w:cs="宋体"/>
          <w:sz w:val="21"/>
          <w:szCs w:val="21"/>
          <w:lang w:val="en-US" w:eastAsia="zh-CN"/>
        </w:rPr>
        <w:t xml:space="preserve">  </w:t>
      </w:r>
    </w:p>
    <w:p>
      <w:pPr>
        <w:jc w:val="both"/>
        <w:rPr>
          <w:rFonts w:hint="eastAsia" w:ascii="宋体" w:hAnsi="宋体" w:cs="宋体"/>
          <w:sz w:val="21"/>
          <w:szCs w:val="21"/>
          <w:lang w:val="en-US" w:eastAsia="zh-CN"/>
        </w:rPr>
      </w:pPr>
      <w:r>
        <w:rPr>
          <w:rFonts w:hint="eastAsia" w:ascii="宋体" w:hAnsi="宋体" w:eastAsia="宋体" w:cs="宋体"/>
          <w:sz w:val="21"/>
          <w:szCs w:val="21"/>
        </w:rPr>
        <w:drawing>
          <wp:anchor distT="0" distB="0" distL="114300" distR="114300" simplePos="0" relativeHeight="251667456" behindDoc="0" locked="0" layoutInCell="1" allowOverlap="0">
            <wp:simplePos x="0" y="0"/>
            <wp:positionH relativeFrom="column">
              <wp:posOffset>2810510</wp:posOffset>
            </wp:positionH>
            <wp:positionV relativeFrom="paragraph">
              <wp:posOffset>60960</wp:posOffset>
            </wp:positionV>
            <wp:extent cx="1638300" cy="1409700"/>
            <wp:effectExtent l="0" t="0" r="0" b="0"/>
            <wp:wrapNone/>
            <wp:docPr id="71" name="图片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31"/>
                    <pic:cNvPicPr>
                      <a:picLocks noChangeAspect="1"/>
                    </pic:cNvPicPr>
                  </pic:nvPicPr>
                  <pic:blipFill>
                    <a:blip r:embed="rId34"/>
                    <a:stretch>
                      <a:fillRect/>
                    </a:stretch>
                  </pic:blipFill>
                  <pic:spPr>
                    <a:xfrm>
                      <a:off x="0" y="0"/>
                      <a:ext cx="1638300" cy="1409700"/>
                    </a:xfrm>
                    <a:prstGeom prst="rect">
                      <a:avLst/>
                    </a:prstGeom>
                    <a:noFill/>
                    <a:ln>
                      <a:noFill/>
                    </a:ln>
                  </pic:spPr>
                </pic:pic>
              </a:graphicData>
            </a:graphic>
          </wp:anchor>
        </w:drawing>
      </w:r>
    </w:p>
    <w:p>
      <w:pPr>
        <w:jc w:val="both"/>
        <w:rPr>
          <w:rFonts w:hint="eastAsia" w:ascii="宋体" w:hAnsi="宋体" w:cs="宋体"/>
          <w:sz w:val="21"/>
          <w:szCs w:val="21"/>
          <w:lang w:val="en-US" w:eastAsia="zh-CN"/>
        </w:rPr>
      </w:pPr>
    </w:p>
    <w:p>
      <w:pPr>
        <w:jc w:val="both"/>
        <w:rPr>
          <w:rFonts w:hint="eastAsia" w:ascii="宋体" w:hAnsi="宋体" w:cs="宋体"/>
          <w:sz w:val="21"/>
          <w:szCs w:val="21"/>
          <w:lang w:val="en-US" w:eastAsia="zh-CN"/>
        </w:rPr>
      </w:pPr>
    </w:p>
    <w:p>
      <w:pPr>
        <w:jc w:val="both"/>
        <w:rPr>
          <w:rFonts w:hint="eastAsia" w:ascii="宋体" w:hAnsi="宋体" w:cs="宋体"/>
          <w:sz w:val="21"/>
          <w:szCs w:val="21"/>
          <w:lang w:val="en-US" w:eastAsia="zh-CN"/>
        </w:rPr>
      </w:pPr>
    </w:p>
    <w:p>
      <w:pPr>
        <w:jc w:val="both"/>
        <w:rPr>
          <w:rFonts w:hint="default" w:ascii="宋体" w:hAnsi="宋体" w:cs="宋体"/>
          <w:sz w:val="21"/>
          <w:szCs w:val="21"/>
          <w:lang w:val="en-US" w:eastAsia="zh-CN"/>
        </w:rPr>
      </w:pPr>
    </w:p>
    <w:p>
      <w:pPr>
        <w:spacing w:line="360" w:lineRule="auto"/>
        <w:ind w:left="273" w:hanging="273" w:hangingChars="130"/>
        <w:rPr>
          <w:rFonts w:hint="eastAsia" w:eastAsia="新宋体"/>
          <w:szCs w:val="21"/>
        </w:rPr>
      </w:pPr>
    </w:p>
    <w:p>
      <w:pPr>
        <w:spacing w:line="360" w:lineRule="auto"/>
        <w:ind w:left="273" w:hanging="273" w:hangingChars="130"/>
        <w:rPr>
          <w:rFonts w:hint="eastAsia" w:eastAsia="新宋体"/>
          <w:szCs w:val="21"/>
        </w:rPr>
      </w:pPr>
    </w:p>
    <w:p>
      <w:pPr>
        <w:spacing w:line="360" w:lineRule="auto"/>
        <w:ind w:left="273" w:hanging="273" w:hangingChars="130"/>
      </w:pPr>
      <w:r>
        <w:rPr>
          <w:rFonts w:hint="eastAsia" w:eastAsia="新宋体"/>
          <w:szCs w:val="21"/>
        </w:rPr>
        <w:t>25．（9分）阅读短文，回答问题。</w:t>
      </w:r>
    </w:p>
    <w:p>
      <w:pPr>
        <w:spacing w:line="360" w:lineRule="auto"/>
        <w:ind w:left="273" w:leftChars="130"/>
        <w:jc w:val="center"/>
      </w:pPr>
      <w:r>
        <w:rPr>
          <w:rFonts w:hint="eastAsia" w:eastAsia="新宋体"/>
          <w:szCs w:val="21"/>
        </w:rPr>
        <w:t>客机C919</w:t>
      </w:r>
    </w:p>
    <w:p>
      <w:pPr>
        <w:spacing w:line="360" w:lineRule="auto"/>
        <w:ind w:left="273" w:leftChars="130"/>
      </w:pPr>
      <w:r>
        <w:rPr>
          <w:rFonts w:hint="eastAsia" w:eastAsia="新宋体"/>
          <w:szCs w:val="21"/>
        </w:rPr>
        <w:t>如图甲，我国研制的大客机C919于5月5日首飞成功。</w:t>
      </w:r>
    </w:p>
    <w:p>
      <w:pPr>
        <w:spacing w:line="360" w:lineRule="auto"/>
        <w:ind w:left="273" w:leftChars="130"/>
      </w:pPr>
      <w:r>
        <w:rPr>
          <w:rFonts w:hint="eastAsia" w:eastAsia="新宋体"/>
          <w:szCs w:val="21"/>
        </w:rPr>
        <w:t>C919机舱内覆有.一层高孔率“超细航空级玻璃棉”，能很好地保温与吸收噪音，其单丝纤维直径只有3～5</w:t>
      </w:r>
      <w:r>
        <w:rPr>
          <w:rFonts w:ascii="Cambria Math" w:hAnsi="Cambria Math" w:eastAsia="Cambria Math"/>
          <w:szCs w:val="21"/>
        </w:rPr>
        <w:t>μ</w:t>
      </w:r>
      <w:r>
        <w:rPr>
          <w:rFonts w:hint="eastAsia" w:eastAsia="新宋体"/>
          <w:szCs w:val="21"/>
        </w:rPr>
        <w:t>m，1m</w:t>
      </w:r>
      <w:r>
        <w:rPr>
          <w:rFonts w:hint="eastAsia" w:eastAsia="新宋体"/>
          <w:sz w:val="24"/>
          <w:szCs w:val="24"/>
          <w:vertAlign w:val="superscript"/>
        </w:rPr>
        <w:t>3</w:t>
      </w:r>
      <w:r>
        <w:rPr>
          <w:rFonts w:hint="eastAsia" w:eastAsia="新宋体"/>
          <w:szCs w:val="21"/>
        </w:rPr>
        <w:t>的质量为5kg。</w:t>
      </w:r>
    </w:p>
    <w:p>
      <w:pPr>
        <w:spacing w:line="360" w:lineRule="auto"/>
        <w:ind w:left="273" w:leftChars="130"/>
      </w:pPr>
      <w:r>
        <w:rPr>
          <w:rFonts w:hint="eastAsia" w:eastAsia="新宋体"/>
          <w:szCs w:val="21"/>
        </w:rPr>
        <w:t>机舱内先进的“呼吸系统”，使飞机在气压只有2.5×10</w:t>
      </w:r>
      <w:r>
        <w:rPr>
          <w:rFonts w:hint="eastAsia" w:eastAsia="新宋体"/>
          <w:sz w:val="24"/>
          <w:szCs w:val="24"/>
          <w:vertAlign w:val="superscript"/>
        </w:rPr>
        <w:t>4</w:t>
      </w:r>
      <w:r>
        <w:rPr>
          <w:rFonts w:hint="eastAsia" w:eastAsia="新宋体"/>
          <w:szCs w:val="21"/>
        </w:rPr>
        <w:t>Pa左右的万米高空时，能将机外﹣50℃以下的冷空气不断压缩，导致送入舱内的空气温度达到50℃以上，同时系统依靠传感器的自动控制，使舱内气压和温度达到舒适值。</w:t>
      </w:r>
    </w:p>
    <w:p>
      <w:pPr>
        <w:spacing w:line="360" w:lineRule="auto"/>
        <w:ind w:left="273" w:leftChars="130"/>
      </w:pPr>
      <w:r>
        <w:rPr>
          <w:rFonts w:hint="eastAsia" w:eastAsia="新宋体"/>
          <w:szCs w:val="21"/>
        </w:rPr>
        <w:t>该机有较大的翼载，翼载指飞机的最大起飞质量与机翼面积的比值；机上搭载的新一代涡扇发动机的热效率和推进效率比一般客机高，所谓热效率是指发动机获得的机械能与燃料完全燃烧产生的内能之比，而推进效率则是指发动机传递给飞机的推进功（推力所做的功）与其获得的机械能之比。下表是飞机的部分技术参数。</w:t>
      </w:r>
    </w:p>
    <w:p>
      <w:pPr>
        <w:spacing w:line="360" w:lineRule="auto"/>
        <w:ind w:left="273" w:leftChars="130"/>
      </w:pPr>
      <w:r>
        <w:rPr>
          <w:rFonts w:hint="eastAsia" w:eastAsia="新宋体"/>
          <w:szCs w:val="21"/>
        </w:rPr>
        <w:t>最大起飞质量72.5t，客舱内气压8.0×10</w:t>
      </w:r>
      <w:r>
        <w:rPr>
          <w:rFonts w:hint="eastAsia" w:eastAsia="新宋体"/>
          <w:sz w:val="24"/>
          <w:szCs w:val="24"/>
          <w:vertAlign w:val="superscript"/>
        </w:rPr>
        <w:t>4</w:t>
      </w:r>
      <w:r>
        <w:rPr>
          <w:rFonts w:hint="eastAsia" w:eastAsia="新宋体"/>
          <w:szCs w:val="21"/>
        </w:rPr>
        <w:t>Pa，巡航速度920km/h，发动机巡航推力3.6×10</w:t>
      </w:r>
      <w:r>
        <w:rPr>
          <w:rFonts w:hint="eastAsia" w:eastAsia="新宋体"/>
          <w:sz w:val="24"/>
          <w:szCs w:val="24"/>
          <w:vertAlign w:val="superscript"/>
        </w:rPr>
        <w:t>4</w:t>
      </w:r>
      <w:r>
        <w:rPr>
          <w:rFonts w:hint="eastAsia" w:eastAsia="新宋体"/>
          <w:szCs w:val="21"/>
        </w:rPr>
        <w:t>N。</w:t>
      </w:r>
    </w:p>
    <w:tbl>
      <w:tblPr>
        <w:tblStyle w:val="6"/>
        <w:tblW w:w="80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000"/>
        <w:gridCol w:w="2000"/>
        <w:gridCol w:w="2000"/>
        <w:gridCol w:w="20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000" w:type="dxa"/>
            <w:vAlign w:val="top"/>
          </w:tcPr>
          <w:p>
            <w:pPr>
              <w:spacing w:line="360" w:lineRule="auto"/>
              <w:jc w:val="center"/>
              <w:rPr>
                <w:rFonts w:ascii="Calibri" w:hAnsi="Calibri"/>
              </w:rPr>
            </w:pPr>
            <w:r>
              <w:rPr>
                <w:rFonts w:hint="eastAsia" w:eastAsia="新宋体"/>
                <w:szCs w:val="21"/>
              </w:rPr>
              <w:t>最大起飞质量</w:t>
            </w:r>
          </w:p>
        </w:tc>
        <w:tc>
          <w:tcPr>
            <w:tcW w:w="2000" w:type="dxa"/>
            <w:vAlign w:val="top"/>
          </w:tcPr>
          <w:p>
            <w:pPr>
              <w:spacing w:line="360" w:lineRule="auto"/>
              <w:jc w:val="center"/>
              <w:rPr>
                <w:rFonts w:ascii="Calibri" w:hAnsi="Calibri"/>
              </w:rPr>
            </w:pPr>
            <w:r>
              <w:rPr>
                <w:rFonts w:hint="eastAsia" w:eastAsia="新宋体"/>
                <w:szCs w:val="21"/>
              </w:rPr>
              <w:t>72.5t</w:t>
            </w:r>
          </w:p>
        </w:tc>
        <w:tc>
          <w:tcPr>
            <w:tcW w:w="2000" w:type="dxa"/>
            <w:vAlign w:val="top"/>
          </w:tcPr>
          <w:p>
            <w:pPr>
              <w:spacing w:line="360" w:lineRule="auto"/>
              <w:jc w:val="center"/>
              <w:rPr>
                <w:rFonts w:ascii="Calibri" w:hAnsi="Calibri"/>
              </w:rPr>
            </w:pPr>
            <w:r>
              <w:rPr>
                <w:rFonts w:hint="eastAsia" w:eastAsia="新宋体"/>
                <w:szCs w:val="21"/>
              </w:rPr>
              <w:t>客舱内气压</w:t>
            </w:r>
          </w:p>
        </w:tc>
        <w:tc>
          <w:tcPr>
            <w:tcW w:w="2000" w:type="dxa"/>
            <w:vAlign w:val="top"/>
          </w:tcPr>
          <w:p>
            <w:pPr>
              <w:spacing w:line="360" w:lineRule="auto"/>
              <w:jc w:val="center"/>
              <w:rPr>
                <w:rFonts w:ascii="Calibri" w:hAnsi="Calibri"/>
              </w:rPr>
            </w:pPr>
            <w:r>
              <w:rPr>
                <w:rFonts w:hint="eastAsia" w:eastAsia="新宋体"/>
                <w:szCs w:val="21"/>
              </w:rPr>
              <w:t>8.0×10</w:t>
            </w:r>
            <w:r>
              <w:rPr>
                <w:rFonts w:hint="eastAsia" w:eastAsia="新宋体"/>
                <w:sz w:val="24"/>
                <w:szCs w:val="24"/>
                <w:vertAlign w:val="superscript"/>
              </w:rPr>
              <w:t>4</w:t>
            </w:r>
            <w:r>
              <w:rPr>
                <w:rFonts w:hint="eastAsia" w:eastAsia="新宋体"/>
                <w:szCs w:val="21"/>
              </w:rPr>
              <w:t>Pa</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000" w:type="dxa"/>
            <w:vAlign w:val="top"/>
          </w:tcPr>
          <w:p>
            <w:pPr>
              <w:spacing w:line="360" w:lineRule="auto"/>
              <w:jc w:val="center"/>
              <w:rPr>
                <w:rFonts w:ascii="Calibri" w:hAnsi="Calibri"/>
              </w:rPr>
            </w:pPr>
            <w:r>
              <w:rPr>
                <w:rFonts w:hint="eastAsia" w:eastAsia="新宋体"/>
                <w:szCs w:val="21"/>
              </w:rPr>
              <w:t>巡航速度</w:t>
            </w:r>
          </w:p>
        </w:tc>
        <w:tc>
          <w:tcPr>
            <w:tcW w:w="2000" w:type="dxa"/>
            <w:vAlign w:val="top"/>
          </w:tcPr>
          <w:p>
            <w:pPr>
              <w:spacing w:line="360" w:lineRule="auto"/>
              <w:jc w:val="center"/>
              <w:rPr>
                <w:rFonts w:ascii="Calibri" w:hAnsi="Calibri"/>
              </w:rPr>
            </w:pPr>
            <w:r>
              <w:rPr>
                <w:rFonts w:hint="eastAsia" w:eastAsia="新宋体"/>
                <w:szCs w:val="21"/>
              </w:rPr>
              <w:t>920km/h</w:t>
            </w:r>
          </w:p>
        </w:tc>
        <w:tc>
          <w:tcPr>
            <w:tcW w:w="2000" w:type="dxa"/>
            <w:vAlign w:val="top"/>
          </w:tcPr>
          <w:p>
            <w:pPr>
              <w:spacing w:line="360" w:lineRule="auto"/>
              <w:jc w:val="center"/>
              <w:rPr>
                <w:rFonts w:ascii="Calibri" w:hAnsi="Calibri"/>
              </w:rPr>
            </w:pPr>
            <w:r>
              <w:rPr>
                <w:rFonts w:hint="eastAsia" w:eastAsia="新宋体"/>
                <w:szCs w:val="21"/>
              </w:rPr>
              <w:t>发动机巡航推力</w:t>
            </w:r>
          </w:p>
        </w:tc>
        <w:tc>
          <w:tcPr>
            <w:tcW w:w="2000" w:type="dxa"/>
            <w:vAlign w:val="top"/>
          </w:tcPr>
          <w:p>
            <w:pPr>
              <w:spacing w:line="360" w:lineRule="auto"/>
              <w:jc w:val="center"/>
              <w:rPr>
                <w:rFonts w:ascii="Calibri" w:hAnsi="Calibri"/>
              </w:rPr>
            </w:pPr>
            <w:r>
              <w:rPr>
                <w:rFonts w:hint="eastAsia" w:eastAsia="新宋体"/>
                <w:szCs w:val="21"/>
              </w:rPr>
              <w:t>3.6×10</w:t>
            </w:r>
            <w:r>
              <w:rPr>
                <w:rFonts w:hint="eastAsia" w:eastAsia="新宋体"/>
                <w:sz w:val="24"/>
                <w:szCs w:val="24"/>
                <w:vertAlign w:val="superscript"/>
              </w:rPr>
              <w:t>4</w:t>
            </w:r>
            <w:r>
              <w:rPr>
                <w:rFonts w:hint="eastAsia" w:eastAsia="新宋体"/>
                <w:szCs w:val="21"/>
              </w:rPr>
              <w:t>N</w:t>
            </w:r>
          </w:p>
        </w:tc>
      </w:tr>
    </w:tbl>
    <w:p>
      <w:pPr>
        <w:spacing w:line="360" w:lineRule="auto"/>
        <w:ind w:left="273" w:leftChars="130"/>
      </w:pPr>
      <w:r>
        <w:rPr>
          <w:rFonts w:hint="eastAsia" w:eastAsia="新宋体"/>
          <w:szCs w:val="21"/>
        </w:rPr>
        <w:t>（1）阳光下，飞机尾翼呈现绿色，是因为尾翼</w:t>
      </w:r>
      <w:r>
        <w:rPr>
          <w:rFonts w:hint="eastAsia" w:eastAsia="新宋体"/>
          <w:szCs w:val="21"/>
          <w:u w:val="single"/>
        </w:rPr>
        <w:t>　   　</w:t>
      </w:r>
      <w:r>
        <w:rPr>
          <w:rFonts w:hint="eastAsia" w:eastAsia="新宋体"/>
          <w:szCs w:val="21"/>
        </w:rPr>
        <w:t>绿光；若飞机的翼载是500kg/m</w:t>
      </w:r>
      <w:r>
        <w:rPr>
          <w:rFonts w:hint="eastAsia" w:eastAsia="新宋体"/>
          <w:sz w:val="24"/>
          <w:szCs w:val="24"/>
          <w:vertAlign w:val="superscript"/>
        </w:rPr>
        <w:t>2</w:t>
      </w:r>
      <w:r>
        <w:rPr>
          <w:rFonts w:hint="eastAsia" w:eastAsia="新宋体"/>
          <w:szCs w:val="21"/>
        </w:rPr>
        <w:t>，则机翼面积为</w:t>
      </w:r>
      <w:r>
        <w:rPr>
          <w:rFonts w:hint="eastAsia" w:eastAsia="新宋体"/>
          <w:szCs w:val="21"/>
          <w:u w:val="single"/>
        </w:rPr>
        <w:t>　   　</w:t>
      </w:r>
      <w:r>
        <w:rPr>
          <w:rFonts w:hint="eastAsia" w:eastAsia="新宋体"/>
          <w:szCs w:val="21"/>
        </w:rPr>
        <w:t>m</w:t>
      </w:r>
      <w:r>
        <w:rPr>
          <w:rFonts w:hint="eastAsia" w:eastAsia="新宋体"/>
          <w:sz w:val="24"/>
          <w:szCs w:val="24"/>
          <w:vertAlign w:val="superscript"/>
        </w:rPr>
        <w:t>2</w:t>
      </w:r>
      <w:r>
        <w:rPr>
          <w:rFonts w:hint="eastAsia" w:eastAsia="新宋体"/>
          <w:szCs w:val="21"/>
        </w:rPr>
        <w:t>。</w:t>
      </w:r>
    </w:p>
    <w:p>
      <w:pPr>
        <w:spacing w:line="360" w:lineRule="auto"/>
        <w:ind w:left="273" w:leftChars="130"/>
      </w:pPr>
      <w:r>
        <w:rPr>
          <w:rFonts w:hint="eastAsia" w:eastAsia="新宋体"/>
          <w:szCs w:val="21"/>
        </w:rPr>
        <w:t>（2）下列关于“超细航空级玻璃棉”性质的描述中，不正确的是</w:t>
      </w:r>
      <w:r>
        <w:rPr>
          <w:rFonts w:hint="eastAsia" w:eastAsia="新宋体"/>
          <w:szCs w:val="21"/>
          <w:u w:val="single"/>
        </w:rPr>
        <w:t>　   　</w:t>
      </w:r>
      <w:r>
        <w:rPr>
          <w:rFonts w:hint="eastAsia" w:eastAsia="新宋体"/>
          <w:szCs w:val="21"/>
        </w:rPr>
        <w:t>。</w:t>
      </w:r>
    </w:p>
    <w:p>
      <w:pPr>
        <w:spacing w:line="360" w:lineRule="auto"/>
        <w:ind w:left="273" w:leftChars="130"/>
      </w:pPr>
      <w:r>
        <w:rPr>
          <w:rFonts w:hint="eastAsia" w:eastAsia="新宋体"/>
          <w:szCs w:val="21"/>
        </w:rPr>
        <w:t>A.单丝纤维比头发细B.密度与玻璃差不多C.隔音性能相对较好D.导热能力相对较弱</w:t>
      </w:r>
    </w:p>
    <w:p>
      <w:pPr>
        <w:spacing w:line="360" w:lineRule="auto"/>
        <w:ind w:left="273" w:leftChars="130"/>
      </w:pPr>
      <w:r>
        <w:rPr>
          <w:rFonts w:hint="eastAsia" w:eastAsia="新宋体"/>
          <w:szCs w:val="21"/>
        </w:rPr>
        <w:t>（3）在万米高空，机体1m</w:t>
      </w:r>
      <w:r>
        <w:rPr>
          <w:rFonts w:hint="eastAsia" w:eastAsia="新宋体"/>
          <w:sz w:val="24"/>
          <w:szCs w:val="24"/>
          <w:vertAlign w:val="superscript"/>
        </w:rPr>
        <w:t>2</w:t>
      </w:r>
      <w:r>
        <w:rPr>
          <w:rFonts w:hint="eastAsia" w:eastAsia="新宋体"/>
          <w:szCs w:val="21"/>
        </w:rPr>
        <w:t>面积上承受内外气体的压力差约为</w:t>
      </w:r>
      <w:r>
        <w:rPr>
          <w:rFonts w:hint="eastAsia" w:eastAsia="新宋体"/>
          <w:szCs w:val="21"/>
          <w:u w:val="single"/>
        </w:rPr>
        <w:t>　   　</w:t>
      </w:r>
      <w:r>
        <w:rPr>
          <w:rFonts w:hint="eastAsia" w:eastAsia="新宋体"/>
          <w:szCs w:val="21"/>
        </w:rPr>
        <w:t>N；为确保机舱内的温度维持体感舒适值，机上空调需要不断</w:t>
      </w:r>
      <w:r>
        <w:rPr>
          <w:rFonts w:hint="eastAsia" w:eastAsia="新宋体"/>
          <w:szCs w:val="21"/>
          <w:u w:val="single"/>
        </w:rPr>
        <w:t>　   　</w:t>
      </w:r>
      <w:r>
        <w:rPr>
          <w:rFonts w:hint="eastAsia" w:eastAsia="新宋体"/>
          <w:szCs w:val="21"/>
        </w:rPr>
        <w:t>（选填“加热”或“制冷”）。</w:t>
      </w:r>
    </w:p>
    <w:p>
      <w:pPr>
        <w:spacing w:line="360" w:lineRule="auto"/>
        <w:ind w:left="273" w:leftChars="130"/>
      </w:pPr>
      <w:r>
        <w:rPr>
          <w:rFonts w:hint="eastAsia" w:eastAsia="新宋体"/>
          <w:szCs w:val="21"/>
        </w:rPr>
        <w:t>（4）飞机水平匀速巡航时，受到的阻力为</w:t>
      </w:r>
      <w:r>
        <w:rPr>
          <w:rFonts w:hint="eastAsia" w:eastAsia="新宋体"/>
          <w:szCs w:val="21"/>
          <w:u w:val="single"/>
        </w:rPr>
        <w:t>　   　</w:t>
      </w:r>
      <w:r>
        <w:rPr>
          <w:rFonts w:hint="eastAsia" w:eastAsia="新宋体"/>
          <w:szCs w:val="21"/>
        </w:rPr>
        <w:t>N；若飞机以巡航速度飞行0.5h的过程中，耗油1800kg，发动机的热效率为40%，则此过程中发动机的推进效率为</w:t>
      </w:r>
      <w:r>
        <w:rPr>
          <w:rFonts w:hint="eastAsia" w:eastAsia="新宋体"/>
          <w:szCs w:val="21"/>
          <w:u w:val="single"/>
        </w:rPr>
        <w:t>　   　</w:t>
      </w:r>
      <w:r>
        <w:rPr>
          <w:rFonts w:hint="eastAsia" w:eastAsia="新宋体"/>
          <w:szCs w:val="21"/>
        </w:rPr>
        <w:t>%。（燃油热值q取4.6×10</w:t>
      </w:r>
      <w:r>
        <w:rPr>
          <w:rFonts w:hint="eastAsia" w:eastAsia="新宋体"/>
          <w:sz w:val="24"/>
          <w:szCs w:val="24"/>
          <w:vertAlign w:val="superscript"/>
        </w:rPr>
        <w:t>7</w:t>
      </w:r>
      <w:r>
        <w:rPr>
          <w:rFonts w:hint="eastAsia" w:eastAsia="新宋体"/>
          <w:szCs w:val="21"/>
        </w:rPr>
        <w:t>J/kg）</w:t>
      </w:r>
    </w:p>
    <w:p>
      <w:pPr>
        <w:spacing w:line="360" w:lineRule="auto"/>
        <w:ind w:left="273" w:leftChars="130"/>
      </w:pPr>
      <w:r>
        <w:rPr>
          <w:rFonts w:hint="eastAsia" w:eastAsia="新宋体"/>
          <w:szCs w:val="21"/>
        </w:rPr>
        <w:drawing>
          <wp:inline distT="0" distB="0" distL="114300" distR="114300">
            <wp:extent cx="1348105" cy="962025"/>
            <wp:effectExtent l="0" t="0" r="4445" b="9525"/>
            <wp:docPr id="74" name="图片 5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51" descr="http://www.zxxk.com"/>
                    <pic:cNvPicPr>
                      <a:picLocks noChangeAspect="1"/>
                    </pic:cNvPicPr>
                  </pic:nvPicPr>
                  <pic:blipFill>
                    <a:blip r:embed="rId39"/>
                    <a:stretch>
                      <a:fillRect/>
                    </a:stretch>
                  </pic:blipFill>
                  <pic:spPr>
                    <a:xfrm>
                      <a:off x="0" y="0"/>
                      <a:ext cx="1348105" cy="962025"/>
                    </a:xfrm>
                    <a:prstGeom prst="rect">
                      <a:avLst/>
                    </a:prstGeom>
                    <a:noFill/>
                    <a:ln>
                      <a:noFill/>
                    </a:ln>
                  </pic:spPr>
                </pic:pic>
              </a:graphicData>
            </a:graphic>
          </wp:inline>
        </w:drawing>
      </w:r>
    </w:p>
    <w:p>
      <w:pPr>
        <w:jc w:val="both"/>
        <w:rPr>
          <w:rFonts w:hint="default" w:ascii="宋体" w:hAnsi="宋体" w:cs="宋体"/>
          <w:sz w:val="21"/>
          <w:szCs w:val="21"/>
          <w:lang w:val="en-US" w:eastAsia="zh-CN"/>
        </w:rPr>
      </w:pPr>
    </w:p>
    <w:p>
      <w:pPr>
        <w:keepNext w:val="0"/>
        <w:keepLines w:val="0"/>
        <w:pageBreakBefore w:val="0"/>
        <w:kinsoku/>
        <w:wordWrap/>
        <w:overflowPunct/>
        <w:topLinePunct w:val="0"/>
        <w:autoSpaceDE/>
        <w:autoSpaceDN/>
        <w:bidi w:val="0"/>
        <w:adjustRightInd/>
        <w:snapToGrid w:val="0"/>
        <w:spacing w:line="360" w:lineRule="auto"/>
        <w:ind w:left="273" w:hanging="273" w:hangingChars="130"/>
        <w:textAlignment w:val="auto"/>
        <w:rPr>
          <w:rFonts w:ascii="Times New Roman" w:hAnsi="Times New Roman" w:eastAsia="宋体" w:cs="Times New Roman"/>
        </w:rPr>
      </w:pPr>
      <w:r>
        <w:rPr>
          <w:rFonts w:hint="eastAsia" w:ascii="Times New Roman" w:hAnsi="Times New Roman" w:eastAsia="宋体" w:cs="Times New Roman"/>
          <w:szCs w:val="21"/>
        </w:rPr>
        <w:t>26．如图所示，一轻质均匀杠杆AB，O为支点，OA＝OB＝4m，A端用一不可伸长的细线系于地面，C点位于OB的中点。边长为0.1m的实心正方体物块M用一不可伸长的细线系于C点，此时AB静止于水平位置，C点的细线拉力恰为零，M对地面压强为2×10</w:t>
      </w:r>
      <w:r>
        <w:rPr>
          <w:rFonts w:hint="eastAsia" w:ascii="Times New Roman" w:hAnsi="Times New Roman" w:eastAsia="宋体" w:cs="Times New Roman"/>
          <w:sz w:val="24"/>
          <w:szCs w:val="24"/>
          <w:vertAlign w:val="superscript"/>
        </w:rPr>
        <w:t>3</w:t>
      </w:r>
      <w:r>
        <w:rPr>
          <w:rFonts w:hint="eastAsia" w:ascii="Times New Roman" w:hAnsi="Times New Roman" w:eastAsia="宋体" w:cs="Times New Roman"/>
          <w:szCs w:val="21"/>
        </w:rPr>
        <w:t>Pa，现将一个重为40N的铁块P放在C点正上方，并用力F水平向左推动，使P沿OA向左做匀速直线运动，直至AB失去平衡。</w:t>
      </w:r>
    </w:p>
    <w:p>
      <w:pPr>
        <w:keepNext w:val="0"/>
        <w:keepLines w:val="0"/>
        <w:pageBreakBefore w:val="0"/>
        <w:kinsoku/>
        <w:wordWrap/>
        <w:overflowPunct/>
        <w:topLinePunct w:val="0"/>
        <w:autoSpaceDE/>
        <w:autoSpaceDN/>
        <w:bidi w:val="0"/>
        <w:adjustRightInd/>
        <w:snapToGrid w:val="0"/>
        <w:spacing w:line="360" w:lineRule="auto"/>
        <w:ind w:left="273" w:leftChars="130"/>
        <w:textAlignment w:val="auto"/>
        <w:rPr>
          <w:rFonts w:ascii="Times New Roman" w:hAnsi="Times New Roman" w:eastAsia="宋体" w:cs="Times New Roman"/>
        </w:rPr>
      </w:pPr>
      <w:r>
        <w:rPr>
          <w:rFonts w:hint="eastAsia" w:ascii="Times New Roman" w:hAnsi="Times New Roman" w:eastAsia="宋体" w:cs="Times New Roman"/>
          <w:szCs w:val="21"/>
        </w:rPr>
        <w:t>已知：连接物块M的细线能承受的最大拉力为10N，铁块P运动过程中，受到的摩擦力为其重力的0.1倍，两端细线质量忽略。求：</w:t>
      </w:r>
    </w:p>
    <w:p>
      <w:pPr>
        <w:keepNext w:val="0"/>
        <w:keepLines w:val="0"/>
        <w:pageBreakBefore w:val="0"/>
        <w:kinsoku/>
        <w:wordWrap/>
        <w:overflowPunct/>
        <w:topLinePunct w:val="0"/>
        <w:autoSpaceDE/>
        <w:autoSpaceDN/>
        <w:bidi w:val="0"/>
        <w:adjustRightInd/>
        <w:snapToGrid w:val="0"/>
        <w:spacing w:line="360" w:lineRule="auto"/>
        <w:ind w:left="273" w:leftChars="130"/>
        <w:textAlignment w:val="auto"/>
        <w:rPr>
          <w:rFonts w:ascii="Times New Roman" w:hAnsi="Times New Roman" w:eastAsia="宋体" w:cs="Times New Roman"/>
          <w:u w:val="single"/>
        </w:rPr>
      </w:pPr>
      <w:r>
        <w:rPr>
          <w:rFonts w:hint="eastAsia" w:ascii="Times New Roman" w:hAnsi="Times New Roman" w:eastAsia="宋体" w:cs="Times New Roman"/>
          <w:szCs w:val="21"/>
        </w:rPr>
        <w:t>（1）物块M的重力</w:t>
      </w:r>
      <w:r>
        <w:rPr>
          <w:rFonts w:hint="eastAsia" w:ascii="Times New Roman" w:hAnsi="Times New Roman" w:eastAsia="宋体" w:cs="Times New Roman"/>
          <w:szCs w:val="21"/>
          <w:u w:val="single"/>
        </w:rPr>
        <w:t xml:space="preserve"> </w:t>
      </w:r>
      <w:r>
        <w:rPr>
          <w:rFonts w:ascii="Times New Roman" w:hAnsi="Times New Roman" w:eastAsia="宋体" w:cs="Times New Roman"/>
          <w:szCs w:val="21"/>
          <w:u w:val="single"/>
        </w:rPr>
        <w:t xml:space="preserve">                   </w:t>
      </w:r>
    </w:p>
    <w:p>
      <w:pPr>
        <w:keepNext w:val="0"/>
        <w:keepLines w:val="0"/>
        <w:pageBreakBefore w:val="0"/>
        <w:kinsoku/>
        <w:wordWrap/>
        <w:overflowPunct/>
        <w:topLinePunct w:val="0"/>
        <w:autoSpaceDE/>
        <w:autoSpaceDN/>
        <w:bidi w:val="0"/>
        <w:adjustRightInd/>
        <w:snapToGrid w:val="0"/>
        <w:spacing w:line="360" w:lineRule="auto"/>
        <w:ind w:left="273" w:leftChars="130"/>
        <w:textAlignment w:val="auto"/>
        <w:rPr>
          <w:rFonts w:ascii="Times New Roman" w:hAnsi="Times New Roman" w:eastAsia="宋体" w:cs="Times New Roman"/>
          <w:u w:val="single"/>
        </w:rPr>
      </w:pPr>
      <w:r>
        <w:rPr>
          <w:rFonts w:hint="eastAsia" w:ascii="Times New Roman" w:hAnsi="Times New Roman" w:eastAsia="宋体" w:cs="Times New Roman"/>
          <w:szCs w:val="21"/>
        </w:rPr>
        <w:t>（2）铁块P向左运动过程中，物块M对地面的最小压强</w:t>
      </w:r>
      <w:r>
        <w:rPr>
          <w:rFonts w:hint="eastAsia" w:ascii="Times New Roman" w:hAnsi="Times New Roman" w:eastAsia="宋体" w:cs="Times New Roman"/>
          <w:szCs w:val="21"/>
          <w:u w:val="single"/>
        </w:rPr>
        <w:t xml:space="preserve"> </w:t>
      </w:r>
      <w:r>
        <w:rPr>
          <w:rFonts w:ascii="Times New Roman" w:hAnsi="Times New Roman" w:eastAsia="宋体" w:cs="Times New Roman"/>
          <w:szCs w:val="21"/>
          <w:u w:val="single"/>
        </w:rPr>
        <w:t xml:space="preserve">                           </w:t>
      </w:r>
    </w:p>
    <w:p>
      <w:pPr>
        <w:keepNext w:val="0"/>
        <w:keepLines w:val="0"/>
        <w:pageBreakBefore w:val="0"/>
        <w:kinsoku/>
        <w:wordWrap/>
        <w:overflowPunct/>
        <w:topLinePunct w:val="0"/>
        <w:autoSpaceDE/>
        <w:autoSpaceDN/>
        <w:bidi w:val="0"/>
        <w:adjustRightInd/>
        <w:snapToGrid w:val="0"/>
        <w:spacing w:line="360" w:lineRule="auto"/>
        <w:ind w:left="273" w:leftChars="130"/>
        <w:textAlignment w:val="auto"/>
        <w:rPr>
          <w:rFonts w:ascii="Times New Roman" w:hAnsi="Times New Roman" w:eastAsia="宋体" w:cs="Times New Roman"/>
          <w:u w:val="single"/>
        </w:rPr>
      </w:pPr>
      <w:r>
        <w:rPr>
          <w:rFonts w:hint="eastAsia" w:ascii="Times New Roman" w:hAnsi="Times New Roman" w:eastAsia="宋体" w:cs="Times New Roman"/>
          <w:szCs w:val="21"/>
        </w:rPr>
        <w:t>（3）在铁块P整个运动过程中，推力F做的功</w:t>
      </w:r>
      <w:r>
        <w:rPr>
          <w:rFonts w:hint="eastAsia" w:ascii="Times New Roman" w:hAnsi="Times New Roman" w:eastAsia="宋体" w:cs="Times New Roman"/>
          <w:szCs w:val="21"/>
          <w:u w:val="single"/>
        </w:rPr>
        <w:t xml:space="preserve"> </w:t>
      </w:r>
      <w:r>
        <w:rPr>
          <w:rFonts w:ascii="Times New Roman" w:hAnsi="Times New Roman" w:eastAsia="宋体" w:cs="Times New Roman"/>
          <w:szCs w:val="21"/>
          <w:u w:val="single"/>
        </w:rPr>
        <w:t xml:space="preserve">                                  </w:t>
      </w:r>
    </w:p>
    <w:p>
      <w:pPr>
        <w:keepNext w:val="0"/>
        <w:keepLines w:val="0"/>
        <w:pageBreakBefore w:val="0"/>
        <w:kinsoku/>
        <w:wordWrap/>
        <w:overflowPunct/>
        <w:topLinePunct w:val="0"/>
        <w:autoSpaceDE/>
        <w:autoSpaceDN/>
        <w:bidi w:val="0"/>
        <w:adjustRightInd/>
        <w:snapToGrid w:val="0"/>
        <w:spacing w:line="360" w:lineRule="auto"/>
        <w:ind w:left="273" w:leftChars="130"/>
        <w:textAlignment w:val="auto"/>
        <w:rPr>
          <w:rFonts w:ascii="Times New Roman" w:hAnsi="Times New Roman" w:eastAsia="宋体" w:cs="Times New Roman"/>
        </w:rPr>
      </w:pPr>
      <w:r>
        <w:rPr>
          <w:rFonts w:hint="eastAsia" w:ascii="Times New Roman" w:hAnsi="Times New Roman" w:eastAsia="宋体" w:cs="Times New Roman"/>
          <w:szCs w:val="21"/>
        </w:rPr>
        <w:drawing>
          <wp:inline distT="0" distB="0" distL="0" distR="0">
            <wp:extent cx="1847850" cy="1266825"/>
            <wp:effectExtent l="0" t="0" r="0" b="9525"/>
            <wp:docPr id="19"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24" descr="http://www.zxxk.com"/>
                    <pic:cNvPicPr>
                      <a:picLocks noChangeAspect="1"/>
                    </pic:cNvPicPr>
                  </pic:nvPicPr>
                  <pic:blipFill>
                    <a:blip r:embed="rId40" cstate="print"/>
                    <a:stretch>
                      <a:fillRect/>
                    </a:stretch>
                  </pic:blipFill>
                  <pic:spPr>
                    <a:xfrm>
                      <a:off x="0" y="0"/>
                      <a:ext cx="1848108" cy="1267002"/>
                    </a:xfrm>
                    <a:prstGeom prst="rect">
                      <a:avLst/>
                    </a:prstGeom>
                  </pic:spPr>
                </pic:pic>
              </a:graphicData>
            </a:graphic>
          </wp:inline>
        </w:drawing>
      </w:r>
    </w:p>
    <w:p>
      <w:pPr>
        <w:jc w:val="both"/>
        <w:rPr>
          <w:rFonts w:hint="default" w:ascii="宋体" w:hAnsi="宋体" w:cs="宋体"/>
          <w:sz w:val="21"/>
          <w:szCs w:val="21"/>
          <w:lang w:val="en-US" w:eastAsia="zh-CN"/>
        </w:rPr>
      </w:pPr>
    </w:p>
    <w:p>
      <w:pPr>
        <w:jc w:val="both"/>
        <w:rPr>
          <w:rFonts w:hint="default" w:ascii="宋体" w:hAnsi="宋体" w:cs="宋体"/>
          <w:sz w:val="21"/>
          <w:szCs w:val="21"/>
          <w:lang w:val="en-US" w:eastAsia="zh-CN"/>
        </w:rPr>
      </w:pPr>
    </w:p>
    <w:p>
      <w:pPr>
        <w:jc w:val="both"/>
        <w:rPr>
          <w:rFonts w:hint="default" w:ascii="宋体" w:hAnsi="宋体" w:cs="宋体"/>
          <w:sz w:val="21"/>
          <w:szCs w:val="21"/>
          <w:lang w:val="en-US" w:eastAsia="zh-CN"/>
        </w:rPr>
      </w:pPr>
    </w:p>
    <w:p>
      <w:pPr>
        <w:spacing w:line="360" w:lineRule="auto"/>
        <w:ind w:left="273" w:hanging="273" w:hangingChars="130"/>
        <w:rPr>
          <w:rFonts w:ascii="Times New Roman" w:hAnsi="Times New Roman" w:eastAsia="新宋体"/>
          <w:szCs w:val="21"/>
        </w:rPr>
      </w:pPr>
      <w:r>
        <w:rPr>
          <w:rFonts w:hint="eastAsia" w:ascii="Times New Roman" w:hAnsi="Times New Roman" w:eastAsia="新宋体"/>
          <w:szCs w:val="21"/>
        </w:rPr>
        <w:t>27．在“探究浮力的大小跟哪些因素有关“的实验中，提出如下猜想：</w:t>
      </w:r>
    </w:p>
    <w:p>
      <w:pPr>
        <w:spacing w:line="360" w:lineRule="auto"/>
        <w:ind w:left="273" w:hanging="273" w:hangingChars="130"/>
        <w:jc w:val="center"/>
      </w:pPr>
      <w:r>
        <w:rPr>
          <w:rFonts w:hint="eastAsia" w:ascii="Times New Roman" w:hAnsi="Times New Roman" w:eastAsia="新宋体"/>
          <w:szCs w:val="21"/>
        </w:rPr>
        <w:drawing>
          <wp:inline distT="0" distB="0" distL="114300" distR="114300">
            <wp:extent cx="5217160" cy="2148205"/>
            <wp:effectExtent l="0" t="0" r="2540" b="4445"/>
            <wp:docPr id="75" name="图片 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24" descr="http://www.zxxk.com"/>
                    <pic:cNvPicPr>
                      <a:picLocks noChangeAspect="1"/>
                    </pic:cNvPicPr>
                  </pic:nvPicPr>
                  <pic:blipFill>
                    <a:blip r:embed="rId41"/>
                    <a:stretch>
                      <a:fillRect/>
                    </a:stretch>
                  </pic:blipFill>
                  <pic:spPr>
                    <a:xfrm>
                      <a:off x="0" y="0"/>
                      <a:ext cx="5217160" cy="2148205"/>
                    </a:xfrm>
                    <a:prstGeom prst="rect">
                      <a:avLst/>
                    </a:prstGeom>
                    <a:noFill/>
                    <a:ln>
                      <a:noFill/>
                    </a:ln>
                  </pic:spPr>
                </pic:pic>
              </a:graphicData>
            </a:graphic>
          </wp:inline>
        </w:drawing>
      </w:r>
    </w:p>
    <w:p>
      <w:pPr>
        <w:spacing w:line="360" w:lineRule="auto"/>
        <w:ind w:left="273" w:leftChars="130"/>
      </w:pPr>
      <w:r>
        <w:rPr>
          <w:rFonts w:hint="eastAsia" w:ascii="Times New Roman" w:hAnsi="Times New Roman" w:eastAsia="新宋体"/>
          <w:szCs w:val="21"/>
        </w:rPr>
        <w:t>猜想一，浮力的大小与液体的密度有关</w:t>
      </w:r>
    </w:p>
    <w:p>
      <w:pPr>
        <w:spacing w:line="360" w:lineRule="auto"/>
        <w:ind w:left="273" w:leftChars="130"/>
      </w:pPr>
      <w:r>
        <w:rPr>
          <w:rFonts w:hint="eastAsia" w:ascii="Times New Roman" w:hAnsi="Times New Roman" w:eastAsia="新宋体"/>
          <w:szCs w:val="21"/>
        </w:rPr>
        <w:t>猜想二，浮力的大小与浸入液体的深度有关</w:t>
      </w:r>
    </w:p>
    <w:p>
      <w:pPr>
        <w:spacing w:line="360" w:lineRule="auto"/>
        <w:ind w:left="273" w:leftChars="130"/>
      </w:pPr>
      <w:r>
        <w:rPr>
          <w:rFonts w:hint="eastAsia" w:ascii="Times New Roman" w:hAnsi="Times New Roman" w:eastAsia="新宋体"/>
          <w:szCs w:val="21"/>
        </w:rPr>
        <w:t>为了验证以上猜想是否正确，小北选择了装有细沙的柱形塑料容器和其他实验器材进行探究，实验过程如图所示。</w:t>
      </w:r>
    </w:p>
    <w:p>
      <w:pPr>
        <w:spacing w:line="360" w:lineRule="auto"/>
        <w:ind w:left="273" w:leftChars="130"/>
      </w:pPr>
      <w:r>
        <w:rPr>
          <w:rFonts w:hint="eastAsia" w:ascii="Times New Roman" w:hAnsi="Times New Roman" w:eastAsia="新宋体"/>
          <w:szCs w:val="21"/>
        </w:rPr>
        <w:t>（1）根据实验步骤d和</w:t>
      </w:r>
      <w:r>
        <w:rPr>
          <w:rFonts w:hint="eastAsia" w:ascii="Times New Roman" w:hAnsi="Times New Roman" w:eastAsia="新宋体"/>
          <w:szCs w:val="21"/>
          <w:u w:val="single"/>
        </w:rPr>
        <w:t>　 　</w:t>
      </w:r>
      <w:r>
        <w:rPr>
          <w:rFonts w:hint="eastAsia" w:ascii="Times New Roman" w:hAnsi="Times New Roman" w:eastAsia="新宋体"/>
          <w:szCs w:val="21"/>
        </w:rPr>
        <w:t>（填序号），可以确定猜想一是正确的，可得出初步结论：浮力大小与液体密度有关，排开液体体积一定时，液体的密度越大，物体所受的浮力越：</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（2）用手拿着这个盖紧瓶盖的空塑料容器浸没在水中，放手后发现塑料容器上浮，空塑料容器浸没在水中时受到的浮力为</w:t>
      </w:r>
      <w:r>
        <w:rPr>
          <w:rFonts w:hint="eastAsia" w:ascii="Times New Roman" w:hAnsi="Times New Roman" w:eastAsia="新宋体"/>
          <w:szCs w:val="21"/>
          <w:u w:val="single"/>
        </w:rPr>
        <w:t>　 　</w:t>
      </w:r>
      <w:r>
        <w:rPr>
          <w:rFonts w:hint="eastAsia" w:ascii="Times New Roman" w:hAnsi="Times New Roman" w:eastAsia="新宋体"/>
          <w:szCs w:val="21"/>
        </w:rPr>
        <w:t>N，小北实验后发现，物体的沉浮与物体的重力和所受浮力有关，其中上浮的条件是浮力</w:t>
      </w:r>
      <w:r>
        <w:rPr>
          <w:rFonts w:hint="eastAsia" w:ascii="Times New Roman" w:hAnsi="Times New Roman" w:eastAsia="新宋体"/>
          <w:szCs w:val="21"/>
          <w:u w:val="single"/>
        </w:rPr>
        <w:t>　 　</w:t>
      </w:r>
      <w:r>
        <w:rPr>
          <w:rFonts w:hint="eastAsia" w:ascii="Times New Roman" w:hAnsi="Times New Roman" w:eastAsia="新宋体"/>
          <w:szCs w:val="21"/>
        </w:rPr>
        <w:t>重力（选填“大于”小于”或“等于“）由此小北想到了一个问题：怎么利用浮力测出比水密度小的物体的密度呢？</w:t>
      </w:r>
    </w:p>
    <w:p>
      <w:pPr>
        <w:spacing w:line="360" w:lineRule="auto"/>
        <w:ind w:left="273" w:leftChars="130"/>
      </w:pPr>
      <w:r>
        <w:rPr>
          <w:rFonts w:hint="eastAsia" w:ascii="Times New Roman" w:hAnsi="Times New Roman" w:eastAsia="新宋体"/>
          <w:szCs w:val="21"/>
        </w:rPr>
        <w:t>（3）小北找来实验器材有：木块、弹簧测力计（0～5N）、底部固定有滑轮的水槽、细线及足量的水。</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现用弹簧测力计测木块的重力，此时测力计示数为</w:t>
      </w:r>
      <w:r>
        <w:rPr>
          <w:rFonts w:hint="eastAsia" w:ascii="Times New Roman" w:hAnsi="Times New Roman" w:eastAsia="新宋体"/>
          <w:szCs w:val="21"/>
          <w:u w:val="single"/>
        </w:rPr>
        <w:t>　 　</w:t>
      </w:r>
      <w:r>
        <w:rPr>
          <w:rFonts w:hint="eastAsia" w:ascii="Times New Roman" w:hAnsi="Times New Roman" w:eastAsia="新宋体"/>
          <w:szCs w:val="21"/>
        </w:rPr>
        <w:t>N；再用细线绕过滑轮将木块与测力计连接起来接着往水槽中倒入适量的水，使木块浸没在水中，如图乙，木块在水中静止时测力计示数为1.6N，此时木块所受的浮力为</w:t>
      </w:r>
      <w:r>
        <w:rPr>
          <w:rFonts w:hint="eastAsia" w:ascii="Times New Roman" w:hAnsi="Times New Roman" w:eastAsia="新宋体"/>
          <w:szCs w:val="21"/>
          <w:u w:val="single"/>
        </w:rPr>
        <w:t>　 　</w:t>
      </w:r>
      <w:r>
        <w:rPr>
          <w:rFonts w:hint="eastAsia" w:ascii="Times New Roman" w:hAnsi="Times New Roman" w:eastAsia="新宋体"/>
          <w:szCs w:val="21"/>
        </w:rPr>
        <w:t>N.她利用定滑轮改变力的方向的作用，巧妙的得到了木块的密度为</w:t>
      </w:r>
      <w:r>
        <w:rPr>
          <w:rFonts w:hint="eastAsia" w:ascii="Times New Roman" w:hAnsi="Times New Roman" w:eastAsia="新宋体"/>
          <w:szCs w:val="21"/>
          <w:u w:val="single"/>
        </w:rPr>
        <w:t>　 　</w:t>
      </w:r>
      <w:r>
        <w:rPr>
          <w:rFonts w:hint="eastAsia" w:ascii="Times New Roman" w:hAnsi="Times New Roman" w:eastAsia="新宋体"/>
          <w:szCs w:val="21"/>
        </w:rPr>
        <w:t>kg/m</w:t>
      </w:r>
      <w:r>
        <w:rPr>
          <w:rFonts w:hint="eastAsia" w:ascii="Times New Roman" w:hAnsi="Times New Roman" w:eastAsia="新宋体"/>
          <w:sz w:val="24"/>
          <w:vertAlign w:val="superscript"/>
        </w:rPr>
        <w:t>3</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小北分析发现，保持物体始终浸没，如果把水换成其他液体，测力计的示数就会不同，于是他把测力计的刻度改成相应的密度值，将该装置改为量液体密度的“密度计“，原测力计的1.0N刻度处标注为</w:t>
      </w:r>
      <w:r>
        <w:rPr>
          <w:rFonts w:hint="eastAsia" w:ascii="Times New Roman" w:hAnsi="Times New Roman" w:eastAsia="新宋体"/>
          <w:szCs w:val="21"/>
          <w:u w:val="single"/>
        </w:rPr>
        <w:t>　 　</w:t>
      </w:r>
      <w:r>
        <w:rPr>
          <w:rFonts w:hint="eastAsia" w:ascii="Times New Roman" w:hAnsi="Times New Roman" w:eastAsia="新宋体"/>
          <w:szCs w:val="21"/>
        </w:rPr>
        <w:t>kg/m</w:t>
      </w:r>
      <w:r>
        <w:rPr>
          <w:rFonts w:hint="eastAsia" w:ascii="Times New Roman" w:hAnsi="Times New Roman" w:eastAsia="新宋体"/>
          <w:sz w:val="24"/>
          <w:vertAlign w:val="superscript"/>
        </w:rPr>
        <w:t>3</w:t>
      </w:r>
    </w:p>
    <w:p>
      <w:pPr>
        <w:jc w:val="both"/>
        <w:rPr>
          <w:rFonts w:hint="default" w:ascii="宋体" w:hAnsi="宋体" w:cs="宋体"/>
          <w:sz w:val="21"/>
          <w:szCs w:val="21"/>
          <w:lang w:val="en-US" w:eastAsia="zh-CN"/>
        </w:rPr>
      </w:pPr>
    </w:p>
    <w:p>
      <w:pPr>
        <w:jc w:val="both"/>
        <w:rPr>
          <w:rFonts w:hint="default" w:ascii="宋体" w:hAnsi="宋体" w:cs="宋体"/>
          <w:sz w:val="21"/>
          <w:szCs w:val="21"/>
          <w:lang w:val="en-US" w:eastAsia="zh-CN"/>
        </w:rPr>
      </w:pPr>
    </w:p>
    <w:p>
      <w:pPr>
        <w:jc w:val="left"/>
        <w:rPr>
          <w:rFonts w:hint="eastAsia" w:ascii="宋体" w:hAnsi="宋体" w:eastAsia="宋体" w:cs="宋体"/>
          <w:b w:val="0"/>
          <w:sz w:val="21"/>
          <w:szCs w:val="21"/>
          <w:lang w:eastAsia="zh-CN"/>
        </w:rPr>
      </w:pPr>
      <w:r>
        <w:rPr>
          <w:rFonts w:hint="eastAsia" w:ascii="宋体" w:hAnsi="宋体" w:eastAsia="宋体" w:cs="宋体"/>
          <w:b w:val="0"/>
          <w:sz w:val="21"/>
          <w:szCs w:val="21"/>
          <w:lang w:val="en-US" w:eastAsia="zh-CN"/>
        </w:rPr>
        <w:t>28.</w:t>
      </w:r>
      <w:r>
        <w:rPr>
          <w:rFonts w:hint="eastAsia" w:ascii="宋体" w:hAnsi="宋体" w:eastAsia="宋体" w:cs="宋体"/>
          <w:b w:val="0"/>
          <w:sz w:val="21"/>
          <w:szCs w:val="21"/>
        </w:rPr>
        <w:t xml:space="preserve"> (</w:t>
      </w:r>
      <w:r>
        <w:rPr>
          <w:rFonts w:hint="eastAsia" w:ascii="宋体" w:hAnsi="宋体" w:eastAsia="宋体" w:cs="宋体"/>
          <w:b w:val="0"/>
          <w:sz w:val="21"/>
          <w:szCs w:val="21"/>
          <w:lang w:val="en-US" w:eastAsia="zh-CN"/>
        </w:rPr>
        <w:t>8</w:t>
      </w:r>
      <w:r>
        <w:rPr>
          <w:rFonts w:hint="eastAsia" w:ascii="宋体" w:hAnsi="宋体" w:eastAsia="宋体" w:cs="宋体"/>
          <w:b w:val="0"/>
          <w:sz w:val="21"/>
          <w:szCs w:val="21"/>
        </w:rPr>
        <w:t>分)</w:t>
      </w:r>
      <w:r>
        <w:rPr>
          <w:rFonts w:hint="eastAsia" w:ascii="宋体" w:hAnsi="宋体" w:eastAsia="宋体" w:cs="宋体"/>
          <w:sz w:val="21"/>
          <w:szCs w:val="21"/>
        </w:rPr>
        <w:t>在“探究电流与电阻的关系”的实验中，提供的器材如下：电源电压恒为4.5V，五个定值电阻</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R</m:t>
            </m:r>
            <m:ctrlPr>
              <w:rPr>
                <w:rFonts w:hint="eastAsia" w:ascii="Cambria Math" w:hAnsi="Cambria Math" w:eastAsia="宋体" w:cs="宋体"/>
                <w:sz w:val="21"/>
                <w:szCs w:val="21"/>
              </w:rPr>
            </m:ctrlPr>
          </m:e>
          <m:sub>
            <m:r>
              <w:rPr>
                <w:rFonts w:hint="eastAsia" w:ascii="Cambria Math" w:hAnsi="Cambria Math" w:eastAsia="宋体" w:cs="宋体"/>
                <w:sz w:val="21"/>
                <w:szCs w:val="21"/>
              </w:rPr>
              <m:t>1</m:t>
            </m:r>
            <m:ctrlPr>
              <w:rPr>
                <w:rFonts w:hint="eastAsia" w:ascii="Cambria Math" w:hAnsi="Cambria Math" w:eastAsia="宋体" w:cs="宋体"/>
                <w:sz w:val="21"/>
                <w:szCs w:val="21"/>
              </w:rPr>
            </m:ctrlPr>
          </m:sub>
        </m:sSub>
      </m:oMath>
      <w:r>
        <w:rPr>
          <w:rFonts w:hint="eastAsia" w:ascii="宋体" w:hAnsi="宋体" w:eastAsia="宋体" w:cs="宋体"/>
          <w:sz w:val="21"/>
          <w:szCs w:val="21"/>
        </w:rPr>
        <w:t>（5Ω）、</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R</m:t>
            </m:r>
            <m:ctrlPr>
              <w:rPr>
                <w:rFonts w:hint="eastAsia" w:ascii="Cambria Math" w:hAnsi="Cambria Math" w:eastAsia="宋体" w:cs="宋体"/>
                <w:sz w:val="21"/>
                <w:szCs w:val="21"/>
              </w:rPr>
            </m:ctrlPr>
          </m:e>
          <m:sub>
            <m:r>
              <w:rPr>
                <w:rFonts w:hint="eastAsia" w:ascii="Cambria Math" w:hAnsi="Cambria Math" w:eastAsia="宋体" w:cs="宋体"/>
                <w:sz w:val="21"/>
                <w:szCs w:val="21"/>
              </w:rPr>
              <m:t>2</m:t>
            </m:r>
            <m:ctrlPr>
              <w:rPr>
                <w:rFonts w:hint="eastAsia" w:ascii="Cambria Math" w:hAnsi="Cambria Math" w:eastAsia="宋体" w:cs="宋体"/>
                <w:sz w:val="21"/>
                <w:szCs w:val="21"/>
              </w:rPr>
            </m:ctrlPr>
          </m:sub>
        </m:sSub>
      </m:oMath>
      <w:r>
        <w:rPr>
          <w:rFonts w:hint="eastAsia" w:ascii="宋体" w:hAnsi="宋体" w:eastAsia="宋体" w:cs="宋体"/>
          <w:sz w:val="21"/>
          <w:szCs w:val="21"/>
        </w:rPr>
        <w:t>（10Ω）、</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R</m:t>
            </m:r>
            <m:ctrlPr>
              <w:rPr>
                <w:rFonts w:hint="eastAsia" w:ascii="Cambria Math" w:hAnsi="Cambria Math" w:eastAsia="宋体" w:cs="宋体"/>
                <w:sz w:val="21"/>
                <w:szCs w:val="21"/>
              </w:rPr>
            </m:ctrlPr>
          </m:e>
          <m:sub>
            <m:r>
              <w:rPr>
                <w:rFonts w:hint="eastAsia" w:ascii="Cambria Math" w:hAnsi="Cambria Math" w:eastAsia="宋体" w:cs="宋体"/>
                <w:sz w:val="21"/>
                <w:szCs w:val="21"/>
              </w:rPr>
              <m:t>3</m:t>
            </m:r>
            <m:ctrlPr>
              <w:rPr>
                <w:rFonts w:hint="eastAsia" w:ascii="Cambria Math" w:hAnsi="Cambria Math" w:eastAsia="宋体" w:cs="宋体"/>
                <w:sz w:val="21"/>
                <w:szCs w:val="21"/>
              </w:rPr>
            </m:ctrlPr>
          </m:sub>
        </m:sSub>
      </m:oMath>
      <w:r>
        <w:rPr>
          <w:rFonts w:hint="eastAsia" w:ascii="宋体" w:hAnsi="宋体" w:eastAsia="宋体" w:cs="宋体"/>
          <w:sz w:val="21"/>
          <w:szCs w:val="21"/>
        </w:rPr>
        <w:t>（15Ω）、</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R</m:t>
            </m:r>
            <m:ctrlPr>
              <w:rPr>
                <w:rFonts w:hint="eastAsia" w:ascii="Cambria Math" w:hAnsi="Cambria Math" w:eastAsia="宋体" w:cs="宋体"/>
                <w:sz w:val="21"/>
                <w:szCs w:val="21"/>
              </w:rPr>
            </m:ctrlPr>
          </m:e>
          <m:sub>
            <m:r>
              <w:rPr>
                <w:rFonts w:hint="eastAsia" w:ascii="Cambria Math" w:hAnsi="Cambria Math" w:eastAsia="宋体" w:cs="宋体"/>
                <w:sz w:val="21"/>
                <w:szCs w:val="21"/>
              </w:rPr>
              <m:t>4</m:t>
            </m:r>
            <m:ctrlPr>
              <w:rPr>
                <w:rFonts w:hint="eastAsia" w:ascii="Cambria Math" w:hAnsi="Cambria Math" w:eastAsia="宋体" w:cs="宋体"/>
                <w:sz w:val="21"/>
                <w:szCs w:val="21"/>
              </w:rPr>
            </m:ctrlPr>
          </m:sub>
        </m:sSub>
      </m:oMath>
      <w:r>
        <w:rPr>
          <w:rFonts w:hint="eastAsia" w:ascii="宋体" w:hAnsi="宋体" w:eastAsia="宋体" w:cs="宋体"/>
          <w:sz w:val="21"/>
          <w:szCs w:val="21"/>
        </w:rPr>
        <w:t>（20Ω）、</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R</m:t>
            </m:r>
            <m:ctrlPr>
              <w:rPr>
                <w:rFonts w:hint="eastAsia" w:ascii="Cambria Math" w:hAnsi="Cambria Math" w:eastAsia="宋体" w:cs="宋体"/>
                <w:sz w:val="21"/>
                <w:szCs w:val="21"/>
              </w:rPr>
            </m:ctrlPr>
          </m:e>
          <m:sub>
            <m:r>
              <w:rPr>
                <w:rFonts w:hint="eastAsia" w:ascii="Cambria Math" w:hAnsi="Cambria Math" w:eastAsia="宋体" w:cs="宋体"/>
                <w:sz w:val="21"/>
                <w:szCs w:val="21"/>
              </w:rPr>
              <m:t>5</m:t>
            </m:r>
            <m:ctrlPr>
              <w:rPr>
                <w:rFonts w:hint="eastAsia" w:ascii="Cambria Math" w:hAnsi="Cambria Math" w:eastAsia="宋体" w:cs="宋体"/>
                <w:sz w:val="21"/>
                <w:szCs w:val="21"/>
              </w:rPr>
            </m:ctrlPr>
          </m:sub>
        </m:sSub>
      </m:oMath>
      <w:r>
        <w:rPr>
          <w:rFonts w:hint="eastAsia" w:ascii="宋体" w:hAnsi="宋体" w:eastAsia="宋体" w:cs="宋体"/>
          <w:b w:val="0"/>
          <w:sz w:val="21"/>
          <w:szCs w:val="21"/>
        </w:rPr>
        <w:t>（25Ω），标有“50Ω 1A”的滑动变阻器R、电压表（可用量程：0～3V、0～15V）、电流表（0～0.6A）、开关各1只，导线若干．</w:t>
      </w:r>
    </w:p>
    <w:p>
      <w:pPr>
        <w:jc w:val="left"/>
        <w:rPr>
          <w:rFonts w:hint="eastAsia" w:ascii="宋体" w:hAnsi="宋体" w:eastAsia="宋体" w:cs="宋体"/>
          <w:sz w:val="21"/>
          <w:szCs w:val="21"/>
          <w:lang w:eastAsia="zh-CN"/>
        </w:rPr>
      </w:pPr>
      <w:r>
        <w:rPr>
          <w:rFonts w:hint="eastAsia" w:ascii="宋体" w:hAnsi="宋体" w:eastAsia="宋体" w:cs="宋体"/>
          <w:sz w:val="21"/>
          <w:szCs w:val="21"/>
        </w:rPr>
        <w:drawing>
          <wp:inline distT="0" distB="0" distL="0" distR="0">
            <wp:extent cx="3514725" cy="1619250"/>
            <wp:effectExtent l="0" t="0" r="9525" b="0"/>
            <wp:docPr id="28" name="图片4" descr="http://www.zxxk.com"/>
            <wp:cNvGraphicFramePr/>
            <a:graphic xmlns:a="http://schemas.openxmlformats.org/drawingml/2006/main">
              <a:graphicData uri="http://schemas.openxmlformats.org/drawingml/2006/picture">
                <pic:pic xmlns:pic="http://schemas.openxmlformats.org/drawingml/2006/picture">
                  <pic:nvPicPr>
                    <pic:cNvPr id="28" name="图片4" descr="http://www.zxxk.com"/>
                    <pic:cNvPicPr/>
                  </pic:nvPicPr>
                  <pic:blipFill>
                    <a:blip r:embed="rId42"/>
                    <a:stretch>
                      <a:fillRect/>
                    </a:stretch>
                  </pic:blipFill>
                  <pic:spPr>
                    <a:xfrm>
                      <a:off x="1000" y="1000"/>
                      <a:ext cx="3514725" cy="1619250"/>
                    </a:xfrm>
                    <a:prstGeom prst="rect">
                      <a:avLst/>
                    </a:prstGeom>
                  </pic:spPr>
                </pic:pic>
              </a:graphicData>
            </a:graphic>
          </wp:inline>
        </w:drawing>
      </w:r>
    </w:p>
    <w:p>
      <w:pPr>
        <w:jc w:val="left"/>
        <w:rPr>
          <w:rFonts w:hint="eastAsia" w:ascii="宋体" w:hAnsi="宋体" w:eastAsia="宋体" w:cs="宋体"/>
          <w:b w:val="0"/>
          <w:sz w:val="21"/>
          <w:szCs w:val="21"/>
          <w:lang w:eastAsia="zh-CN"/>
        </w:rPr>
      </w:pPr>
      <w:r>
        <w:rPr>
          <w:rFonts w:hint="eastAsia" w:ascii="宋体" w:hAnsi="宋体" w:eastAsia="宋体" w:cs="宋体"/>
          <w:sz w:val="21"/>
          <w:szCs w:val="21"/>
        </w:rPr>
        <w:t>（1）小赵同学设计了如图甲所示的实验电路，电路连接完毕，闭合开关S，发现电流表有示数，电压表无示数．若电路故障只出现在</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R</m:t>
            </m:r>
            <m:ctrlPr>
              <w:rPr>
                <w:rFonts w:hint="eastAsia" w:ascii="Cambria Math" w:hAnsi="Cambria Math" w:eastAsia="宋体" w:cs="宋体"/>
                <w:sz w:val="21"/>
                <w:szCs w:val="21"/>
              </w:rPr>
            </m:ctrlPr>
          </m:e>
          <m:sub>
            <m:r>
              <w:rPr>
                <w:rFonts w:hint="eastAsia" w:ascii="Cambria Math" w:hAnsi="Cambria Math" w:eastAsia="宋体" w:cs="宋体"/>
                <w:sz w:val="21"/>
                <w:szCs w:val="21"/>
              </w:rPr>
              <m:t>1</m:t>
            </m:r>
            <m:ctrlPr>
              <w:rPr>
                <w:rFonts w:hint="eastAsia" w:ascii="Cambria Math" w:hAnsi="Cambria Math" w:eastAsia="宋体" w:cs="宋体"/>
                <w:sz w:val="21"/>
                <w:szCs w:val="21"/>
              </w:rPr>
            </m:ctrlPr>
          </m:sub>
        </m:sSub>
      </m:oMath>
      <w:r>
        <w:rPr>
          <w:rFonts w:hint="eastAsia" w:ascii="宋体" w:hAnsi="宋体" w:eastAsia="宋体" w:cs="宋体"/>
          <w:b w:val="0"/>
          <w:sz w:val="21"/>
          <w:szCs w:val="21"/>
        </w:rPr>
        <w:t>和R上，则电路故障是_____．</w:t>
      </w:r>
    </w:p>
    <w:p>
      <w:pPr>
        <w:jc w:val="left"/>
        <w:rPr>
          <w:rFonts w:hint="eastAsia" w:ascii="宋体" w:hAnsi="宋体" w:eastAsia="宋体" w:cs="宋体"/>
          <w:b w:val="0"/>
          <w:sz w:val="21"/>
          <w:szCs w:val="21"/>
          <w:lang w:eastAsia="zh-CN"/>
        </w:rPr>
      </w:pPr>
      <w:r>
        <w:rPr>
          <w:rFonts w:hint="eastAsia" w:ascii="宋体" w:hAnsi="宋体" w:eastAsia="宋体" w:cs="宋体"/>
          <w:b w:val="0"/>
          <w:sz w:val="21"/>
          <w:szCs w:val="21"/>
        </w:rPr>
        <w:t>（2）排除电路故障后，将滑动变阻器的滑片P移到最_____端，闭合开关，调节滑片P，使电压表的示数为2.5V时，电流表的示数应为_____A．</w:t>
      </w:r>
    </w:p>
    <w:p>
      <w:pPr>
        <w:jc w:val="left"/>
        <w:rPr>
          <w:rFonts w:hint="eastAsia" w:ascii="宋体" w:hAnsi="宋体" w:eastAsia="宋体" w:cs="宋体"/>
          <w:b w:val="0"/>
          <w:sz w:val="21"/>
          <w:szCs w:val="21"/>
          <w:lang w:eastAsia="zh-CN"/>
        </w:rPr>
      </w:pPr>
      <w:r>
        <w:rPr>
          <w:rFonts w:hint="eastAsia" w:ascii="宋体" w:hAnsi="宋体" w:eastAsia="宋体" w:cs="宋体"/>
          <w:sz w:val="21"/>
          <w:szCs w:val="21"/>
        </w:rPr>
        <w:t>（3）分别用定值电阻</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R</m:t>
            </m:r>
            <m:ctrlPr>
              <w:rPr>
                <w:rFonts w:hint="eastAsia" w:ascii="Cambria Math" w:hAnsi="Cambria Math" w:eastAsia="宋体" w:cs="宋体"/>
                <w:sz w:val="21"/>
                <w:szCs w:val="21"/>
              </w:rPr>
            </m:ctrlPr>
          </m:e>
          <m:sub>
            <m:r>
              <w:rPr>
                <w:rFonts w:hint="eastAsia" w:ascii="Cambria Math" w:hAnsi="Cambria Math" w:eastAsia="宋体" w:cs="宋体"/>
                <w:sz w:val="21"/>
                <w:szCs w:val="21"/>
              </w:rPr>
              <m:t>2</m:t>
            </m:r>
            <m:ctrlPr>
              <w:rPr>
                <w:rFonts w:hint="eastAsia" w:ascii="Cambria Math" w:hAnsi="Cambria Math" w:eastAsia="宋体" w:cs="宋体"/>
                <w:sz w:val="21"/>
                <w:szCs w:val="21"/>
              </w:rPr>
            </m:ctrlPr>
          </m:sub>
        </m:sSub>
      </m:oMath>
      <w:r>
        <w:rPr>
          <w:rFonts w:hint="eastAsia" w:ascii="宋体" w:hAnsi="宋体" w:eastAsia="宋体" w:cs="宋体"/>
          <w:sz w:val="21"/>
          <w:szCs w:val="21"/>
        </w:rPr>
        <w:t>、</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R</m:t>
            </m:r>
            <m:ctrlPr>
              <w:rPr>
                <w:rFonts w:hint="eastAsia" w:ascii="Cambria Math" w:hAnsi="Cambria Math" w:eastAsia="宋体" w:cs="宋体"/>
                <w:sz w:val="21"/>
                <w:szCs w:val="21"/>
              </w:rPr>
            </m:ctrlPr>
          </m:e>
          <m:sub>
            <m:r>
              <w:rPr>
                <w:rFonts w:hint="eastAsia" w:ascii="Cambria Math" w:hAnsi="Cambria Math" w:eastAsia="宋体" w:cs="宋体"/>
                <w:sz w:val="21"/>
                <w:szCs w:val="21"/>
              </w:rPr>
              <m:t>3</m:t>
            </m:r>
            <m:ctrlPr>
              <w:rPr>
                <w:rFonts w:hint="eastAsia" w:ascii="Cambria Math" w:hAnsi="Cambria Math" w:eastAsia="宋体" w:cs="宋体"/>
                <w:sz w:val="21"/>
                <w:szCs w:val="21"/>
              </w:rPr>
            </m:ctrlPr>
          </m:sub>
        </m:sSub>
      </m:oMath>
      <w:r>
        <w:rPr>
          <w:rFonts w:hint="eastAsia" w:ascii="宋体" w:hAnsi="宋体" w:eastAsia="宋体" w:cs="宋体"/>
          <w:sz w:val="21"/>
          <w:szCs w:val="21"/>
        </w:rPr>
        <w:t>、</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R</m:t>
            </m:r>
            <m:ctrlPr>
              <w:rPr>
                <w:rFonts w:hint="eastAsia" w:ascii="Cambria Math" w:hAnsi="Cambria Math" w:eastAsia="宋体" w:cs="宋体"/>
                <w:sz w:val="21"/>
                <w:szCs w:val="21"/>
              </w:rPr>
            </m:ctrlPr>
          </m:e>
          <m:sub>
            <m:r>
              <w:rPr>
                <w:rFonts w:hint="eastAsia" w:ascii="Cambria Math" w:hAnsi="Cambria Math" w:eastAsia="宋体" w:cs="宋体"/>
                <w:sz w:val="21"/>
                <w:szCs w:val="21"/>
              </w:rPr>
              <m:t>4</m:t>
            </m:r>
            <m:ctrlPr>
              <w:rPr>
                <w:rFonts w:hint="eastAsia" w:ascii="Cambria Math" w:hAnsi="Cambria Math" w:eastAsia="宋体" w:cs="宋体"/>
                <w:sz w:val="21"/>
                <w:szCs w:val="21"/>
              </w:rPr>
            </m:ctrlPr>
          </m:sub>
        </m:sSub>
      </m:oMath>
      <w:r>
        <w:rPr>
          <w:rFonts w:hint="eastAsia" w:ascii="宋体" w:hAnsi="宋体" w:eastAsia="宋体" w:cs="宋体"/>
          <w:sz w:val="21"/>
          <w:szCs w:val="21"/>
        </w:rPr>
        <w:t>、</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R</m:t>
            </m:r>
            <m:ctrlPr>
              <w:rPr>
                <w:rFonts w:hint="eastAsia" w:ascii="Cambria Math" w:hAnsi="Cambria Math" w:eastAsia="宋体" w:cs="宋体"/>
                <w:sz w:val="21"/>
                <w:szCs w:val="21"/>
              </w:rPr>
            </m:ctrlPr>
          </m:e>
          <m:sub>
            <m:r>
              <w:rPr>
                <w:rFonts w:hint="eastAsia" w:ascii="Cambria Math" w:hAnsi="Cambria Math" w:eastAsia="宋体" w:cs="宋体"/>
                <w:sz w:val="21"/>
                <w:szCs w:val="21"/>
              </w:rPr>
              <m:t>5</m:t>
            </m:r>
            <m:ctrlPr>
              <w:rPr>
                <w:rFonts w:hint="eastAsia" w:ascii="Cambria Math" w:hAnsi="Cambria Math" w:eastAsia="宋体" w:cs="宋体"/>
                <w:sz w:val="21"/>
                <w:szCs w:val="21"/>
              </w:rPr>
            </m:ctrlPr>
          </m:sub>
        </m:sSub>
      </m:oMath>
      <w:r>
        <w:rPr>
          <w:rFonts w:hint="eastAsia" w:ascii="宋体" w:hAnsi="宋体" w:eastAsia="宋体" w:cs="宋体"/>
          <w:sz w:val="21"/>
          <w:szCs w:val="21"/>
        </w:rPr>
        <w:t>依次替换</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R</m:t>
            </m:r>
            <m:ctrlPr>
              <w:rPr>
                <w:rFonts w:hint="eastAsia" w:ascii="Cambria Math" w:hAnsi="Cambria Math" w:eastAsia="宋体" w:cs="宋体"/>
                <w:sz w:val="21"/>
                <w:szCs w:val="21"/>
              </w:rPr>
            </m:ctrlPr>
          </m:e>
          <m:sub>
            <m:r>
              <w:rPr>
                <w:rFonts w:hint="eastAsia" w:ascii="Cambria Math" w:hAnsi="Cambria Math" w:eastAsia="宋体" w:cs="宋体"/>
                <w:sz w:val="21"/>
                <w:szCs w:val="21"/>
              </w:rPr>
              <m:t>1</m:t>
            </m:r>
            <m:ctrlPr>
              <w:rPr>
                <w:rFonts w:hint="eastAsia" w:ascii="Cambria Math" w:hAnsi="Cambria Math" w:eastAsia="宋体" w:cs="宋体"/>
                <w:sz w:val="21"/>
                <w:szCs w:val="21"/>
              </w:rPr>
            </m:ctrlPr>
          </m:sub>
        </m:sSub>
      </m:oMath>
      <w:r>
        <w:rPr>
          <w:rFonts w:hint="eastAsia" w:ascii="宋体" w:hAnsi="宋体" w:eastAsia="宋体" w:cs="宋体"/>
          <w:b w:val="0"/>
          <w:sz w:val="21"/>
          <w:szCs w:val="21"/>
        </w:rPr>
        <w:t>，重复（2）的实验步骤．根据实验所得的五组数据绘制出I-R图象，如图乙所示，由图象可得出的结论是：_____．</w:t>
      </w:r>
    </w:p>
    <w:p>
      <w:pPr>
        <w:jc w:val="left"/>
        <w:rPr>
          <w:rFonts w:hint="eastAsia" w:ascii="宋体" w:hAnsi="宋体" w:eastAsia="宋体" w:cs="宋体"/>
          <w:b w:val="0"/>
          <w:sz w:val="21"/>
          <w:szCs w:val="21"/>
          <w:lang w:eastAsia="zh-CN"/>
        </w:rPr>
      </w:pPr>
      <w:r>
        <w:rPr>
          <w:rFonts w:hint="eastAsia" w:ascii="宋体" w:hAnsi="宋体" w:eastAsia="宋体" w:cs="宋体"/>
          <w:sz w:val="21"/>
          <w:szCs w:val="21"/>
        </w:rPr>
        <w:t>（4）完成步骤（2）后，若保持滑片P位置不变，断开开关，用</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R</m:t>
            </m:r>
            <m:ctrlPr>
              <w:rPr>
                <w:rFonts w:hint="eastAsia" w:ascii="Cambria Math" w:hAnsi="Cambria Math" w:eastAsia="宋体" w:cs="宋体"/>
                <w:sz w:val="21"/>
                <w:szCs w:val="21"/>
              </w:rPr>
            </m:ctrlPr>
          </m:e>
          <m:sub>
            <m:r>
              <w:rPr>
                <w:rFonts w:hint="eastAsia" w:ascii="Cambria Math" w:hAnsi="Cambria Math" w:eastAsia="宋体" w:cs="宋体"/>
                <w:sz w:val="21"/>
                <w:szCs w:val="21"/>
              </w:rPr>
              <m:t>2</m:t>
            </m:r>
            <m:ctrlPr>
              <w:rPr>
                <w:rFonts w:hint="eastAsia" w:ascii="Cambria Math" w:hAnsi="Cambria Math" w:eastAsia="宋体" w:cs="宋体"/>
                <w:sz w:val="21"/>
                <w:szCs w:val="21"/>
              </w:rPr>
            </m:ctrlPr>
          </m:sub>
        </m:sSub>
      </m:oMath>
      <w:r>
        <w:rPr>
          <w:rFonts w:hint="eastAsia" w:ascii="宋体" w:hAnsi="宋体" w:eastAsia="宋体" w:cs="宋体"/>
          <w:sz w:val="21"/>
          <w:szCs w:val="21"/>
        </w:rPr>
        <w:t>替换</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R</m:t>
            </m:r>
            <m:ctrlPr>
              <w:rPr>
                <w:rFonts w:hint="eastAsia" w:ascii="Cambria Math" w:hAnsi="Cambria Math" w:eastAsia="宋体" w:cs="宋体"/>
                <w:sz w:val="21"/>
                <w:szCs w:val="21"/>
              </w:rPr>
            </m:ctrlPr>
          </m:e>
          <m:sub>
            <m:r>
              <w:rPr>
                <w:rFonts w:hint="eastAsia" w:ascii="Cambria Math" w:hAnsi="Cambria Math" w:eastAsia="宋体" w:cs="宋体"/>
                <w:sz w:val="21"/>
                <w:szCs w:val="21"/>
              </w:rPr>
              <m:t>1</m:t>
            </m:r>
            <m:ctrlPr>
              <w:rPr>
                <w:rFonts w:hint="eastAsia" w:ascii="Cambria Math" w:hAnsi="Cambria Math" w:eastAsia="宋体" w:cs="宋体"/>
                <w:sz w:val="21"/>
                <w:szCs w:val="21"/>
              </w:rPr>
            </m:ctrlPr>
          </m:sub>
        </m:sSub>
      </m:oMath>
      <w:r>
        <w:rPr>
          <w:rFonts w:hint="eastAsia" w:ascii="宋体" w:hAnsi="宋体" w:eastAsia="宋体" w:cs="宋体"/>
          <w:b w:val="0"/>
          <w:sz w:val="21"/>
          <w:szCs w:val="21"/>
        </w:rPr>
        <w:t>，闭合开关，发现电压表示数_____2.5V（选填“大于”或“小于”），应向_____（选填“左”或“右”）移动滑片P才能达到实验要求．</w:t>
      </w:r>
    </w:p>
    <w:p>
      <w:pPr>
        <w:jc w:val="left"/>
        <w:rPr>
          <w:rFonts w:hint="eastAsia" w:ascii="宋体" w:hAnsi="宋体" w:eastAsia="宋体" w:cs="宋体"/>
          <w:b w:val="0"/>
          <w:sz w:val="21"/>
          <w:szCs w:val="21"/>
          <w:lang w:eastAsia="zh-CN"/>
        </w:rPr>
      </w:pPr>
      <w:r>
        <w:rPr>
          <w:rFonts w:hint="eastAsia" w:ascii="宋体" w:hAnsi="宋体" w:eastAsia="宋体" w:cs="宋体"/>
          <w:b w:val="0"/>
          <w:sz w:val="21"/>
          <w:szCs w:val="21"/>
        </w:rPr>
        <w:t>（5）为完成该实验探究，滑动变阻器允许连入电路的最小阻值为_____Ω．</w:t>
      </w:r>
    </w:p>
    <w:p>
      <w:pPr>
        <w:jc w:val="left"/>
        <w:rPr>
          <w:rFonts w:hint="eastAsia" w:ascii="宋体" w:hAnsi="宋体" w:eastAsia="宋体" w:cs="宋体"/>
          <w:sz w:val="21"/>
          <w:szCs w:val="21"/>
        </w:rPr>
      </w:pPr>
      <w:r>
        <w:rPr>
          <w:rFonts w:hint="eastAsia" w:ascii="宋体" w:hAnsi="宋体" w:eastAsia="宋体" w:cs="宋体"/>
          <w:sz w:val="21"/>
          <w:szCs w:val="21"/>
        </w:rPr>
        <w:t>（6）在使用电阻</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R</m:t>
            </m:r>
            <m:ctrlPr>
              <w:rPr>
                <w:rFonts w:hint="eastAsia" w:ascii="Cambria Math" w:hAnsi="Cambria Math" w:eastAsia="宋体" w:cs="宋体"/>
                <w:sz w:val="21"/>
                <w:szCs w:val="21"/>
              </w:rPr>
            </m:ctrlPr>
          </m:e>
          <m:sub>
            <m:r>
              <w:rPr>
                <w:rFonts w:hint="eastAsia" w:ascii="Cambria Math" w:hAnsi="Cambria Math" w:eastAsia="宋体" w:cs="宋体"/>
                <w:sz w:val="21"/>
                <w:szCs w:val="21"/>
              </w:rPr>
              <m:t>1</m:t>
            </m:r>
            <m:ctrlPr>
              <w:rPr>
                <w:rFonts w:hint="eastAsia" w:ascii="Cambria Math" w:hAnsi="Cambria Math" w:eastAsia="宋体" w:cs="宋体"/>
                <w:sz w:val="21"/>
                <w:szCs w:val="21"/>
              </w:rPr>
            </m:ctrlPr>
          </m:sub>
        </m:sSub>
      </m:oMath>
      <w:r>
        <w:rPr>
          <w:rFonts w:hint="eastAsia" w:ascii="宋体" w:hAnsi="宋体" w:eastAsia="宋体" w:cs="宋体"/>
          <w:sz w:val="21"/>
          <w:szCs w:val="21"/>
        </w:rPr>
        <w:t>、</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R</m:t>
            </m:r>
            <m:ctrlPr>
              <w:rPr>
                <w:rFonts w:hint="eastAsia" w:ascii="Cambria Math" w:hAnsi="Cambria Math" w:eastAsia="宋体" w:cs="宋体"/>
                <w:sz w:val="21"/>
                <w:szCs w:val="21"/>
              </w:rPr>
            </m:ctrlPr>
          </m:e>
          <m:sub>
            <m:r>
              <w:rPr>
                <w:rFonts w:hint="eastAsia" w:ascii="Cambria Math" w:hAnsi="Cambria Math" w:eastAsia="宋体" w:cs="宋体"/>
                <w:sz w:val="21"/>
                <w:szCs w:val="21"/>
              </w:rPr>
              <m:t>5</m:t>
            </m:r>
            <m:ctrlPr>
              <w:rPr>
                <w:rFonts w:hint="eastAsia" w:ascii="Cambria Math" w:hAnsi="Cambria Math" w:eastAsia="宋体" w:cs="宋体"/>
                <w:sz w:val="21"/>
                <w:szCs w:val="21"/>
              </w:rPr>
            </m:ctrlPr>
          </m:sub>
        </m:sSub>
      </m:oMath>
      <w:r>
        <w:rPr>
          <w:rFonts w:hint="eastAsia" w:ascii="宋体" w:hAnsi="宋体" w:eastAsia="宋体" w:cs="宋体"/>
          <w:sz w:val="21"/>
          <w:szCs w:val="21"/>
        </w:rPr>
        <w:t>完成实验的过程中，当电压表示数为2.5V时，滑动变阻器R消耗的电功率分别为</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P</m:t>
            </m:r>
            <m:ctrlPr>
              <w:rPr>
                <w:rFonts w:hint="eastAsia" w:ascii="Cambria Math" w:hAnsi="Cambria Math" w:eastAsia="宋体" w:cs="宋体"/>
                <w:sz w:val="21"/>
                <w:szCs w:val="21"/>
              </w:rPr>
            </m:ctrlPr>
          </m:e>
          <m:sub>
            <m:r>
              <w:rPr>
                <w:rFonts w:hint="eastAsia" w:ascii="Cambria Math" w:hAnsi="Cambria Math" w:eastAsia="宋体" w:cs="宋体"/>
                <w:sz w:val="21"/>
                <w:szCs w:val="21"/>
              </w:rPr>
              <m:t>1</m:t>
            </m:r>
            <m:ctrlPr>
              <w:rPr>
                <w:rFonts w:hint="eastAsia" w:ascii="Cambria Math" w:hAnsi="Cambria Math" w:eastAsia="宋体" w:cs="宋体"/>
                <w:sz w:val="21"/>
                <w:szCs w:val="21"/>
              </w:rPr>
            </m:ctrlPr>
          </m:sub>
        </m:sSub>
      </m:oMath>
      <w:r>
        <w:rPr>
          <w:rFonts w:hint="eastAsia" w:ascii="宋体" w:hAnsi="宋体" w:eastAsia="宋体" w:cs="宋体"/>
          <w:sz w:val="21"/>
          <w:szCs w:val="21"/>
        </w:rPr>
        <w:t>、</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P</m:t>
            </m:r>
            <m:ctrlPr>
              <w:rPr>
                <w:rFonts w:hint="eastAsia" w:ascii="Cambria Math" w:hAnsi="Cambria Math" w:eastAsia="宋体" w:cs="宋体"/>
                <w:sz w:val="21"/>
                <w:szCs w:val="21"/>
              </w:rPr>
            </m:ctrlPr>
          </m:e>
          <m:sub>
            <m:r>
              <w:rPr>
                <w:rFonts w:hint="eastAsia" w:ascii="Cambria Math" w:hAnsi="Cambria Math" w:eastAsia="宋体" w:cs="宋体"/>
                <w:sz w:val="21"/>
                <w:szCs w:val="21"/>
              </w:rPr>
              <m:t>5</m:t>
            </m:r>
            <m:ctrlPr>
              <w:rPr>
                <w:rFonts w:hint="eastAsia" w:ascii="Cambria Math" w:hAnsi="Cambria Math" w:eastAsia="宋体" w:cs="宋体"/>
                <w:sz w:val="21"/>
                <w:szCs w:val="21"/>
              </w:rPr>
            </m:ctrlPr>
          </m:sub>
        </m:sSub>
      </m:oMath>
      <w:r>
        <w:rPr>
          <w:rFonts w:hint="eastAsia" w:ascii="宋体" w:hAnsi="宋体" w:eastAsia="宋体" w:cs="宋体"/>
          <w:sz w:val="21"/>
          <w:szCs w:val="21"/>
        </w:rPr>
        <w:t>，则</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P</m:t>
            </m:r>
            <m:ctrlPr>
              <w:rPr>
                <w:rFonts w:hint="eastAsia" w:ascii="Cambria Math" w:hAnsi="Cambria Math" w:eastAsia="宋体" w:cs="宋体"/>
                <w:sz w:val="21"/>
                <w:szCs w:val="21"/>
              </w:rPr>
            </m:ctrlPr>
          </m:e>
          <m:sub>
            <m:r>
              <w:rPr>
                <w:rFonts w:hint="eastAsia" w:ascii="Cambria Math" w:hAnsi="Cambria Math" w:eastAsia="宋体" w:cs="宋体"/>
                <w:sz w:val="21"/>
                <w:szCs w:val="21"/>
              </w:rPr>
              <m:t>1</m:t>
            </m:r>
            <m:ctrlPr>
              <w:rPr>
                <w:rFonts w:hint="eastAsia" w:ascii="Cambria Math" w:hAnsi="Cambria Math" w:eastAsia="宋体" w:cs="宋体"/>
                <w:sz w:val="21"/>
                <w:szCs w:val="21"/>
              </w:rPr>
            </m:ctrlPr>
          </m:sub>
        </m:sSub>
      </m:oMath>
      <w:r>
        <w:rPr>
          <w:rFonts w:hint="eastAsia" w:ascii="宋体" w:hAnsi="宋体" w:eastAsia="宋体" w:cs="宋体"/>
          <w:sz w:val="21"/>
          <w:szCs w:val="21"/>
        </w:rPr>
        <w:t>：</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P</m:t>
            </m:r>
            <m:ctrlPr>
              <w:rPr>
                <w:rFonts w:hint="eastAsia" w:ascii="Cambria Math" w:hAnsi="Cambria Math" w:eastAsia="宋体" w:cs="宋体"/>
                <w:sz w:val="21"/>
                <w:szCs w:val="21"/>
              </w:rPr>
            </m:ctrlPr>
          </m:e>
          <m:sub>
            <m:r>
              <w:rPr>
                <w:rFonts w:hint="eastAsia" w:ascii="Cambria Math" w:hAnsi="Cambria Math" w:eastAsia="宋体" w:cs="宋体"/>
                <w:sz w:val="21"/>
                <w:szCs w:val="21"/>
              </w:rPr>
              <m:t>5</m:t>
            </m:r>
            <m:ctrlPr>
              <w:rPr>
                <w:rFonts w:hint="eastAsia" w:ascii="Cambria Math" w:hAnsi="Cambria Math" w:eastAsia="宋体" w:cs="宋体"/>
                <w:sz w:val="21"/>
                <w:szCs w:val="21"/>
              </w:rPr>
            </m:ctrlPr>
          </m:sub>
        </m:sSub>
      </m:oMath>
      <w:r>
        <w:rPr>
          <w:rFonts w:hint="eastAsia" w:ascii="宋体" w:hAnsi="宋体" w:eastAsia="宋体" w:cs="宋体"/>
          <w:b w:val="0"/>
          <w:sz w:val="21"/>
          <w:szCs w:val="21"/>
        </w:rPr>
        <w:t xml:space="preserve">=_____． </w:t>
      </w:r>
    </w:p>
    <w:p/>
    <w:sectPr>
      <w:headerReference r:id="rId3" w:type="default"/>
      <w:footerReference r:id="rId4" w:type="default"/>
      <w:pgSz w:w="11906" w:h="16838"/>
      <w:pgMar w:top="720" w:right="720" w:bottom="720" w:left="72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A0000287" w:usb1="28CF3C52" w:usb2="00000016" w:usb3="00000000" w:csb0="0004001F"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http://www.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http://www.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http://www.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http://www.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000000"/>
    <w:rsid w:val="17B33C84"/>
    <w:rsid w:val="241A7B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9"/>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页眉 Char"/>
    <w:link w:val="4"/>
    <w:semiHidden/>
    <w:qFormat/>
    <w:uiPriority w:val="99"/>
    <w:rPr>
      <w:rFonts w:ascii="Times New Roman" w:hAnsi="Times New Roman" w:eastAsia="宋体" w:cs="Times New Roman"/>
      <w:sz w:val="18"/>
      <w:szCs w:val="18"/>
      <w:lang w:eastAsia="zh-CN"/>
    </w:rPr>
  </w:style>
  <w:style w:type="character" w:customStyle="1" w:styleId="8">
    <w:name w:val="页脚 Char"/>
    <w:link w:val="3"/>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4" Type="http://schemas.openxmlformats.org/officeDocument/2006/relationships/fontTable" Target="fontTable.xml"/><Relationship Id="rId43" Type="http://schemas.openxmlformats.org/officeDocument/2006/relationships/customXml" Target="../customXml/item1.xml"/><Relationship Id="rId42" Type="http://schemas.openxmlformats.org/officeDocument/2006/relationships/image" Target="media/image38.png"/><Relationship Id="rId41" Type="http://schemas.openxmlformats.org/officeDocument/2006/relationships/image" Target="media/image37.png"/><Relationship Id="rId40" Type="http://schemas.openxmlformats.org/officeDocument/2006/relationships/image" Target="media/image36.png"/><Relationship Id="rId4" Type="http://schemas.openxmlformats.org/officeDocument/2006/relationships/footer" Target="footer1.xml"/><Relationship Id="rId39" Type="http://schemas.openxmlformats.org/officeDocument/2006/relationships/image" Target="media/image35.png"/><Relationship Id="rId38" Type="http://schemas.openxmlformats.org/officeDocument/2006/relationships/image" Target="media/image34.png"/><Relationship Id="rId37" Type="http://schemas.openxmlformats.org/officeDocument/2006/relationships/image" Target="media/image33.png"/><Relationship Id="rId36" Type="http://schemas.openxmlformats.org/officeDocument/2006/relationships/image" Target="media/image32.png"/><Relationship Id="rId35" Type="http://schemas.openxmlformats.org/officeDocument/2006/relationships/image" Target="media/image31.png"/><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dmin\Desktop\&#25919;&#27835;\&#26032;&#24314;&#25991;&#20214;&#22841;\2022&#24180;&#27743;&#33487;&#30465;&#23452;&#20852;&#24066;&#20013;&#32771;&#29289;&#29702;&#27169;&#25311;&#35797;&#21367;.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2022年江苏省宜兴市中考物理模拟试卷.docx</Template>
  <Company>二一教育</Company>
  <Pages>8</Pages>
  <Words>5352</Words>
  <Characters>5843</Characters>
  <Lines>0</Lines>
  <Paragraphs>0</Paragraphs>
  <TotalTime>1</TotalTime>
  <ScaleCrop>false</ScaleCrop>
  <LinksUpToDate>false</LinksUpToDate>
  <CharactersWithSpaces>6182</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2022-05-04T16:32:00Z</dcterms:created>
  <dc:creator>21cnjy.com</dc:creator>
  <cp:keywords>21</cp:keywords>
  <cp:lastModifiedBy>Administrator</cp:lastModifiedBy>
  <dcterms:modified xsi:type="dcterms:W3CDTF">2022-05-04T16:48:00Z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