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96"/>
        </w:tabs>
        <w:adjustRightInd/>
        <w:spacing w:line="240" w:lineRule="auto"/>
        <w:ind w:firstLine="422" w:firstLineChars="200"/>
        <w:jc w:val="center"/>
        <w:textAlignment w:val="auto"/>
        <w:rPr>
          <w:b/>
          <w:kern w:val="2"/>
          <w:sz w:val="21"/>
          <w:szCs w:val="21"/>
        </w:rPr>
      </w:pPr>
      <w:r>
        <w:rPr>
          <w:rFonts w:hint="eastAsia"/>
          <w:b/>
          <w:kern w:val="2"/>
          <w:sz w:val="21"/>
          <w:szCs w:val="21"/>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11772900</wp:posOffset>
            </wp:positionV>
            <wp:extent cx="342900" cy="2540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42900" cy="254000"/>
                    </a:xfrm>
                    <a:prstGeom prst="rect">
                      <a:avLst/>
                    </a:prstGeom>
                  </pic:spPr>
                </pic:pic>
              </a:graphicData>
            </a:graphic>
          </wp:anchor>
        </w:drawing>
      </w:r>
      <w:r>
        <w:rPr>
          <w:rFonts w:hint="eastAsia"/>
          <w:b/>
          <w:kern w:val="2"/>
          <w:sz w:val="21"/>
          <w:szCs w:val="21"/>
        </w:rPr>
        <w:t>第六单元综合素质评价</w:t>
      </w:r>
    </w:p>
    <w:p>
      <w:pPr>
        <w:tabs>
          <w:tab w:val="left" w:pos="6096"/>
        </w:tabs>
        <w:adjustRightInd/>
        <w:spacing w:line="240" w:lineRule="auto"/>
        <w:ind w:firstLine="420" w:firstLineChars="200"/>
        <w:jc w:val="center"/>
        <w:textAlignment w:val="auto"/>
        <w:rPr>
          <w:rFonts w:hint="eastAsia" w:eastAsia="黑体"/>
          <w:kern w:val="2"/>
          <w:sz w:val="21"/>
          <w:szCs w:val="21"/>
        </w:rPr>
      </w:pPr>
      <w:r>
        <w:rPr>
          <w:kern w:val="2"/>
          <w:sz w:val="21"/>
          <w:szCs w:val="21"/>
        </w:rPr>
        <w:t>限时：</w:t>
      </w:r>
      <w:r>
        <w:rPr>
          <w:rFonts w:ascii="Arial" w:hAnsi="Arial" w:cs="Arial"/>
          <w:kern w:val="2"/>
          <w:sz w:val="21"/>
          <w:szCs w:val="21"/>
        </w:rPr>
        <w:t>1</w:t>
      </w:r>
      <w:r>
        <w:rPr>
          <w:rFonts w:hint="eastAsia" w:ascii="Arial" w:hAnsi="Arial" w:cs="Arial"/>
          <w:kern w:val="2"/>
          <w:sz w:val="21"/>
          <w:szCs w:val="21"/>
        </w:rPr>
        <w:t>2</w:t>
      </w:r>
      <w:r>
        <w:rPr>
          <w:rFonts w:ascii="Arial" w:hAnsi="Arial" w:cs="Arial"/>
          <w:kern w:val="2"/>
          <w:sz w:val="21"/>
          <w:szCs w:val="21"/>
        </w:rPr>
        <w:t>0</w:t>
      </w:r>
      <w:r>
        <w:rPr>
          <w:rFonts w:hint="eastAsia" w:eastAsia="黑体"/>
          <w:kern w:val="2"/>
          <w:sz w:val="21"/>
          <w:szCs w:val="21"/>
        </w:rPr>
        <w:t>分钟</w:t>
      </w:r>
      <w:r>
        <w:rPr>
          <w:kern w:val="2"/>
          <w:sz w:val="21"/>
          <w:szCs w:val="21"/>
        </w:rPr>
        <w:t>　满分：</w:t>
      </w:r>
      <w:r>
        <w:rPr>
          <w:rFonts w:ascii="Arial" w:hAnsi="Arial" w:cs="Arial"/>
          <w:kern w:val="2"/>
          <w:sz w:val="21"/>
          <w:szCs w:val="21"/>
        </w:rPr>
        <w:t>120</w:t>
      </w:r>
      <w:r>
        <w:rPr>
          <w:rFonts w:eastAsia="黑体"/>
          <w:kern w:val="2"/>
          <w:sz w:val="21"/>
          <w:szCs w:val="21"/>
        </w:rPr>
        <w:t>分</w:t>
      </w:r>
    </w:p>
    <w:p>
      <w:pPr>
        <w:pStyle w:val="17"/>
        <w:spacing w:line="240" w:lineRule="auto"/>
        <w:jc w:val="both"/>
        <w:rPr>
          <w:rFonts w:ascii="Times New Roman" w:hAnsi="Times New Roman" w:eastAsia="宋体" w:cs="Times New Roman"/>
          <w:color w:val="221E1F"/>
          <w:sz w:val="21"/>
          <w:szCs w:val="21"/>
        </w:rPr>
      </w:pPr>
      <w:r>
        <w:rPr>
          <w:rFonts w:ascii="黑体" w:hAnsi="黑体" w:eastAsia="黑体" w:cs="Times New Roman"/>
          <w:color w:val="221E1F"/>
          <w:sz w:val="21"/>
          <w:szCs w:val="21"/>
        </w:rPr>
        <w:t>一、积累运用</w:t>
      </w:r>
      <w:r>
        <w:rPr>
          <w:rFonts w:ascii="Times New Roman" w:hAnsi="Times New Roman" w:eastAsia="宋体" w:cs="Times New Roman"/>
          <w:color w:val="221E1F"/>
          <w:sz w:val="21"/>
          <w:szCs w:val="21"/>
        </w:rPr>
        <w:t xml:space="preserve">(24 分) </w:t>
      </w:r>
    </w:p>
    <w:p>
      <w:pPr>
        <w:pStyle w:val="18"/>
        <w:spacing w:line="240" w:lineRule="auto"/>
        <w:ind w:left="426" w:hanging="319" w:hangingChars="152"/>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1. </w:t>
      </w:r>
      <w:r>
        <w:rPr>
          <w:rFonts w:ascii="Times New Roman" w:hAnsi="Times New Roman" w:eastAsia="宋体"/>
          <w:color w:val="221E1F"/>
          <w:sz w:val="21"/>
          <w:szCs w:val="21"/>
        </w:rPr>
        <w:t>根据课本内容默写古诗文句。(</w:t>
      </w:r>
      <w:r>
        <w:rPr>
          <w:rFonts w:ascii="Times New Roman" w:hAnsi="Times New Roman" w:eastAsia="楷体"/>
          <w:color w:val="221E1F"/>
          <w:sz w:val="21"/>
          <w:szCs w:val="21"/>
        </w:rPr>
        <w:t>共10 分，答对一句得1 分，满分不超过10 分</w:t>
      </w:r>
      <w:r>
        <w:rPr>
          <w:rFonts w:ascii="Times New Roman" w:hAnsi="Times New Roman" w:eastAsia="宋体"/>
          <w:color w:val="221E1F"/>
          <w:sz w:val="21"/>
          <w:szCs w:val="21"/>
        </w:rPr>
        <w:t xml:space="preserve">)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(1) 曾子曰：“吾日三省吾身： </w:t>
      </w:r>
      <w:r>
        <w:rPr>
          <w:sz w:val="21"/>
          <w:szCs w:val="21"/>
        </w:rPr>
        <w:pict>
          <v:shape id="_x0000_i1025"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26"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？传不习乎？”(《论语·学而》)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(2) 诗中融情于景，突出飘零之感、离别之恨，写出贬谪之地偏远的诗句是： </w:t>
      </w:r>
      <w:r>
        <w:rPr>
          <w:sz w:val="21"/>
          <w:szCs w:val="21"/>
        </w:rPr>
        <w:pict>
          <v:shape id="_x0000_i1027"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28"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。(李白《闻王昌龄左迁龙标遥有此寄》)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(3) 小明在学习上存在懈怠、浮躁的现象，作为好友，你想引用诸葛亮《诫子书》中的“</w:t>
      </w:r>
      <w:r>
        <w:rPr>
          <w:sz w:val="21"/>
          <w:szCs w:val="21"/>
        </w:rPr>
        <w:pict>
          <v:shape id="_x0000_i1029"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0"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”来劝说他。</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(4) </w:t>
      </w:r>
      <w:r>
        <w:rPr>
          <w:sz w:val="21"/>
          <w:szCs w:val="21"/>
        </w:rPr>
        <w:pict>
          <v:shape id="_x0000_i1031"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2"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。河流大野犹嫌束，山入潼关不解平。(谭嗣同《潼关》)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(5) 僵卧孤村不自哀，尚思为国戍轮台。 </w:t>
      </w:r>
      <w:r>
        <w:rPr>
          <w:sz w:val="21"/>
          <w:szCs w:val="21"/>
        </w:rPr>
        <w:pict>
          <v:shape id="_x0000_i1033"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4" o:spt="75" type="#_x0000_t75" style="height:22.65pt;width:171.1pt;" filled="f" o:preferrelative="t" stroked="f" coordsize="21600,21600">
            <v:path/>
            <v:fill on="f" focussize="0,0"/>
            <v:stroke on="f"/>
            <v:imagedata r:id="rId7" chromakey="#FFFFFF" o:title=""/>
            <o:lock v:ext="edit" aspectratio="t"/>
            <w10:wrap type="none"/>
            <w10:anchorlock/>
          </v:shape>
        </w:pict>
      </w:r>
      <w:r>
        <w:rPr>
          <w:rFonts w:ascii="Times New Roman" w:hAnsi="Times New Roman" w:eastAsia="宋体"/>
          <w:color w:val="221E1F"/>
          <w:sz w:val="21"/>
          <w:szCs w:val="21"/>
        </w:rPr>
        <w:t xml:space="preserve">。[陆游《十一月四日风雨大作》(其二) ]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2. </w:t>
      </w:r>
      <w:r>
        <w:rPr>
          <w:rFonts w:ascii="Times New Roman" w:hAnsi="Times New Roman" w:eastAsia="宋体"/>
          <w:color w:val="221E1F"/>
          <w:sz w:val="21"/>
          <w:szCs w:val="21"/>
        </w:rPr>
        <w:t xml:space="preserve">根据拼音写出相应的词语。(4 分) </w:t>
      </w:r>
    </w:p>
    <w:p>
      <w:pPr>
        <w:pStyle w:val="20"/>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(1) 他也不喜欢乘着马车去游公园——除非是为了去</w:t>
      </w:r>
      <w:r>
        <w:rPr>
          <w:rFonts w:hint="eastAsia" w:ascii="方正姚体" w:hAnsi="Times New Roman" w:eastAsia="方正姚体"/>
          <w:color w:val="221E1F"/>
          <w:sz w:val="21"/>
          <w:szCs w:val="21"/>
        </w:rPr>
        <w:t>xuàn yào</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一下他的新衣服。</w:t>
      </w:r>
    </w:p>
    <w:p>
      <w:pPr>
        <w:pStyle w:val="20"/>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(2) 这也真够</w:t>
      </w:r>
      <w:r>
        <w:rPr>
          <w:rFonts w:hint="eastAsia" w:ascii="方正姚体" w:hAnsi="Times New Roman" w:eastAsia="方正姚体"/>
          <w:color w:val="221E1F"/>
          <w:sz w:val="21"/>
          <w:szCs w:val="21"/>
        </w:rPr>
        <w:t>huá jī</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，但是我决不能让人看出来！ </w:t>
      </w:r>
    </w:p>
    <w:p>
      <w:pPr>
        <w:pStyle w:val="20"/>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(3) 我想那</w:t>
      </w:r>
      <w:r>
        <w:rPr>
          <w:rFonts w:hint="eastAsia" w:ascii="方正姚体" w:hAnsi="Times New Roman" w:eastAsia="方正姚体"/>
          <w:color w:val="221E1F"/>
          <w:sz w:val="21"/>
          <w:szCs w:val="21"/>
        </w:rPr>
        <w:t>piāo miǎo</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的空中，定然有美丽的街市。</w:t>
      </w:r>
    </w:p>
    <w:p>
      <w:pPr>
        <w:pStyle w:val="20"/>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(4) 女娲</w:t>
      </w:r>
      <w:r>
        <w:rPr>
          <w:rFonts w:hint="eastAsia" w:ascii="方正姚体" w:hAnsi="Times New Roman" w:eastAsia="方正姚体"/>
          <w:color w:val="221E1F"/>
          <w:sz w:val="21"/>
          <w:szCs w:val="21"/>
        </w:rPr>
        <w:t>méi kāi yǎn xiào</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地看着她亲手创造的这个聪明美丽的生物。</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3. </w:t>
      </w:r>
      <w:r>
        <w:rPr>
          <w:rFonts w:ascii="Times New Roman" w:hAnsi="Times New Roman" w:eastAsia="宋体"/>
          <w:color w:val="221E1F"/>
          <w:sz w:val="21"/>
          <w:szCs w:val="21"/>
        </w:rPr>
        <w:t>下列加点词语运用</w:t>
      </w:r>
      <w:r>
        <w:rPr>
          <w:rFonts w:ascii="Times New Roman" w:hAnsi="Times New Roman" w:eastAsia="宋体"/>
          <w:color w:val="221E1F"/>
          <w:sz w:val="21"/>
          <w:szCs w:val="21"/>
          <w:em w:val="dot"/>
        </w:rPr>
        <w:t>不正确</w:t>
      </w:r>
      <w:r>
        <w:rPr>
          <w:rFonts w:ascii="Times New Roman" w:hAnsi="Times New Roman" w:eastAsia="宋体"/>
          <w:color w:val="221E1F"/>
          <w:sz w:val="21"/>
          <w:szCs w:val="21"/>
        </w:rPr>
        <w:t xml:space="preserve">的一项是(     ) (3 分) </w:t>
      </w:r>
    </w:p>
    <w:p>
      <w:pPr>
        <w:pStyle w:val="28"/>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A. 这个犯罪分子执迷不悟，已经到了</w:t>
      </w:r>
      <w:r>
        <w:rPr>
          <w:rFonts w:ascii="Times New Roman" w:hAnsi="Times New Roman" w:eastAsia="宋体"/>
          <w:color w:val="221E1F"/>
          <w:sz w:val="21"/>
          <w:szCs w:val="21"/>
          <w:em w:val="dot"/>
        </w:rPr>
        <w:t>不可救药</w:t>
      </w:r>
      <w:r>
        <w:rPr>
          <w:rFonts w:ascii="Times New Roman" w:hAnsi="Times New Roman" w:eastAsia="宋体"/>
          <w:color w:val="221E1F"/>
          <w:sz w:val="21"/>
          <w:szCs w:val="21"/>
        </w:rPr>
        <w:t>的地步。</w:t>
      </w:r>
    </w:p>
    <w:p>
      <w:pPr>
        <w:pStyle w:val="28"/>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B. 一些小报为了发行量，不惜故意编造</w:t>
      </w:r>
      <w:r>
        <w:rPr>
          <w:rFonts w:ascii="Times New Roman" w:hAnsi="Times New Roman" w:eastAsia="宋体"/>
          <w:color w:val="221E1F"/>
          <w:sz w:val="21"/>
          <w:szCs w:val="21"/>
          <w:em w:val="dot"/>
        </w:rPr>
        <w:t>骇人听闻</w:t>
      </w:r>
      <w:r>
        <w:rPr>
          <w:rFonts w:ascii="Times New Roman" w:hAnsi="Times New Roman" w:eastAsia="宋体"/>
          <w:color w:val="221E1F"/>
          <w:sz w:val="21"/>
          <w:szCs w:val="21"/>
        </w:rPr>
        <w:t>的新闻，结果自然是搬起石头砸自己 的脚。</w:t>
      </w:r>
    </w:p>
    <w:p>
      <w:pPr>
        <w:pStyle w:val="28"/>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C. 《西游记》塑造了一个</w:t>
      </w:r>
      <w:r>
        <w:rPr>
          <w:rFonts w:ascii="Times New Roman" w:hAnsi="Times New Roman" w:eastAsia="宋体"/>
          <w:color w:val="221E1F"/>
          <w:sz w:val="21"/>
          <w:szCs w:val="21"/>
          <w:em w:val="dot"/>
        </w:rPr>
        <w:t>神通广大</w:t>
      </w:r>
      <w:r>
        <w:rPr>
          <w:rFonts w:ascii="Times New Roman" w:hAnsi="Times New Roman" w:eastAsia="宋体"/>
          <w:color w:val="221E1F"/>
          <w:sz w:val="21"/>
          <w:szCs w:val="21"/>
        </w:rPr>
        <w:t>、除恶灭邪的大英雄形象。</w:t>
      </w:r>
    </w:p>
    <w:p>
      <w:pPr>
        <w:pStyle w:val="28"/>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D. 小偷</w:t>
      </w:r>
      <w:r>
        <w:rPr>
          <w:rFonts w:ascii="Times New Roman" w:hAnsi="Times New Roman" w:eastAsia="宋体"/>
          <w:color w:val="221E1F"/>
          <w:sz w:val="21"/>
          <w:szCs w:val="21"/>
          <w:em w:val="dot"/>
        </w:rPr>
        <w:t>灵机一动</w:t>
      </w:r>
      <w:r>
        <w:rPr>
          <w:rFonts w:ascii="Times New Roman" w:hAnsi="Times New Roman" w:eastAsia="宋体"/>
          <w:color w:val="221E1F"/>
          <w:sz w:val="21"/>
          <w:szCs w:val="21"/>
        </w:rPr>
        <w:t>，化装进入公寓楼偷东西。</w:t>
      </w:r>
    </w:p>
    <w:p>
      <w:pPr>
        <w:pStyle w:val="21"/>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4. </w:t>
      </w:r>
      <w:r>
        <w:rPr>
          <w:rFonts w:ascii="Times New Roman" w:hAnsi="Times New Roman" w:eastAsia="宋体"/>
          <w:color w:val="221E1F"/>
          <w:sz w:val="21"/>
          <w:szCs w:val="21"/>
        </w:rPr>
        <w:t>下列病句修改</w:t>
      </w:r>
      <w:r>
        <w:rPr>
          <w:rFonts w:ascii="Times New Roman" w:hAnsi="Times New Roman" w:eastAsia="宋体"/>
          <w:color w:val="221E1F"/>
          <w:sz w:val="21"/>
          <w:szCs w:val="21"/>
          <w:em w:val="dot"/>
        </w:rPr>
        <w:t>不正确</w:t>
      </w:r>
      <w:r>
        <w:rPr>
          <w:rFonts w:ascii="Times New Roman" w:hAnsi="Times New Roman" w:eastAsia="宋体"/>
          <w:color w:val="221E1F"/>
          <w:sz w:val="21"/>
          <w:szCs w:val="21"/>
        </w:rPr>
        <w:t xml:space="preserve">的一项是(     ) (3 分) </w:t>
      </w:r>
    </w:p>
    <w:p>
      <w:pPr>
        <w:pStyle w:val="22"/>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A. 做手术的是他的父亲。(在句首加上“给患者”) </w:t>
      </w:r>
    </w:p>
    <w:p>
      <w:pPr>
        <w:pStyle w:val="22"/>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B. 同学们把教室打扫得干干净净，整整齐齐。(把“，整整齐齐”删掉) </w:t>
      </w:r>
    </w:p>
    <w:p>
      <w:pPr>
        <w:pStyle w:val="22"/>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C. 能否制订一个合理的复习计划是中考取得满意成绩的前提。(去掉“能否”) </w:t>
      </w:r>
    </w:p>
    <w:p>
      <w:pPr>
        <w:pStyle w:val="22"/>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D. 应用这种罗盘，无论在阴云密布早晚看不到太阳的时候，也不会迷失方向。(将“无论”改为“不管”) </w:t>
      </w:r>
    </w:p>
    <w:p>
      <w:pPr>
        <w:pStyle w:val="27"/>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5. </w:t>
      </w:r>
      <w:r>
        <w:rPr>
          <w:rFonts w:ascii="Times New Roman" w:hAnsi="Times New Roman" w:eastAsia="宋体"/>
          <w:color w:val="221E1F"/>
          <w:sz w:val="21"/>
          <w:szCs w:val="21"/>
        </w:rPr>
        <w:t xml:space="preserve">阅读下面的文字，完成后面各题。(4 分) </w:t>
      </w:r>
    </w:p>
    <w:p>
      <w:pPr>
        <w:pStyle w:val="30"/>
        <w:spacing w:line="240" w:lineRule="auto"/>
        <w:ind w:left="424" w:leftChars="202" w:firstLine="420" w:firstLineChars="200"/>
        <w:jc w:val="both"/>
        <w:rPr>
          <w:rFonts w:ascii="Times New Roman" w:hAnsi="Times New Roman" w:eastAsia="楷体"/>
          <w:color w:val="221E1F"/>
          <w:sz w:val="21"/>
          <w:szCs w:val="21"/>
        </w:rPr>
      </w:pPr>
      <w:r>
        <w:rPr>
          <w:rFonts w:ascii="Times New Roman" w:hAnsi="Times New Roman" w:eastAsia="楷体"/>
          <w:color w:val="221E1F"/>
          <w:sz w:val="21"/>
          <w:szCs w:val="21"/>
        </w:rPr>
        <w:t>盛唐诗坛群星灿烂。李白的诗饱含着乐观向上、积极进取的精神，诗中奇异的想象、大胆的夸张和清新的语言，构成了他清新俊逸、恣意纵横的艺术风格，使他成为继屈原之后最伟大的浪漫主义诗人；杜甫的诗反映了唐朝由盛而衰的急剧转变，表现了诗人忧国忧民的情怀和强烈的时代责任感，形成了博大精深、沉郁顿挫的独特风格，他的诗是现实主义诗歌的光辉典范。</w:t>
      </w:r>
    </w:p>
    <w:p>
      <w:pPr>
        <w:pStyle w:val="31"/>
        <w:spacing w:line="240" w:lineRule="auto"/>
        <w:ind w:left="424" w:leftChars="202"/>
        <w:jc w:val="both"/>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(1) 请用一句话概括以上内容，不超过30 个字。(2 分) </w:t>
      </w:r>
    </w:p>
    <w:p>
      <w:pPr>
        <w:pStyle w:val="17"/>
        <w:spacing w:line="240" w:lineRule="auto"/>
        <w:ind w:firstLine="743" w:firstLineChars="354"/>
        <w:rPr>
          <w:sz w:val="21"/>
          <w:szCs w:val="21"/>
        </w:rPr>
      </w:pPr>
      <w:r>
        <w:rPr>
          <w:rFonts w:hint="eastAsia"/>
          <w:sz w:val="21"/>
          <w:szCs w:val="21"/>
        </w:rPr>
        <w:t>_________________________________________________________________________</w:t>
      </w:r>
    </w:p>
    <w:p>
      <w:pPr>
        <w:pStyle w:val="31"/>
        <w:spacing w:line="240" w:lineRule="auto"/>
        <w:ind w:left="743" w:leftChars="202" w:hanging="319" w:hangingChars="152"/>
        <w:jc w:val="right"/>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(2) 根据材料内容，以李白和杜甫为描述对象，用上一种修辞手法，写一句话。(2 分) </w:t>
      </w:r>
    </w:p>
    <w:p>
      <w:pPr>
        <w:pStyle w:val="17"/>
        <w:spacing w:line="240" w:lineRule="auto"/>
        <w:ind w:firstLine="743" w:firstLineChars="354"/>
        <w:rPr>
          <w:sz w:val="21"/>
          <w:szCs w:val="21"/>
        </w:rPr>
      </w:pPr>
      <w:r>
        <w:rPr>
          <w:rFonts w:hint="eastAsia"/>
          <w:sz w:val="21"/>
          <w:szCs w:val="21"/>
        </w:rPr>
        <w:t>__________________________________________________________________________</w:t>
      </w:r>
    </w:p>
    <w:p>
      <w:pPr>
        <w:pStyle w:val="17"/>
        <w:spacing w:line="240" w:lineRule="auto"/>
        <w:ind w:firstLine="743" w:firstLineChars="354"/>
        <w:rPr>
          <w:sz w:val="21"/>
          <w:szCs w:val="21"/>
        </w:rPr>
      </w:pPr>
      <w:r>
        <w:rPr>
          <w:rFonts w:hint="eastAsia"/>
          <w:sz w:val="21"/>
          <w:szCs w:val="21"/>
        </w:rPr>
        <w:t>__________________________________________________________________________</w:t>
      </w:r>
    </w:p>
    <w:p>
      <w:pPr>
        <w:pStyle w:val="24"/>
        <w:spacing w:line="240" w:lineRule="auto"/>
        <w:jc w:val="both"/>
        <w:rPr>
          <w:rFonts w:ascii="Times New Roman" w:hAnsi="Times New Roman" w:eastAsia="宋体"/>
          <w:color w:val="221E1F"/>
          <w:sz w:val="21"/>
          <w:szCs w:val="21"/>
        </w:rPr>
      </w:pPr>
      <w:r>
        <w:rPr>
          <w:rFonts w:ascii="黑体" w:hAnsi="黑体" w:eastAsia="黑体"/>
          <w:color w:val="221E1F"/>
          <w:sz w:val="21"/>
          <w:szCs w:val="21"/>
        </w:rPr>
        <w:t>二、阅读理解</w:t>
      </w:r>
      <w:r>
        <w:rPr>
          <w:rFonts w:ascii="Times New Roman" w:hAnsi="Times New Roman" w:eastAsia="宋体"/>
          <w:color w:val="221E1F"/>
          <w:sz w:val="21"/>
          <w:szCs w:val="21"/>
        </w:rPr>
        <w:t xml:space="preserve">(46 分) </w:t>
      </w:r>
    </w:p>
    <w:p>
      <w:pPr>
        <w:pStyle w:val="24"/>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&lt;原创题&gt;</w:t>
      </w:r>
      <w:r>
        <w:rPr>
          <w:rFonts w:ascii="Times New Roman" w:hAnsi="Times New Roman" w:eastAsia="宋体"/>
          <w:color w:val="221E1F"/>
          <w:sz w:val="21"/>
          <w:szCs w:val="21"/>
        </w:rPr>
        <w:t xml:space="preserve">(一) 阅读下面的文言文，回答问题。(19 分) </w:t>
      </w:r>
    </w:p>
    <w:p>
      <w:pPr>
        <w:pStyle w:val="29"/>
        <w:spacing w:line="240" w:lineRule="auto"/>
        <w:jc w:val="center"/>
        <w:rPr>
          <w:rFonts w:ascii="楷体" w:hAnsi="楷体" w:eastAsia="楷体"/>
          <w:b/>
          <w:color w:val="221E1F"/>
          <w:sz w:val="21"/>
          <w:szCs w:val="21"/>
        </w:rPr>
      </w:pPr>
      <w:r>
        <w:rPr>
          <w:rFonts w:ascii="楷体" w:hAnsi="楷体" w:eastAsia="楷体"/>
          <w:b/>
          <w:color w:val="221E1F"/>
          <w:sz w:val="21"/>
          <w:szCs w:val="21"/>
        </w:rPr>
        <w:t>【甲】穿井得一人</w:t>
      </w:r>
    </w:p>
    <w:p>
      <w:pPr>
        <w:pStyle w:val="25"/>
        <w:spacing w:line="240" w:lineRule="auto"/>
        <w:ind w:firstLine="420" w:firstLineChars="200"/>
        <w:jc w:val="both"/>
        <w:rPr>
          <w:rFonts w:ascii="楷体" w:hAnsi="楷体" w:eastAsia="楷体"/>
          <w:color w:val="221E1F"/>
          <w:sz w:val="21"/>
          <w:szCs w:val="21"/>
        </w:rPr>
      </w:pPr>
      <w:r>
        <w:rPr>
          <w:rFonts w:ascii="楷体" w:hAnsi="楷体" w:eastAsia="楷体"/>
          <w:color w:val="221E1F"/>
          <w:sz w:val="21"/>
          <w:szCs w:val="21"/>
        </w:rPr>
        <w:t>宋之丁氏，家无井而出溉汲，常一人居外。及其家穿井，告人曰：“吾穿井得一人。” 有闻而传之者：“丁氏穿井得一人。”国人道之，闻之于宋君。宋君令人问之于丁氏，丁氏对曰：“得一人之使，非得一人于井中也。”求闻之若此，不若无闻也。</w:t>
      </w:r>
    </w:p>
    <w:p>
      <w:pPr>
        <w:pStyle w:val="29"/>
        <w:spacing w:line="240" w:lineRule="auto"/>
        <w:jc w:val="center"/>
        <w:rPr>
          <w:rFonts w:ascii="楷体" w:hAnsi="楷体" w:eastAsia="楷体"/>
          <w:b/>
          <w:color w:val="221E1F"/>
          <w:sz w:val="21"/>
          <w:szCs w:val="21"/>
        </w:rPr>
      </w:pPr>
      <w:r>
        <w:rPr>
          <w:rFonts w:ascii="楷体" w:hAnsi="楷体" w:eastAsia="楷体"/>
          <w:b/>
          <w:color w:val="221E1F"/>
          <w:sz w:val="21"/>
          <w:szCs w:val="21"/>
        </w:rPr>
        <w:t>【乙】曾参杀人</w:t>
      </w:r>
    </w:p>
    <w:p>
      <w:pPr>
        <w:pStyle w:val="25"/>
        <w:spacing w:line="240" w:lineRule="auto"/>
        <w:ind w:firstLine="420" w:firstLineChars="200"/>
        <w:jc w:val="both"/>
        <w:rPr>
          <w:rFonts w:ascii="楷体" w:hAnsi="楷体" w:eastAsia="楷体"/>
          <w:color w:val="221E1F"/>
          <w:sz w:val="21"/>
          <w:szCs w:val="21"/>
        </w:rPr>
      </w:pPr>
      <w:r>
        <w:rPr>
          <w:rFonts w:ascii="楷体" w:hAnsi="楷体" w:eastAsia="楷体"/>
          <w:color w:val="221E1F"/>
          <w:sz w:val="21"/>
          <w:szCs w:val="21"/>
        </w:rPr>
        <w:t>甘茂曰：“昔者曾子处费，费人有与曾子同名族者而杀人，人告曾子母曰：‘曾参杀人。’ 曾子之母曰：‘吾子不杀人。’织自若。有顷焉，人又曰：‘曾参杀人。’其母尚织自若也。顷之，一人又告之曰：‘曾参杀人。’其母惧，投杼逾墙而走。</w:t>
      </w:r>
      <w:r>
        <w:rPr>
          <w:rStyle w:val="23"/>
          <w:rFonts w:ascii="楷体" w:hAnsi="楷体" w:eastAsia="楷体" w:cs="Times New Roman"/>
          <w:sz w:val="21"/>
          <w:szCs w:val="21"/>
        </w:rPr>
        <w:t>夫以曾参之贤与母之信也而三人疑之则慈母不能信也。</w:t>
      </w:r>
      <w:r>
        <w:rPr>
          <w:rFonts w:ascii="楷体" w:hAnsi="楷体" w:eastAsia="楷体"/>
          <w:color w:val="221E1F"/>
          <w:sz w:val="21"/>
          <w:szCs w:val="21"/>
        </w:rPr>
        <w:t xml:space="preserve">今臣之贤不及曾子，而王之信臣又未若曾子之母也，疑臣者不适三人，臣恐王为臣之投杼也。”王曰：“寡人不听也，请与子盟。”于是与之盟于息壤。 </w:t>
      </w:r>
    </w:p>
    <w:p>
      <w:pPr>
        <w:pStyle w:val="25"/>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(节选自《战国策·秦策二》，有删改)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6. </w:t>
      </w:r>
      <w:r>
        <w:rPr>
          <w:rFonts w:ascii="Times New Roman" w:hAnsi="Times New Roman" w:eastAsia="宋体"/>
          <w:color w:val="221E1F"/>
          <w:sz w:val="21"/>
          <w:szCs w:val="21"/>
        </w:rPr>
        <w:t xml:space="preserve">解释下列句子中加点的词。(4 分) </w:t>
      </w:r>
    </w:p>
    <w:p>
      <w:pPr>
        <w:pStyle w:val="2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(1) 而出</w:t>
      </w:r>
      <w:r>
        <w:rPr>
          <w:rFonts w:ascii="Times New Roman" w:hAnsi="Times New Roman" w:eastAsia="宋体"/>
          <w:color w:val="221E1F"/>
          <w:sz w:val="21"/>
          <w:szCs w:val="21"/>
          <w:em w:val="dot"/>
        </w:rPr>
        <w:t>溉</w:t>
      </w:r>
      <w:r>
        <w:rPr>
          <w:rFonts w:ascii="Times New Roman" w:hAnsi="Times New Roman" w:eastAsia="宋体"/>
          <w:color w:val="221E1F"/>
          <w:sz w:val="21"/>
          <w:szCs w:val="21"/>
        </w:rPr>
        <w:t xml:space="preserve">汲(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(2) </w:t>
      </w:r>
      <w:r>
        <w:rPr>
          <w:rFonts w:ascii="Times New Roman" w:hAnsi="Times New Roman" w:eastAsia="宋体"/>
          <w:color w:val="221E1F"/>
          <w:sz w:val="21"/>
          <w:szCs w:val="21"/>
          <w:em w:val="dot"/>
        </w:rPr>
        <w:t>国</w:t>
      </w:r>
      <w:r>
        <w:rPr>
          <w:rFonts w:ascii="Times New Roman" w:hAnsi="Times New Roman" w:eastAsia="宋体"/>
          <w:color w:val="221E1F"/>
          <w:sz w:val="21"/>
          <w:szCs w:val="21"/>
        </w:rPr>
        <w:t xml:space="preserve">人道之(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(3) 丁氏</w:t>
      </w:r>
      <w:r>
        <w:rPr>
          <w:rFonts w:ascii="Times New Roman" w:hAnsi="Times New Roman" w:eastAsia="宋体"/>
          <w:color w:val="221E1F"/>
          <w:sz w:val="21"/>
          <w:szCs w:val="21"/>
          <w:em w:val="dot"/>
        </w:rPr>
        <w:t>对</w:t>
      </w:r>
      <w:r>
        <w:rPr>
          <w:rFonts w:ascii="Times New Roman" w:hAnsi="Times New Roman" w:eastAsia="宋体"/>
          <w:color w:val="221E1F"/>
          <w:sz w:val="21"/>
          <w:szCs w:val="21"/>
        </w:rPr>
        <w:t xml:space="preserve">曰(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(4) </w:t>
      </w:r>
      <w:r>
        <w:rPr>
          <w:rFonts w:ascii="Times New Roman" w:hAnsi="Times New Roman" w:eastAsia="宋体"/>
          <w:color w:val="221E1F"/>
          <w:sz w:val="21"/>
          <w:szCs w:val="21"/>
          <w:em w:val="dot"/>
        </w:rPr>
        <w:t>有顷</w:t>
      </w:r>
      <w:r>
        <w:rPr>
          <w:rFonts w:ascii="Times New Roman" w:hAnsi="Times New Roman" w:eastAsia="宋体"/>
          <w:color w:val="221E1F"/>
          <w:sz w:val="21"/>
          <w:szCs w:val="21"/>
        </w:rPr>
        <w:t xml:space="preserve">焉(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18"/>
        <w:spacing w:line="240" w:lineRule="auto"/>
        <w:ind w:left="426" w:hanging="319" w:hangingChars="152"/>
        <w:jc w:val="both"/>
        <w:rPr>
          <w:rFonts w:ascii="Times New Roman" w:hAnsi="Times New Roman" w:eastAsia="宋体"/>
          <w:color w:val="949698"/>
          <w:sz w:val="21"/>
          <w:szCs w:val="21"/>
        </w:rPr>
      </w:pPr>
    </w:p>
    <w:p>
      <w:pPr>
        <w:pStyle w:val="18"/>
        <w:spacing w:line="240" w:lineRule="auto"/>
        <w:ind w:left="426" w:hanging="319" w:hangingChars="152"/>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7. </w:t>
      </w:r>
      <w:r>
        <w:rPr>
          <w:rFonts w:ascii="Times New Roman" w:hAnsi="Times New Roman" w:eastAsia="宋体"/>
          <w:color w:val="221E1F"/>
          <w:sz w:val="21"/>
          <w:szCs w:val="21"/>
        </w:rPr>
        <w:t xml:space="preserve">下列各句中加点的“之”字与例句中“之”字用法相同的一项是(     ) (3 分) </w:t>
      </w:r>
    </w:p>
    <w:p>
      <w:pPr>
        <w:pStyle w:val="16"/>
        <w:spacing w:line="240" w:lineRule="auto"/>
        <w:ind w:firstLine="319" w:firstLineChars="152"/>
        <w:jc w:val="both"/>
        <w:rPr>
          <w:rFonts w:ascii="楷体" w:hAnsi="楷体" w:eastAsia="楷体"/>
          <w:color w:val="221E1F"/>
          <w:sz w:val="21"/>
          <w:szCs w:val="21"/>
        </w:rPr>
      </w:pPr>
      <w:r>
        <w:rPr>
          <w:rFonts w:ascii="楷体" w:hAnsi="楷体" w:eastAsia="楷体"/>
          <w:color w:val="221E1F"/>
          <w:sz w:val="21"/>
          <w:szCs w:val="21"/>
        </w:rPr>
        <w:t>例句：今臣之贤不及曾子</w:t>
      </w:r>
    </w:p>
    <w:p>
      <w:pPr>
        <w:pStyle w:val="16"/>
        <w:spacing w:line="240" w:lineRule="auto"/>
        <w:ind w:firstLine="319" w:firstLineChars="152"/>
        <w:jc w:val="both"/>
        <w:rPr>
          <w:rFonts w:hint="eastAsia" w:ascii="Times New Roman" w:hAnsi="Times New Roman" w:eastAsia="宋体"/>
          <w:color w:val="221E1F"/>
          <w:sz w:val="21"/>
          <w:szCs w:val="21"/>
        </w:rPr>
      </w:pPr>
      <w:r>
        <w:rPr>
          <w:rFonts w:ascii="Times New Roman" w:hAnsi="Times New Roman" w:eastAsia="宋体"/>
          <w:color w:val="221E1F"/>
          <w:sz w:val="21"/>
          <w:szCs w:val="21"/>
        </w:rPr>
        <w:t>A. 久</w:t>
      </w:r>
      <w:r>
        <w:rPr>
          <w:rFonts w:ascii="Times New Roman" w:hAnsi="Times New Roman" w:eastAsia="宋体"/>
          <w:color w:val="221E1F"/>
          <w:sz w:val="21"/>
          <w:szCs w:val="21"/>
          <w:em w:val="dot"/>
        </w:rPr>
        <w:t>之</w:t>
      </w:r>
      <w:r>
        <w:rPr>
          <w:rFonts w:ascii="Times New Roman" w:hAnsi="Times New Roman" w:eastAsia="宋体"/>
          <w:color w:val="221E1F"/>
          <w:sz w:val="21"/>
          <w:szCs w:val="21"/>
        </w:rPr>
        <w:t xml:space="preserve">，目似瞑，意暇甚(《狼》) </w:t>
      </w:r>
    </w:p>
    <w:p>
      <w:pPr>
        <w:pStyle w:val="1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B. 而两狼</w:t>
      </w:r>
      <w:r>
        <w:rPr>
          <w:rFonts w:ascii="Times New Roman" w:hAnsi="Times New Roman" w:eastAsia="宋体"/>
          <w:color w:val="221E1F"/>
          <w:sz w:val="21"/>
          <w:szCs w:val="21"/>
          <w:em w:val="dot"/>
        </w:rPr>
        <w:t>之</w:t>
      </w:r>
      <w:r>
        <w:rPr>
          <w:rFonts w:ascii="Times New Roman" w:hAnsi="Times New Roman" w:eastAsia="宋体"/>
          <w:color w:val="221E1F"/>
          <w:sz w:val="21"/>
          <w:szCs w:val="21"/>
        </w:rPr>
        <w:t xml:space="preserve">并驱如故(《狼》) </w:t>
      </w:r>
    </w:p>
    <w:p>
      <w:pPr>
        <w:pStyle w:val="16"/>
        <w:spacing w:line="240" w:lineRule="auto"/>
        <w:ind w:firstLine="319" w:firstLineChars="152"/>
        <w:jc w:val="both"/>
        <w:rPr>
          <w:rFonts w:hint="eastAsia" w:ascii="Times New Roman" w:hAnsi="Times New Roman" w:eastAsia="宋体"/>
          <w:color w:val="221E1F"/>
          <w:sz w:val="21"/>
          <w:szCs w:val="21"/>
        </w:rPr>
      </w:pPr>
      <w:r>
        <w:rPr>
          <w:rFonts w:ascii="Times New Roman" w:hAnsi="Times New Roman" w:eastAsia="宋体"/>
          <w:color w:val="221E1F"/>
          <w:sz w:val="21"/>
          <w:szCs w:val="21"/>
        </w:rPr>
        <w:t>C. 有闻而传</w:t>
      </w:r>
      <w:r>
        <w:rPr>
          <w:rFonts w:ascii="Times New Roman" w:hAnsi="Times New Roman" w:eastAsia="宋体"/>
          <w:color w:val="221E1F"/>
          <w:sz w:val="21"/>
          <w:szCs w:val="21"/>
          <w:em w:val="dot"/>
        </w:rPr>
        <w:t>之</w:t>
      </w:r>
      <w:r>
        <w:rPr>
          <w:rFonts w:ascii="Times New Roman" w:hAnsi="Times New Roman" w:eastAsia="宋体"/>
          <w:color w:val="221E1F"/>
          <w:sz w:val="21"/>
          <w:szCs w:val="21"/>
        </w:rPr>
        <w:t xml:space="preserve">者(《穿井得一人》) </w:t>
      </w:r>
    </w:p>
    <w:p>
      <w:pPr>
        <w:pStyle w:val="1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D. 夫君子</w:t>
      </w:r>
      <w:r>
        <w:rPr>
          <w:rFonts w:ascii="Times New Roman" w:hAnsi="Times New Roman" w:eastAsia="宋体"/>
          <w:color w:val="221E1F"/>
          <w:sz w:val="21"/>
          <w:szCs w:val="21"/>
          <w:em w:val="dot"/>
        </w:rPr>
        <w:t>之</w:t>
      </w:r>
      <w:r>
        <w:rPr>
          <w:rFonts w:ascii="Times New Roman" w:hAnsi="Times New Roman" w:eastAsia="宋体"/>
          <w:color w:val="221E1F"/>
          <w:sz w:val="21"/>
          <w:szCs w:val="21"/>
        </w:rPr>
        <w:t xml:space="preserve">行(《诫子书》)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8. </w:t>
      </w:r>
      <w:r>
        <w:rPr>
          <w:rFonts w:ascii="Times New Roman" w:hAnsi="Times New Roman" w:eastAsia="宋体"/>
          <w:color w:val="221E1F"/>
          <w:sz w:val="21"/>
          <w:szCs w:val="21"/>
        </w:rPr>
        <w:t xml:space="preserve">用“/”给文中画线句子划分停顿。(标2 处) (3 分) </w:t>
      </w:r>
    </w:p>
    <w:p>
      <w:pPr>
        <w:spacing w:line="240" w:lineRule="auto"/>
        <w:ind w:left="424" w:leftChars="202"/>
        <w:rPr>
          <w:rFonts w:ascii="楷体" w:hAnsi="楷体" w:eastAsia="楷体"/>
          <w:color w:val="221E1F"/>
          <w:sz w:val="21"/>
          <w:szCs w:val="21"/>
        </w:rPr>
      </w:pPr>
      <w:r>
        <w:rPr>
          <w:rFonts w:ascii="楷体" w:hAnsi="楷体" w:eastAsia="楷体"/>
          <w:color w:val="221E1F"/>
          <w:sz w:val="21"/>
          <w:szCs w:val="21"/>
        </w:rPr>
        <w:t>夫 以 曾 参 之 贤 与 母 之 信 也 而 三 人 疑 之 则 慈 母 不 能 信 也。</w:t>
      </w:r>
    </w:p>
    <w:p>
      <w:pPr>
        <w:autoSpaceDE w:val="0"/>
        <w:autoSpaceDN w:val="0"/>
        <w:spacing w:line="240" w:lineRule="auto"/>
        <w:rPr>
          <w:color w:val="221E1F"/>
          <w:sz w:val="21"/>
          <w:szCs w:val="21"/>
        </w:rPr>
      </w:pPr>
      <w:r>
        <w:rPr>
          <w:color w:val="949698"/>
          <w:sz w:val="21"/>
          <w:szCs w:val="21"/>
        </w:rPr>
        <w:t xml:space="preserve">9. </w:t>
      </w:r>
      <w:r>
        <w:rPr>
          <w:color w:val="221E1F"/>
          <w:sz w:val="21"/>
          <w:szCs w:val="21"/>
        </w:rPr>
        <w:t xml:space="preserve">用现代汉语翻译下列句子。(6 分) </w:t>
      </w:r>
    </w:p>
    <w:p>
      <w:pPr>
        <w:autoSpaceDE w:val="0"/>
        <w:autoSpaceDN w:val="0"/>
        <w:spacing w:line="240" w:lineRule="auto"/>
        <w:ind w:firstLine="319" w:firstLineChars="152"/>
        <w:rPr>
          <w:rFonts w:hint="eastAsia"/>
          <w:color w:val="221E1F"/>
          <w:sz w:val="21"/>
          <w:szCs w:val="21"/>
        </w:rPr>
      </w:pPr>
      <w:r>
        <w:rPr>
          <w:color w:val="221E1F"/>
          <w:sz w:val="21"/>
          <w:szCs w:val="21"/>
        </w:rPr>
        <w:t xml:space="preserve">(1) </w:t>
      </w:r>
      <w:r>
        <w:rPr>
          <w:rFonts w:ascii="楷体" w:hAnsi="楷体" w:eastAsia="楷体"/>
          <w:color w:val="221E1F"/>
          <w:sz w:val="21"/>
          <w:szCs w:val="21"/>
        </w:rPr>
        <w:t>国人道之，闻之于宋君。</w:t>
      </w:r>
      <w:r>
        <w:rPr>
          <w:color w:val="221E1F"/>
          <w:sz w:val="21"/>
          <w:szCs w:val="21"/>
        </w:rPr>
        <w:t xml:space="preserve"> </w:t>
      </w:r>
    </w:p>
    <w:p>
      <w:pPr>
        <w:autoSpaceDE w:val="0"/>
        <w:autoSpaceDN w:val="0"/>
        <w:spacing w:line="240" w:lineRule="auto"/>
        <w:ind w:firstLine="743" w:firstLineChars="354"/>
        <w:rPr>
          <w:color w:val="221E1F"/>
          <w:sz w:val="21"/>
          <w:szCs w:val="21"/>
        </w:rPr>
      </w:pPr>
      <w:r>
        <w:rPr>
          <w:rFonts w:hint="eastAsia"/>
          <w:color w:val="221E1F"/>
          <w:sz w:val="21"/>
          <w:szCs w:val="21"/>
        </w:rPr>
        <w:t>_______________________________________________________________</w:t>
      </w:r>
    </w:p>
    <w:p>
      <w:pPr>
        <w:autoSpaceDE w:val="0"/>
        <w:autoSpaceDN w:val="0"/>
        <w:spacing w:line="240" w:lineRule="auto"/>
        <w:ind w:firstLine="319" w:firstLineChars="152"/>
        <w:rPr>
          <w:rFonts w:hint="eastAsia" w:ascii="楷体" w:hAnsi="楷体" w:eastAsia="楷体"/>
          <w:color w:val="221E1F"/>
          <w:sz w:val="21"/>
          <w:szCs w:val="21"/>
        </w:rPr>
      </w:pPr>
      <w:r>
        <w:rPr>
          <w:color w:val="221E1F"/>
          <w:sz w:val="21"/>
          <w:szCs w:val="21"/>
        </w:rPr>
        <w:t xml:space="preserve">(2) </w:t>
      </w:r>
      <w:r>
        <w:rPr>
          <w:rFonts w:ascii="楷体" w:hAnsi="楷体" w:eastAsia="楷体"/>
          <w:color w:val="221E1F"/>
          <w:sz w:val="21"/>
          <w:szCs w:val="21"/>
        </w:rPr>
        <w:t xml:space="preserve">求闻之若此，不若无闻也。 </w:t>
      </w:r>
    </w:p>
    <w:p>
      <w:pPr>
        <w:autoSpaceDE w:val="0"/>
        <w:autoSpaceDN w:val="0"/>
        <w:spacing w:line="240" w:lineRule="auto"/>
        <w:ind w:firstLine="743" w:firstLineChars="354"/>
        <w:rPr>
          <w:rFonts w:ascii="楷体" w:hAnsi="楷体" w:eastAsia="楷体"/>
          <w:color w:val="221E1F"/>
          <w:sz w:val="21"/>
          <w:szCs w:val="21"/>
        </w:rPr>
      </w:pPr>
      <w:r>
        <w:rPr>
          <w:rFonts w:hint="eastAsia"/>
          <w:color w:val="221E1F"/>
          <w:sz w:val="21"/>
          <w:szCs w:val="21"/>
        </w:rPr>
        <w:t>_______________________________________________________________</w:t>
      </w:r>
    </w:p>
    <w:p>
      <w:pPr>
        <w:autoSpaceDE w:val="0"/>
        <w:autoSpaceDN w:val="0"/>
        <w:spacing w:line="240" w:lineRule="auto"/>
        <w:rPr>
          <w:rFonts w:hint="eastAsia"/>
          <w:color w:val="221E1F"/>
          <w:sz w:val="21"/>
          <w:szCs w:val="21"/>
        </w:rPr>
      </w:pPr>
      <w:r>
        <w:rPr>
          <w:color w:val="949698"/>
          <w:sz w:val="21"/>
          <w:szCs w:val="21"/>
        </w:rPr>
        <w:t xml:space="preserve">10. </w:t>
      </w:r>
      <w:r>
        <w:rPr>
          <w:color w:val="221E1F"/>
          <w:sz w:val="21"/>
          <w:szCs w:val="21"/>
        </w:rPr>
        <w:t xml:space="preserve">读了这两则寓言故事，你获得了怎样的启示？(3 分) </w:t>
      </w:r>
    </w:p>
    <w:p>
      <w:pPr>
        <w:autoSpaceDE w:val="0"/>
        <w:autoSpaceDN w:val="0"/>
        <w:spacing w:line="240" w:lineRule="auto"/>
        <w:ind w:firstLine="319" w:firstLineChars="152"/>
        <w:rPr>
          <w:color w:val="221E1F"/>
          <w:sz w:val="21"/>
          <w:szCs w:val="21"/>
        </w:rPr>
      </w:pPr>
      <w:r>
        <w:rPr>
          <w:rFonts w:hint="eastAsia"/>
          <w:color w:val="221E1F"/>
          <w:sz w:val="21"/>
          <w:szCs w:val="21"/>
        </w:rPr>
        <w:t>___________________________________________________________________</w:t>
      </w:r>
    </w:p>
    <w:p>
      <w:pPr>
        <w:autoSpaceDE w:val="0"/>
        <w:autoSpaceDN w:val="0"/>
        <w:spacing w:line="240" w:lineRule="auto"/>
        <w:rPr>
          <w:color w:val="221E1F"/>
          <w:sz w:val="21"/>
          <w:szCs w:val="21"/>
        </w:rPr>
      </w:pPr>
      <w:r>
        <w:rPr>
          <w:color w:val="221E1F"/>
          <w:sz w:val="21"/>
          <w:szCs w:val="21"/>
        </w:rPr>
        <w:t>(二) 【2021·</w:t>
      </w:r>
      <w:r>
        <w:rPr>
          <w:rFonts w:hint="eastAsia" w:ascii="华文新魏" w:eastAsia="华文新魏"/>
          <w:color w:val="221E1F"/>
          <w:sz w:val="21"/>
          <w:szCs w:val="21"/>
        </w:rPr>
        <w:t>浙江湖州改编</w:t>
      </w:r>
      <w:r>
        <w:rPr>
          <w:color w:val="221E1F"/>
          <w:sz w:val="21"/>
          <w:szCs w:val="21"/>
        </w:rPr>
        <w:t xml:space="preserve">】阅读下面选文，回答问题。(10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向前行的小龙虾</w:t>
      </w:r>
    </w:p>
    <w:p>
      <w:pPr>
        <w:autoSpaceDE w:val="0"/>
        <w:autoSpaceDN w:val="0"/>
        <w:spacing w:line="240" w:lineRule="auto"/>
        <w:jc w:val="center"/>
        <w:rPr>
          <w:color w:val="221E1F"/>
          <w:sz w:val="21"/>
          <w:szCs w:val="21"/>
        </w:rPr>
      </w:pPr>
      <w:r>
        <w:rPr>
          <w:color w:val="221E1F"/>
          <w:sz w:val="21"/>
          <w:szCs w:val="21"/>
        </w:rPr>
        <w:t>[意大利] 贾尼·罗大里</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一只小龙虾想：“我家族里的人为什么全都向后退着走？我真想向前走，像青蛙一样。如果不成功，我就不要尾巴。”他开始在家乡小溪的鹅卵石之间偷偷地练习，头几天的练习把他给累坏了。他四处碰撞，虾壳撞肿了，脚也被自己踩疼了。不过，情况一点一点地好起来了，这就像你可以学会任何东西，只要你真的想学。等他信心十足时，他跑去对家人说：“你们看看我。”然后，他向前行走了一小段路。</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“儿子啊，”他母亲哭了起来，“你是不是脑子出问题了？回到你原来的那个样子吧， </w:t>
      </w:r>
      <w:r>
        <w:rPr>
          <w:rFonts w:eastAsia="楷体"/>
          <w:color w:val="221E1F"/>
          <w:sz w:val="21"/>
          <w:szCs w:val="21"/>
          <w:u w:val="single"/>
        </w:rPr>
        <w:t>像你哥哥们那样行走吧，</w:t>
      </w:r>
      <w:r>
        <w:rPr>
          <w:rFonts w:eastAsia="楷体"/>
          <w:color w:val="221E1F"/>
          <w:sz w:val="21"/>
          <w:szCs w:val="21"/>
        </w:rPr>
        <w:t xml:space="preserve">他们都是非常爱你的。”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他的哥哥们什么也没说，只是在冷笑。他父亲严肃地站在那里，看了他一会儿，然后 说：“够了。如果你真的想跟我们待在一起，</w:t>
      </w:r>
      <w:r>
        <w:rPr>
          <w:rFonts w:eastAsia="楷体"/>
          <w:color w:val="221E1F"/>
          <w:sz w:val="21"/>
          <w:szCs w:val="21"/>
          <w:u w:val="single"/>
        </w:rPr>
        <w:t>那你就必须像其他龙虾那样行走。</w:t>
      </w:r>
      <w:r>
        <w:rPr>
          <w:rFonts w:eastAsia="楷体"/>
          <w:color w:val="221E1F"/>
          <w:sz w:val="21"/>
          <w:szCs w:val="21"/>
        </w:rPr>
        <w:t xml:space="preserve">如果你想自行其是，这条溪很大，你可以离开，永远不要再回来。”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小龙虾爱自己的家人，但他觉得自己完全正确，这是毫无疑问的，所以，他拥抱了母亲， 对父亲和哥哥们说了再见，就出去闯世界了。当他从一群青蛙身边经过的时候，他们感到十分惊讶。他们围坐在睡莲叶上，闲言闲语地聊起来。</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“世界真是颠倒了，”一只青蛙说，“你看那只龙虾，如果可以的话，请告诉我，我错了。”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“再没有什么尊重可言了。”另一只青蛙说。</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啧啧，啧啧。”第三只青蛙说。但小龙虾用他自己的方式，继续向前行走。当他走到一个地方时，他听到一只很老的大龙虾叫他。大龙虾独自一人待在一块石头旁边，一副很伤心的样子。“早上好。”小龙虾说。</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老龙虾盯着他，看了很久，然后才说：“你认为你这是在做什么呢？我年轻时，也曾经想教龙虾向前走。这就是我所得到的：我终生孤独，其他龙虾宁愿咬断舌头，也不愿意跟我说话。现在你还来得及，</w:t>
      </w:r>
      <w:r>
        <w:rPr>
          <w:rFonts w:eastAsia="楷体"/>
          <w:color w:val="221E1F"/>
          <w:sz w:val="21"/>
          <w:szCs w:val="21"/>
          <w:u w:val="single"/>
        </w:rPr>
        <w:t>请听我说，接受事实，像其他龙虾那样行走吧，</w:t>
      </w:r>
      <w:r>
        <w:rPr>
          <w:rFonts w:eastAsia="楷体"/>
          <w:color w:val="221E1F"/>
          <w:sz w:val="21"/>
          <w:szCs w:val="21"/>
        </w:rPr>
        <w:t xml:space="preserve">总有一天， 你会感谢我给你的这个建议的。”小龙虾不知道怎样回答，就保持沉默。他内心想道：“我是对的。”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小龙虾向老龙虾告别后，又继续他的旅程。</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他能走远吗？他能成功吗？他能纠正这个世界所有的错误吗？我们不知道，因为他仍然是按第一天的勇气和决心在往前走。我们只能是衷心祝福他：旅程愉快！ </w:t>
      </w:r>
    </w:p>
    <w:p>
      <w:pPr>
        <w:autoSpaceDE w:val="0"/>
        <w:autoSpaceDN w:val="0"/>
        <w:spacing w:line="240" w:lineRule="auto"/>
        <w:jc w:val="right"/>
        <w:rPr>
          <w:color w:val="221E1F"/>
          <w:sz w:val="21"/>
          <w:szCs w:val="21"/>
        </w:rPr>
      </w:pPr>
      <w:r>
        <w:rPr>
          <w:color w:val="221E1F"/>
          <w:sz w:val="21"/>
          <w:szCs w:val="21"/>
        </w:rPr>
        <w:t xml:space="preserve">(选自《课外阅读》，陈荣生译，有删改) </w:t>
      </w:r>
    </w:p>
    <w:p>
      <w:pPr>
        <w:autoSpaceDE w:val="0"/>
        <w:autoSpaceDN w:val="0"/>
        <w:spacing w:line="240" w:lineRule="auto"/>
        <w:ind w:firstLine="424" w:firstLineChars="202"/>
        <w:rPr>
          <w:color w:val="221E1F"/>
          <w:sz w:val="21"/>
          <w:szCs w:val="21"/>
        </w:rPr>
      </w:pPr>
      <w:r>
        <w:rPr>
          <w:color w:val="221E1F"/>
          <w:sz w:val="21"/>
          <w:szCs w:val="21"/>
        </w:rPr>
        <w:t>【</w:t>
      </w:r>
      <w:r>
        <w:rPr>
          <w:rFonts w:eastAsia="楷体"/>
          <w:color w:val="221E1F"/>
          <w:sz w:val="21"/>
          <w:szCs w:val="21"/>
        </w:rPr>
        <w:t>注释</w:t>
      </w:r>
      <w:r>
        <w:rPr>
          <w:color w:val="221E1F"/>
          <w:sz w:val="21"/>
          <w:szCs w:val="21"/>
        </w:rPr>
        <w:t>】贾尼·罗大里：意大利著名儿童文学作家，曾获得“国际安徒生奖”。</w:t>
      </w:r>
    </w:p>
    <w:p>
      <w:pPr>
        <w:spacing w:line="240" w:lineRule="auto"/>
        <w:ind w:left="566" w:hanging="424" w:hangingChars="202"/>
        <w:rPr>
          <w:rFonts w:hint="eastAsia"/>
          <w:color w:val="221E1F"/>
          <w:sz w:val="21"/>
          <w:szCs w:val="21"/>
        </w:rPr>
      </w:pPr>
      <w:r>
        <w:rPr>
          <w:color w:val="949698"/>
          <w:sz w:val="21"/>
          <w:szCs w:val="21"/>
        </w:rPr>
        <w:t xml:space="preserve">11. </w:t>
      </w:r>
      <w:r>
        <w:rPr>
          <w:color w:val="221E1F"/>
          <w:sz w:val="21"/>
          <w:szCs w:val="21"/>
        </w:rPr>
        <w:t>在下面横线处填入合适的词语，概括小龙虾“向前行”的过程中遇到的阻力。</w:t>
      </w:r>
    </w:p>
    <w:p>
      <w:pPr>
        <w:spacing w:line="240" w:lineRule="auto"/>
        <w:ind w:left="566" w:hanging="424" w:hangingChars="202"/>
        <w:jc w:val="right"/>
        <w:rPr>
          <w:rFonts w:hint="eastAsia"/>
          <w:color w:val="221E1F"/>
          <w:sz w:val="21"/>
          <w:szCs w:val="21"/>
        </w:rPr>
      </w:pPr>
      <w:r>
        <w:rPr>
          <w:color w:val="221E1F"/>
          <w:sz w:val="21"/>
          <w:szCs w:val="21"/>
        </w:rPr>
        <w:t xml:space="preserve">(3 分) </w:t>
      </w:r>
    </w:p>
    <w:p>
      <w:pPr>
        <w:spacing w:line="240" w:lineRule="auto"/>
        <w:ind w:left="566" w:hanging="424" w:hangingChars="202"/>
        <w:jc w:val="center"/>
        <w:rPr>
          <w:color w:val="221E1F"/>
          <w:sz w:val="21"/>
          <w:szCs w:val="21"/>
        </w:rPr>
      </w:pPr>
      <w:r>
        <w:rPr>
          <w:sz w:val="21"/>
          <w:szCs w:val="21"/>
        </w:rPr>
        <w:pict>
          <v:shape id="_x0000_i1035" o:spt="75" type="#_x0000_t75" style="height:80pt;width:415.05pt;" filled="f" o:preferrelative="t" stroked="f" coordsize="21600,21600">
            <v:path/>
            <v:fill on="f" focussize="0,0"/>
            <v:stroke on="f"/>
            <v:imagedata r:id="rId8" chromakey="#FFFFFF" o:title=""/>
            <o:lock v:ext="edit" aspectratio="t"/>
            <w10:wrap type="none"/>
            <w10:anchorlock/>
          </v:shape>
        </w:pict>
      </w:r>
    </w:p>
    <w:p>
      <w:pPr>
        <w:autoSpaceDE w:val="0"/>
        <w:autoSpaceDN w:val="0"/>
        <w:spacing w:line="240" w:lineRule="auto"/>
        <w:ind w:firstLine="319" w:firstLineChars="152"/>
        <w:rPr>
          <w:color w:val="221E1F"/>
          <w:sz w:val="21"/>
          <w:szCs w:val="21"/>
        </w:rPr>
      </w:pPr>
      <w:r>
        <w:rPr>
          <w:rFonts w:hint="eastAsia" w:ascii="宋体" w:hAnsi="宋体" w:cs="宋体"/>
          <w:color w:val="221E1F"/>
          <w:sz w:val="21"/>
          <w:szCs w:val="21"/>
        </w:rPr>
        <w:t>①</w:t>
      </w:r>
      <w:r>
        <w:rPr>
          <w:color w:val="221E1F"/>
          <w:sz w:val="21"/>
          <w:szCs w:val="21"/>
        </w:rPr>
        <w:t xml:space="preserve"> </w:t>
      </w:r>
      <w:r>
        <w:rPr>
          <w:rFonts w:hint="eastAsia"/>
          <w:color w:val="221E1F"/>
          <w:sz w:val="21"/>
          <w:szCs w:val="21"/>
        </w:rPr>
        <w:t>______________</w:t>
      </w:r>
      <w:r>
        <w:rPr>
          <w:color w:val="221E1F"/>
          <w:sz w:val="21"/>
          <w:szCs w:val="21"/>
        </w:rPr>
        <w:t xml:space="preserve">； </w:t>
      </w:r>
      <w:r>
        <w:rPr>
          <w:rFonts w:hint="eastAsia" w:ascii="宋体" w:hAnsi="宋体" w:cs="宋体"/>
          <w:color w:val="221E1F"/>
          <w:sz w:val="21"/>
          <w:szCs w:val="21"/>
        </w:rPr>
        <w:t>②</w:t>
      </w:r>
      <w:r>
        <w:rPr>
          <w:color w:val="221E1F"/>
          <w:sz w:val="21"/>
          <w:szCs w:val="21"/>
        </w:rPr>
        <w:t xml:space="preserve"> </w:t>
      </w:r>
      <w:r>
        <w:rPr>
          <w:rFonts w:hint="eastAsia"/>
          <w:color w:val="221E1F"/>
          <w:sz w:val="21"/>
          <w:szCs w:val="21"/>
        </w:rPr>
        <w:t>______________</w:t>
      </w:r>
      <w:r>
        <w:rPr>
          <w:color w:val="221E1F"/>
          <w:sz w:val="21"/>
          <w:szCs w:val="21"/>
        </w:rPr>
        <w:t xml:space="preserve">； </w:t>
      </w:r>
      <w:r>
        <w:rPr>
          <w:rFonts w:hint="eastAsia" w:ascii="宋体" w:hAnsi="宋体" w:cs="宋体"/>
          <w:color w:val="221E1F"/>
          <w:sz w:val="21"/>
          <w:szCs w:val="21"/>
        </w:rPr>
        <w:t>③</w:t>
      </w:r>
      <w:r>
        <w:rPr>
          <w:color w:val="221E1F"/>
          <w:sz w:val="21"/>
          <w:szCs w:val="21"/>
        </w:rPr>
        <w:t xml:space="preserve"> </w:t>
      </w:r>
      <w:r>
        <w:rPr>
          <w:rFonts w:hint="eastAsia"/>
          <w:color w:val="221E1F"/>
          <w:sz w:val="21"/>
          <w:szCs w:val="21"/>
        </w:rPr>
        <w:t>______________</w:t>
      </w:r>
      <w:r>
        <w:rPr>
          <w:color w:val="221E1F"/>
          <w:sz w:val="21"/>
          <w:szCs w:val="21"/>
        </w:rPr>
        <w:t>。</w:t>
      </w:r>
    </w:p>
    <w:p>
      <w:pPr>
        <w:autoSpaceDE w:val="0"/>
        <w:autoSpaceDN w:val="0"/>
        <w:spacing w:line="240" w:lineRule="auto"/>
        <w:ind w:left="566" w:hanging="424" w:hangingChars="202"/>
        <w:rPr>
          <w:rFonts w:hint="eastAsia"/>
          <w:color w:val="221E1F"/>
          <w:sz w:val="21"/>
          <w:szCs w:val="21"/>
        </w:rPr>
      </w:pPr>
      <w:r>
        <w:rPr>
          <w:color w:val="949698"/>
          <w:sz w:val="21"/>
          <w:szCs w:val="21"/>
        </w:rPr>
        <w:t xml:space="preserve">12. </w:t>
      </w:r>
      <w:r>
        <w:rPr>
          <w:color w:val="221E1F"/>
          <w:sz w:val="21"/>
          <w:szCs w:val="21"/>
        </w:rPr>
        <w:t xml:space="preserve">文中画线句子看似重复，但重复中有变化。请推断作者这样写的用意。(4 分) </w:t>
      </w:r>
    </w:p>
    <w:p>
      <w:pPr>
        <w:autoSpaceDE w:val="0"/>
        <w:autoSpaceDN w:val="0"/>
        <w:spacing w:line="240" w:lineRule="auto"/>
        <w:ind w:left="565" w:leftChars="269" w:firstLine="1"/>
        <w:rPr>
          <w:color w:val="221E1F"/>
          <w:sz w:val="21"/>
          <w:szCs w:val="21"/>
        </w:rPr>
      </w:pPr>
      <w:r>
        <w:rPr>
          <w:rFonts w:hint="eastAsia"/>
          <w:color w:val="949698"/>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ind w:left="566" w:hanging="424" w:hangingChars="202"/>
        <w:rPr>
          <w:rFonts w:hint="eastAsia"/>
          <w:color w:val="221E1F"/>
          <w:sz w:val="21"/>
          <w:szCs w:val="21"/>
        </w:rPr>
      </w:pPr>
      <w:r>
        <w:rPr>
          <w:color w:val="949698"/>
          <w:sz w:val="21"/>
          <w:szCs w:val="21"/>
        </w:rPr>
        <w:t>13.</w:t>
      </w:r>
      <w:r>
        <w:rPr>
          <w:rFonts w:hint="eastAsia"/>
          <w:color w:val="949698"/>
          <w:sz w:val="21"/>
          <w:szCs w:val="21"/>
        </w:rPr>
        <w:t xml:space="preserve"> </w:t>
      </w:r>
      <w:r>
        <w:rPr>
          <w:color w:val="221E1F"/>
          <w:sz w:val="21"/>
          <w:szCs w:val="21"/>
        </w:rPr>
        <w:t xml:space="preserve">“我们只能是衷心祝福他：旅程愉快!”结合全文，探究这句话的内涵。(3 分) </w:t>
      </w:r>
    </w:p>
    <w:p>
      <w:pPr>
        <w:autoSpaceDE w:val="0"/>
        <w:autoSpaceDN w:val="0"/>
        <w:spacing w:line="240" w:lineRule="auto"/>
        <w:ind w:left="565" w:leftChars="269" w:firstLine="1"/>
        <w:rPr>
          <w:color w:val="221E1F"/>
          <w:sz w:val="21"/>
          <w:szCs w:val="21"/>
        </w:rPr>
      </w:pPr>
      <w:r>
        <w:rPr>
          <w:rFonts w:hint="eastAsia"/>
          <w:color w:val="949698"/>
          <w:sz w:val="21"/>
          <w:szCs w:val="21"/>
        </w:rPr>
        <w:t>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rPr>
          <w:color w:val="221E1F"/>
          <w:sz w:val="21"/>
          <w:szCs w:val="21"/>
        </w:rPr>
      </w:pPr>
    </w:p>
    <w:p>
      <w:pPr>
        <w:autoSpaceDE w:val="0"/>
        <w:autoSpaceDN w:val="0"/>
        <w:spacing w:line="240" w:lineRule="auto"/>
        <w:rPr>
          <w:color w:val="221E1F"/>
          <w:sz w:val="21"/>
          <w:szCs w:val="21"/>
        </w:rPr>
      </w:pPr>
      <w:r>
        <w:rPr>
          <w:color w:val="221E1F"/>
          <w:sz w:val="21"/>
          <w:szCs w:val="21"/>
        </w:rPr>
        <w:t>(三) 【2020·</w:t>
      </w:r>
      <w:r>
        <w:rPr>
          <w:rFonts w:hint="eastAsia" w:ascii="华文新魏" w:eastAsia="华文新魏"/>
          <w:color w:val="221E1F"/>
          <w:sz w:val="21"/>
          <w:szCs w:val="21"/>
        </w:rPr>
        <w:t>山东潍坊</w:t>
      </w:r>
      <w:r>
        <w:rPr>
          <w:color w:val="221E1F"/>
          <w:sz w:val="21"/>
          <w:szCs w:val="21"/>
        </w:rPr>
        <w:t xml:space="preserve">】阅读下面的文章，回答问题。(17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春夜奇遇</w:t>
      </w:r>
    </w:p>
    <w:p>
      <w:pPr>
        <w:autoSpaceDE w:val="0"/>
        <w:autoSpaceDN w:val="0"/>
        <w:spacing w:line="240" w:lineRule="auto"/>
        <w:jc w:val="center"/>
        <w:rPr>
          <w:color w:val="221E1F"/>
          <w:sz w:val="21"/>
          <w:szCs w:val="21"/>
        </w:rPr>
      </w:pPr>
      <w:r>
        <w:rPr>
          <w:color w:val="221E1F"/>
          <w:sz w:val="21"/>
          <w:szCs w:val="21"/>
        </w:rPr>
        <w:t>汤素兰</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为给父亲扫墓，小林医生在清明节前一天回到了大山里的老家。父亲老林是乡村医生， 在家里开了一间小小的“林氏诊所”。虽然现在父亲过世七八年了，“林氏诊所”的铜牌还挂在院门外的墙上。七八年的风吹雨淋，铜牌上有的地方生了铜锈，有点暗淡了。</w:t>
      </w:r>
    </w:p>
    <w:p>
      <w:pPr>
        <w:pStyle w:val="17"/>
        <w:spacing w:line="240" w:lineRule="auto"/>
        <w:ind w:firstLine="424" w:firstLineChars="202"/>
        <w:rPr>
          <w:rFonts w:ascii="Times New Roman" w:hAnsi="Times New Roman" w:eastAsia="楷体" w:cs="Times New Roman"/>
          <w:color w:val="221E1F"/>
          <w:sz w:val="21"/>
          <w:szCs w:val="21"/>
        </w:rPr>
      </w:pPr>
      <w:r>
        <w:rPr>
          <w:rFonts w:ascii="Times New Roman" w:hAnsi="Times New Roman" w:eastAsia="楷体" w:cs="Times New Roman"/>
          <w:color w:val="221E1F"/>
          <w:sz w:val="21"/>
          <w:szCs w:val="21"/>
        </w:rPr>
        <w:t>小林每打开一道门、推开一扇窗，就好像打开了记忆的闸门。小时候，父亲总是忙， 白天给人看病，晚上也常常要接诊或者出诊。他记得，西厢的房子，外间是药房，里间的门大多数时候还挂着锁，父亲也叮嘱他不要随便进去。有一天下午天快黑的时候，小林等父亲走远，便偷偷取出钥匙打开了里间的门。在昏暗中，小林看见一只长得像小鹿一样的动物，脑袋和一只眼睛包着棉纱、扎着绷带。小林打开门的时候，那个动物显然受到了惊吓，发出一声响亮的叫声，一头撞翻小林，逃走了。父亲去世几天后，小林终于再次将这间神秘的屋子打开，发现父亲竟然在这间昏暗的屋子里装了无影灯，还有一张手术台，这又让小林大吃了一惊。</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小林家的房子在村子西头最靠近大山的坡地上。这里只有上山的小路，并没有人来往。除了朝南的院门，父亲还在后院的西边院墙上开了一道小门，小门装了铜铃，铜铃上系着一根拉铃的棕绳。棕绳一直拖到地上。小林不明白原因，他曾问过父亲：“拉铃不是得伸出手来吗？谁的个子会这么矮，矮到地上呢？”“以防万一，万一来的是个矮个子呢？”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小林沿着山坡上的小路，朝父亲的墓地走去，一边走，一边在想：今年父亲的坟上， 是不是又会有花环？来到父亲的墓地，小林果然又看见了——不知道是谁，已经将一个用白梽木花和柳枝扎成的花环挂在父亲坟头的麻石墓碑上。父亲去世后，每一年清明节，小林都发现，总是有谁比他更早来给父亲扫墓。他一直不知道这个神秘的人是谁，但他很高兴看到父亲被人纪念。</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这一天，一场雨阻断了回城的路。小林只好在家里住了一晚上。半夜里，小林好像听到丁零零的门铃声一直响个不停，小林迷迷糊糊地趿着拖鞋来到后院，打开小门。在朦胧的月光下面，他看见一只大穿山甲背着一只小穿山甲站在门口。大穿山甲看到小林，立即把两只前爪放在胸前，眼睛里流着泪，长长的嘴翕动着，急急忙忙地说话。小林竟然听懂了它的话：“啊，我家蜜宝有救了……”小林抬头看向屋后的大山，他分明感到在静寂的山岭间有无数双眼睛正在静悄悄地、充满期待地注视着他，让他对自己能听懂穿山甲说话一点儿也不震惊。小林立即从自己车子的后备箱里拿出急救箱，把穿山甲带到西厢里间， 打开无影灯，在手术台上给小穿山甲清理伤口、消毒、缝合。那只大穿山甲一直紧张地搓着两只前爪，在手术台边上一边流泪，一边唠叨：“老獾爷爷还说，要是老林医生还在， 这孩子或许还有救。当年黄麂的脑袋被猎枪打开花，还打瞎了一只眼睛，老林医生都将它救活了……”小林猛地一惊：“小时候看到的原来是黄麂呀！”穿山甲妈妈继续说：“每年清明节，都是它代表我们大家去给老林医生上坟。”小林医生恍然大悟。手术结束后， 他吩咐穿山甲妈妈：“回家以后要防止伤口感染，一周以后就可以拆线了。”“我到时再来找你，行吗？”穿山甲妈妈问。小林医生本能地点了点头。</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吃完早餐，小林便收拾好东西，发动了汽车。表婶问：“小林，你怕是要过年才回来吧？” 小林说：“我下周末会回来呢。以后，我说不定每周末都回来。毕竟，开车也就两小时……” 这是一个风和日丽的大晴天，</w:t>
      </w:r>
      <w:r>
        <w:rPr>
          <w:rFonts w:eastAsia="楷体"/>
          <w:color w:val="221E1F"/>
          <w:sz w:val="21"/>
          <w:szCs w:val="21"/>
          <w:u w:val="single"/>
        </w:rPr>
        <w:t>山下的溪涧里，茂密的春草染绿了溪水；山脚的水田里，成群的鸭鹅在尽情地嬉戏；山坡上的松林中，无数小鸟用婉转的歌声赞美着融融的春光。</w:t>
      </w:r>
      <w:r>
        <w:rPr>
          <w:rFonts w:eastAsia="楷体"/>
          <w:color w:val="221E1F"/>
          <w:sz w:val="21"/>
          <w:szCs w:val="21"/>
        </w:rPr>
        <w:t xml:space="preserve">当汽车快要驶出屋前的坡道，转入山坡下的村道时，从汽车后视镜里，小林看到一只小松鼠跳到院墙上，用尾巴擦着“林氏诊所”的铜牌，擦得铜牌在太阳下闪着锃亮的光。 </w:t>
      </w:r>
    </w:p>
    <w:p>
      <w:pPr>
        <w:autoSpaceDE w:val="0"/>
        <w:autoSpaceDN w:val="0"/>
        <w:spacing w:line="240" w:lineRule="auto"/>
        <w:jc w:val="right"/>
        <w:rPr>
          <w:color w:val="221E1F"/>
          <w:sz w:val="21"/>
          <w:szCs w:val="21"/>
        </w:rPr>
      </w:pPr>
      <w:r>
        <w:rPr>
          <w:color w:val="221E1F"/>
          <w:sz w:val="21"/>
          <w:szCs w:val="21"/>
        </w:rPr>
        <w:t xml:space="preserve">(选自《人民文学》2020 年第6 期，有删改) </w:t>
      </w:r>
    </w:p>
    <w:p>
      <w:pPr>
        <w:autoSpaceDE w:val="0"/>
        <w:autoSpaceDN w:val="0"/>
        <w:spacing w:line="240" w:lineRule="auto"/>
        <w:ind w:left="566" w:hanging="424" w:hangingChars="202"/>
        <w:rPr>
          <w:rFonts w:hint="eastAsia"/>
          <w:color w:val="221E1F"/>
          <w:sz w:val="21"/>
          <w:szCs w:val="21"/>
        </w:rPr>
      </w:pPr>
      <w:r>
        <w:rPr>
          <w:color w:val="949698"/>
          <w:sz w:val="21"/>
          <w:szCs w:val="21"/>
        </w:rPr>
        <w:t xml:space="preserve">14. </w:t>
      </w:r>
      <w:r>
        <w:rPr>
          <w:color w:val="221E1F"/>
          <w:sz w:val="21"/>
          <w:szCs w:val="21"/>
        </w:rPr>
        <w:t xml:space="preserve">小说的开头和结尾都写到了“林氏诊所”的铜牌，这样写有什么作用？请简要分析。 (4 分) </w:t>
      </w:r>
    </w:p>
    <w:p>
      <w:pPr>
        <w:autoSpaceDE w:val="0"/>
        <w:autoSpaceDN w:val="0"/>
        <w:spacing w:line="240" w:lineRule="auto"/>
        <w:ind w:left="565" w:leftChars="269" w:firstLine="1"/>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ind w:left="566" w:hanging="424" w:hangingChars="202"/>
        <w:rPr>
          <w:color w:val="221E1F"/>
          <w:sz w:val="21"/>
          <w:szCs w:val="21"/>
        </w:rPr>
      </w:pPr>
      <w:r>
        <w:rPr>
          <w:color w:val="949698"/>
          <w:sz w:val="21"/>
          <w:szCs w:val="21"/>
        </w:rPr>
        <w:t xml:space="preserve">15. </w:t>
      </w:r>
      <w:r>
        <w:rPr>
          <w:color w:val="221E1F"/>
          <w:sz w:val="21"/>
          <w:szCs w:val="21"/>
        </w:rPr>
        <w:t xml:space="preserve">穿山甲深夜来到“林氏诊所”求救，并得到救治，虽出乎意料却在情理之中，因为作者在前面做了铺垫，埋下了伏笔。请根据小说填写下面表格中空缺的内容。(4 分) </w:t>
      </w:r>
    </w:p>
    <w:tbl>
      <w:tblPr>
        <w:tblStyle w:val="9"/>
        <w:tblW w:w="87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56"/>
        <w:gridCol w:w="3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5156" w:type="dxa"/>
            <w:vAlign w:val="center"/>
          </w:tcPr>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铺垫或伏笔</w:t>
            </w:r>
          </w:p>
        </w:tc>
        <w:tc>
          <w:tcPr>
            <w:tcW w:w="3547" w:type="dxa"/>
            <w:vAlign w:val="center"/>
          </w:tcPr>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jc w:val="center"/>
        </w:trPr>
        <w:tc>
          <w:tcPr>
            <w:tcW w:w="5156" w:type="dxa"/>
            <w:vAlign w:val="center"/>
          </w:tcPr>
          <w:p>
            <w:pPr>
              <w:autoSpaceDE w:val="0"/>
              <w:autoSpaceDN w:val="0"/>
              <w:spacing w:line="240" w:lineRule="auto"/>
              <w:jc w:val="center"/>
              <w:rPr>
                <w:rFonts w:eastAsia="楷体"/>
                <w:color w:val="221E1F"/>
                <w:sz w:val="21"/>
                <w:szCs w:val="21"/>
              </w:rPr>
            </w:pPr>
            <w:r>
              <w:rPr>
                <w:rFonts w:hint="eastAsia" w:ascii="宋体" w:hAnsi="宋体" w:cs="宋体"/>
                <w:color w:val="221E1F"/>
                <w:sz w:val="21"/>
                <w:szCs w:val="21"/>
              </w:rPr>
              <w:t>①</w:t>
            </w:r>
            <w:r>
              <w:rPr>
                <w:rFonts w:eastAsia="楷体"/>
                <w:color w:val="221E1F"/>
                <w:sz w:val="21"/>
                <w:szCs w:val="21"/>
              </w:rPr>
              <w:t xml:space="preserve"> ______________________</w:t>
            </w:r>
          </w:p>
        </w:tc>
        <w:tc>
          <w:tcPr>
            <w:tcW w:w="3547" w:type="dxa"/>
            <w:vAlign w:val="center"/>
          </w:tcPr>
          <w:p>
            <w:pPr>
              <w:autoSpaceDE w:val="0"/>
              <w:autoSpaceDN w:val="0"/>
              <w:spacing w:line="240" w:lineRule="auto"/>
              <w:jc w:val="center"/>
              <w:rPr>
                <w:rFonts w:eastAsia="楷体"/>
                <w:color w:val="221E1F"/>
                <w:sz w:val="21"/>
                <w:szCs w:val="21"/>
              </w:rPr>
            </w:pPr>
            <w:r>
              <w:rPr>
                <w:rFonts w:eastAsia="楷体"/>
                <w:color w:val="221E1F"/>
                <w:sz w:val="21"/>
                <w:szCs w:val="21"/>
              </w:rPr>
              <w:t>暗示老林救治动物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jc w:val="center"/>
        </w:trPr>
        <w:tc>
          <w:tcPr>
            <w:tcW w:w="5156" w:type="dxa"/>
            <w:vAlign w:val="center"/>
          </w:tcPr>
          <w:p>
            <w:pPr>
              <w:autoSpaceDE w:val="0"/>
              <w:autoSpaceDN w:val="0"/>
              <w:spacing w:line="240" w:lineRule="auto"/>
              <w:jc w:val="center"/>
              <w:rPr>
                <w:rFonts w:eastAsia="楷体"/>
                <w:color w:val="221E1F"/>
                <w:sz w:val="21"/>
                <w:szCs w:val="21"/>
              </w:rPr>
            </w:pPr>
            <w:r>
              <w:rPr>
                <w:rFonts w:eastAsia="楷体"/>
                <w:color w:val="221E1F"/>
                <w:sz w:val="21"/>
                <w:szCs w:val="21"/>
              </w:rPr>
              <w:t>家在村头，最靠近大山，西门无人来往</w:t>
            </w:r>
          </w:p>
        </w:tc>
        <w:tc>
          <w:tcPr>
            <w:tcW w:w="3547" w:type="dxa"/>
            <w:vAlign w:val="center"/>
          </w:tcPr>
          <w:p>
            <w:pPr>
              <w:autoSpaceDE w:val="0"/>
              <w:autoSpaceDN w:val="0"/>
              <w:spacing w:line="240" w:lineRule="auto"/>
              <w:jc w:val="center"/>
              <w:rPr>
                <w:rFonts w:eastAsia="楷体"/>
                <w:color w:val="221E1F"/>
                <w:sz w:val="21"/>
                <w:szCs w:val="21"/>
              </w:rPr>
            </w:pPr>
            <w:r>
              <w:rPr>
                <w:rFonts w:hint="eastAsia" w:ascii="宋体" w:hAnsi="宋体" w:cs="宋体"/>
                <w:color w:val="221E1F"/>
                <w:sz w:val="21"/>
                <w:szCs w:val="21"/>
              </w:rPr>
              <w:t>②</w:t>
            </w:r>
            <w:r>
              <w:rPr>
                <w:rFonts w:eastAsia="楷体"/>
                <w:color w:val="221E1F"/>
                <w:sz w:val="21"/>
                <w:szCs w:val="21"/>
              </w:rPr>
              <w:t xml:space="preserve"> 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jc w:val="center"/>
        </w:trPr>
        <w:tc>
          <w:tcPr>
            <w:tcW w:w="5156" w:type="dxa"/>
            <w:vAlign w:val="center"/>
          </w:tcPr>
          <w:p>
            <w:pPr>
              <w:autoSpaceDE w:val="0"/>
              <w:autoSpaceDN w:val="0"/>
              <w:spacing w:line="240" w:lineRule="auto"/>
              <w:jc w:val="center"/>
              <w:rPr>
                <w:rFonts w:eastAsia="楷体"/>
                <w:color w:val="221E1F"/>
                <w:sz w:val="21"/>
                <w:szCs w:val="21"/>
              </w:rPr>
            </w:pPr>
            <w:r>
              <w:rPr>
                <w:rFonts w:hint="eastAsia" w:ascii="宋体" w:hAnsi="宋体" w:cs="宋体"/>
                <w:color w:val="221E1F"/>
                <w:sz w:val="21"/>
                <w:szCs w:val="21"/>
              </w:rPr>
              <w:t>③</w:t>
            </w:r>
            <w:r>
              <w:rPr>
                <w:rFonts w:eastAsia="楷体"/>
                <w:color w:val="221E1F"/>
                <w:sz w:val="21"/>
                <w:szCs w:val="21"/>
              </w:rPr>
              <w:t xml:space="preserve"> ______________________</w:t>
            </w:r>
          </w:p>
        </w:tc>
        <w:tc>
          <w:tcPr>
            <w:tcW w:w="3547" w:type="dxa"/>
            <w:vAlign w:val="center"/>
          </w:tcPr>
          <w:p>
            <w:pPr>
              <w:autoSpaceDE w:val="0"/>
              <w:autoSpaceDN w:val="0"/>
              <w:spacing w:line="240" w:lineRule="auto"/>
              <w:jc w:val="center"/>
              <w:rPr>
                <w:rFonts w:eastAsia="楷体"/>
                <w:color w:val="221E1F"/>
                <w:sz w:val="21"/>
                <w:szCs w:val="21"/>
              </w:rPr>
            </w:pPr>
            <w:r>
              <w:rPr>
                <w:rFonts w:eastAsia="楷体"/>
                <w:color w:val="221E1F"/>
                <w:sz w:val="21"/>
                <w:szCs w:val="21"/>
              </w:rPr>
              <w:t>为动物求治创造了条件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 w:hRule="atLeast"/>
          <w:jc w:val="center"/>
        </w:trPr>
        <w:tc>
          <w:tcPr>
            <w:tcW w:w="5156" w:type="dxa"/>
            <w:vAlign w:val="center"/>
          </w:tcPr>
          <w:p>
            <w:pPr>
              <w:autoSpaceDE w:val="0"/>
              <w:autoSpaceDN w:val="0"/>
              <w:spacing w:line="240" w:lineRule="auto"/>
              <w:jc w:val="center"/>
              <w:rPr>
                <w:rFonts w:eastAsia="楷体"/>
                <w:color w:val="221E1F"/>
                <w:sz w:val="21"/>
                <w:szCs w:val="21"/>
              </w:rPr>
            </w:pPr>
            <w:r>
              <w:rPr>
                <w:rFonts w:eastAsia="楷体"/>
                <w:color w:val="221E1F"/>
                <w:sz w:val="21"/>
                <w:szCs w:val="21"/>
              </w:rPr>
              <w:t>西厢里间有手术设备，小林是医生</w:t>
            </w:r>
          </w:p>
        </w:tc>
        <w:tc>
          <w:tcPr>
            <w:tcW w:w="3547" w:type="dxa"/>
            <w:vAlign w:val="center"/>
          </w:tcPr>
          <w:p>
            <w:pPr>
              <w:autoSpaceDE w:val="0"/>
              <w:autoSpaceDN w:val="0"/>
              <w:spacing w:line="240" w:lineRule="auto"/>
              <w:jc w:val="center"/>
              <w:rPr>
                <w:rFonts w:eastAsia="楷体"/>
                <w:color w:val="221E1F"/>
                <w:sz w:val="21"/>
                <w:szCs w:val="21"/>
              </w:rPr>
            </w:pPr>
            <w:r>
              <w:rPr>
                <w:rFonts w:hint="eastAsia" w:ascii="宋体" w:hAnsi="宋体" w:cs="宋体"/>
                <w:color w:val="221E1F"/>
                <w:sz w:val="21"/>
                <w:szCs w:val="21"/>
              </w:rPr>
              <w:t>④</w:t>
            </w:r>
            <w:r>
              <w:rPr>
                <w:rFonts w:eastAsia="楷体"/>
                <w:color w:val="221E1F"/>
                <w:sz w:val="21"/>
                <w:szCs w:val="21"/>
              </w:rPr>
              <w:t xml:space="preserve"> ____________________</w:t>
            </w:r>
          </w:p>
        </w:tc>
      </w:tr>
    </w:tbl>
    <w:p>
      <w:pPr>
        <w:autoSpaceDE w:val="0"/>
        <w:autoSpaceDN w:val="0"/>
        <w:spacing w:line="240" w:lineRule="auto"/>
        <w:rPr>
          <w:rFonts w:hint="eastAsia"/>
          <w:color w:val="221E1F"/>
          <w:sz w:val="21"/>
          <w:szCs w:val="21"/>
        </w:rPr>
      </w:pPr>
      <w:r>
        <w:rPr>
          <w:color w:val="949698"/>
          <w:sz w:val="21"/>
          <w:szCs w:val="21"/>
        </w:rPr>
        <w:t xml:space="preserve">16. </w:t>
      </w:r>
      <w:r>
        <w:rPr>
          <w:color w:val="221E1F"/>
          <w:sz w:val="21"/>
          <w:szCs w:val="21"/>
        </w:rPr>
        <w:t xml:space="preserve">请赏析文中画线句子的修辞手法及表达效果。(4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____________________________________________________________________________________________________________________________________</w:t>
      </w:r>
    </w:p>
    <w:p>
      <w:pPr>
        <w:autoSpaceDE w:val="0"/>
        <w:autoSpaceDN w:val="0"/>
        <w:spacing w:line="240" w:lineRule="auto"/>
        <w:ind w:left="566" w:hanging="424" w:hangingChars="202"/>
        <w:rPr>
          <w:rFonts w:hint="eastAsia"/>
          <w:color w:val="221E1F"/>
          <w:sz w:val="21"/>
          <w:szCs w:val="21"/>
        </w:rPr>
      </w:pPr>
      <w:r>
        <w:rPr>
          <w:color w:val="949698"/>
          <w:sz w:val="21"/>
          <w:szCs w:val="21"/>
        </w:rPr>
        <w:t xml:space="preserve">17. </w:t>
      </w:r>
      <w:r>
        <w:rPr>
          <w:color w:val="221E1F"/>
          <w:sz w:val="21"/>
          <w:szCs w:val="21"/>
        </w:rPr>
        <w:t xml:space="preserve">《春夜奇遇》用了童话中拟人化的叙事手法，让动物与人沟通交流，这样写有什么好处？ 请简要分析。(5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____________________________________________________________________________________________________________________________________</w:t>
      </w:r>
    </w:p>
    <w:p>
      <w:pPr>
        <w:autoSpaceDE w:val="0"/>
        <w:autoSpaceDN w:val="0"/>
        <w:spacing w:line="240" w:lineRule="auto"/>
        <w:rPr>
          <w:color w:val="221E1F"/>
          <w:sz w:val="21"/>
          <w:szCs w:val="21"/>
        </w:rPr>
      </w:pPr>
      <w:r>
        <w:rPr>
          <w:rFonts w:ascii="黑体" w:hAnsi="黑体" w:eastAsia="黑体"/>
          <w:color w:val="221E1F"/>
          <w:sz w:val="21"/>
          <w:szCs w:val="21"/>
        </w:rPr>
        <w:t>三、写作</w:t>
      </w:r>
      <w:r>
        <w:rPr>
          <w:color w:val="221E1F"/>
          <w:sz w:val="21"/>
          <w:szCs w:val="21"/>
        </w:rPr>
        <w:t xml:space="preserve">(50 分) </w:t>
      </w:r>
    </w:p>
    <w:p>
      <w:pPr>
        <w:autoSpaceDE w:val="0"/>
        <w:autoSpaceDN w:val="0"/>
        <w:spacing w:line="240" w:lineRule="auto"/>
        <w:rPr>
          <w:color w:val="221E1F"/>
          <w:sz w:val="21"/>
          <w:szCs w:val="21"/>
        </w:rPr>
      </w:pPr>
      <w:r>
        <w:rPr>
          <w:color w:val="949698"/>
          <w:sz w:val="21"/>
          <w:szCs w:val="21"/>
        </w:rPr>
        <w:t xml:space="preserve">18. </w:t>
      </w:r>
      <w:r>
        <w:rPr>
          <w:color w:val="221E1F"/>
          <w:sz w:val="21"/>
          <w:szCs w:val="21"/>
        </w:rPr>
        <w:t>【2021·</w:t>
      </w:r>
      <w:r>
        <w:rPr>
          <w:rFonts w:hint="eastAsia" w:ascii="华文新魏" w:eastAsia="华文新魏"/>
          <w:color w:val="221E1F"/>
          <w:sz w:val="21"/>
          <w:szCs w:val="21"/>
        </w:rPr>
        <w:t>安徽改编</w:t>
      </w:r>
      <w:r>
        <w:rPr>
          <w:color w:val="221E1F"/>
          <w:sz w:val="21"/>
          <w:szCs w:val="21"/>
        </w:rPr>
        <w:t xml:space="preserve">】阅读下面的文字，按要求作文。 </w:t>
      </w:r>
    </w:p>
    <w:p>
      <w:pPr>
        <w:autoSpaceDE w:val="0"/>
        <w:autoSpaceDN w:val="0"/>
        <w:spacing w:line="240" w:lineRule="auto"/>
        <w:ind w:left="565" w:leftChars="269" w:firstLine="420" w:firstLineChars="200"/>
        <w:rPr>
          <w:color w:val="221E1F"/>
          <w:sz w:val="21"/>
          <w:szCs w:val="21"/>
        </w:rPr>
      </w:pPr>
      <w:r>
        <w:rPr>
          <w:color w:val="221E1F"/>
          <w:sz w:val="21"/>
          <w:szCs w:val="21"/>
        </w:rPr>
        <w:t xml:space="preserve">经过几个月的学习，你应该已经适应了初中生活，这是一片新的天地，在这里， 你将会拥有更多机会，面临更大挑战，获得更快成长。 </w:t>
      </w:r>
    </w:p>
    <w:p>
      <w:pPr>
        <w:autoSpaceDE w:val="0"/>
        <w:autoSpaceDN w:val="0"/>
        <w:spacing w:line="240" w:lineRule="auto"/>
        <w:ind w:left="565" w:leftChars="269" w:firstLine="420" w:firstLineChars="200"/>
        <w:rPr>
          <w:color w:val="221E1F"/>
          <w:sz w:val="21"/>
          <w:szCs w:val="21"/>
        </w:rPr>
      </w:pPr>
      <w:r>
        <w:rPr>
          <w:color w:val="221E1F"/>
          <w:sz w:val="21"/>
          <w:szCs w:val="21"/>
        </w:rPr>
        <w:t>请写一篇作文，叙述你在学校里发生的一次或多次经历，分享你的多彩青春。</w:t>
      </w:r>
    </w:p>
    <w:p>
      <w:pPr>
        <w:spacing w:line="240" w:lineRule="auto"/>
        <w:ind w:left="565" w:leftChars="269"/>
        <w:rPr>
          <w:rFonts w:hint="eastAsia"/>
          <w:color w:val="221E1F"/>
          <w:sz w:val="21"/>
          <w:szCs w:val="21"/>
        </w:rPr>
      </w:pPr>
      <w:r>
        <w:rPr>
          <w:rFonts w:ascii="楷体" w:hAnsi="楷体" w:eastAsia="楷体"/>
          <w:color w:val="221E1F"/>
          <w:sz w:val="21"/>
          <w:szCs w:val="21"/>
        </w:rPr>
        <w:t xml:space="preserve">要求： </w:t>
      </w:r>
      <w:r>
        <w:rPr>
          <w:color w:val="221E1F"/>
          <w:sz w:val="21"/>
          <w:szCs w:val="21"/>
        </w:rPr>
        <w:t>(1) 自拟标题，文体不限(诗歌除外) ；</w:t>
      </w:r>
    </w:p>
    <w:p>
      <w:pPr>
        <w:spacing w:line="240" w:lineRule="auto"/>
        <w:ind w:left="565" w:leftChars="269" w:firstLine="745" w:firstLineChars="355"/>
        <w:rPr>
          <w:rFonts w:hint="eastAsia"/>
          <w:color w:val="221E1F"/>
          <w:sz w:val="21"/>
          <w:szCs w:val="21"/>
        </w:rPr>
      </w:pPr>
      <w:r>
        <w:rPr>
          <w:color w:val="221E1F"/>
          <w:sz w:val="21"/>
          <w:szCs w:val="21"/>
        </w:rPr>
        <w:t>(2) 文中不要透露你个人的身份信息；</w:t>
      </w:r>
    </w:p>
    <w:p>
      <w:pPr>
        <w:spacing w:line="240" w:lineRule="auto"/>
        <w:ind w:left="565" w:leftChars="269" w:firstLine="745" w:firstLineChars="355"/>
        <w:rPr>
          <w:color w:val="221E1F"/>
          <w:sz w:val="21"/>
          <w:szCs w:val="21"/>
        </w:rPr>
      </w:pPr>
      <w:r>
        <w:rPr>
          <w:color w:val="221E1F"/>
          <w:sz w:val="21"/>
          <w:szCs w:val="21"/>
        </w:rPr>
        <w:t>(3) 不少于500 字。</w:t>
      </w:r>
    </w:p>
    <w:p>
      <w:pPr>
        <w:pStyle w:val="18"/>
        <w:spacing w:line="240" w:lineRule="auto"/>
        <w:jc w:val="center"/>
        <w:rPr>
          <w:rFonts w:hint="eastAsia" w:ascii="黑体" w:hAnsi="黑体" w:eastAsia="黑体"/>
          <w:color w:val="221E1F"/>
          <w:sz w:val="21"/>
          <w:szCs w:val="21"/>
        </w:rPr>
      </w:pPr>
    </w:p>
    <w:p>
      <w:pPr>
        <w:pStyle w:val="18"/>
        <w:spacing w:line="240" w:lineRule="auto"/>
        <w:jc w:val="both"/>
        <w:rPr>
          <w:rFonts w:hint="eastAsia" w:ascii="黑体" w:hAnsi="黑体" w:eastAsia="黑体"/>
          <w:color w:val="221E1F"/>
          <w:sz w:val="21"/>
          <w:szCs w:val="21"/>
        </w:rPr>
      </w:pPr>
    </w:p>
    <w:p>
      <w:pPr>
        <w:pStyle w:val="18"/>
        <w:spacing w:line="240" w:lineRule="auto"/>
        <w:jc w:val="center"/>
        <w:rPr>
          <w:rFonts w:hint="eastAsia"/>
          <w:sz w:val="21"/>
          <w:szCs w:val="21"/>
        </w:rPr>
      </w:pPr>
    </w:p>
    <w:p>
      <w:pPr>
        <w:pStyle w:val="18"/>
        <w:spacing w:line="240" w:lineRule="auto"/>
        <w:rPr>
          <w:rFonts w:ascii="Times New Roman" w:hAnsi="Times New Roman" w:eastAsia="宋体"/>
          <w:color w:val="221E1F"/>
          <w:sz w:val="21"/>
          <w:szCs w:val="21"/>
        </w:rPr>
      </w:pPr>
      <w:r>
        <w:rPr>
          <w:rFonts w:ascii="黑体" w:hAnsi="黑体" w:eastAsia="黑体"/>
          <w:color w:val="221E1F"/>
          <w:sz w:val="21"/>
          <w:szCs w:val="21"/>
        </w:rPr>
        <w:t>附加题</w:t>
      </w:r>
      <w:r>
        <w:rPr>
          <w:rFonts w:ascii="Times New Roman" w:hAnsi="Times New Roman" w:eastAsia="宋体"/>
          <w:color w:val="221E1F"/>
          <w:sz w:val="21"/>
          <w:szCs w:val="21"/>
        </w:rPr>
        <w:t>(10 分)</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221E1F"/>
          <w:sz w:val="21"/>
          <w:szCs w:val="21"/>
        </w:rPr>
        <w:t>阅读下面名著选段，完成后面的练习。</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这一夜依旧马不停蹄，躲离了这个地方。</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 xml:space="preserve">只走到天明，那长老在马上摇桩打盹。行者见了，叫道：“师父不济！出家人怎的这般辛苦？我老孙千夜不眠，也不晓得困倦。且下马来，莫教走路的人，看见笑你。权在山坡下藏风聚气处，歇歇再走。” </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不说他师徒在路暂住。且说那大仙，天明起来，吃了早斋，出在殿上，教拿鞭来：“今日却该打唐三藏了。”那小仙抡着鞭，望唐僧道：“打你哩。”那柳树也应道：“打么。” 乒乓打了三十。抡过鞭来，对八戒道：“打你哩。”那柳树也应道：“打么。”及打沙僧， 也应道：“打么。”及打到行者，那行者在路，偶然打个寒噤道：“不好了！”三藏问道： “怎么说？”行者道：“我将四颗柳树变作我师徒四众，我只说他昨日打了我两顿，今日想不打了；却又打我的化身，所以我真身打噤。收了法罢。”那行者慌忙念咒收法。</w:t>
      </w:r>
    </w:p>
    <w:p>
      <w:pPr>
        <w:pStyle w:val="25"/>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 xml:space="preserve">你看那些道童害怕，丢了皮鞭，报道：“师父啊，为头打的是大唐和尚，这一会打的都是柳树之根！”大仙闻言，呵呵冷笑，夸不尽道：“孙行者，真是一个好猴王！曾闻他大闹天宫，布地网天罗，拿他不住，果有此理。——你走了便也罢，却怎么绑些柳树在此， 冒名顶替？决莫饶他！赶去来！”那大仙说声赶，纵起云头，往西一望，只见那和尚挑包策马，正然走路。大仙低下云头，叫声“孙行者！往那里走！还我人参树来！”八戒听见道： “罢了！对头又来了！”行者道：“师父，且把善字儿包起，让我们使些儿凶恶，一发结果了他，脱身去罢。”唐僧闻言，战战兢兢，未曾答应，沙僧掣宝杖，八戒举钉钯，大圣使铁棒，一齐上前，把大仙围住在空中，乱打乱筑。 </w:t>
      </w:r>
    </w:p>
    <w:p>
      <w:pPr>
        <w:pStyle w:val="25"/>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(选自《西游记》第二十五回，有删改) </w:t>
      </w:r>
    </w:p>
    <w:p>
      <w:pPr>
        <w:pStyle w:val="18"/>
        <w:spacing w:line="240" w:lineRule="auto"/>
        <w:ind w:left="426" w:hanging="319" w:hangingChars="152"/>
        <w:jc w:val="both"/>
        <w:rPr>
          <w:rFonts w:hint="eastAsia" w:ascii="Times New Roman" w:hAnsi="Times New Roman" w:eastAsia="宋体"/>
          <w:color w:val="221E1F"/>
          <w:sz w:val="21"/>
          <w:szCs w:val="21"/>
        </w:rPr>
      </w:pPr>
      <w:r>
        <w:rPr>
          <w:rFonts w:ascii="Times New Roman" w:hAnsi="Times New Roman" w:eastAsia="宋体"/>
          <w:color w:val="949698"/>
          <w:sz w:val="21"/>
          <w:szCs w:val="21"/>
        </w:rPr>
        <w:t xml:space="preserve">1. </w:t>
      </w:r>
      <w:r>
        <w:rPr>
          <w:rFonts w:ascii="Times New Roman" w:hAnsi="Times New Roman" w:eastAsia="宋体"/>
          <w:color w:val="221E1F"/>
          <w:sz w:val="21"/>
          <w:szCs w:val="21"/>
        </w:rPr>
        <w:t>选文中的故事发生在</w:t>
      </w:r>
      <w:r>
        <w:rPr>
          <w:rFonts w:hint="eastAsia" w:ascii="Times New Roman" w:hAnsi="Times New Roman" w:eastAsia="宋体"/>
          <w:color w:val="221E1F"/>
          <w:sz w:val="21"/>
          <w:szCs w:val="21"/>
        </w:rPr>
        <w:t>_________</w:t>
      </w:r>
      <w:r>
        <w:rPr>
          <w:rFonts w:ascii="Times New Roman" w:hAnsi="Times New Roman" w:eastAsia="宋体"/>
          <w:color w:val="221E1F"/>
          <w:sz w:val="21"/>
          <w:szCs w:val="21"/>
        </w:rPr>
        <w:t xml:space="preserve"> (地名) (1 分) ，“大仙”是 </w:t>
      </w:r>
      <w:r>
        <w:rPr>
          <w:rFonts w:hint="eastAsia" w:ascii="Times New Roman" w:hAnsi="Times New Roman" w:eastAsia="宋体"/>
          <w:color w:val="221E1F"/>
          <w:sz w:val="21"/>
          <w:szCs w:val="21"/>
        </w:rPr>
        <w:t>_________</w:t>
      </w:r>
      <w:r>
        <w:rPr>
          <w:rFonts w:ascii="Times New Roman" w:hAnsi="Times New Roman" w:eastAsia="宋体"/>
          <w:color w:val="221E1F"/>
          <w:sz w:val="21"/>
          <w:szCs w:val="21"/>
        </w:rPr>
        <w:t xml:space="preserve">。(1 分) 孙悟空为何将四棵柳树变成师徒四人？(3 分) </w:t>
      </w:r>
    </w:p>
    <w:p>
      <w:pPr>
        <w:pStyle w:val="17"/>
        <w:spacing w:line="240" w:lineRule="auto"/>
        <w:ind w:left="424" w:leftChars="202"/>
        <w:rPr>
          <w:sz w:val="21"/>
          <w:szCs w:val="21"/>
        </w:rPr>
      </w:pPr>
      <w:r>
        <w:rPr>
          <w:rFonts w:hint="eastAsia" w:ascii="Times New Roman" w:hAnsi="Times New Roman" w:eastAsia="宋体" w:cs="Times New Roman"/>
          <w:color w:val="949698"/>
          <w:sz w:val="21"/>
          <w:szCs w:val="21"/>
        </w:rPr>
        <w:t>______________________________________________________________________________________________________________________________________</w:t>
      </w:r>
    </w:p>
    <w:p>
      <w:pPr>
        <w:pStyle w:val="18"/>
        <w:spacing w:line="240" w:lineRule="auto"/>
        <w:ind w:left="426" w:hanging="319" w:hangingChars="152"/>
        <w:jc w:val="both"/>
        <w:rPr>
          <w:rFonts w:hint="eastAsia" w:ascii="Times New Roman" w:hAnsi="Times New Roman" w:eastAsia="宋体"/>
          <w:color w:val="221E1F"/>
          <w:sz w:val="21"/>
          <w:szCs w:val="21"/>
        </w:rPr>
      </w:pPr>
      <w:r>
        <w:rPr>
          <w:rFonts w:ascii="Times New Roman" w:hAnsi="Times New Roman" w:eastAsia="宋体"/>
          <w:color w:val="949698"/>
          <w:sz w:val="21"/>
          <w:szCs w:val="21"/>
        </w:rPr>
        <w:t xml:space="preserve">2. </w:t>
      </w:r>
      <w:r>
        <w:rPr>
          <w:rFonts w:ascii="Times New Roman" w:hAnsi="Times New Roman" w:eastAsia="宋体"/>
          <w:color w:val="221E1F"/>
          <w:sz w:val="21"/>
          <w:szCs w:val="21"/>
        </w:rPr>
        <w:t xml:space="preserve">《西游记》中的孙悟空善变。选文中他成功将四棵柳树变成了师徒四人冒名顶替，而在小说第六回将自己变成土地庙时，却遇上了“尾巴不好收拾”的麻烦，他是怎样处理的？ (1 分) </w:t>
      </w:r>
    </w:p>
    <w:p>
      <w:pPr>
        <w:pStyle w:val="17"/>
        <w:spacing w:line="240" w:lineRule="auto"/>
        <w:ind w:left="424" w:leftChars="202"/>
        <w:rPr>
          <w:sz w:val="21"/>
          <w:szCs w:val="21"/>
        </w:rPr>
      </w:pPr>
      <w:r>
        <w:rPr>
          <w:rFonts w:hint="eastAsia" w:ascii="Times New Roman" w:hAnsi="Times New Roman" w:eastAsia="宋体" w:cs="Times New Roman"/>
          <w:color w:val="949698"/>
          <w:sz w:val="21"/>
          <w:szCs w:val="21"/>
        </w:rPr>
        <w:t>______________________________________________________________________________________________________________________________________</w:t>
      </w:r>
    </w:p>
    <w:p>
      <w:pPr>
        <w:spacing w:line="240" w:lineRule="auto"/>
        <w:ind w:left="426" w:hanging="319" w:hangingChars="152"/>
        <w:rPr>
          <w:rFonts w:hint="eastAsia"/>
          <w:color w:val="221E1F"/>
          <w:sz w:val="21"/>
          <w:szCs w:val="21"/>
        </w:rPr>
      </w:pPr>
      <w:r>
        <w:rPr>
          <w:color w:val="949698"/>
          <w:sz w:val="21"/>
          <w:szCs w:val="21"/>
        </w:rPr>
        <w:t xml:space="preserve">3. </w:t>
      </w:r>
      <w:r>
        <w:rPr>
          <w:color w:val="221E1F"/>
          <w:sz w:val="21"/>
          <w:szCs w:val="21"/>
        </w:rPr>
        <w:t xml:space="preserve">大仙道：“……曾闻他大闹天宫……”请概括孙悟空大闹天宫故事中的典型情节(至少写出两个) ，并指出大闹天宫反映了他的什么性格。(4 分) </w:t>
      </w:r>
    </w:p>
    <w:p>
      <w:pPr>
        <w:pStyle w:val="17"/>
        <w:spacing w:line="240" w:lineRule="auto"/>
        <w:ind w:left="424" w:leftChars="202"/>
        <w:rPr>
          <w:sz w:val="21"/>
          <w:szCs w:val="21"/>
        </w:rPr>
      </w:pPr>
      <w:r>
        <w:rPr>
          <w:rFonts w:hint="eastAsia" w:ascii="Times New Roman" w:hAnsi="Times New Roman" w:eastAsia="宋体" w:cs="Times New Roman"/>
          <w:color w:val="949698"/>
          <w:sz w:val="21"/>
          <w:szCs w:val="21"/>
        </w:rPr>
        <w:t>___________________________________________________________________</w:t>
      </w:r>
    </w:p>
    <w:p>
      <w:pPr>
        <w:pStyle w:val="17"/>
        <w:spacing w:line="240" w:lineRule="auto"/>
        <w:ind w:left="424" w:leftChars="202"/>
        <w:rPr>
          <w:sz w:val="21"/>
          <w:szCs w:val="21"/>
        </w:rPr>
      </w:pPr>
      <w:r>
        <w:rPr>
          <w:rFonts w:hint="eastAsia" w:ascii="Times New Roman" w:hAnsi="Times New Roman" w:eastAsia="宋体" w:cs="Times New Roman"/>
          <w:color w:val="949698"/>
          <w:sz w:val="21"/>
          <w:szCs w:val="21"/>
        </w:rPr>
        <w:t>______________________________________________________________________________________________________________________________________</w:t>
      </w:r>
    </w:p>
    <w:p>
      <w:pPr>
        <w:pStyle w:val="2"/>
        <w:tabs>
          <w:tab w:val="left" w:pos="6096"/>
        </w:tabs>
        <w:spacing w:before="0" w:beforeAutospacing="0" w:after="0" w:afterAutospacing="0" w:line="240" w:lineRule="auto"/>
        <w:jc w:val="center"/>
        <w:rPr>
          <w:kern w:val="2"/>
          <w:sz w:val="21"/>
          <w:szCs w:val="21"/>
        </w:rPr>
      </w:pPr>
      <w:r>
        <w:rPr>
          <w:rFonts w:ascii="Times New Roman" w:hAnsi="Times New Roman" w:cs="Times New Roman"/>
          <w:b/>
          <w:color w:val="FF0000"/>
          <w:sz w:val="21"/>
          <w:szCs w:val="21"/>
        </w:rPr>
        <w:br w:type="page"/>
      </w:r>
      <w:r>
        <w:rPr>
          <w:rFonts w:hint="eastAsia" w:ascii="Times New Roman" w:hAnsi="Times New Roman" w:cs="Times New Roman"/>
          <w:b/>
          <w:color w:val="FF0000"/>
          <w:sz w:val="21"/>
          <w:szCs w:val="21"/>
        </w:rPr>
        <w:t>第六单元综合素质评价</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一、积累运用</w:t>
      </w:r>
    </w:p>
    <w:p>
      <w:pPr>
        <w:autoSpaceDE w:val="0"/>
        <w:autoSpaceDN w:val="0"/>
        <w:spacing w:line="240" w:lineRule="auto"/>
        <w:rPr>
          <w:color w:val="FF0000"/>
          <w:sz w:val="21"/>
          <w:szCs w:val="21"/>
        </w:rPr>
      </w:pPr>
      <w:r>
        <w:rPr>
          <w:color w:val="FF0000"/>
          <w:sz w:val="21"/>
          <w:szCs w:val="21"/>
        </w:rPr>
        <w:t>1. (1) 为人谋而不忠乎 与朋友交而不信乎</w:t>
      </w:r>
    </w:p>
    <w:p>
      <w:pPr>
        <w:autoSpaceDE w:val="0"/>
        <w:autoSpaceDN w:val="0"/>
        <w:spacing w:line="240" w:lineRule="auto"/>
        <w:ind w:firstLine="212" w:firstLineChars="101"/>
        <w:rPr>
          <w:color w:val="FF0000"/>
          <w:sz w:val="21"/>
          <w:szCs w:val="21"/>
        </w:rPr>
      </w:pPr>
      <w:r>
        <w:rPr>
          <w:color w:val="FF0000"/>
          <w:sz w:val="21"/>
          <w:szCs w:val="21"/>
        </w:rPr>
        <w:t>(2) 杨花落尽子规啼 闻道龙标过五溪</w:t>
      </w:r>
    </w:p>
    <w:p>
      <w:pPr>
        <w:autoSpaceDE w:val="0"/>
        <w:autoSpaceDN w:val="0"/>
        <w:spacing w:line="240" w:lineRule="auto"/>
        <w:ind w:firstLine="212" w:firstLineChars="101"/>
        <w:rPr>
          <w:color w:val="FF0000"/>
          <w:sz w:val="21"/>
          <w:szCs w:val="21"/>
        </w:rPr>
      </w:pPr>
      <w:r>
        <w:rPr>
          <w:color w:val="FF0000"/>
          <w:sz w:val="21"/>
          <w:szCs w:val="21"/>
        </w:rPr>
        <w:t>(3) 淫慢则不能励精 险躁则不能治性</w:t>
      </w:r>
    </w:p>
    <w:p>
      <w:pPr>
        <w:autoSpaceDE w:val="0"/>
        <w:autoSpaceDN w:val="0"/>
        <w:spacing w:line="240" w:lineRule="auto"/>
        <w:ind w:firstLine="212" w:firstLineChars="101"/>
        <w:rPr>
          <w:color w:val="FF0000"/>
          <w:sz w:val="21"/>
          <w:szCs w:val="21"/>
        </w:rPr>
      </w:pPr>
      <w:r>
        <w:rPr>
          <w:color w:val="FF0000"/>
          <w:sz w:val="21"/>
          <w:szCs w:val="21"/>
        </w:rPr>
        <w:t xml:space="preserve">(4) 终古高云簇此城 秋风吹散马蹄声 </w:t>
      </w:r>
    </w:p>
    <w:p>
      <w:pPr>
        <w:autoSpaceDE w:val="0"/>
        <w:autoSpaceDN w:val="0"/>
        <w:spacing w:line="240" w:lineRule="auto"/>
        <w:ind w:firstLine="212" w:firstLineChars="101"/>
        <w:rPr>
          <w:color w:val="FF0000"/>
          <w:sz w:val="21"/>
          <w:szCs w:val="21"/>
        </w:rPr>
      </w:pPr>
      <w:r>
        <w:rPr>
          <w:color w:val="FF0000"/>
          <w:sz w:val="21"/>
          <w:szCs w:val="21"/>
        </w:rPr>
        <w:t>(5) 夜阑卧听风吹雨 铁马冰河入梦来</w:t>
      </w:r>
    </w:p>
    <w:p>
      <w:pPr>
        <w:autoSpaceDE w:val="0"/>
        <w:autoSpaceDN w:val="0"/>
        <w:spacing w:line="240" w:lineRule="auto"/>
        <w:rPr>
          <w:color w:val="FF0000"/>
          <w:sz w:val="21"/>
          <w:szCs w:val="21"/>
        </w:rPr>
      </w:pPr>
      <w:r>
        <w:rPr>
          <w:color w:val="FF0000"/>
          <w:sz w:val="21"/>
          <w:szCs w:val="21"/>
        </w:rPr>
        <w:t xml:space="preserve">2. (1) 炫耀 </w:t>
      </w:r>
    </w:p>
    <w:p>
      <w:pPr>
        <w:autoSpaceDE w:val="0"/>
        <w:autoSpaceDN w:val="0"/>
        <w:spacing w:line="240" w:lineRule="auto"/>
        <w:ind w:firstLine="212" w:firstLineChars="101"/>
        <w:rPr>
          <w:color w:val="FF0000"/>
          <w:sz w:val="21"/>
          <w:szCs w:val="21"/>
        </w:rPr>
      </w:pPr>
      <w:r>
        <w:rPr>
          <w:color w:val="FF0000"/>
          <w:sz w:val="21"/>
          <w:szCs w:val="21"/>
        </w:rPr>
        <w:t xml:space="preserve">(2) 滑稽 </w:t>
      </w:r>
    </w:p>
    <w:p>
      <w:pPr>
        <w:autoSpaceDE w:val="0"/>
        <w:autoSpaceDN w:val="0"/>
        <w:spacing w:line="240" w:lineRule="auto"/>
        <w:ind w:firstLine="212" w:firstLineChars="101"/>
        <w:rPr>
          <w:color w:val="FF0000"/>
          <w:sz w:val="21"/>
          <w:szCs w:val="21"/>
        </w:rPr>
      </w:pPr>
      <w:r>
        <w:rPr>
          <w:color w:val="FF0000"/>
          <w:sz w:val="21"/>
          <w:szCs w:val="21"/>
        </w:rPr>
        <w:t xml:space="preserve">(3) 缥缈 </w:t>
      </w:r>
    </w:p>
    <w:p>
      <w:pPr>
        <w:autoSpaceDE w:val="0"/>
        <w:autoSpaceDN w:val="0"/>
        <w:spacing w:line="240" w:lineRule="auto"/>
        <w:ind w:firstLine="212" w:firstLineChars="101"/>
        <w:rPr>
          <w:color w:val="FF0000"/>
          <w:sz w:val="21"/>
          <w:szCs w:val="21"/>
        </w:rPr>
      </w:pPr>
      <w:r>
        <w:rPr>
          <w:color w:val="FF0000"/>
          <w:sz w:val="21"/>
          <w:szCs w:val="21"/>
        </w:rPr>
        <w:t>(4) 眉开眼笑</w:t>
      </w:r>
    </w:p>
    <w:p>
      <w:pPr>
        <w:autoSpaceDE w:val="0"/>
        <w:autoSpaceDN w:val="0"/>
        <w:spacing w:line="240" w:lineRule="auto"/>
        <w:ind w:left="283" w:hanging="212" w:hangingChars="101"/>
        <w:rPr>
          <w:color w:val="FF0000"/>
          <w:sz w:val="21"/>
          <w:szCs w:val="21"/>
        </w:rPr>
      </w:pPr>
      <w:r>
        <w:rPr>
          <w:color w:val="FF0000"/>
          <w:sz w:val="21"/>
          <w:szCs w:val="21"/>
        </w:rPr>
        <w:t xml:space="preserve">3. D </w:t>
      </w:r>
      <w:r>
        <w:rPr>
          <w:rFonts w:hint="eastAsia"/>
          <w:color w:val="FF0000"/>
          <w:sz w:val="21"/>
          <w:szCs w:val="21"/>
          <w:lang w:val="en-US" w:eastAsia="zh-CN"/>
        </w:rPr>
        <w:t xml:space="preserve"> </w:t>
      </w:r>
      <w:r>
        <w:rPr>
          <w:color w:val="FF0000"/>
          <w:sz w:val="21"/>
          <w:szCs w:val="21"/>
        </w:rPr>
        <w:t>A. “不可救药”, 比喻人或事物坏到无法挽救的地步。符合语境, 使用正确。B. “骇人听闻”, 使人听了非常震惊(多指社会上发生的坏事) 。符合语境, 使用正确。C. “神通广大”, 原指神仙法力无所不能。现比喻办法多, 本领高强。符合语境, 使用正确。D. “灵机一动”, 形容灵敏机智, 一下子想出了办法。不能用来形容小偷, 使用错误。故选D。</w:t>
      </w:r>
    </w:p>
    <w:p>
      <w:pPr>
        <w:autoSpaceDE w:val="0"/>
        <w:autoSpaceDN w:val="0"/>
        <w:spacing w:line="240" w:lineRule="auto"/>
        <w:ind w:left="283" w:hanging="212" w:hangingChars="101"/>
        <w:rPr>
          <w:color w:val="FF0000"/>
          <w:sz w:val="21"/>
          <w:szCs w:val="21"/>
        </w:rPr>
      </w:pPr>
      <w:r>
        <w:rPr>
          <w:color w:val="FF0000"/>
          <w:sz w:val="21"/>
          <w:szCs w:val="21"/>
        </w:rPr>
        <w:t xml:space="preserve">4. D </w:t>
      </w:r>
      <w:r>
        <w:rPr>
          <w:rFonts w:hint="eastAsia" w:ascii="黑体" w:hAnsi="黑体" w:eastAsia="黑体"/>
          <w:color w:val="FF0000"/>
          <w:sz w:val="21"/>
          <w:szCs w:val="21"/>
          <w:lang w:val="en-US" w:eastAsia="zh-CN"/>
        </w:rPr>
        <w:t xml:space="preserve"> </w:t>
      </w:r>
      <w:r>
        <w:rPr>
          <w:color w:val="FF0000"/>
          <w:sz w:val="21"/>
          <w:szCs w:val="21"/>
        </w:rPr>
        <w:t xml:space="preserve"> D. 关联词语搭配不当。“无论”与“也” 不搭配, 应将“无论”改为“即使”。</w:t>
      </w:r>
    </w:p>
    <w:p>
      <w:pPr>
        <w:autoSpaceDE w:val="0"/>
        <w:autoSpaceDN w:val="0"/>
        <w:spacing w:line="240" w:lineRule="auto"/>
        <w:rPr>
          <w:color w:val="FF0000"/>
          <w:sz w:val="21"/>
          <w:szCs w:val="21"/>
        </w:rPr>
      </w:pPr>
      <w:r>
        <w:rPr>
          <w:color w:val="FF0000"/>
          <w:sz w:val="21"/>
          <w:szCs w:val="21"/>
        </w:rPr>
        <w:t>5. (1) 李白和杜甫是两位名垂诗史又风格迥异的杰出诗人。</w:t>
      </w:r>
    </w:p>
    <w:p>
      <w:pPr>
        <w:autoSpaceDE w:val="0"/>
        <w:autoSpaceDN w:val="0"/>
        <w:spacing w:line="240" w:lineRule="auto"/>
        <w:ind w:left="283" w:leftChars="135"/>
        <w:rPr>
          <w:color w:val="FF0000"/>
          <w:sz w:val="21"/>
          <w:szCs w:val="21"/>
        </w:rPr>
      </w:pPr>
      <w:r>
        <w:rPr>
          <w:color w:val="FF0000"/>
          <w:sz w:val="21"/>
          <w:szCs w:val="21"/>
        </w:rPr>
        <w:t>(2) 示例: 李白雄奇豪放, 描绘行路之难, 无愧“诗仙”; 杜甫悲壮沉郁, 诉说屋漏之苦, 堪称“诗圣”。</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二、阅读理解</w:t>
      </w:r>
    </w:p>
    <w:p>
      <w:pPr>
        <w:autoSpaceDE w:val="0"/>
        <w:autoSpaceDN w:val="0"/>
        <w:spacing w:line="240" w:lineRule="auto"/>
        <w:rPr>
          <w:color w:val="FF0000"/>
          <w:sz w:val="21"/>
          <w:szCs w:val="21"/>
        </w:rPr>
      </w:pPr>
      <w:r>
        <w:rPr>
          <w:color w:val="FF0000"/>
          <w:sz w:val="21"/>
          <w:szCs w:val="21"/>
        </w:rPr>
        <w:t>(一) 6. (1) 浇灌, 灌溉</w:t>
      </w:r>
    </w:p>
    <w:p>
      <w:pPr>
        <w:autoSpaceDE w:val="0"/>
        <w:autoSpaceDN w:val="0"/>
        <w:spacing w:line="240" w:lineRule="auto"/>
        <w:ind w:firstLine="424" w:firstLineChars="202"/>
        <w:rPr>
          <w:color w:val="FF0000"/>
          <w:sz w:val="21"/>
          <w:szCs w:val="21"/>
        </w:rPr>
      </w:pPr>
      <w:r>
        <w:rPr>
          <w:color w:val="FF0000"/>
          <w:sz w:val="21"/>
          <w:szCs w:val="21"/>
        </w:rPr>
        <w:t>(2) 国都</w:t>
      </w:r>
    </w:p>
    <w:p>
      <w:pPr>
        <w:autoSpaceDE w:val="0"/>
        <w:autoSpaceDN w:val="0"/>
        <w:spacing w:line="240" w:lineRule="auto"/>
        <w:ind w:firstLine="424" w:firstLineChars="202"/>
        <w:rPr>
          <w:color w:val="FF0000"/>
          <w:sz w:val="21"/>
          <w:szCs w:val="21"/>
        </w:rPr>
      </w:pPr>
      <w:r>
        <w:rPr>
          <w:color w:val="FF0000"/>
          <w:sz w:val="21"/>
          <w:szCs w:val="21"/>
        </w:rPr>
        <w:t>(3) 应答, 回答</w:t>
      </w:r>
    </w:p>
    <w:p>
      <w:pPr>
        <w:autoSpaceDE w:val="0"/>
        <w:autoSpaceDN w:val="0"/>
        <w:spacing w:line="240" w:lineRule="auto"/>
        <w:ind w:firstLine="424" w:firstLineChars="202"/>
        <w:rPr>
          <w:color w:val="FF0000"/>
          <w:sz w:val="21"/>
          <w:szCs w:val="21"/>
        </w:rPr>
      </w:pPr>
      <w:r>
        <w:rPr>
          <w:color w:val="FF0000"/>
          <w:sz w:val="21"/>
          <w:szCs w:val="21"/>
        </w:rPr>
        <w:t>(4) 过了一会儿</w:t>
      </w:r>
    </w:p>
    <w:p>
      <w:pPr>
        <w:autoSpaceDE w:val="0"/>
        <w:autoSpaceDN w:val="0"/>
        <w:spacing w:line="240" w:lineRule="auto"/>
        <w:ind w:left="426" w:hanging="319" w:hangingChars="152"/>
        <w:rPr>
          <w:color w:val="FF0000"/>
          <w:sz w:val="21"/>
          <w:szCs w:val="21"/>
        </w:rPr>
      </w:pPr>
      <w:r>
        <w:rPr>
          <w:color w:val="FF0000"/>
          <w:sz w:val="21"/>
          <w:szCs w:val="21"/>
        </w:rPr>
        <w:t xml:space="preserve">7. D </w:t>
      </w:r>
      <w:r>
        <w:rPr>
          <w:rFonts w:hint="eastAsia" w:ascii="黑体" w:hAnsi="黑体" w:eastAsia="黑体"/>
          <w:color w:val="FF0000"/>
          <w:sz w:val="21"/>
          <w:szCs w:val="21"/>
          <w:lang w:val="en-US" w:eastAsia="zh-CN"/>
        </w:rPr>
        <w:t xml:space="preserve"> </w:t>
      </w:r>
      <w:r>
        <w:rPr>
          <w:color w:val="FF0000"/>
          <w:sz w:val="21"/>
          <w:szCs w:val="21"/>
        </w:rPr>
        <w:t xml:space="preserve">例句中的“之”与D 项的“之”都是句子中的结构助词, 译为“的”。A. 无实义; B. 用于主谓之间, 取消句子的独立性; C. 代词。 </w:t>
      </w:r>
    </w:p>
    <w:p>
      <w:pPr>
        <w:autoSpaceDE w:val="0"/>
        <w:autoSpaceDN w:val="0"/>
        <w:spacing w:line="240" w:lineRule="auto"/>
        <w:ind w:left="426" w:hanging="319" w:hangingChars="152"/>
        <w:rPr>
          <w:color w:val="FF0000"/>
          <w:sz w:val="21"/>
          <w:szCs w:val="21"/>
        </w:rPr>
      </w:pPr>
      <w:r>
        <w:rPr>
          <w:color w:val="FF0000"/>
          <w:sz w:val="21"/>
          <w:szCs w:val="21"/>
        </w:rPr>
        <w:t>8. 夫以曾参之贤 / 与母之信也 / 而三人疑之 / 则慈母不 能信也。</w:t>
      </w:r>
    </w:p>
    <w:p>
      <w:pPr>
        <w:autoSpaceDE w:val="0"/>
        <w:autoSpaceDN w:val="0"/>
        <w:spacing w:line="240" w:lineRule="auto"/>
        <w:ind w:left="426" w:hanging="319" w:hangingChars="152"/>
        <w:jc w:val="left"/>
        <w:rPr>
          <w:rFonts w:hint="eastAsia"/>
          <w:color w:val="FF0000"/>
          <w:sz w:val="21"/>
          <w:szCs w:val="21"/>
        </w:rPr>
      </w:pPr>
      <w:r>
        <w:rPr>
          <w:color w:val="FF0000"/>
          <w:sz w:val="21"/>
          <w:szCs w:val="21"/>
        </w:rPr>
        <w:t xml:space="preserve">9. (1) 国都中的人纷纷讲述这件事, 向宋国国君报告这件事。 </w:t>
      </w:r>
    </w:p>
    <w:p>
      <w:pPr>
        <w:autoSpaceDE w:val="0"/>
        <w:autoSpaceDN w:val="0"/>
        <w:spacing w:line="240" w:lineRule="auto"/>
        <w:ind w:left="388" w:leftChars="135" w:hanging="105" w:hangingChars="50"/>
        <w:jc w:val="left"/>
        <w:rPr>
          <w:color w:val="FF0000"/>
          <w:sz w:val="21"/>
          <w:szCs w:val="21"/>
        </w:rPr>
      </w:pPr>
      <w:r>
        <w:rPr>
          <w:color w:val="FF0000"/>
          <w:sz w:val="21"/>
          <w:szCs w:val="21"/>
        </w:rPr>
        <w:t>(2) 寻到的消息如此, 还不如不知道。</w:t>
      </w:r>
    </w:p>
    <w:p>
      <w:pPr>
        <w:autoSpaceDE w:val="0"/>
        <w:autoSpaceDN w:val="0"/>
        <w:spacing w:line="240" w:lineRule="auto"/>
        <w:ind w:left="426" w:hanging="319" w:hangingChars="152"/>
        <w:rPr>
          <w:color w:val="FF0000"/>
          <w:sz w:val="21"/>
          <w:szCs w:val="21"/>
        </w:rPr>
      </w:pPr>
      <w:r>
        <w:rPr>
          <w:color w:val="FF0000"/>
          <w:sz w:val="21"/>
          <w:szCs w:val="21"/>
        </w:rPr>
        <w:t xml:space="preserve">10. </w:t>
      </w:r>
      <w:r>
        <w:rPr>
          <w:rFonts w:ascii="黑体" w:hAnsi="黑体" w:eastAsia="黑体"/>
          <w:color w:val="FF0000"/>
          <w:sz w:val="21"/>
          <w:szCs w:val="21"/>
        </w:rPr>
        <w:t>示例</w:t>
      </w:r>
      <w:r>
        <w:rPr>
          <w:color w:val="FF0000"/>
          <w:sz w:val="21"/>
          <w:szCs w:val="21"/>
        </w:rPr>
        <w:t>: 凡事总要调查研究, 才能弄清真相, 切不可轻信流言, 以讹传讹。</w:t>
      </w:r>
    </w:p>
    <w:p>
      <w:pPr>
        <w:autoSpaceDE w:val="0"/>
        <w:autoSpaceDN w:val="0"/>
        <w:spacing w:line="240" w:lineRule="auto"/>
        <w:ind w:left="424" w:leftChars="202"/>
        <w:rPr>
          <w:color w:val="FF0000"/>
          <w:sz w:val="21"/>
          <w:szCs w:val="21"/>
        </w:rPr>
      </w:pPr>
      <w:r>
        <w:rPr>
          <w:rFonts w:ascii="黑体" w:hAnsi="黑体" w:eastAsia="黑体"/>
          <w:color w:val="FF0000"/>
          <w:sz w:val="21"/>
          <w:szCs w:val="21"/>
        </w:rPr>
        <w:t>乙文参考译文</w:t>
      </w:r>
      <w:r>
        <w:rPr>
          <w:color w:val="FF0000"/>
          <w:sz w:val="21"/>
          <w:szCs w:val="21"/>
        </w:rPr>
        <w:t xml:space="preserve">: </w:t>
      </w:r>
    </w:p>
    <w:p>
      <w:pPr>
        <w:autoSpaceDE w:val="0"/>
        <w:autoSpaceDN w:val="0"/>
        <w:spacing w:line="240" w:lineRule="auto"/>
        <w:ind w:left="424" w:leftChars="202" w:firstLine="426" w:firstLineChars="203"/>
        <w:rPr>
          <w:rFonts w:eastAsia="楷体"/>
          <w:color w:val="FF0000"/>
          <w:sz w:val="21"/>
          <w:szCs w:val="21"/>
        </w:rPr>
      </w:pPr>
      <w:r>
        <w:rPr>
          <w:rFonts w:eastAsia="楷体"/>
          <w:color w:val="FF0000"/>
          <w:sz w:val="21"/>
          <w:szCs w:val="21"/>
        </w:rPr>
        <w:t>甘茂说: “从前曾参在费地, 费地有个与曾参同名同姓的人杀了人, 有人告诉曾参的母亲说: ‘曾参杀人了。’曾参的母亲说: ‘我的儿子不会杀人。’ (她) 仍然像原来一样织布。过了一会儿, 又有一个人跑来说: ‘曾参杀人了。’曾参的母亲还是照样织布。又过了一会儿, 又有一个人来说: ‘曾参杀人了。’曾参的母亲害怕了, 扔掉织布梭子, 翻过墙逃跑了。凭借曾参的贤德, 以及(他) 母亲(对他) 的信任, 三个人怀疑他(杀人) , 那他的母亲都(对他产生了怀疑而) 不信任(他) 了。现在, 我赶不上曾参的贤德, 大王相信我又不如曾参的母亲(相信曾参) , 怀疑我的人也不止三个, 我担心大王也要为我扔掉织布梭子啊! ”秦王说: “我不听信(别人的议论) , 请让我和你订立盟约吧! ”于是(秦王) 和甘茂在息壤订立了盟约。</w:t>
      </w:r>
    </w:p>
    <w:p>
      <w:pPr>
        <w:autoSpaceDE w:val="0"/>
        <w:autoSpaceDN w:val="0"/>
        <w:spacing w:line="240" w:lineRule="auto"/>
        <w:rPr>
          <w:color w:val="FF0000"/>
          <w:sz w:val="21"/>
          <w:szCs w:val="21"/>
        </w:rPr>
      </w:pPr>
      <w:r>
        <w:rPr>
          <w:color w:val="FF0000"/>
          <w:sz w:val="21"/>
          <w:szCs w:val="21"/>
        </w:rPr>
        <w:t xml:space="preserve">(二) 11. </w:t>
      </w:r>
      <w:r>
        <w:rPr>
          <w:rFonts w:hint="eastAsia" w:ascii="宋体" w:hAnsi="宋体" w:cs="宋体"/>
          <w:color w:val="FF0000"/>
          <w:sz w:val="21"/>
          <w:szCs w:val="21"/>
        </w:rPr>
        <w:t>①</w:t>
      </w:r>
      <w:r>
        <w:rPr>
          <w:color w:val="FF0000"/>
          <w:sz w:val="21"/>
          <w:szCs w:val="21"/>
        </w:rPr>
        <w:t>哭求</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②</w:t>
      </w:r>
      <w:r>
        <w:rPr>
          <w:color w:val="FF0000"/>
          <w:sz w:val="21"/>
          <w:szCs w:val="21"/>
        </w:rPr>
        <w:t>命令, 威吓</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③</w:t>
      </w:r>
      <w:r>
        <w:rPr>
          <w:color w:val="FF0000"/>
          <w:sz w:val="21"/>
          <w:szCs w:val="21"/>
        </w:rPr>
        <w:t xml:space="preserve">惊讶(嘲讽) </w:t>
      </w:r>
    </w:p>
    <w:p>
      <w:pPr>
        <w:pStyle w:val="32"/>
        <w:spacing w:line="240" w:lineRule="auto"/>
        <w:ind w:left="426" w:hanging="319" w:hangingChars="152"/>
        <w:jc w:val="both"/>
        <w:rPr>
          <w:rFonts w:ascii="Times New Roman" w:hAnsi="Times New Roman" w:eastAsia="宋体"/>
          <w:color w:val="FF0000"/>
          <w:sz w:val="21"/>
          <w:szCs w:val="21"/>
        </w:rPr>
      </w:pPr>
      <w:r>
        <w:rPr>
          <w:rFonts w:ascii="Times New Roman" w:hAnsi="Times New Roman" w:eastAsia="宋体"/>
          <w:color w:val="FF0000"/>
          <w:sz w:val="21"/>
          <w:szCs w:val="21"/>
        </w:rPr>
        <w:t>12. 画线句表达的意思基本相同, 但说话者的身份、语气不同。母亲说“像你哥哥们那样行走吧”, 带有恳求的语气, 是以情动人; 父亲要求“必须像其他龙虾那样行走”, 是不容置疑的命令, 是以势压人; 老龙虾则是以过来人的身份劝诫, 语重心长。这意味着小龙虾的“向前行”, 是要离开家人、违抗权威、改变现实的, 反映了小龙虾受到的阻力和心理压力是多方面的、巨大的, 突出小龙虾“向前行” 的勇气和决心。意思相近的句子重复出现, 特别是“像……那样”这一句式的重复, 表明了阻力归根到底是来自传统的、固执的观念。</w:t>
      </w:r>
    </w:p>
    <w:p>
      <w:pPr>
        <w:autoSpaceDE w:val="0"/>
        <w:autoSpaceDN w:val="0"/>
        <w:spacing w:line="240" w:lineRule="auto"/>
        <w:ind w:left="426" w:hanging="319" w:hangingChars="152"/>
        <w:rPr>
          <w:color w:val="FF0000"/>
          <w:sz w:val="21"/>
          <w:szCs w:val="21"/>
        </w:rPr>
      </w:pPr>
      <w:r>
        <w:rPr>
          <w:color w:val="FF0000"/>
          <w:sz w:val="21"/>
          <w:szCs w:val="21"/>
        </w:rPr>
        <w:t>13.</w:t>
      </w:r>
      <w:r>
        <w:rPr>
          <w:rFonts w:ascii="黑体" w:hAnsi="黑体" w:eastAsia="黑体"/>
          <w:color w:val="FF0000"/>
          <w:sz w:val="21"/>
          <w:szCs w:val="21"/>
        </w:rPr>
        <w:t xml:space="preserve"> 示例: </w:t>
      </w:r>
      <w:r>
        <w:rPr>
          <w:color w:val="FF0000"/>
          <w:sz w:val="21"/>
          <w:szCs w:val="21"/>
        </w:rPr>
        <w:t>这句话中, “只能”表明作者也不确定小龙虾能否走远, 能否成功, 能否纠正所有的错误; “衷心祝福”包含的, 则是作者的写作意图。小龙虾“向前行”的过程中, 阻力重重, 未来也不确定。但是这有什么关系呢? 错误也是成长和进步的工具, 墨守成规, 故步自封, 才是最可怕的。作者关心的, 是人们把自己的生存现状看作理所当然, 还是学会思考是否有其他可替代的选择? 作为儿童文学作品, 作者想要通过想象力和批判性思维为孩子们带去自由, 进而让世界变得更加美好。</w:t>
      </w:r>
    </w:p>
    <w:p>
      <w:pPr>
        <w:autoSpaceDE w:val="0"/>
        <w:autoSpaceDN w:val="0"/>
        <w:spacing w:line="240" w:lineRule="auto"/>
        <w:rPr>
          <w:color w:val="FF0000"/>
          <w:sz w:val="21"/>
          <w:szCs w:val="21"/>
        </w:rPr>
      </w:pPr>
      <w:r>
        <w:rPr>
          <w:color w:val="FF0000"/>
          <w:sz w:val="21"/>
          <w:szCs w:val="21"/>
        </w:rPr>
        <w:t xml:space="preserve">(三) 14. </w:t>
      </w:r>
      <w:r>
        <w:rPr>
          <w:rFonts w:hint="eastAsia" w:ascii="宋体" w:hAnsi="宋体" w:cs="宋体"/>
          <w:color w:val="FF0000"/>
          <w:sz w:val="21"/>
          <w:szCs w:val="21"/>
        </w:rPr>
        <w:t>①</w:t>
      </w:r>
      <w:r>
        <w:rPr>
          <w:color w:val="FF0000"/>
          <w:sz w:val="21"/>
          <w:szCs w:val="21"/>
        </w:rPr>
        <w:t>首尾呼应, 使小说结构完整。</w:t>
      </w:r>
    </w:p>
    <w:p>
      <w:pPr>
        <w:autoSpaceDE w:val="0"/>
        <w:autoSpaceDN w:val="0"/>
        <w:spacing w:line="240" w:lineRule="auto"/>
        <w:ind w:left="424" w:leftChars="202"/>
        <w:rPr>
          <w:color w:val="FF0000"/>
          <w:sz w:val="21"/>
          <w:szCs w:val="21"/>
        </w:rPr>
      </w:pPr>
      <w:r>
        <w:rPr>
          <w:rFonts w:hint="eastAsia" w:ascii="宋体" w:hAnsi="宋体" w:cs="宋体"/>
          <w:color w:val="FF0000"/>
          <w:sz w:val="21"/>
          <w:szCs w:val="21"/>
        </w:rPr>
        <w:t>②</w:t>
      </w:r>
      <w:r>
        <w:rPr>
          <w:color w:val="FF0000"/>
          <w:sz w:val="21"/>
          <w:szCs w:val="21"/>
        </w:rPr>
        <w:t>开头写“‘林氏诊所’的铜牌”, 引出发生在这里的故事, 也暗示着诊所传统的中断。</w:t>
      </w:r>
    </w:p>
    <w:p>
      <w:pPr>
        <w:autoSpaceDE w:val="0"/>
        <w:autoSpaceDN w:val="0"/>
        <w:spacing w:line="240" w:lineRule="auto"/>
        <w:ind w:left="424" w:leftChars="202"/>
        <w:rPr>
          <w:color w:val="FF0000"/>
          <w:sz w:val="21"/>
          <w:szCs w:val="21"/>
        </w:rPr>
      </w:pPr>
      <w:r>
        <w:rPr>
          <w:rFonts w:hint="eastAsia" w:ascii="宋体" w:hAnsi="宋体" w:cs="宋体"/>
          <w:color w:val="FF0000"/>
          <w:sz w:val="21"/>
          <w:szCs w:val="21"/>
        </w:rPr>
        <w:t>③</w:t>
      </w:r>
      <w:r>
        <w:rPr>
          <w:color w:val="FF0000"/>
          <w:sz w:val="21"/>
          <w:szCs w:val="21"/>
        </w:rPr>
        <w:t>结尾写“‘林氏诊所’的铜牌”, 凸显了小说主题, 也预示着小林将继承诊所传统。(从“首尾对比” 的角度将</w:t>
      </w:r>
      <w:r>
        <w:rPr>
          <w:rFonts w:hint="eastAsia" w:ascii="宋体" w:hAnsi="宋体" w:cs="宋体"/>
          <w:color w:val="FF0000"/>
          <w:sz w:val="21"/>
          <w:szCs w:val="21"/>
        </w:rPr>
        <w:t>②③</w:t>
      </w:r>
      <w:r>
        <w:rPr>
          <w:color w:val="FF0000"/>
          <w:sz w:val="21"/>
          <w:szCs w:val="21"/>
        </w:rPr>
        <w:t xml:space="preserve">条综合作答亦可) </w:t>
      </w:r>
    </w:p>
    <w:p>
      <w:pPr>
        <w:autoSpaceDE w:val="0"/>
        <w:autoSpaceDN w:val="0"/>
        <w:spacing w:line="240" w:lineRule="auto"/>
        <w:ind w:left="424" w:leftChars="202"/>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本题考查首尾呼应的作用。解答此题要从结构和内容两个方面作答。结构上, 开头和结尾都写到了“林氏诊所”的铜牌, 起到了首尾呼应的作用, 使小说结构完整。内容上, 小林医生回乡为父亲扫墓, 引出了发生在此地的故事: 老林医生过世七八年了, “林氏诊所”的铜牌还挂在院门外的墙上。“七八年的风吹雨淋, 铜牌上有的地方生了铜锈, 有点暗淡了”暗示“林氏诊所”已经七八年没有接待过病人了。小林救治完小穿山甲, 在回去时对表婶说以后可能每周末都会回来。“从汽车后视镜里, 小林看到一只小松鼠跳到院墙上, 用尾巴擦着‘林氏诊所’的铜牌, 擦得铜牌在太阳下闪着锃亮的光”则表明小林以后会回到“林氏诊所”, 跟老林医生一样, 救治这里的动物们。</w:t>
      </w:r>
    </w:p>
    <w:p>
      <w:pPr>
        <w:autoSpaceDE w:val="0"/>
        <w:autoSpaceDN w:val="0"/>
        <w:spacing w:line="240" w:lineRule="auto"/>
        <w:rPr>
          <w:color w:val="FF0000"/>
          <w:sz w:val="21"/>
          <w:szCs w:val="21"/>
        </w:rPr>
      </w:pPr>
      <w:r>
        <w:rPr>
          <w:color w:val="FF0000"/>
          <w:sz w:val="21"/>
          <w:szCs w:val="21"/>
        </w:rPr>
        <w:t xml:space="preserve">15. </w:t>
      </w:r>
      <w:r>
        <w:rPr>
          <w:rFonts w:hint="eastAsia" w:ascii="宋体" w:hAnsi="宋体" w:cs="宋体"/>
          <w:color w:val="FF0000"/>
          <w:sz w:val="21"/>
          <w:szCs w:val="21"/>
        </w:rPr>
        <w:t>①</w:t>
      </w:r>
      <w:r>
        <w:rPr>
          <w:color w:val="FF0000"/>
          <w:sz w:val="21"/>
          <w:szCs w:val="21"/>
        </w:rPr>
        <w:t>逃走的动物包着棉纱、扎着绷带</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②</w:t>
      </w:r>
      <w:r>
        <w:rPr>
          <w:color w:val="FF0000"/>
          <w:sz w:val="21"/>
          <w:szCs w:val="21"/>
        </w:rPr>
        <w:t>方便动物来去</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③</w:t>
      </w:r>
      <w:r>
        <w:rPr>
          <w:color w:val="FF0000"/>
          <w:sz w:val="21"/>
          <w:szCs w:val="21"/>
        </w:rPr>
        <w:t>后院西墙开小门, 装门铃, 拉铃的绳子拖到地上</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④</w:t>
      </w:r>
      <w:r>
        <w:rPr>
          <w:color w:val="FF0000"/>
          <w:sz w:val="21"/>
          <w:szCs w:val="21"/>
        </w:rPr>
        <w:t>为穿山甲得到救治提供了医疗保障</w:t>
      </w:r>
    </w:p>
    <w:p>
      <w:pPr>
        <w:autoSpaceDE w:val="0"/>
        <w:autoSpaceDN w:val="0"/>
        <w:spacing w:line="240" w:lineRule="auto"/>
        <w:ind w:left="426" w:hanging="319" w:hangingChars="152"/>
        <w:rPr>
          <w:color w:val="FF0000"/>
          <w:sz w:val="21"/>
          <w:szCs w:val="21"/>
        </w:rPr>
      </w:pPr>
      <w:r>
        <w:rPr>
          <w:color w:val="FF0000"/>
          <w:sz w:val="21"/>
          <w:szCs w:val="21"/>
        </w:rPr>
        <w:t xml:space="preserve">16. </w:t>
      </w:r>
      <w:r>
        <w:rPr>
          <w:rFonts w:hint="eastAsia" w:ascii="宋体" w:hAnsi="宋体" w:cs="宋体"/>
          <w:color w:val="FF0000"/>
          <w:sz w:val="21"/>
          <w:szCs w:val="21"/>
        </w:rPr>
        <w:t>①</w:t>
      </w:r>
      <w:r>
        <w:rPr>
          <w:color w:val="FF0000"/>
          <w:sz w:val="21"/>
          <w:szCs w:val="21"/>
        </w:rPr>
        <w:t>用排比句式, 增强了表达的气势和节奏感, 充分表现了春天的生机。</w:t>
      </w:r>
      <w:r>
        <w:rPr>
          <w:rFonts w:hint="eastAsia" w:ascii="宋体" w:hAnsi="宋体" w:cs="宋体"/>
          <w:color w:val="FF0000"/>
          <w:sz w:val="21"/>
          <w:szCs w:val="21"/>
        </w:rPr>
        <w:t>②</w:t>
      </w:r>
      <w:r>
        <w:rPr>
          <w:color w:val="FF0000"/>
          <w:sz w:val="21"/>
          <w:szCs w:val="21"/>
        </w:rPr>
        <w:t>用拟人手法, 赋予动物人的特性, 生动形象地展现了这里的动物们以后又能得到救治的欢愉心情。</w:t>
      </w:r>
    </w:p>
    <w:p>
      <w:pPr>
        <w:autoSpaceDE w:val="0"/>
        <w:autoSpaceDN w:val="0"/>
        <w:spacing w:line="240" w:lineRule="auto"/>
        <w:ind w:left="424" w:leftChars="202"/>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本题考查学生从修辞角度赏析句子的能力。答题模式一般为“修辞+ 内容+ 情感”。解答时要先明确句子所用的修辞手法, 再结合语境分析句子的内容和其表情达意上的效果。这句话中“山下的溪涧里”“山脚的水田里”“山坡上的松林中”运用了排比的修辞手法, 起到增强语言气势和节奏感的作用, 表现了这里到处都呈现出春天的生机; “成群的鸭鹅在尽情地嬉戏”“无数小鸟用婉转的歌声赞美着融融的春光”运用了拟人的修辞手法, 赋予“鸭鹅”“小鸟”人的特性, 生动形象地展现了这里的动物们以后又能得到救治的欢愉心情。</w:t>
      </w:r>
    </w:p>
    <w:p>
      <w:pPr>
        <w:autoSpaceDE w:val="0"/>
        <w:autoSpaceDN w:val="0"/>
        <w:spacing w:line="240" w:lineRule="auto"/>
        <w:ind w:left="426" w:hanging="319" w:hangingChars="152"/>
        <w:rPr>
          <w:color w:val="FF0000"/>
          <w:sz w:val="21"/>
          <w:szCs w:val="21"/>
        </w:rPr>
      </w:pPr>
      <w:r>
        <w:rPr>
          <w:color w:val="FF0000"/>
          <w:sz w:val="21"/>
          <w:szCs w:val="21"/>
        </w:rPr>
        <w:t xml:space="preserve">17. </w:t>
      </w:r>
      <w:r>
        <w:rPr>
          <w:rFonts w:hint="eastAsia" w:ascii="宋体" w:hAnsi="宋体" w:cs="宋体"/>
          <w:color w:val="FF0000"/>
          <w:sz w:val="21"/>
          <w:szCs w:val="21"/>
        </w:rPr>
        <w:t>①</w:t>
      </w:r>
      <w:r>
        <w:rPr>
          <w:color w:val="FF0000"/>
          <w:sz w:val="21"/>
          <w:szCs w:val="21"/>
        </w:rPr>
        <w:t>亦真亦幻, 增加了阅读趣味, 使读者深入地了解动物。</w:t>
      </w:r>
      <w:r>
        <w:rPr>
          <w:rFonts w:hint="eastAsia" w:ascii="宋体" w:hAnsi="宋体" w:cs="宋体"/>
          <w:color w:val="FF0000"/>
          <w:sz w:val="21"/>
          <w:szCs w:val="21"/>
        </w:rPr>
        <w:t>②</w:t>
      </w:r>
      <w:r>
        <w:rPr>
          <w:color w:val="FF0000"/>
          <w:sz w:val="21"/>
          <w:szCs w:val="21"/>
        </w:rPr>
        <w:t>可以拉近主人公与动物的关系, 推动故事情节发展。</w:t>
      </w:r>
      <w:r>
        <w:rPr>
          <w:rFonts w:hint="eastAsia" w:ascii="宋体" w:hAnsi="宋体" w:cs="宋体"/>
          <w:color w:val="FF0000"/>
          <w:sz w:val="21"/>
          <w:szCs w:val="21"/>
        </w:rPr>
        <w:t>③</w:t>
      </w:r>
      <w:r>
        <w:rPr>
          <w:color w:val="FF0000"/>
          <w:sz w:val="21"/>
          <w:szCs w:val="21"/>
        </w:rPr>
        <w:t>文中人与动物同为地球的主人, 有利于促进生态文明建设。</w:t>
      </w:r>
    </w:p>
    <w:p>
      <w:pPr>
        <w:autoSpaceDE w:val="0"/>
        <w:autoSpaceDN w:val="0"/>
        <w:spacing w:line="240" w:lineRule="auto"/>
        <w:ind w:left="424" w:leftChars="202"/>
        <w:rPr>
          <w:color w:val="FF0000"/>
          <w:sz w:val="21"/>
          <w:szCs w:val="21"/>
        </w:rPr>
      </w:pPr>
      <w:r>
        <w:rPr>
          <w:rFonts w:hint="eastAsia" w:ascii="黑体" w:hAnsi="黑体" w:eastAsia="黑体"/>
          <w:color w:val="FF0000"/>
          <w:sz w:val="21"/>
          <w:szCs w:val="21"/>
          <w:lang w:val="en-US" w:eastAsia="zh-CN"/>
        </w:rPr>
        <w:t xml:space="preserve"> </w:t>
      </w:r>
      <w:r>
        <w:rPr>
          <w:color w:val="FF0000"/>
          <w:sz w:val="21"/>
          <w:szCs w:val="21"/>
        </w:rPr>
        <w:t>本题考查拟人化写法的好处。拟人的写法赋予事物人的性格、思想、感情和动作, 使物人格化, 从而达到形象生动的效果。阅读文章, 可以看出本文采用拟人化写作手法, 小林能与穿山甲对话, 使得文章亦真亦幻, 增强了读者的阅读兴趣, 同时通过小林与动物对话的方式, 让人们能更深入地了解动物的世界。其次, 小说把动物拟人化, 通过小林与穿山甲的对话, 可以拉近小林与穿山甲的关系, 引出下文小林救治小穿山甲的情节。再次, 赋予动物人的特性, 说明动物像人一样也是地球的主人, 人类应与动物和谐相处, 共同维护地球的生态文明, 使地球成为人与动物共同的家园。</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三、写作</w:t>
      </w:r>
    </w:p>
    <w:p>
      <w:pPr>
        <w:autoSpaceDE w:val="0"/>
        <w:autoSpaceDN w:val="0"/>
        <w:spacing w:line="240" w:lineRule="auto"/>
        <w:rPr>
          <w:color w:val="FF0000"/>
          <w:sz w:val="21"/>
          <w:szCs w:val="21"/>
        </w:rPr>
      </w:pPr>
      <w:r>
        <w:rPr>
          <w:color w:val="FF0000"/>
          <w:sz w:val="21"/>
          <w:szCs w:val="21"/>
        </w:rPr>
        <w:t xml:space="preserve">18. </w:t>
      </w:r>
      <w:r>
        <w:rPr>
          <w:rFonts w:ascii="黑体" w:hAnsi="黑体" w:eastAsia="黑体"/>
          <w:color w:val="FF0000"/>
          <w:sz w:val="21"/>
          <w:szCs w:val="21"/>
        </w:rPr>
        <w:t>思路</w:t>
      </w:r>
      <w:r>
        <w:rPr>
          <w:rFonts w:hint="eastAsia" w:ascii="黑体" w:hAnsi="黑体" w:eastAsia="黑体"/>
          <w:color w:val="FF0000"/>
          <w:sz w:val="21"/>
          <w:szCs w:val="21"/>
          <w:lang w:val="en-US" w:eastAsia="zh-CN"/>
        </w:rPr>
        <w:t xml:space="preserve"> </w:t>
      </w:r>
      <w:r>
        <w:rPr>
          <w:rFonts w:ascii="黑体" w:hAnsi="黑体" w:eastAsia="黑体"/>
          <w:color w:val="FF0000"/>
          <w:sz w:val="21"/>
          <w:szCs w:val="21"/>
        </w:rPr>
        <w:t>:</w:t>
      </w:r>
      <w:r>
        <w:rPr>
          <w:color w:val="FF0000"/>
          <w:sz w:val="21"/>
          <w:szCs w:val="21"/>
        </w:rPr>
        <w:t xml:space="preserve"> </w:t>
      </w:r>
    </w:p>
    <w:p>
      <w:pPr>
        <w:pStyle w:val="17"/>
        <w:spacing w:line="240" w:lineRule="auto"/>
        <w:ind w:left="424" w:leftChars="202" w:firstLine="420" w:firstLineChars="200"/>
        <w:rPr>
          <w:rFonts w:ascii="Times New Roman" w:hAnsi="Times New Roman" w:eastAsia="宋体" w:cs="Times New Roman"/>
          <w:color w:val="FF0000"/>
          <w:sz w:val="21"/>
          <w:szCs w:val="21"/>
        </w:rPr>
      </w:pPr>
      <w:r>
        <w:rPr>
          <w:rFonts w:ascii="Times New Roman" w:hAnsi="Times New Roman" w:eastAsia="宋体" w:cs="Times New Roman"/>
          <w:color w:val="FF0000"/>
          <w:sz w:val="21"/>
          <w:szCs w:val="21"/>
        </w:rPr>
        <w:t>作文要求写你在学校里经历的事情, 分享你的多彩青春。初中生活是多彩的, 课堂上有故事, 下课后也有故事; 有些故事发生在集体活动之中, 有些故事发生在一两个人之间。一次激烈的竞争, 让你体会到了团队合作的重要; 一次热闹的聚会, 让你感受到了同学间的真挚友谊; 一次深切的谈话, 让你理解了老师拳拳的关爱之心……根据需要, 从校园生活中选取一两件具有代表性、典型性的素材, 描述初中的新生活, 表达积极健康的主题。体裁上, 较适合写记叙文或散文。</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 xml:space="preserve">例文: </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初中初体验</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挥手告别了假期, 远离了父母无微不至的关怀, 走过了小学多彩的六年, 我到达了人生中一个新的彼岸——初中。新的生活带给我许多不同的“初中初体验”。</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花儿在烈日下绽放</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“汗流浃背”“挥汗如雨” ……军训时, 这些词用于阳光下训练的我们身上真是恰如其分。忘不了大家站军姿时如小树般挺拔的身影, 忘不了响彻操场的一声声振奋人心的口号, 忘不了宿舍中叠得整整齐齐的方块被子, 更忘不了汇报演出中一张张严肃而认真的小脸。初中初体验, 我学会了忍受, 学会了坚强, 我们痛并快乐着, 正如一枝枝含苞待放的花朵, 在烈日下经受阳光的洗礼, 尽情绽放! </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风雨中无畏地向前</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结束军训一周的艰苦生活, 我们真正迎来了紧张而繁忙的初中学习。宿舍、教室、食堂, 三点一线, 我的生活正徐徐展开。书多得连飞蛾都进不去的桌洞, 着实让我切身感受到了课程的繁重。教室墙上“风雨无畏, 青春无悔”八个大字激励我们奋勇拼搏, 老师的谆谆教导引领我们走向知识的海洋。自习课上, 传入耳际的只有奋笔疾书的声音; 下课后, 同学们讨论问题的声音不绝于耳。初入初中, 面对突然增加的学习压力, 我看到大家没有自怨自艾, 而是以最积极的态度面对。初中初体验, 我体验到紧张的氛围, 更感受到一份执着与拼搏。</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微笑着, 唱生活的歌谣</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清晨, 努力睁开不听话的眼皮, 迎接新一天的到来。跑操时, 整齐的步伐、嘹亮的口号是我们蓬勃朝气的完美体现。为了节省时间, 下课后同学们以“飞一般的速度”奔向食堂, 这已成为校园中一道独特的风景。宿舍里, 时不时传出的笑声装点了我们的生活。远离父母, 对亲人的思念让我们学会自立, 懂得感恩。初中初体验, 我体验到, 最美的不仅是我们的笑容, 更是笑容背后那颗乐观向上的心。</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时光一去不复返, 我要打起精神, 迎接“战火纷飞” 的三年, 奏响人生的动人乐章…… </w:t>
      </w:r>
    </w:p>
    <w:p>
      <w:pPr>
        <w:autoSpaceDE w:val="0"/>
        <w:autoSpaceDN w:val="0"/>
        <w:spacing w:line="240" w:lineRule="auto"/>
        <w:ind w:firstLine="420" w:firstLineChars="200"/>
        <w:rPr>
          <w:color w:val="FF0000"/>
          <w:sz w:val="21"/>
          <w:szCs w:val="21"/>
        </w:rPr>
      </w:pPr>
      <w:r>
        <w:rPr>
          <w:rFonts w:ascii="黑体" w:hAnsi="黑体" w:eastAsia="黑体"/>
          <w:color w:val="FF0000"/>
          <w:sz w:val="21"/>
          <w:szCs w:val="21"/>
        </w:rPr>
        <w:t>点评:</w:t>
      </w:r>
      <w:r>
        <w:rPr>
          <w:color w:val="FF0000"/>
          <w:sz w:val="21"/>
          <w:szCs w:val="21"/>
        </w:rPr>
        <w:t xml:space="preserve"> 文章立意新颖, 不落俗套, 作者通过细心观察和深入揣摩, 运用比喻、排比等修辞手法, 从军训、日常学习、生活等方面详细描述了自己进入初中后的生活, 结尾点题, 并绘制璀璨蓝图。全文充满了朝气蓬勃、积极进取的精神, 读来令人精神为之一振, 具有较强的感染力。</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附加题</w:t>
      </w:r>
    </w:p>
    <w:p>
      <w:pPr>
        <w:autoSpaceDE w:val="0"/>
        <w:autoSpaceDN w:val="0"/>
        <w:spacing w:line="240" w:lineRule="auto"/>
        <w:ind w:left="426" w:hanging="319" w:hangingChars="152"/>
        <w:rPr>
          <w:color w:val="FF0000"/>
          <w:sz w:val="21"/>
          <w:szCs w:val="21"/>
        </w:rPr>
      </w:pPr>
      <w:r>
        <w:rPr>
          <w:color w:val="FF0000"/>
          <w:sz w:val="21"/>
          <w:szCs w:val="21"/>
        </w:rPr>
        <w:t>1. 五庄观 镇元大仙(镇元子) 孙悟空用了金蝉脱壳之 计, 用柳树变成唐僧师徒四人, 让那些道童认为唐僧师徒还在观中, 方便他们逃脱。</w:t>
      </w:r>
    </w:p>
    <w:p>
      <w:pPr>
        <w:autoSpaceDE w:val="0"/>
        <w:autoSpaceDN w:val="0"/>
        <w:spacing w:line="240" w:lineRule="auto"/>
        <w:rPr>
          <w:color w:val="FF0000"/>
          <w:sz w:val="21"/>
          <w:szCs w:val="21"/>
        </w:rPr>
      </w:pPr>
      <w:r>
        <w:rPr>
          <w:color w:val="FF0000"/>
          <w:sz w:val="21"/>
          <w:szCs w:val="21"/>
        </w:rPr>
        <w:t>2. 将尾巴变作一根旗杆, 竖在土地庙后面。</w:t>
      </w:r>
    </w:p>
    <w:p>
      <w:pPr>
        <w:autoSpaceDE w:val="0"/>
        <w:autoSpaceDN w:val="0"/>
        <w:spacing w:line="240" w:lineRule="auto"/>
        <w:jc w:val="left"/>
        <w:rPr>
          <w:color w:val="FF0000"/>
          <w:sz w:val="21"/>
          <w:szCs w:val="21"/>
        </w:rPr>
      </w:pPr>
      <w:r>
        <w:rPr>
          <w:color w:val="FF0000"/>
          <w:sz w:val="21"/>
          <w:szCs w:val="21"/>
        </w:rPr>
        <w:t xml:space="preserve">3. 情节示例: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①</w:t>
      </w:r>
      <w:r>
        <w:rPr>
          <w:color w:val="FF0000"/>
          <w:sz w:val="21"/>
          <w:szCs w:val="21"/>
        </w:rPr>
        <w:t xml:space="preserve">得知“弼马温”就是个养马的官, 打出南天门去了;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②</w:t>
      </w:r>
      <w:r>
        <w:rPr>
          <w:color w:val="FF0000"/>
          <w:sz w:val="21"/>
          <w:szCs w:val="21"/>
        </w:rPr>
        <w:t xml:space="preserve">偷吃蟠桃;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③</w:t>
      </w:r>
      <w:r>
        <w:rPr>
          <w:color w:val="FF0000"/>
          <w:sz w:val="21"/>
          <w:szCs w:val="21"/>
        </w:rPr>
        <w:t xml:space="preserve">定住七衣仙女;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④</w:t>
      </w:r>
      <w:r>
        <w:rPr>
          <w:color w:val="FF0000"/>
          <w:sz w:val="21"/>
          <w:szCs w:val="21"/>
        </w:rPr>
        <w:t xml:space="preserve">哄骗赤脚大仙;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⑤</w:t>
      </w:r>
      <w:r>
        <w:rPr>
          <w:color w:val="FF0000"/>
          <w:sz w:val="21"/>
          <w:szCs w:val="21"/>
        </w:rPr>
        <w:t xml:space="preserve">偷吃仙宫玉液琼浆; </w:t>
      </w:r>
    </w:p>
    <w:p>
      <w:pPr>
        <w:autoSpaceDE w:val="0"/>
        <w:autoSpaceDN w:val="0"/>
        <w:spacing w:line="240" w:lineRule="auto"/>
        <w:ind w:firstLine="319" w:firstLineChars="152"/>
        <w:jc w:val="left"/>
        <w:rPr>
          <w:color w:val="FF0000"/>
          <w:sz w:val="21"/>
          <w:szCs w:val="21"/>
        </w:rPr>
      </w:pPr>
      <w:r>
        <w:rPr>
          <w:rFonts w:hint="eastAsia" w:ascii="宋体" w:hAnsi="宋体" w:cs="宋体"/>
          <w:color w:val="FF0000"/>
          <w:sz w:val="21"/>
          <w:szCs w:val="21"/>
        </w:rPr>
        <w:t>⑥</w:t>
      </w:r>
      <w:r>
        <w:rPr>
          <w:color w:val="FF0000"/>
          <w:sz w:val="21"/>
          <w:szCs w:val="21"/>
        </w:rPr>
        <w:t>吃光太上老君金丹。</w:t>
      </w:r>
    </w:p>
    <w:p>
      <w:pPr>
        <w:autoSpaceDE w:val="0"/>
        <w:autoSpaceDN w:val="0"/>
        <w:spacing w:line="240" w:lineRule="auto"/>
        <w:ind w:firstLine="319" w:firstLineChars="152"/>
        <w:rPr>
          <w:color w:val="FF0000"/>
          <w:sz w:val="21"/>
          <w:szCs w:val="21"/>
        </w:rPr>
      </w:pPr>
      <w:r>
        <w:rPr>
          <w:color w:val="FF0000"/>
          <w:sz w:val="21"/>
          <w:szCs w:val="21"/>
        </w:rPr>
        <w:t xml:space="preserve">性格: </w:t>
      </w:r>
      <w:r>
        <w:rPr>
          <w:rFonts w:hint="eastAsia" w:ascii="宋体" w:hAnsi="宋体" w:cs="宋体"/>
          <w:color w:val="FF0000"/>
          <w:sz w:val="21"/>
          <w:szCs w:val="21"/>
        </w:rPr>
        <w:t>①</w:t>
      </w:r>
      <w:r>
        <w:rPr>
          <w:color w:val="FF0000"/>
          <w:sz w:val="21"/>
          <w:szCs w:val="21"/>
        </w:rPr>
        <w:t xml:space="preserve">不惧权贵;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②</w:t>
      </w:r>
      <w:r>
        <w:rPr>
          <w:color w:val="FF0000"/>
          <w:sz w:val="21"/>
          <w:szCs w:val="21"/>
        </w:rPr>
        <w:t xml:space="preserve">叛逆反抗;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③</w:t>
      </w:r>
      <w:r>
        <w:rPr>
          <w:color w:val="FF0000"/>
          <w:sz w:val="21"/>
          <w:szCs w:val="21"/>
        </w:rPr>
        <w:t xml:space="preserve">桀骜不驯;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④</w:t>
      </w:r>
      <w:r>
        <w:rPr>
          <w:color w:val="FF0000"/>
          <w:sz w:val="21"/>
          <w:szCs w:val="21"/>
        </w:rPr>
        <w:t>勇敢无畏。</w:t>
      </w:r>
    </w:p>
    <w:p>
      <w:pPr>
        <w:pStyle w:val="2"/>
        <w:tabs>
          <w:tab w:val="left" w:pos="6096"/>
        </w:tabs>
        <w:spacing w:before="0" w:beforeAutospacing="0" w:after="0" w:afterAutospacing="0" w:line="240" w:lineRule="auto"/>
        <w:jc w:val="both"/>
        <w:rPr>
          <w:rFonts w:ascii="Times New Roman" w:hAnsi="Times New Roman" w:cs="Times New Roman"/>
          <w:color w:val="FF0000"/>
          <w:sz w:val="21"/>
          <w:szCs w:val="21"/>
        </w:rPr>
        <w:sectPr>
          <w:headerReference r:id="rId3" w:type="default"/>
          <w:footerReference r:id="rId4" w:type="default"/>
          <w:pgSz w:w="11906" w:h="16838"/>
          <w:pgMar w:top="1440" w:right="1080" w:bottom="1440" w:left="993" w:header="397" w:footer="992" w:gutter="0"/>
          <w:cols w:space="708" w:num="1"/>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方正兰亭准黑">
    <w:altName w:val="黑体"/>
    <w:panose1 w:val="00000000000000000000"/>
    <w:charset w:val="86"/>
    <w:family w:val="swiss"/>
    <w:pitch w:val="default"/>
    <w:sig w:usb0="00000000" w:usb1="00000000" w:usb2="00000010" w:usb3="00000000" w:csb0="00040000" w:csb1="00000000"/>
  </w:font>
  <w:font w:name="方正兰亭中黑简体">
    <w:altName w:val="黑体"/>
    <w:panose1 w:val="02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BiZDUwYmI5YzQ1MTZkMTlmMTkxNTY1MzQ1OWU1MTEifQ=="/>
  </w:docVars>
  <w:rsids>
    <w:rsidRoot w:val="00D705D1"/>
    <w:rsid w:val="00012A86"/>
    <w:rsid w:val="00021BB7"/>
    <w:rsid w:val="00036FC5"/>
    <w:rsid w:val="00060BC5"/>
    <w:rsid w:val="000C7E6A"/>
    <w:rsid w:val="000D6582"/>
    <w:rsid w:val="0010025B"/>
    <w:rsid w:val="0010309E"/>
    <w:rsid w:val="00111687"/>
    <w:rsid w:val="00121F87"/>
    <w:rsid w:val="001442FF"/>
    <w:rsid w:val="00185B9C"/>
    <w:rsid w:val="001F78CD"/>
    <w:rsid w:val="00214796"/>
    <w:rsid w:val="00237FF0"/>
    <w:rsid w:val="00262FB4"/>
    <w:rsid w:val="00297204"/>
    <w:rsid w:val="002C34FC"/>
    <w:rsid w:val="002D3879"/>
    <w:rsid w:val="002D7084"/>
    <w:rsid w:val="002D7266"/>
    <w:rsid w:val="002F4B5E"/>
    <w:rsid w:val="00381592"/>
    <w:rsid w:val="003A099A"/>
    <w:rsid w:val="003D5047"/>
    <w:rsid w:val="003D6FFB"/>
    <w:rsid w:val="003E0DCA"/>
    <w:rsid w:val="003F0920"/>
    <w:rsid w:val="004151FC"/>
    <w:rsid w:val="00427A2B"/>
    <w:rsid w:val="004876D0"/>
    <w:rsid w:val="004977C1"/>
    <w:rsid w:val="004D1AEB"/>
    <w:rsid w:val="004D1FB7"/>
    <w:rsid w:val="004D2C47"/>
    <w:rsid w:val="004D790D"/>
    <w:rsid w:val="00506752"/>
    <w:rsid w:val="005364E5"/>
    <w:rsid w:val="00545607"/>
    <w:rsid w:val="0056013C"/>
    <w:rsid w:val="00576CC3"/>
    <w:rsid w:val="005D0DBD"/>
    <w:rsid w:val="00644D7A"/>
    <w:rsid w:val="00697677"/>
    <w:rsid w:val="006B398A"/>
    <w:rsid w:val="006D0180"/>
    <w:rsid w:val="006D31EF"/>
    <w:rsid w:val="007014C2"/>
    <w:rsid w:val="007217A0"/>
    <w:rsid w:val="00767BB9"/>
    <w:rsid w:val="0077619F"/>
    <w:rsid w:val="00777550"/>
    <w:rsid w:val="007C0F4D"/>
    <w:rsid w:val="007D1CBE"/>
    <w:rsid w:val="007D60B7"/>
    <w:rsid w:val="007E71BD"/>
    <w:rsid w:val="007F2E4B"/>
    <w:rsid w:val="00847C5E"/>
    <w:rsid w:val="008542D2"/>
    <w:rsid w:val="00875662"/>
    <w:rsid w:val="008C3B86"/>
    <w:rsid w:val="008D1B89"/>
    <w:rsid w:val="00903FCC"/>
    <w:rsid w:val="009138CE"/>
    <w:rsid w:val="0092378E"/>
    <w:rsid w:val="00926AE6"/>
    <w:rsid w:val="009E384A"/>
    <w:rsid w:val="00AB7427"/>
    <w:rsid w:val="00AC52E2"/>
    <w:rsid w:val="00AF6D22"/>
    <w:rsid w:val="00AF7D47"/>
    <w:rsid w:val="00B05D4E"/>
    <w:rsid w:val="00B12C5C"/>
    <w:rsid w:val="00B173DD"/>
    <w:rsid w:val="00B33688"/>
    <w:rsid w:val="00B5478D"/>
    <w:rsid w:val="00B91D82"/>
    <w:rsid w:val="00B9229A"/>
    <w:rsid w:val="00BC1839"/>
    <w:rsid w:val="00BD44A3"/>
    <w:rsid w:val="00BF3EBE"/>
    <w:rsid w:val="00C02FC6"/>
    <w:rsid w:val="00C07C19"/>
    <w:rsid w:val="00C154AC"/>
    <w:rsid w:val="00C431FF"/>
    <w:rsid w:val="00CE7119"/>
    <w:rsid w:val="00D05F42"/>
    <w:rsid w:val="00D16961"/>
    <w:rsid w:val="00D23329"/>
    <w:rsid w:val="00D435EF"/>
    <w:rsid w:val="00D705D1"/>
    <w:rsid w:val="00DE0478"/>
    <w:rsid w:val="00DF3425"/>
    <w:rsid w:val="00E256DB"/>
    <w:rsid w:val="00E472C2"/>
    <w:rsid w:val="00E52C6A"/>
    <w:rsid w:val="00EC3C97"/>
    <w:rsid w:val="00EE78A8"/>
    <w:rsid w:val="00F47AEF"/>
    <w:rsid w:val="00F87205"/>
    <w:rsid w:val="00FC6284"/>
    <w:rsid w:val="43977796"/>
    <w:rsid w:val="4BDA0494"/>
    <w:rsid w:val="647A62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3">
    <w:name w:val="Balloon Text"/>
    <w:basedOn w:val="1"/>
    <w:link w:val="12"/>
    <w:unhideWhenUsed/>
    <w:uiPriority w:val="99"/>
    <w:pPr>
      <w:adjustRightInd/>
      <w:spacing w:line="240" w:lineRule="auto"/>
      <w:textAlignment w:val="auto"/>
    </w:pPr>
    <w:rPr>
      <w:rFonts w:ascii="Calibri" w:hAnsi="Calibri"/>
      <w:sz w:val="18"/>
      <w:szCs w:val="18"/>
    </w:rPr>
  </w:style>
  <w:style w:type="paragraph" w:styleId="4">
    <w:name w:val="footer"/>
    <w:basedOn w:val="1"/>
    <w:link w:val="13"/>
    <w:unhideWhenUsed/>
    <w:qFormat/>
    <w:uiPriority w:val="99"/>
    <w:pPr>
      <w:tabs>
        <w:tab w:val="center" w:pos="4153"/>
        <w:tab w:val="right" w:pos="8306"/>
      </w:tabs>
      <w:adjustRightInd/>
      <w:snapToGrid w:val="0"/>
      <w:spacing w:line="240" w:lineRule="auto"/>
      <w:jc w:val="left"/>
      <w:textAlignment w:val="auto"/>
    </w:pPr>
    <w:rPr>
      <w:rFonts w:ascii="Calibri" w:hAnsi="Calibri"/>
      <w:sz w:val="18"/>
      <w:szCs w:val="18"/>
    </w:rPr>
  </w:style>
  <w:style w:type="paragraph" w:styleId="5">
    <w:name w:val="header"/>
    <w:basedOn w:val="1"/>
    <w:link w:val="14"/>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sz w:val="18"/>
      <w:szCs w:val="18"/>
    </w:rPr>
  </w:style>
  <w:style w:type="paragraph" w:styleId="6">
    <w:name w:val="Normal (Web)"/>
    <w:basedOn w:val="1"/>
    <w:link w:val="15"/>
    <w:qFormat/>
    <w:uiPriority w:val="99"/>
    <w:pPr>
      <w:widowControl/>
      <w:adjustRightInd/>
      <w:spacing w:before="100" w:beforeAutospacing="1" w:after="100" w:afterAutospacing="1" w:line="240" w:lineRule="auto"/>
      <w:jc w:val="left"/>
      <w:textAlignment w:val="auto"/>
    </w:pPr>
    <w:rPr>
      <w:rFonts w:ascii="宋体" w:hAnsi="宋体"/>
      <w:sz w:val="24"/>
      <w:szCs w:val="24"/>
    </w:rPr>
  </w:style>
  <w:style w:type="character" w:styleId="8">
    <w:name w:val="Hyperlink"/>
    <w:unhideWhenUsed/>
    <w:uiPriority w:val="0"/>
    <w:rPr>
      <w:rFonts w:hint="eastAsia" w:ascii="宋体" w:hAnsi="宋体" w:eastAsia="宋体"/>
      <w:color w:val="4A4A48"/>
      <w:sz w:val="18"/>
      <w:szCs w:val="18"/>
      <w:u w:val="none"/>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Char"/>
    <w:link w:val="2"/>
    <w:qFormat/>
    <w:uiPriority w:val="99"/>
    <w:rPr>
      <w:rFonts w:ascii="宋体" w:hAnsi="宋体" w:cs="宋体"/>
      <w:sz w:val="24"/>
      <w:szCs w:val="24"/>
    </w:rPr>
  </w:style>
  <w:style w:type="character" w:customStyle="1" w:styleId="12">
    <w:name w:val="批注框文本 Char"/>
    <w:link w:val="3"/>
    <w:semiHidden/>
    <w:uiPriority w:val="99"/>
    <w:rPr>
      <w:sz w:val="18"/>
      <w:szCs w:val="18"/>
    </w:rPr>
  </w:style>
  <w:style w:type="character" w:customStyle="1" w:styleId="13">
    <w:name w:val="页脚 Char"/>
    <w:link w:val="4"/>
    <w:qFormat/>
    <w:uiPriority w:val="99"/>
    <w:rPr>
      <w:sz w:val="18"/>
      <w:szCs w:val="18"/>
    </w:rPr>
  </w:style>
  <w:style w:type="character" w:customStyle="1" w:styleId="14">
    <w:name w:val="页眉 Char"/>
    <w:link w:val="5"/>
    <w:uiPriority w:val="99"/>
    <w:rPr>
      <w:sz w:val="18"/>
      <w:szCs w:val="18"/>
    </w:rPr>
  </w:style>
  <w:style w:type="character" w:customStyle="1" w:styleId="15">
    <w:name w:val="普通(网站) Char"/>
    <w:link w:val="6"/>
    <w:uiPriority w:val="0"/>
    <w:rPr>
      <w:rFonts w:ascii="宋体" w:hAnsi="宋体" w:cs="宋体"/>
      <w:sz w:val="24"/>
      <w:szCs w:val="24"/>
    </w:rPr>
  </w:style>
  <w:style w:type="paragraph" w:customStyle="1" w:styleId="16">
    <w:name w:val="Pa11"/>
    <w:basedOn w:val="1"/>
    <w:next w:val="1"/>
    <w:uiPriority w:val="99"/>
    <w:pPr>
      <w:autoSpaceDE w:val="0"/>
      <w:autoSpaceDN w:val="0"/>
      <w:spacing w:line="181" w:lineRule="atLeast"/>
      <w:jc w:val="left"/>
      <w:textAlignment w:val="auto"/>
    </w:pPr>
    <w:rPr>
      <w:rFonts w:ascii="方正楷体简体" w:hAnsi="Calibri" w:eastAsia="方正楷体简体" w:cs="Times New Roman"/>
      <w:sz w:val="24"/>
      <w:szCs w:val="24"/>
    </w:rPr>
  </w:style>
  <w:style w:type="paragraph" w:customStyle="1" w:styleId="17">
    <w:name w:val="Default"/>
    <w:qFormat/>
    <w:uiPriority w:val="0"/>
    <w:pPr>
      <w:widowControl w:val="0"/>
      <w:autoSpaceDE w:val="0"/>
      <w:autoSpaceDN w:val="0"/>
      <w:adjustRightInd w:val="0"/>
    </w:pPr>
    <w:rPr>
      <w:rFonts w:ascii="方正兰亭准黑" w:hAnsi="Calibri" w:eastAsia="方正兰亭准黑" w:cs="方正兰亭准黑"/>
      <w:color w:val="000000"/>
      <w:sz w:val="24"/>
      <w:szCs w:val="24"/>
      <w:lang w:val="en-US" w:eastAsia="zh-CN" w:bidi="ar-SA"/>
    </w:rPr>
  </w:style>
  <w:style w:type="paragraph" w:customStyle="1" w:styleId="18">
    <w:name w:val="Pa1"/>
    <w:basedOn w:val="17"/>
    <w:next w:val="17"/>
    <w:uiPriority w:val="99"/>
    <w:pPr>
      <w:spacing w:line="241" w:lineRule="atLeast"/>
    </w:pPr>
    <w:rPr>
      <w:rFonts w:hAnsi="Calibri" w:cs="Times New Roman"/>
      <w:color w:val="auto"/>
    </w:rPr>
  </w:style>
  <w:style w:type="paragraph" w:customStyle="1" w:styleId="19">
    <w:name w:val="Pa2"/>
    <w:basedOn w:val="17"/>
    <w:next w:val="17"/>
    <w:uiPriority w:val="99"/>
    <w:pPr>
      <w:spacing w:line="241" w:lineRule="atLeast"/>
    </w:pPr>
    <w:rPr>
      <w:rFonts w:hAnsi="Calibri" w:cs="Times New Roman"/>
      <w:color w:val="auto"/>
    </w:rPr>
  </w:style>
  <w:style w:type="paragraph" w:customStyle="1" w:styleId="20">
    <w:name w:val="Pa3"/>
    <w:basedOn w:val="17"/>
    <w:next w:val="17"/>
    <w:uiPriority w:val="99"/>
    <w:pPr>
      <w:spacing w:line="241" w:lineRule="atLeast"/>
    </w:pPr>
    <w:rPr>
      <w:rFonts w:hAnsi="Calibri" w:cs="Times New Roman"/>
      <w:color w:val="auto"/>
    </w:rPr>
  </w:style>
  <w:style w:type="paragraph" w:customStyle="1" w:styleId="21">
    <w:name w:val="Pa5"/>
    <w:basedOn w:val="17"/>
    <w:next w:val="17"/>
    <w:qFormat/>
    <w:uiPriority w:val="99"/>
    <w:pPr>
      <w:spacing w:line="241" w:lineRule="atLeast"/>
    </w:pPr>
    <w:rPr>
      <w:rFonts w:hAnsi="Calibri" w:cs="Times New Roman"/>
      <w:color w:val="auto"/>
    </w:rPr>
  </w:style>
  <w:style w:type="paragraph" w:customStyle="1" w:styleId="22">
    <w:name w:val="Pa6"/>
    <w:basedOn w:val="17"/>
    <w:next w:val="17"/>
    <w:uiPriority w:val="99"/>
    <w:pPr>
      <w:spacing w:line="241" w:lineRule="atLeast"/>
    </w:pPr>
    <w:rPr>
      <w:rFonts w:hAnsi="Calibri" w:cs="Times New Roman"/>
      <w:color w:val="auto"/>
    </w:rPr>
  </w:style>
  <w:style w:type="character" w:customStyle="1" w:styleId="23">
    <w:name w:val="A2"/>
    <w:uiPriority w:val="99"/>
    <w:rPr>
      <w:rFonts w:ascii="方正楷体简体" w:eastAsia="方正楷体简体" w:cs="方正楷体简体"/>
      <w:color w:val="221E1F"/>
      <w:u w:val="single"/>
    </w:rPr>
  </w:style>
  <w:style w:type="paragraph" w:customStyle="1" w:styleId="24">
    <w:name w:val="Pa8"/>
    <w:basedOn w:val="17"/>
    <w:next w:val="17"/>
    <w:uiPriority w:val="99"/>
    <w:pPr>
      <w:spacing w:line="241" w:lineRule="atLeast"/>
    </w:pPr>
    <w:rPr>
      <w:rFonts w:hAnsi="Calibri" w:cs="Times New Roman"/>
      <w:color w:val="auto"/>
    </w:rPr>
  </w:style>
  <w:style w:type="paragraph" w:customStyle="1" w:styleId="25">
    <w:name w:val="Pa9"/>
    <w:basedOn w:val="17"/>
    <w:next w:val="17"/>
    <w:uiPriority w:val="99"/>
    <w:pPr>
      <w:spacing w:line="241" w:lineRule="atLeast"/>
    </w:pPr>
    <w:rPr>
      <w:rFonts w:hAnsi="Calibri" w:cs="Times New Roman"/>
      <w:color w:val="auto"/>
    </w:rPr>
  </w:style>
  <w:style w:type="paragraph" w:customStyle="1" w:styleId="26">
    <w:name w:val="Pa10"/>
    <w:basedOn w:val="17"/>
    <w:next w:val="17"/>
    <w:uiPriority w:val="99"/>
    <w:pPr>
      <w:spacing w:line="241" w:lineRule="atLeast"/>
    </w:pPr>
    <w:rPr>
      <w:rFonts w:hAnsi="Calibri" w:cs="Times New Roman"/>
      <w:color w:val="auto"/>
    </w:rPr>
  </w:style>
  <w:style w:type="paragraph" w:customStyle="1" w:styleId="27">
    <w:name w:val="Pa23"/>
    <w:basedOn w:val="17"/>
    <w:next w:val="17"/>
    <w:uiPriority w:val="99"/>
    <w:pPr>
      <w:spacing w:line="241" w:lineRule="atLeast"/>
    </w:pPr>
    <w:rPr>
      <w:rFonts w:hAnsi="Calibri" w:cs="Times New Roman"/>
      <w:color w:val="auto"/>
    </w:rPr>
  </w:style>
  <w:style w:type="paragraph" w:customStyle="1" w:styleId="28">
    <w:name w:val="Pa24"/>
    <w:basedOn w:val="17"/>
    <w:next w:val="17"/>
    <w:uiPriority w:val="99"/>
    <w:pPr>
      <w:spacing w:line="241" w:lineRule="atLeast"/>
    </w:pPr>
    <w:rPr>
      <w:rFonts w:hAnsi="Calibri" w:cs="Times New Roman"/>
      <w:color w:val="auto"/>
    </w:rPr>
  </w:style>
  <w:style w:type="paragraph" w:customStyle="1" w:styleId="29">
    <w:name w:val="Pa28"/>
    <w:basedOn w:val="17"/>
    <w:next w:val="17"/>
    <w:uiPriority w:val="99"/>
    <w:pPr>
      <w:spacing w:line="241" w:lineRule="atLeast"/>
    </w:pPr>
    <w:rPr>
      <w:rFonts w:hAnsi="Calibri" w:cs="Times New Roman"/>
      <w:color w:val="auto"/>
    </w:rPr>
  </w:style>
  <w:style w:type="paragraph" w:customStyle="1" w:styleId="30">
    <w:name w:val="Pa35"/>
    <w:basedOn w:val="17"/>
    <w:next w:val="17"/>
    <w:uiPriority w:val="99"/>
    <w:pPr>
      <w:spacing w:line="241" w:lineRule="atLeast"/>
    </w:pPr>
    <w:rPr>
      <w:rFonts w:hAnsi="Calibri" w:cs="Times New Roman"/>
      <w:color w:val="auto"/>
    </w:rPr>
  </w:style>
  <w:style w:type="paragraph" w:customStyle="1" w:styleId="31">
    <w:name w:val="Pa48"/>
    <w:basedOn w:val="17"/>
    <w:next w:val="17"/>
    <w:uiPriority w:val="99"/>
    <w:pPr>
      <w:spacing w:line="241" w:lineRule="atLeast"/>
    </w:pPr>
    <w:rPr>
      <w:rFonts w:hAnsi="Calibri" w:cs="Times New Roman"/>
      <w:color w:val="auto"/>
    </w:rPr>
  </w:style>
  <w:style w:type="paragraph" w:customStyle="1" w:styleId="32">
    <w:name w:val="Pa0"/>
    <w:basedOn w:val="17"/>
    <w:next w:val="17"/>
    <w:uiPriority w:val="99"/>
    <w:pPr>
      <w:spacing w:line="181" w:lineRule="atLeast"/>
    </w:pPr>
    <w:rPr>
      <w:rFonts w:ascii="方正兰亭中黑简体" w:hAnsi="Calibri" w:eastAsia="方正兰亭中黑简体" w:cs="Times New Roman"/>
      <w:color w:va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9152</Words>
  <Characters>11432</Characters>
  <Lines>87</Lines>
  <Paragraphs>24</Paragraphs>
  <TotalTime>0</TotalTime>
  <ScaleCrop>false</ScaleCrop>
  <LinksUpToDate>false</LinksUpToDate>
  <CharactersWithSpaces>12118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2020-03-31T05:50:00Z</dcterms:created>
  <dc:creator>Administrator</dc:creator>
  <cp:lastModifiedBy>Administrator</cp:lastModifiedBy>
  <dcterms:modified xsi:type="dcterms:W3CDTF">2022-06-27T11:22:44Z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