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ind w:left="273" w:leftChars="130"/>
        <w:jc w:val="center"/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11887200</wp:posOffset>
            </wp:positionV>
            <wp:extent cx="304800" cy="330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236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2021-2022学年第二学期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七年级道德与法治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（下）</w:t>
      </w:r>
    </w:p>
    <w:p>
      <w:pPr>
        <w:spacing w:line="240" w:lineRule="auto"/>
        <w:ind w:left="273" w:leftChars="130"/>
        <w:jc w:val="center"/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第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四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单元</w:t>
      </w:r>
      <w:bookmarkStart w:id="0" w:name="_GoBack"/>
      <w:r>
        <w:rPr>
          <w:rFonts w:ascii="宋体" w:hAnsi="宋体" w:cs="宋体" w:hint="eastAsia"/>
          <w:b/>
          <w:bCs/>
          <w:sz w:val="32"/>
          <w:szCs w:val="32"/>
          <w:lang w:eastAsia="zh-CN"/>
        </w:rPr>
        <w:t>巩固练习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参考答案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及评分标准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630" w:firstLine="630" w:leftChars="-300" w:firstLineChars="300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2.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3.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4.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5.</w:t>
      </w:r>
      <w:r>
        <w:rPr>
          <w:rFonts w:ascii="宋体" w:eastAsia="宋体" w:hAnsi="宋体" w:cs="宋体" w:hint="eastAsia"/>
          <w:sz w:val="21"/>
          <w:szCs w:val="21"/>
        </w:rPr>
        <w:t>A    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7.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8.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9.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10.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630" w:firstLine="630" w:leftChars="-300" w:firstLineChars="300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12.</w:t>
      </w: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13.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14.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15.</w:t>
      </w:r>
      <w:r>
        <w:rPr>
          <w:rFonts w:ascii="宋体" w:eastAsia="宋体" w:hAnsi="宋体" w:cs="宋体" w:hint="eastAsia"/>
          <w:sz w:val="21"/>
          <w:szCs w:val="21"/>
        </w:rPr>
        <w:t xml:space="preserve">C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16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17.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18.</w:t>
      </w:r>
      <w:r>
        <w:rPr>
          <w:rFonts w:ascii="宋体" w:eastAsia="宋体" w:hAnsi="宋体" w:cs="宋体" w:hint="eastAsia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19.（1）法律是由国家制定或认可的。(2分）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①每一部法律都是应生活的需要而制定和颁布的，又对生活加以规范和调整。②法律规范着全体社会成员的行为，保护着我们的生活，为我们的成长和发展创造安全、健康、有序的社会环境。（每点2分共计，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20.（1）①未成年人身心发育尚不成熟,自我保护能力较弱,辨别是非能力和自我控制能力不强,容易受到不良因素的影响和不法侵害,需要给予特殊的保护。②保护未成年人，是国家机关、武装力量、政党、人民团体、企业事业单位、社会组织、城乡基层群众性自治组织、未成年人的监护人以及其他成年人的共同责任。③国家全面落实素质教育,促进学生全面发展，提升基础教育质量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20.①有利于使青少年学会关心自身的身体状况，学会爱惜自己的身体,养成健康的生活方式,树立对生命负责任的态度。②有利于增强青少年的安全意识、自我保护意识,提高安全防范能力,使青少年掌握一些基本的自救自护方法。③有利于巩固保障未成年人合法权益的防线,形成全社会关心、保护未成年人的有效机制和良好风尚。④有利于提高国民素质,促进人的全面发展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21.（1）《坚持依法治国，促进未成年人健康成长》（3分）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①从法律的特征的角度：法律是由国家制定或认可的。②从法律的作用的角度：法律规范着全体社会成员的行为，保护着我们的生活，为我们的成长和发展创造安全、健康、有序的社会环境。③从未成年人特殊保护的角度：未成年人身心发育尚不成熟，自我保护能力较弱，辨别是非能力和自我控制力不强，容易受到不良因素的影响和不法侵害，需要给予特殊保护。家庭保护是未成年人保护的第一个阵地，家庭保护是未成年人保护的基础。（每点3分，共计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22.（1）①法律由国家强制力保证实施。②法律对全体社会成员具有普遍约束力。（每点2分，共计4分）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（2）②学生讲述法律的作用或者法治的意义。③学生分组讨论日常生活中如何遵守法律。（每点2分，共计4分）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23.（1）未成年人保护法；预防未成年人犯罪法。（每点2分，共计4分）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（2）学校保护；司法保护。（每点2分，共计4分）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sz w:val="21"/>
          <w:szCs w:val="21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sz w:val="21"/>
          <w:szCs w:val="21"/>
        </w:rPr>
        <w:t>（3）报警或者告诉老师和家长。①学会依法办事，遵守各种法律法规，遇到问题需要解决，应当通过法治方式，表达自身合法的诉求和愿望；②依法办事，要养成尊法守法用法的习惯；做法治的忠实崇尚者、自觉遵守者、鉴定捍卫者。（每点2分，共计4分）</w:t>
      </w:r>
    </w:p>
    <w:p>
      <w:r>
        <w:rPr>
          <w:rFonts w:ascii="宋体" w:eastAsia="宋体" w:hAnsi="宋体" w:cs="宋体" w:hint="eastAsia"/>
          <w:sz w:val="21"/>
          <w:szCs w:val="21"/>
        </w:rPr>
        <w:drawing>
          <wp:inline>
            <wp:extent cx="5274310" cy="6312158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80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AC63EA"/>
    <w:rsid w:val="00187F3A"/>
    <w:rsid w:val="003A7A9C"/>
    <w:rsid w:val="003D38A6"/>
    <w:rsid w:val="004151FC"/>
    <w:rsid w:val="00422609"/>
    <w:rsid w:val="004C70D0"/>
    <w:rsid w:val="00577EA2"/>
    <w:rsid w:val="005D5BB4"/>
    <w:rsid w:val="0089675A"/>
    <w:rsid w:val="008A48D3"/>
    <w:rsid w:val="00C02FC6"/>
    <w:rsid w:val="00C16C86"/>
    <w:rsid w:val="00C972F2"/>
    <w:rsid w:val="00D55350"/>
    <w:rsid w:val="00D55796"/>
    <w:rsid w:val="00D62602"/>
    <w:rsid w:val="00D96172"/>
    <w:rsid w:val="00DB536C"/>
    <w:rsid w:val="00E97444"/>
    <w:rsid w:val="01086165"/>
    <w:rsid w:val="011304C9"/>
    <w:rsid w:val="01A83FD8"/>
    <w:rsid w:val="02061D58"/>
    <w:rsid w:val="03702CD3"/>
    <w:rsid w:val="03975450"/>
    <w:rsid w:val="03D45D29"/>
    <w:rsid w:val="050509AC"/>
    <w:rsid w:val="061E3493"/>
    <w:rsid w:val="06423BDB"/>
    <w:rsid w:val="0707762D"/>
    <w:rsid w:val="083D6308"/>
    <w:rsid w:val="098D2EFC"/>
    <w:rsid w:val="0B0A2FD8"/>
    <w:rsid w:val="0C1B65D0"/>
    <w:rsid w:val="0CA57DBB"/>
    <w:rsid w:val="0CF06DFA"/>
    <w:rsid w:val="0D3527D2"/>
    <w:rsid w:val="0D6A6649"/>
    <w:rsid w:val="0DC34308"/>
    <w:rsid w:val="0E491B80"/>
    <w:rsid w:val="0EF21ED0"/>
    <w:rsid w:val="0F12082F"/>
    <w:rsid w:val="0F23351E"/>
    <w:rsid w:val="0F3C6A16"/>
    <w:rsid w:val="104C69AF"/>
    <w:rsid w:val="10A44A03"/>
    <w:rsid w:val="117043FF"/>
    <w:rsid w:val="11781919"/>
    <w:rsid w:val="11DB0C7C"/>
    <w:rsid w:val="120748FC"/>
    <w:rsid w:val="120754F7"/>
    <w:rsid w:val="144E6363"/>
    <w:rsid w:val="150E41CA"/>
    <w:rsid w:val="152A6D51"/>
    <w:rsid w:val="15810F06"/>
    <w:rsid w:val="1583319F"/>
    <w:rsid w:val="16BD1E17"/>
    <w:rsid w:val="170B38C4"/>
    <w:rsid w:val="17397FE4"/>
    <w:rsid w:val="17807977"/>
    <w:rsid w:val="1968219B"/>
    <w:rsid w:val="19774658"/>
    <w:rsid w:val="19CD23E0"/>
    <w:rsid w:val="1AC23228"/>
    <w:rsid w:val="1BCC1FB6"/>
    <w:rsid w:val="1C57583F"/>
    <w:rsid w:val="1DAC6B1E"/>
    <w:rsid w:val="1DED5773"/>
    <w:rsid w:val="1E441A63"/>
    <w:rsid w:val="1E4B0DEE"/>
    <w:rsid w:val="1E777239"/>
    <w:rsid w:val="1F9723CC"/>
    <w:rsid w:val="1FA64FB0"/>
    <w:rsid w:val="20B902E1"/>
    <w:rsid w:val="21D50697"/>
    <w:rsid w:val="21ED1394"/>
    <w:rsid w:val="21FE39D0"/>
    <w:rsid w:val="2214385B"/>
    <w:rsid w:val="22A73425"/>
    <w:rsid w:val="22C069E7"/>
    <w:rsid w:val="2349197D"/>
    <w:rsid w:val="23B849D4"/>
    <w:rsid w:val="23F7400C"/>
    <w:rsid w:val="247C325A"/>
    <w:rsid w:val="25407DCF"/>
    <w:rsid w:val="26F473A3"/>
    <w:rsid w:val="272A7B9E"/>
    <w:rsid w:val="27527A7E"/>
    <w:rsid w:val="27A515D1"/>
    <w:rsid w:val="27B26B65"/>
    <w:rsid w:val="27DB4512"/>
    <w:rsid w:val="28CC4C55"/>
    <w:rsid w:val="28E45F21"/>
    <w:rsid w:val="29645353"/>
    <w:rsid w:val="29A972F2"/>
    <w:rsid w:val="29E27482"/>
    <w:rsid w:val="2A0878FB"/>
    <w:rsid w:val="2AF039FD"/>
    <w:rsid w:val="2BCD26D9"/>
    <w:rsid w:val="2BDF5FAD"/>
    <w:rsid w:val="2C012506"/>
    <w:rsid w:val="2C981E70"/>
    <w:rsid w:val="2ED955F9"/>
    <w:rsid w:val="2F4E5BE7"/>
    <w:rsid w:val="2FAF3E78"/>
    <w:rsid w:val="300A1FF2"/>
    <w:rsid w:val="30A4235C"/>
    <w:rsid w:val="31026ADD"/>
    <w:rsid w:val="319C3AAD"/>
    <w:rsid w:val="31A814AC"/>
    <w:rsid w:val="31F979DA"/>
    <w:rsid w:val="32B67B57"/>
    <w:rsid w:val="32EC3CA8"/>
    <w:rsid w:val="331F1FA8"/>
    <w:rsid w:val="340E424B"/>
    <w:rsid w:val="347216BF"/>
    <w:rsid w:val="349E73B8"/>
    <w:rsid w:val="35180AB0"/>
    <w:rsid w:val="35336667"/>
    <w:rsid w:val="363660E9"/>
    <w:rsid w:val="36A978CB"/>
    <w:rsid w:val="37740A8C"/>
    <w:rsid w:val="38437ABB"/>
    <w:rsid w:val="386F4356"/>
    <w:rsid w:val="3A772732"/>
    <w:rsid w:val="3BE305DE"/>
    <w:rsid w:val="3BFC0546"/>
    <w:rsid w:val="3D7B5943"/>
    <w:rsid w:val="3DBE1EE6"/>
    <w:rsid w:val="3E1C1305"/>
    <w:rsid w:val="3E8829F9"/>
    <w:rsid w:val="3ECE15C0"/>
    <w:rsid w:val="406B7159"/>
    <w:rsid w:val="40703079"/>
    <w:rsid w:val="40AD5288"/>
    <w:rsid w:val="41606375"/>
    <w:rsid w:val="4163551D"/>
    <w:rsid w:val="41F54655"/>
    <w:rsid w:val="424F169D"/>
    <w:rsid w:val="42EB3086"/>
    <w:rsid w:val="43F1488E"/>
    <w:rsid w:val="44AF7D69"/>
    <w:rsid w:val="46744F82"/>
    <w:rsid w:val="47403163"/>
    <w:rsid w:val="47741D8C"/>
    <w:rsid w:val="48EF21C7"/>
    <w:rsid w:val="498041F3"/>
    <w:rsid w:val="4A2B0230"/>
    <w:rsid w:val="4A5331A0"/>
    <w:rsid w:val="4A795269"/>
    <w:rsid w:val="4AAF16D8"/>
    <w:rsid w:val="4C495A62"/>
    <w:rsid w:val="4D034788"/>
    <w:rsid w:val="4DB1414B"/>
    <w:rsid w:val="4DBB2273"/>
    <w:rsid w:val="4E5D1B9F"/>
    <w:rsid w:val="4E6C7A2C"/>
    <w:rsid w:val="4E796E81"/>
    <w:rsid w:val="4EAE23AE"/>
    <w:rsid w:val="4F707231"/>
    <w:rsid w:val="50173872"/>
    <w:rsid w:val="53721A31"/>
    <w:rsid w:val="53A672CC"/>
    <w:rsid w:val="542B1AE3"/>
    <w:rsid w:val="54C93997"/>
    <w:rsid w:val="54E27483"/>
    <w:rsid w:val="55130423"/>
    <w:rsid w:val="55F276D0"/>
    <w:rsid w:val="57740224"/>
    <w:rsid w:val="589A1FCA"/>
    <w:rsid w:val="593E6632"/>
    <w:rsid w:val="5A0C6B3E"/>
    <w:rsid w:val="5A442250"/>
    <w:rsid w:val="5B793A02"/>
    <w:rsid w:val="5BA127C0"/>
    <w:rsid w:val="5C125005"/>
    <w:rsid w:val="5D4106EB"/>
    <w:rsid w:val="5D7667E9"/>
    <w:rsid w:val="5D821EF0"/>
    <w:rsid w:val="5D8F3ECE"/>
    <w:rsid w:val="5DB4533F"/>
    <w:rsid w:val="5DC94EB6"/>
    <w:rsid w:val="5E7D069C"/>
    <w:rsid w:val="5E83542D"/>
    <w:rsid w:val="610B18B4"/>
    <w:rsid w:val="62711EB5"/>
    <w:rsid w:val="628E152A"/>
    <w:rsid w:val="62C266BA"/>
    <w:rsid w:val="638D1CC8"/>
    <w:rsid w:val="648934DC"/>
    <w:rsid w:val="64A15BE7"/>
    <w:rsid w:val="64B246F8"/>
    <w:rsid w:val="65A32E31"/>
    <w:rsid w:val="6674194F"/>
    <w:rsid w:val="66794E67"/>
    <w:rsid w:val="6A17293E"/>
    <w:rsid w:val="6AE83464"/>
    <w:rsid w:val="6B1A6A14"/>
    <w:rsid w:val="6B3D16B3"/>
    <w:rsid w:val="6B5A5DA0"/>
    <w:rsid w:val="6B5E3B80"/>
    <w:rsid w:val="6C401E63"/>
    <w:rsid w:val="6E5F30D6"/>
    <w:rsid w:val="6F184755"/>
    <w:rsid w:val="6F9408F6"/>
    <w:rsid w:val="71602DE0"/>
    <w:rsid w:val="722507D1"/>
    <w:rsid w:val="72FB2BEB"/>
    <w:rsid w:val="730836F6"/>
    <w:rsid w:val="7312159F"/>
    <w:rsid w:val="736E768E"/>
    <w:rsid w:val="73A16A40"/>
    <w:rsid w:val="73B26D3C"/>
    <w:rsid w:val="76492EA1"/>
    <w:rsid w:val="77247F19"/>
    <w:rsid w:val="776F23D2"/>
    <w:rsid w:val="77CD63FE"/>
    <w:rsid w:val="78882763"/>
    <w:rsid w:val="79AC63EA"/>
    <w:rsid w:val="7AFC70C1"/>
    <w:rsid w:val="7BAB3612"/>
    <w:rsid w:val="7C476397"/>
    <w:rsid w:val="7C5E7E2C"/>
    <w:rsid w:val="7D571F0C"/>
    <w:rsid w:val="7E431AED"/>
    <w:rsid w:val="7EDC5B33"/>
    <w:rsid w:val="7F2F283D"/>
    <w:rsid w:val="7F930C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安静</dc:creator>
  <cp:lastModifiedBy>Administrator</cp:lastModifiedBy>
  <cp:revision>27</cp:revision>
  <dcterms:created xsi:type="dcterms:W3CDTF">2021-09-30T02:03:00Z</dcterms:created>
  <dcterms:modified xsi:type="dcterms:W3CDTF">2022-02-25T07:41:15Z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