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pict>
          <v:shape id="_x0000_s1025" o:spid="_x0000_s1025" o:spt="75" type="#_x0000_t75" style="position:absolute;left:0pt;margin-left:834pt;margin-top:895pt;height:36pt;width:2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cstheme="minorHAnsi"/>
          <w:sz w:val="28"/>
          <w:szCs w:val="28"/>
        </w:rPr>
        <w:t>八年级单元卷（一）第一章 机械运动</w:t>
      </w:r>
    </w:p>
    <w:p>
      <w:pPr>
        <w:jc w:val="center"/>
        <w:rPr>
          <w:rFonts w:cstheme="minorHAnsi"/>
        </w:rPr>
      </w:pPr>
      <w:r>
        <w:rPr>
          <w:rFonts w:cstheme="minorHAnsi"/>
        </w:rPr>
        <w:t>（满分100分，时间45分钟）</w:t>
      </w:r>
    </w:p>
    <w:p>
      <w:pPr>
        <w:rPr>
          <w:rFonts w:eastAsia="黑体" w:cstheme="minorHAnsi"/>
        </w:rPr>
      </w:pPr>
      <w:r>
        <w:rPr>
          <w:rFonts w:hAnsi="黑体" w:eastAsia="黑体" w:cstheme="minorHAnsi"/>
        </w:rPr>
        <w:t>一、填空题（每空</w:t>
      </w:r>
      <w:r>
        <w:rPr>
          <w:rFonts w:eastAsia="黑体" w:cstheme="minorHAnsi"/>
        </w:rPr>
        <w:t>1</w:t>
      </w:r>
      <w:r>
        <w:rPr>
          <w:rFonts w:hAnsi="黑体" w:eastAsia="黑体" w:cstheme="minorHAnsi"/>
        </w:rPr>
        <w:t>分，共</w:t>
      </w:r>
      <w:r>
        <w:rPr>
          <w:rFonts w:eastAsia="黑体" w:cstheme="minorHAnsi"/>
        </w:rPr>
        <w:t>2</w:t>
      </w:r>
      <w:r>
        <w:rPr>
          <w:rFonts w:hint="eastAsia" w:eastAsia="黑体" w:cstheme="minorHAnsi"/>
        </w:rPr>
        <w:t>2</w:t>
      </w:r>
      <w:r>
        <w:rPr>
          <w:rFonts w:hAnsi="黑体" w:eastAsia="黑体" w:cstheme="minorHAnsi"/>
        </w:rPr>
        <w:t>分）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>1. 填上合适的物理量单位：你平时走路的步幅约为50_______；上体育课时你跑800 m所需的时间约为4_______；你步行的速度约为1.1______。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>2.</w:t>
      </w:r>
      <w:r>
        <w:rPr>
          <w:rFonts w:eastAsia="宋体" w:cstheme="minorHAnsi"/>
        </w:rPr>
        <w:t xml:space="preserve"> </w:t>
      </w:r>
      <w:r>
        <w:rPr>
          <w:rFonts w:hAnsi="宋体" w:eastAsia="宋体" w:cstheme="minorHAnsi"/>
        </w:rPr>
        <w:t>单位换算：</w:t>
      </w:r>
      <w:r>
        <w:rPr>
          <w:rFonts w:eastAsia="宋体" w:cstheme="minorHAnsi"/>
        </w:rPr>
        <w:t>100</w:t>
      </w:r>
      <w:r>
        <w:rPr>
          <w:rFonts w:hint="eastAsia" w:eastAsia="宋体" w:cstheme="minorHAnsi"/>
        </w:rPr>
        <w:t>n</w:t>
      </w:r>
      <w:r>
        <w:rPr>
          <w:rFonts w:eastAsia="宋体" w:cstheme="minorHAnsi"/>
        </w:rPr>
        <w:t>m</w:t>
      </w:r>
      <w:r>
        <w:rPr>
          <w:rFonts w:hAnsi="宋体" w:eastAsia="宋体" w:cstheme="minorHAnsi"/>
        </w:rPr>
        <w:t>＝</w:t>
      </w:r>
      <w:r>
        <w:rPr>
          <w:rFonts w:eastAsia="宋体" w:cstheme="minorHAnsi"/>
        </w:rPr>
        <w:t xml:space="preserve">________m </w:t>
      </w:r>
      <w:r>
        <w:rPr>
          <w:rFonts w:hAnsi="宋体" w:eastAsia="宋体" w:cstheme="minorHAnsi"/>
        </w:rPr>
        <w:t>；</w:t>
      </w:r>
      <w:r>
        <w:rPr>
          <w:rFonts w:eastAsia="宋体" w:cstheme="minorHAnsi"/>
        </w:rPr>
        <w:t>1h</w:t>
      </w:r>
      <w:r>
        <w:rPr>
          <w:rFonts w:hint="eastAsia" w:eastAsia="宋体" w:cstheme="minorHAnsi"/>
        </w:rPr>
        <w:t>30</w:t>
      </w:r>
      <w:r>
        <w:rPr>
          <w:rFonts w:eastAsia="宋体" w:cstheme="minorHAnsi"/>
        </w:rPr>
        <w:t>min</w:t>
      </w:r>
      <w:r>
        <w:rPr>
          <w:rFonts w:hAnsi="宋体" w:eastAsia="宋体" w:cstheme="minorHAnsi"/>
        </w:rPr>
        <w:t>＝</w:t>
      </w:r>
      <w:r>
        <w:rPr>
          <w:rFonts w:eastAsia="宋体" w:cstheme="minorHAnsi"/>
        </w:rPr>
        <w:t xml:space="preserve">____________s </w:t>
      </w:r>
      <w:r>
        <w:rPr>
          <w:rFonts w:hAnsi="宋体" w:eastAsia="宋体" w:cstheme="minorHAnsi"/>
        </w:rPr>
        <w:t>；</w:t>
      </w:r>
      <w:r>
        <w:rPr>
          <w:rFonts w:eastAsia="宋体" w:cstheme="minorHAnsi"/>
        </w:rPr>
        <w:t>108km/h</w:t>
      </w:r>
      <w:r>
        <w:rPr>
          <w:rFonts w:hAnsi="宋体" w:eastAsia="宋体" w:cstheme="minorHAnsi"/>
        </w:rPr>
        <w:t>＝</w:t>
      </w:r>
      <w:r>
        <w:rPr>
          <w:rFonts w:eastAsia="宋体" w:cstheme="minorHAnsi"/>
        </w:rPr>
        <w:t>________m/s</w:t>
      </w:r>
      <w:r>
        <w:rPr>
          <w:rFonts w:hAnsi="宋体" w:eastAsia="宋体" w:cstheme="minorHAnsi"/>
        </w:rPr>
        <w:t>。</w:t>
      </w:r>
      <w:r>
        <w:rPr>
          <w:rFonts w:eastAsia="宋体" w:cstheme="minorHAnsi"/>
        </w:rPr>
        <w:t xml:space="preserve">  </w:t>
      </w:r>
    </w:p>
    <w:p>
      <w:pPr>
        <w:ind w:left="210" w:hanging="210" w:hangingChars="100"/>
        <w:rPr>
          <w:rFonts w:eastAsia="宋体" w:cstheme="minorHAnsi"/>
        </w:rPr>
      </w:pPr>
      <w:r>
        <w:rPr>
          <w:rFonts w:cstheme="minorHAnsi"/>
        </w:rPr>
        <w:t xml:space="preserve">3. </w:t>
      </w:r>
      <w:r>
        <w:rPr>
          <w:rFonts w:hAnsi="Calibri" w:eastAsia="宋体" w:cstheme="minorHAnsi"/>
        </w:rPr>
        <w:t>某同学测量一本书的厚度是</w:t>
      </w:r>
      <w:r>
        <w:rPr>
          <w:rFonts w:cstheme="minorHAnsi"/>
        </w:rPr>
        <w:t>7.8</w:t>
      </w:r>
      <w:r>
        <w:rPr>
          <w:rFonts w:eastAsia="宋体" w:cstheme="minorHAnsi"/>
        </w:rPr>
        <w:t xml:space="preserve"> mm</w:t>
      </w:r>
      <w:r>
        <w:rPr>
          <w:rFonts w:hAnsi="Calibri" w:eastAsia="宋体" w:cstheme="minorHAnsi"/>
        </w:rPr>
        <w:t>，已知课本共</w:t>
      </w:r>
      <w:r>
        <w:rPr>
          <w:rFonts w:eastAsia="宋体" w:cstheme="minorHAnsi"/>
        </w:rPr>
        <w:t>200</w:t>
      </w:r>
      <w:r>
        <w:rPr>
          <w:rFonts w:hAnsi="Calibri" w:eastAsia="宋体" w:cstheme="minorHAnsi"/>
        </w:rPr>
        <w:t>页（</w:t>
      </w:r>
      <w:r>
        <w:rPr>
          <w:rFonts w:eastAsia="宋体" w:cstheme="minorHAnsi"/>
        </w:rPr>
        <w:t>100</w:t>
      </w:r>
      <w:r>
        <w:rPr>
          <w:rFonts w:hAnsi="Calibri" w:eastAsia="宋体" w:cstheme="minorHAnsi"/>
        </w:rPr>
        <w:t>张），那么，每张纸的厚度是</w:t>
      </w:r>
      <w:r>
        <w:rPr>
          <w:rFonts w:cstheme="minorHAnsi"/>
        </w:rPr>
        <w:t>______mm，合______</w:t>
      </w:r>
      <m:oMath>
        <m:r>
          <m:rPr>
            <m:sty m:val="p"/>
          </m:rPr>
          <w:rPr>
            <w:rFonts w:ascii="Cambria Math" w:cstheme="minorHAnsi"/>
          </w:rPr>
          <m:t>μm</m:t>
        </m:r>
        <m:r>
          <m:rPr>
            <m:sty m:val="p"/>
          </m:rPr>
          <w:rPr>
            <w:rFonts w:hAnsi="Cambria Math" w:cstheme="minorHAnsi"/>
          </w:rPr>
          <m:t>。</m:t>
        </m:r>
      </m:oMath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>4. 某同学用同一把刻度尺对某物体的长度进行了四次测量，记录数据分别为12.50 cm、12.52 cm、12.29 cm、12.51 cm，这四次测量记录中，_______ cm是错误的，根据测量数据，物体的长度应记录为______cm。</w:t>
      </w:r>
    </w:p>
    <w:p>
      <w:pPr>
        <w:spacing w:line="260" w:lineRule="exact"/>
        <w:ind w:left="210" w:hanging="210" w:hangingChars="100"/>
        <w:rPr>
          <w:rFonts w:cstheme="minorHAnsi"/>
        </w:rPr>
      </w:pPr>
      <w:r>
        <w:rPr>
          <w:rFonts w:eastAsia="宋体" w:cstheme="minorHAnsi"/>
        </w:rPr>
        <w:t>5.</w:t>
      </w:r>
      <w:r>
        <w:rPr>
          <w:rFonts w:cstheme="minorHAnsi"/>
        </w:rPr>
        <w:t xml:space="preserve"> 同学们乘校车上学，</w:t>
      </w:r>
      <w:r>
        <w:rPr>
          <w:rFonts w:hAnsi="宋体" w:cstheme="minorHAnsi"/>
          <w:szCs w:val="21"/>
        </w:rPr>
        <w:t>校车行驶过程中</w:t>
      </w:r>
      <w:r>
        <w:rPr>
          <w:rFonts w:hAnsi="宋体" w:eastAsia="宋体" w:cstheme="minorHAnsi"/>
          <w:szCs w:val="21"/>
        </w:rPr>
        <w:t>以司机为参照物，路边的树是</w:t>
      </w:r>
      <w:r>
        <w:rPr>
          <w:rFonts w:eastAsia="宋体" w:cstheme="minorHAnsi"/>
          <w:szCs w:val="21"/>
        </w:rPr>
        <w:t>________</w:t>
      </w:r>
      <w:r>
        <w:rPr>
          <w:rFonts w:hAnsi="宋体" w:eastAsia="宋体" w:cstheme="minorHAnsi"/>
          <w:szCs w:val="21"/>
        </w:rPr>
        <w:t>的，座位上的同学是</w:t>
      </w:r>
      <w:r>
        <w:rPr>
          <w:rFonts w:eastAsia="宋体" w:cstheme="minorHAnsi"/>
          <w:szCs w:val="21"/>
        </w:rPr>
        <w:t>________</w:t>
      </w:r>
      <w:r>
        <w:rPr>
          <w:rFonts w:hAnsi="宋体" w:eastAsia="宋体" w:cstheme="minorHAnsi"/>
          <w:szCs w:val="21"/>
        </w:rPr>
        <w:t>的</w:t>
      </w:r>
      <w:r>
        <w:rPr>
          <w:rFonts w:hAnsi="宋体" w:cstheme="minorHAnsi"/>
          <w:szCs w:val="21"/>
        </w:rPr>
        <w:t>。</w:t>
      </w:r>
    </w:p>
    <w:p>
      <w:pPr>
        <w:ind w:left="210" w:hanging="210" w:hangingChars="100"/>
      </w:pPr>
      <w:r>
        <w:rPr>
          <w:rFonts w:hint="eastAsia" w:eastAsia="宋体" w:cstheme="minorHAnsi"/>
        </w:rPr>
        <w:t>6.</w:t>
      </w:r>
      <w:r>
        <w:rPr>
          <w:rFonts w:hint="eastAsia"/>
        </w:rPr>
        <w:t xml:space="preserve"> 连接香港、珠海及澳门的港珠澳大桥于2018年10月24日正式通车。大桥全长55km,一辆汽车以50km/h的速度匀速通过大桥，用时_______h;在汽车通过大桥的过程中，若以汽车为参照物，大桥是 ______(选填“运动”或“静止”)的。</w:t>
      </w:r>
    </w:p>
    <w:p>
      <w:pPr>
        <w:ind w:left="210" w:hanging="210" w:hangingChars="100"/>
        <w:rPr>
          <w:rFonts w:cstheme="minorHAnsi"/>
        </w:rPr>
      </w:pPr>
      <w:r>
        <w:rPr>
          <w:rFonts w:hint="eastAsia" w:eastAsia="宋体" w:cstheme="minorHAnsi"/>
        </w:rPr>
        <w:t>7</w:t>
      </w:r>
      <w:r>
        <w:rPr>
          <w:rFonts w:eastAsia="宋体" w:cstheme="minorHAnsi"/>
        </w:rPr>
        <w:t>.</w:t>
      </w:r>
      <w:r>
        <w:rPr>
          <w:rFonts w:cstheme="minorHAnsi"/>
        </w:rPr>
        <w:t xml:space="preserve"> 小华骑自行车沿直线运动，前3 s内运动了9m，接下来的5 s内运动了21m，最后的4 s内运动了18m，则前3 s内的平均速度为______m/s，最后4 s内的平均速度为_____m/s，小华在整个运动过程的平均速度为_____m/s。</w:t>
      </w:r>
    </w:p>
    <w:p>
      <w:pPr>
        <w:ind w:left="210" w:hanging="210" w:hangingChars="100"/>
        <w:rPr>
          <w:rFonts w:cstheme="minorHAnsi"/>
        </w:rPr>
      </w:pPr>
      <w:r>
        <w:rPr>
          <w:rFonts w:hint="eastAsia" w:cstheme="minorHAnsi"/>
        </w:rPr>
        <w:t>8</w:t>
      </w:r>
      <w:r>
        <w:rPr>
          <w:rFonts w:cstheme="minorHAnsi"/>
        </w:rPr>
        <w:t xml:space="preserve">．如下图为一个小球从A点沿直线运动到F点的频闪照片，若频闪照相机每隔0.2 s闪拍一次，分析照片可知：小球从A点到F点做的是________ (选填“匀速直线”或“变速直线”)运动；小球从B点到F点运动的路程是_______cm，平均速度是_______m/s。 </w:t>
      </w:r>
    </w:p>
    <w:p>
      <w:pPr>
        <w:rPr>
          <w:rFonts w:eastAsia="宋体" w:cstheme="minorHAnsi"/>
        </w:rPr>
      </w:pPr>
      <w:r>
        <w:rPr>
          <w:rFonts w:eastAsia="宋体" w:cstheme="minorHAnsi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735330</wp:posOffset>
            </wp:positionH>
            <wp:positionV relativeFrom="paragraph">
              <wp:posOffset>58420</wp:posOffset>
            </wp:positionV>
            <wp:extent cx="3638550" cy="601980"/>
            <wp:effectExtent l="19050" t="0" r="0" b="0"/>
            <wp:wrapNone/>
            <wp:docPr id="9" name="图片 13" descr="D:\八年级单元卷\X21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3" descr="D:\八年级单元卷\X211.T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601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rPr>
          <w:rFonts w:eastAsia="宋体" w:cstheme="minorHAnsi"/>
        </w:rPr>
      </w:pPr>
    </w:p>
    <w:p>
      <w:pPr>
        <w:rPr>
          <w:rFonts w:eastAsia="宋体" w:cstheme="minorHAnsi"/>
        </w:rPr>
      </w:pPr>
    </w:p>
    <w:p>
      <w:pPr>
        <w:rPr>
          <w:rFonts w:eastAsia="宋体" w:cstheme="minorHAnsi"/>
        </w:rPr>
      </w:pPr>
      <w:r>
        <w:rPr>
          <w:rFonts w:eastAsia="宋体" w:cstheme="minorHAnsi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3478530</wp:posOffset>
            </wp:positionH>
            <wp:positionV relativeFrom="paragraph">
              <wp:posOffset>187960</wp:posOffset>
            </wp:positionV>
            <wp:extent cx="1245870" cy="838200"/>
            <wp:effectExtent l="19050" t="0" r="0" b="0"/>
            <wp:wrapNone/>
            <wp:docPr id="45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6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587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r>
        <w:rPr>
          <w:rFonts w:hint="eastAsia" w:eastAsia="宋体" w:cstheme="minorHAnsi"/>
        </w:rPr>
        <w:t>9</w:t>
      </w:r>
      <w:r>
        <w:rPr>
          <w:rFonts w:eastAsia="宋体" w:cstheme="minorHAnsi"/>
        </w:rPr>
        <w:t>.</w:t>
      </w:r>
      <w:r>
        <w:rPr>
          <w:rFonts w:hint="eastAsia"/>
        </w:rPr>
        <w:t xml:space="preserve"> 图象法是一种整理、分析数据的有效方法。如图</w:t>
      </w:r>
    </w:p>
    <w:p>
      <w:pPr>
        <w:ind w:firstLine="210" w:firstLineChars="100"/>
      </w:pPr>
      <w:r>
        <w:rPr>
          <w:rFonts w:hint="eastAsia"/>
        </w:rPr>
        <w:t>所示是小华同学描绘的两个物体运动路程—时间图象。</w:t>
      </w:r>
    </w:p>
    <w:p>
      <w:pPr>
        <w:ind w:firstLine="210" w:firstLineChars="100"/>
      </w:pPr>
      <w:r>
        <w:rPr>
          <w:rFonts w:hint="eastAsia"/>
        </w:rPr>
        <w:t>由图象可知，甲物体前4s内运动的路程是______；</w:t>
      </w:r>
    </w:p>
    <w:p>
      <w:pPr>
        <w:ind w:firstLine="210" w:firstLineChars="100"/>
      </w:pPr>
      <w:r>
        <w:rPr>
          <w:rFonts w:hint="eastAsia"/>
        </w:rPr>
        <w:t>乙物体运动的速度是_____m/s。</w:t>
      </w:r>
    </w:p>
    <w:p>
      <w:r>
        <w:t xml:space="preserve"> </w:t>
      </w:r>
    </w:p>
    <w:p>
      <w:pPr>
        <w:rPr>
          <w:rFonts w:eastAsia="黑体" w:cstheme="minorHAnsi"/>
        </w:rPr>
      </w:pPr>
      <w:r>
        <w:rPr>
          <w:rFonts w:eastAsia="黑体" w:cstheme="minorHAnsi"/>
        </w:rPr>
        <w:t xml:space="preserve">  </w:t>
      </w:r>
      <w:r>
        <w:rPr>
          <w:rFonts w:hAnsi="黑体" w:eastAsia="黑体" w:cstheme="minorHAnsi"/>
        </w:rPr>
        <w:t>二、选择题（每小题</w:t>
      </w:r>
      <w:r>
        <w:rPr>
          <w:rFonts w:eastAsia="黑体" w:cstheme="minorHAnsi"/>
        </w:rPr>
        <w:t>4</w:t>
      </w:r>
      <w:r>
        <w:rPr>
          <w:rFonts w:hAnsi="黑体" w:eastAsia="黑体" w:cstheme="minorHAnsi"/>
        </w:rPr>
        <w:t>分，共</w:t>
      </w:r>
      <w:r>
        <w:rPr>
          <w:rFonts w:eastAsia="黑体" w:cstheme="minorHAnsi"/>
        </w:rPr>
        <w:t>36</w:t>
      </w:r>
      <w:r>
        <w:rPr>
          <w:rFonts w:hAnsi="黑体" w:eastAsia="黑体" w:cstheme="minorHAnsi"/>
        </w:rPr>
        <w:t>分）</w:t>
      </w:r>
    </w:p>
    <w:p>
      <w:pPr>
        <w:rPr>
          <w:rFonts w:eastAsia="宋体" w:cstheme="minorHAnsi"/>
        </w:rPr>
      </w:pPr>
      <w:r>
        <w:rPr>
          <w:rFonts w:hint="eastAsia" w:cstheme="minorHAnsi"/>
        </w:rPr>
        <w:t>10</w:t>
      </w:r>
      <w:r>
        <w:rPr>
          <w:rFonts w:cstheme="minorHAnsi"/>
        </w:rPr>
        <w:t xml:space="preserve">. </w:t>
      </w:r>
      <w:r>
        <w:rPr>
          <w:rFonts w:hAnsi="Calibri" w:eastAsia="宋体" w:cstheme="minorHAnsi"/>
        </w:rPr>
        <w:t>下列估测最接近实际的是（</w:t>
      </w:r>
      <w:r>
        <w:rPr>
          <w:rFonts w:eastAsia="宋体" w:cstheme="minorHAnsi"/>
        </w:rPr>
        <w:t xml:space="preserve">    </w:t>
      </w:r>
      <w:r>
        <w:rPr>
          <w:rFonts w:hAnsi="Calibri" w:eastAsia="宋体" w:cstheme="minorHAnsi"/>
        </w:rPr>
        <w:t>）</w:t>
      </w:r>
    </w:p>
    <w:p>
      <w:pPr>
        <w:ind w:firstLine="210" w:firstLineChars="100"/>
        <w:rPr>
          <w:rFonts w:cstheme="minorHAnsi"/>
        </w:rPr>
      </w:pPr>
      <w:r>
        <w:rPr>
          <w:rFonts w:eastAsia="宋体" w:cstheme="minorHAnsi"/>
        </w:rPr>
        <w:t>A</w:t>
      </w:r>
      <w:r>
        <w:rPr>
          <w:rFonts w:hAnsi="Calibri" w:eastAsia="宋体" w:cstheme="minorHAnsi"/>
        </w:rPr>
        <w:t>．</w:t>
      </w:r>
      <w:r>
        <w:rPr>
          <w:rFonts w:hAnsi="宋体" w:eastAsia="宋体" w:cstheme="minorHAnsi"/>
        </w:rPr>
        <w:t>成年人手掌的宽度约为</w:t>
      </w:r>
      <w:r>
        <w:rPr>
          <w:rFonts w:cstheme="minorHAnsi"/>
        </w:rPr>
        <w:t>2</w:t>
      </w:r>
      <w:r>
        <w:rPr>
          <w:rFonts w:eastAsia="宋体" w:cstheme="minorHAnsi"/>
        </w:rPr>
        <w:t xml:space="preserve">dm </w:t>
      </w:r>
    </w:p>
    <w:p>
      <w:pPr>
        <w:ind w:firstLine="210" w:firstLineChars="100"/>
        <w:rPr>
          <w:rFonts w:eastAsia="宋体" w:cstheme="minorHAnsi"/>
        </w:rPr>
      </w:pPr>
      <w:r>
        <w:rPr>
          <w:rFonts w:eastAsia="宋体" w:cstheme="minorHAnsi"/>
        </w:rPr>
        <w:t>B</w:t>
      </w:r>
      <w:r>
        <w:rPr>
          <w:rFonts w:hAnsi="Calibri" w:eastAsia="宋体" w:cstheme="minorHAnsi"/>
        </w:rPr>
        <w:t>．一张课桌的高度约为</w:t>
      </w:r>
      <w:r>
        <w:rPr>
          <w:rFonts w:eastAsia="宋体" w:cstheme="minorHAnsi"/>
        </w:rPr>
        <w:t>80cm</w:t>
      </w:r>
    </w:p>
    <w:p>
      <w:pPr>
        <w:ind w:firstLine="210" w:firstLineChars="100"/>
        <w:rPr>
          <w:rFonts w:eastAsia="宋体" w:cstheme="minorHAnsi"/>
        </w:rPr>
      </w:pPr>
      <w:r>
        <w:rPr>
          <w:rFonts w:eastAsia="宋体" w:cstheme="minorHAnsi"/>
        </w:rPr>
        <w:t>C</w:t>
      </w:r>
      <w:r>
        <w:rPr>
          <w:rFonts w:hAnsi="Calibri" w:eastAsia="宋体" w:cstheme="minorHAnsi"/>
        </w:rPr>
        <w:t>．成年人步行的速度约为</w:t>
      </w:r>
      <w:r>
        <w:rPr>
          <w:rFonts w:eastAsia="宋体" w:cstheme="minorHAnsi"/>
        </w:rPr>
        <w:t>5m/s</w:t>
      </w:r>
    </w:p>
    <w:p>
      <w:pPr>
        <w:ind w:firstLine="210" w:firstLineChars="100"/>
        <w:rPr>
          <w:rFonts w:eastAsia="宋体" w:cstheme="minorHAnsi"/>
        </w:rPr>
      </w:pPr>
      <w:r>
        <w:rPr>
          <w:rFonts w:eastAsia="宋体" w:cstheme="minorHAnsi"/>
        </w:rPr>
        <w:t>D</w:t>
      </w:r>
      <w:r>
        <w:rPr>
          <w:rFonts w:hAnsi="Calibri" w:eastAsia="宋体" w:cstheme="minorHAnsi"/>
        </w:rPr>
        <w:t>．一块橡皮从书桌表面掉落地面的时间约为</w:t>
      </w:r>
      <w:r>
        <w:rPr>
          <w:rFonts w:eastAsia="宋体" w:cstheme="minorHAnsi"/>
        </w:rPr>
        <w:t>2s</w:t>
      </w:r>
    </w:p>
    <w:p>
      <w:r>
        <w:t>1</w:t>
      </w:r>
      <w:r>
        <w:rPr>
          <w:rFonts w:hint="eastAsia"/>
        </w:rPr>
        <w:t>1</w:t>
      </w:r>
      <w:r>
        <w:t>. 现要测量某圆柱体的直径，如图所示几种测量方法中正确的是（　　）</w:t>
      </w:r>
    </w:p>
    <w:p>
      <w:pPr>
        <w:spacing w:line="360" w:lineRule="auto"/>
        <w:jc w:val="left"/>
        <w:textAlignment w:val="center"/>
        <w:rPr>
          <w:rFonts w:eastAsia="宋体" w:cstheme="minorHAnsi"/>
        </w:rPr>
      </w:pPr>
      <w:r>
        <w:rPr>
          <w:rFonts w:eastAsia="宋体" w:cstheme="minorHAnsi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4323080</wp:posOffset>
            </wp:positionH>
            <wp:positionV relativeFrom="paragraph">
              <wp:posOffset>83820</wp:posOffset>
            </wp:positionV>
            <wp:extent cx="609600" cy="942975"/>
            <wp:effectExtent l="19050" t="0" r="0" b="0"/>
            <wp:wrapNone/>
            <wp:docPr id="15" name="图片 5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宋体" w:cstheme="minorHAnsi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3008630</wp:posOffset>
            </wp:positionH>
            <wp:positionV relativeFrom="paragraph">
              <wp:posOffset>160020</wp:posOffset>
            </wp:positionV>
            <wp:extent cx="704850" cy="819150"/>
            <wp:effectExtent l="19050" t="0" r="0" b="0"/>
            <wp:wrapNone/>
            <wp:docPr id="12" name="图片 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宋体" w:cstheme="minorHAnsi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274955</wp:posOffset>
            </wp:positionH>
            <wp:positionV relativeFrom="paragraph">
              <wp:posOffset>83820</wp:posOffset>
            </wp:positionV>
            <wp:extent cx="828675" cy="895350"/>
            <wp:effectExtent l="19050" t="0" r="9525" b="0"/>
            <wp:wrapNone/>
            <wp:docPr id="8" name="图片 2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1370330</wp:posOffset>
            </wp:positionH>
            <wp:positionV relativeFrom="paragraph">
              <wp:posOffset>81915</wp:posOffset>
            </wp:positionV>
            <wp:extent cx="1219200" cy="600075"/>
            <wp:effectExtent l="19050" t="0" r="0" b="0"/>
            <wp:wrapNone/>
            <wp:docPr id="11" name="图片 3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ind w:left="210" w:hanging="210" w:hangingChars="100"/>
        <w:rPr>
          <w:rFonts w:cstheme="minorHAnsi"/>
        </w:rPr>
      </w:pPr>
    </w:p>
    <w:p>
      <w:pPr>
        <w:ind w:left="210" w:hanging="210" w:hangingChars="100"/>
        <w:rPr>
          <w:rFonts w:cstheme="minorHAnsi"/>
        </w:rPr>
      </w:pPr>
    </w:p>
    <w:p>
      <w:pPr>
        <w:ind w:left="210" w:hanging="210" w:hangingChars="100"/>
        <w:rPr>
          <w:rFonts w:cstheme="minorHAnsi"/>
        </w:rPr>
      </w:pPr>
    </w:p>
    <w:p>
      <w:pPr>
        <w:ind w:firstLine="1050" w:firstLineChars="500"/>
        <w:rPr>
          <w:rFonts w:cstheme="minorHAnsi"/>
        </w:rPr>
      </w:pPr>
      <w:r>
        <w:rPr>
          <w:rFonts w:cstheme="minorHAnsi"/>
        </w:rPr>
        <w:t xml:space="preserve"> A                 B               </w:t>
      </w:r>
      <w:r>
        <w:rPr>
          <w:rFonts w:hint="eastAsia" w:cstheme="minorHAnsi"/>
        </w:rPr>
        <w:t xml:space="preserve">     </w:t>
      </w:r>
      <w:r>
        <w:rPr>
          <w:rFonts w:cstheme="minorHAnsi"/>
        </w:rPr>
        <w:t xml:space="preserve"> C                 D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>1</w:t>
      </w:r>
      <w:r>
        <w:rPr>
          <w:rFonts w:hint="eastAsia" w:cstheme="minorHAnsi"/>
        </w:rPr>
        <w:t>2</w:t>
      </w:r>
      <w:r>
        <w:rPr>
          <w:rFonts w:cstheme="minorHAnsi"/>
        </w:rPr>
        <w:t>. 小明利用最小分度值为1 mm的刻度尺测量一个物体的长度，三次测量的数据分别为2.35 cm、2.36 cm、2.36 cm，则测量结果应记为（   ）</w:t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 xml:space="preserve">A.2.36 cm 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 xml:space="preserve">  B．2.357 cm 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 xml:space="preserve">C．2.35 cm 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>D．2.4 cm</w:t>
      </w:r>
    </w:p>
    <w:p>
      <w:pPr>
        <w:rPr>
          <w:rFonts w:cstheme="minorHAnsi"/>
        </w:rPr>
      </w:pPr>
      <w:r>
        <w:rPr>
          <w:rFonts w:eastAsia="宋体" w:cstheme="minorHAnsi"/>
        </w:rPr>
        <w:t>1</w:t>
      </w:r>
      <w:r>
        <w:rPr>
          <w:rFonts w:hint="eastAsia" w:eastAsia="宋体" w:cstheme="minorHAnsi"/>
        </w:rPr>
        <w:t>3</w:t>
      </w:r>
      <w:r>
        <w:rPr>
          <w:rFonts w:eastAsia="宋体" w:cstheme="minorHAnsi"/>
        </w:rPr>
        <w:t>.</w:t>
      </w:r>
      <w:r>
        <w:rPr>
          <w:rFonts w:cstheme="minorHAnsi"/>
        </w:rPr>
        <w:t xml:space="preserve"> </w:t>
      </w:r>
      <w:r>
        <w:rPr>
          <w:rFonts w:hAnsiTheme="minorEastAsia" w:cstheme="minorHAnsi"/>
        </w:rPr>
        <w:t>关于误差，下列说法正确的是</w:t>
      </w:r>
      <w:r>
        <w:rPr>
          <w:rFonts w:cstheme="minorHAnsi"/>
        </w:rPr>
        <w:t>(</w:t>
      </w:r>
      <w:r>
        <w:rPr>
          <w:rFonts w:hAnsiTheme="minorEastAsia" w:cstheme="minorHAnsi"/>
        </w:rPr>
        <w:t>　</w:t>
      </w:r>
      <w:r>
        <w:rPr>
          <w:rFonts w:cstheme="minorHAnsi"/>
        </w:rPr>
        <w:t xml:space="preserve">  )</w:t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>A</w:t>
      </w:r>
      <w:r>
        <w:rPr>
          <w:rFonts w:hAnsiTheme="minorEastAsia" w:cstheme="minorHAnsi"/>
        </w:rPr>
        <w:t>．测量中产生的错误叫做误差</w:t>
      </w:r>
      <w:r>
        <w:rPr>
          <w:rFonts w:cstheme="minorHAnsi"/>
        </w:rPr>
        <w:t xml:space="preserve"> </w:t>
      </w:r>
      <w:r>
        <w:rPr>
          <w:rFonts w:cstheme="minorHAnsi"/>
        </w:rPr>
        <w:tab/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>B</w:t>
      </w:r>
      <w:r>
        <w:rPr>
          <w:rFonts w:hAnsiTheme="minorEastAsia" w:cstheme="minorHAnsi"/>
        </w:rPr>
        <w:t>．选用精密仪器、改进测量方法可以避免误差</w:t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>C</w:t>
      </w:r>
      <w:r>
        <w:rPr>
          <w:rFonts w:hAnsiTheme="minorEastAsia" w:cstheme="minorHAnsi"/>
        </w:rPr>
        <w:t>．多次测量取平均值可以减小误差</w:t>
      </w:r>
      <w:r>
        <w:rPr>
          <w:rFonts w:cstheme="minorHAnsi"/>
        </w:rPr>
        <w:t xml:space="preserve"> </w:t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>D</w:t>
      </w:r>
      <w:r>
        <w:rPr>
          <w:rFonts w:hAnsiTheme="minorEastAsia" w:cstheme="minorHAnsi"/>
        </w:rPr>
        <w:t>．误差只能通过多次测量取平均值的方法来减小</w:t>
      </w:r>
    </w:p>
    <w:p>
      <w:pPr>
        <w:ind w:left="210" w:hanging="210" w:hangingChars="100"/>
        <w:rPr>
          <w:rFonts w:cstheme="minorHAnsi"/>
        </w:rPr>
      </w:pPr>
      <w:r>
        <w:rPr>
          <w:rFonts w:eastAsia="宋体" w:cstheme="minorHAnsi"/>
        </w:rPr>
        <w:t>1</w:t>
      </w:r>
      <w:r>
        <w:rPr>
          <w:rFonts w:hint="eastAsia" w:eastAsia="宋体" w:cstheme="minorHAnsi"/>
        </w:rPr>
        <w:t>4</w:t>
      </w:r>
      <w:r>
        <w:rPr>
          <w:rFonts w:eastAsia="宋体" w:cstheme="minorHAnsi"/>
        </w:rPr>
        <w:t>.</w:t>
      </w:r>
      <w:r>
        <w:rPr>
          <w:rFonts w:cstheme="minorHAnsi"/>
        </w:rPr>
        <w:t xml:space="preserve"> 古诗词是我国的文化瑰宝，很多诗句里蕴含着丰富的物理知识。如“不疑行船动，唯看远树来”中，“远树来”所选择的参照物是（    ）</w:t>
      </w:r>
    </w:p>
    <w:p>
      <w:pPr>
        <w:ind w:firstLine="315" w:firstLineChars="150"/>
        <w:rPr>
          <w:rFonts w:cstheme="minorHAnsi"/>
        </w:rPr>
      </w:pPr>
      <w:r>
        <w:rPr>
          <w:rFonts w:cstheme="minorHAnsi"/>
        </w:rPr>
        <w:t>A.行船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 xml:space="preserve">  B.远树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>C.河岸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>D.山峰</w:t>
      </w:r>
    </w:p>
    <w:p>
      <w:pPr>
        <w:ind w:left="210" w:hanging="210" w:hangingChars="100"/>
        <w:rPr>
          <w:rFonts w:eastAsia="宋体" w:cstheme="minorHAnsi"/>
        </w:rPr>
      </w:pPr>
      <w:r>
        <w:rPr>
          <w:rFonts w:cstheme="minorHAnsi"/>
        </w:rPr>
        <w:t>1</w:t>
      </w:r>
      <w:r>
        <w:rPr>
          <w:rFonts w:hint="eastAsia" w:cstheme="minorHAnsi"/>
        </w:rPr>
        <w:t>5</w:t>
      </w:r>
      <w:r>
        <w:rPr>
          <w:rFonts w:cstheme="minorHAnsi"/>
        </w:rPr>
        <w:t>．</w:t>
      </w:r>
      <w:r>
        <w:rPr>
          <w:rFonts w:hAnsi="Calibri" w:eastAsia="宋体" w:cstheme="minorHAnsi"/>
        </w:rPr>
        <w:t>对于一个正在做匀速直线运动的物体，关于</w:t>
      </w:r>
      <w:r>
        <w:rPr>
          <w:rFonts w:eastAsia="宋体" w:cstheme="minorHAnsi"/>
        </w:rPr>
        <w:t>v=s/t</w:t>
      </w:r>
      <w:r>
        <w:rPr>
          <w:rFonts w:hAnsi="Calibri" w:eastAsia="宋体" w:cstheme="minorHAnsi"/>
        </w:rPr>
        <w:t>，下列说法正确的是（　　）</w:t>
      </w:r>
      <w:r>
        <w:rPr>
          <w:rFonts w:eastAsia="宋体" w:cstheme="minorHAnsi"/>
        </w:rPr>
        <w:t></w:t>
      </w:r>
    </w:p>
    <w:p>
      <w:pPr>
        <w:rPr>
          <w:rFonts w:eastAsia="宋体" w:cstheme="minorHAnsi"/>
        </w:rPr>
      </w:pPr>
      <w:r>
        <w:rPr>
          <w:rFonts w:cstheme="minorHAnsi"/>
        </w:rPr>
        <w:t xml:space="preserve">    </w:t>
      </w:r>
      <w:r>
        <w:rPr>
          <w:rFonts w:eastAsia="宋体" w:cstheme="minorHAnsi"/>
        </w:rPr>
        <w:t>A</w:t>
      </w:r>
      <w:r>
        <w:rPr>
          <w:rFonts w:hAnsi="Calibri" w:eastAsia="宋体" w:cstheme="minorHAnsi"/>
        </w:rPr>
        <w:t>．物体通过的路程越长，物体的速度就越大</w:t>
      </w:r>
      <w:r>
        <w:rPr>
          <w:rFonts w:eastAsia="宋体" w:cstheme="minorHAnsi"/>
        </w:rPr>
        <w:t></w:t>
      </w:r>
    </w:p>
    <w:p>
      <w:pPr>
        <w:rPr>
          <w:rFonts w:eastAsia="宋体" w:cstheme="minorHAnsi"/>
        </w:rPr>
      </w:pPr>
      <w:r>
        <w:rPr>
          <w:rFonts w:cstheme="minorHAnsi"/>
        </w:rPr>
        <w:t xml:space="preserve">    </w:t>
      </w:r>
      <w:r>
        <w:rPr>
          <w:rFonts w:eastAsia="宋体" w:cstheme="minorHAnsi"/>
        </w:rPr>
        <w:t>B</w:t>
      </w:r>
      <w:r>
        <w:rPr>
          <w:rFonts w:hAnsi="Calibri" w:eastAsia="宋体" w:cstheme="minorHAnsi"/>
        </w:rPr>
        <w:t>．物体运动所用的时间越长，物体的速度就越小</w:t>
      </w:r>
      <w:r>
        <w:rPr>
          <w:rFonts w:eastAsia="宋体" w:cstheme="minorHAnsi"/>
        </w:rPr>
        <w:t></w:t>
      </w:r>
    </w:p>
    <w:p>
      <w:pPr>
        <w:spacing w:line="260" w:lineRule="exact"/>
        <w:rPr>
          <w:rFonts w:eastAsia="宋体" w:cstheme="minorHAnsi"/>
        </w:rPr>
      </w:pPr>
      <w:r>
        <w:rPr>
          <w:rFonts w:cstheme="minorHAnsi"/>
        </w:rPr>
        <w:t xml:space="preserve">    </w:t>
      </w:r>
      <w:r>
        <w:rPr>
          <w:rFonts w:eastAsia="宋体" w:cstheme="minorHAnsi"/>
        </w:rPr>
        <w:t>C</w:t>
      </w:r>
      <w:r>
        <w:rPr>
          <w:rFonts w:hAnsi="Calibri" w:eastAsia="宋体" w:cstheme="minorHAnsi"/>
        </w:rPr>
        <w:t>．该物体的速度与路程成正比，与时间成反比</w:t>
      </w:r>
      <w:r>
        <w:rPr>
          <w:rFonts w:eastAsia="宋体" w:cstheme="minorHAnsi"/>
        </w:rPr>
        <w:t></w:t>
      </w:r>
    </w:p>
    <w:p>
      <w:pPr>
        <w:spacing w:line="260" w:lineRule="exact"/>
        <w:rPr>
          <w:rFonts w:cstheme="minorHAnsi"/>
        </w:rPr>
      </w:pPr>
      <w:r>
        <w:rPr>
          <w:rFonts w:cstheme="minorHAnsi"/>
        </w:rPr>
        <w:t xml:space="preserve">    </w:t>
      </w:r>
      <w:r>
        <w:rPr>
          <w:rFonts w:eastAsia="宋体" w:cstheme="minorHAnsi"/>
        </w:rPr>
        <w:t>D</w:t>
      </w:r>
      <w:r>
        <w:rPr>
          <w:rFonts w:hAnsi="Calibri" w:eastAsia="宋体" w:cstheme="minorHAnsi"/>
        </w:rPr>
        <w:t>．该物体的速度不随路程和时间的改变而改变</w:t>
      </w:r>
      <w:r>
        <w:rPr>
          <w:rFonts w:eastAsia="宋体" w:cstheme="minorHAnsi"/>
        </w:rPr>
        <w:t></w:t>
      </w:r>
    </w:p>
    <w:p>
      <w:pPr>
        <w:ind w:left="420" w:hanging="420" w:hangingChars="200"/>
        <w:rPr>
          <w:rFonts w:cstheme="minorHAnsi"/>
        </w:rPr>
      </w:pPr>
      <w:r>
        <w:rPr>
          <w:rFonts w:eastAsia="宋体" w:cstheme="minorHAnsi"/>
        </w:rPr>
        <w:t>1</w:t>
      </w:r>
      <w:r>
        <w:rPr>
          <w:rFonts w:hint="eastAsia" w:eastAsia="宋体" w:cstheme="minorHAnsi"/>
        </w:rPr>
        <w:t>6</w:t>
      </w:r>
      <w:r>
        <w:rPr>
          <w:rFonts w:eastAsia="宋体" w:cstheme="minorHAnsi"/>
        </w:rPr>
        <w:t>.</w:t>
      </w:r>
      <w:r>
        <w:rPr>
          <w:rFonts w:cstheme="minorHAnsi"/>
        </w:rPr>
        <w:t xml:space="preserve"> （多选）一辆长20m的货车，以72km/h的速度匀速通过长100m的桥，下列说法正确的是（  ）</w:t>
      </w:r>
    </w:p>
    <w:p>
      <w:pPr>
        <w:ind w:firstLine="420" w:firstLineChars="200"/>
        <w:rPr>
          <w:rFonts w:cstheme="minorHAnsi"/>
        </w:rPr>
      </w:pPr>
      <w:r>
        <w:rPr>
          <w:rFonts w:cstheme="minorHAnsi"/>
        </w:rPr>
        <w:t xml:space="preserve">A．货车完全在桥上行驶的时间是5s        </w:t>
      </w:r>
    </w:p>
    <w:p>
      <w:pPr>
        <w:ind w:firstLine="420" w:firstLineChars="200"/>
        <w:rPr>
          <w:rFonts w:cstheme="minorHAnsi"/>
        </w:rPr>
      </w:pPr>
      <w:r>
        <w:rPr>
          <w:rFonts w:cstheme="minorHAnsi"/>
        </w:rPr>
        <w:t>B．货车完全在桥上行驶的时间是4s</w:t>
      </w:r>
    </w:p>
    <w:p>
      <w:pPr>
        <w:ind w:firstLine="420" w:firstLineChars="200"/>
        <w:rPr>
          <w:rFonts w:cstheme="minorHAnsi"/>
        </w:rPr>
      </w:pPr>
      <w:r>
        <w:rPr>
          <w:rFonts w:cstheme="minorHAnsi"/>
        </w:rPr>
        <w:t xml:space="preserve">C．货车通过大桥所用的时间是6s          </w:t>
      </w:r>
    </w:p>
    <w:p>
      <w:pPr>
        <w:ind w:firstLine="420" w:firstLineChars="200"/>
        <w:rPr>
          <w:rFonts w:cstheme="minorHAnsi"/>
        </w:rPr>
      </w:pPr>
      <w:r>
        <w:rPr>
          <w:rFonts w:cstheme="minorHAnsi"/>
        </w:rPr>
        <w:t>D．货车通过大桥所用的时间是7s</w:t>
      </w:r>
    </w:p>
    <w:p>
      <w:pPr>
        <w:rPr>
          <w:rFonts w:cstheme="minorHAnsi"/>
        </w:rPr>
      </w:pPr>
      <w:r>
        <w:rPr>
          <w:rFonts w:cstheme="minorHAnsi"/>
        </w:rPr>
        <w:t>1</w:t>
      </w:r>
      <w:r>
        <w:rPr>
          <w:rFonts w:hint="eastAsia" w:cstheme="minorHAnsi"/>
        </w:rPr>
        <w:t>7</w:t>
      </w:r>
      <w:r>
        <w:rPr>
          <w:rFonts w:cstheme="minorHAnsi"/>
        </w:rPr>
        <w:t>. （多选）</w:t>
      </w:r>
      <w:r>
        <w:rPr>
          <w:rFonts w:hAnsi="宋体" w:cstheme="minorHAnsi"/>
        </w:rPr>
        <w:t>关于参照物，下列说法中正确的是（　</w:t>
      </w:r>
      <w:r>
        <w:rPr>
          <w:rFonts w:cstheme="minorHAnsi"/>
        </w:rPr>
        <w:t xml:space="preserve">  </w:t>
      </w:r>
      <w:r>
        <w:rPr>
          <w:rFonts w:hAnsi="宋体" w:cstheme="minorHAnsi"/>
        </w:rPr>
        <w:t>）</w:t>
      </w:r>
    </w:p>
    <w:p>
      <w:pPr>
        <w:ind w:firstLine="420" w:firstLineChars="200"/>
        <w:rPr>
          <w:rFonts w:cstheme="minorHAnsi"/>
        </w:rPr>
      </w:pPr>
      <w:r>
        <w:rPr>
          <w:rFonts w:cstheme="minorHAnsi"/>
        </w:rPr>
        <w:t>A</w:t>
      </w:r>
      <w:r>
        <w:rPr>
          <w:rFonts w:hAnsi="宋体" w:cstheme="minorHAnsi"/>
        </w:rPr>
        <w:t>．只能选择那些固定在地面上不动的物体作为参照物</w:t>
      </w:r>
    </w:p>
    <w:p>
      <w:pPr>
        <w:ind w:firstLine="420" w:firstLineChars="200"/>
        <w:rPr>
          <w:rFonts w:cstheme="minorHAnsi"/>
        </w:rPr>
      </w:pPr>
      <w:r>
        <w:rPr>
          <w:rFonts w:cstheme="minorHAnsi"/>
        </w:rPr>
        <w:t>B</w:t>
      </w:r>
      <w:r>
        <w:rPr>
          <w:rFonts w:hAnsi="宋体" w:cstheme="minorHAnsi"/>
        </w:rPr>
        <w:t>．判断一个物体是静止还是运动，与参照物的选择无关</w:t>
      </w:r>
    </w:p>
    <w:p>
      <w:pPr>
        <w:ind w:firstLine="420" w:firstLineChars="200"/>
        <w:rPr>
          <w:rFonts w:cstheme="minorHAnsi"/>
        </w:rPr>
      </w:pPr>
      <w:r>
        <w:rPr>
          <w:rFonts w:cstheme="minorHAnsi"/>
        </w:rPr>
        <w:t>C</w:t>
      </w:r>
      <w:r>
        <w:rPr>
          <w:rFonts w:hAnsi="宋体" w:cstheme="minorHAnsi"/>
        </w:rPr>
        <w:t>．一个物体是运动还是静止，都是相对于所选定的参照物而言的</w:t>
      </w:r>
    </w:p>
    <w:p>
      <w:pPr>
        <w:ind w:firstLine="420" w:firstLineChars="200"/>
        <w:rPr>
          <w:rFonts w:cstheme="minorHAnsi"/>
        </w:rPr>
      </w:pPr>
      <w:r>
        <w:rPr>
          <w:rFonts w:cstheme="minorHAnsi"/>
        </w:rPr>
        <w:t>D</w:t>
      </w:r>
      <w:r>
        <w:rPr>
          <w:rFonts w:hAnsi="宋体" w:cstheme="minorHAnsi"/>
        </w:rPr>
        <w:t>．研究地面上物体的运动，常选地面或固定在地面上不动的物体为参照物</w:t>
      </w:r>
    </w:p>
    <w:p>
      <w:pPr>
        <w:ind w:left="210" w:hanging="210" w:hangingChars="100"/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4143375</wp:posOffset>
            </wp:positionH>
            <wp:positionV relativeFrom="paragraph">
              <wp:posOffset>289560</wp:posOffset>
            </wp:positionV>
            <wp:extent cx="1076325" cy="1000125"/>
            <wp:effectExtent l="19050" t="0" r="9525" b="0"/>
            <wp:wrapNone/>
            <wp:docPr id="3" name="图片 12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2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contrast="30000"/>
                    </a:blip>
                    <a:srcRect b="11342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1</w:t>
      </w:r>
      <w:r>
        <w:rPr>
          <w:rFonts w:hint="eastAsia"/>
        </w:rPr>
        <w:t>8</w:t>
      </w:r>
      <w:r>
        <w:t>．（多选）课外活动时，小明和小华均在操场上沿直线进行跑步训练.在某次训练中，他们通过的路程随时间变化的图像如图所示，则下列说法中正确的是（  </w:t>
      </w:r>
      <w:r>
        <w:rPr>
          <w:rFonts w:hint="eastAsia"/>
        </w:rPr>
        <w:t xml:space="preserve"> </w:t>
      </w:r>
      <w:r>
        <w:t>  ）</w:t>
      </w:r>
    </w:p>
    <w:p>
      <w:pPr>
        <w:ind w:firstLine="210" w:firstLineChars="100"/>
      </w:pPr>
      <w:r>
        <w:t>A. 两人都做匀速直线运动</w:t>
      </w:r>
    </w:p>
    <w:p>
      <w:pPr>
        <w:ind w:firstLine="210" w:firstLineChars="100"/>
      </w:pPr>
      <w:r>
        <w:t>B. 两人都不是做匀速直线运动         </w:t>
      </w:r>
    </w:p>
    <w:p>
      <w:pPr>
        <w:ind w:firstLine="210" w:firstLineChars="100"/>
      </w:pPr>
      <w:r>
        <w:t>C. 前2 s内，小华跑得较快</w:t>
      </w:r>
    </w:p>
    <w:p>
      <w:pPr>
        <w:ind w:firstLine="210" w:firstLineChars="100"/>
      </w:pPr>
      <w:r>
        <w:t>D. 全程中，小华的平均速度等于小明的平均速度</w:t>
      </w:r>
    </w:p>
    <w:p/>
    <w:p>
      <w:pPr>
        <w:rPr>
          <w:rFonts w:eastAsia="黑体" w:cstheme="minorHAnsi"/>
        </w:rPr>
      </w:pPr>
      <w:r>
        <w:rPr>
          <w:rFonts w:hAnsi="黑体" w:eastAsia="黑体" w:cstheme="minorHAnsi"/>
        </w:rPr>
        <w:t>三、简答题</w:t>
      </w:r>
      <w:r>
        <w:rPr>
          <w:rFonts w:eastAsia="黑体" w:cstheme="minorHAnsi"/>
        </w:rPr>
        <w:t>(4</w:t>
      </w:r>
      <w:r>
        <w:rPr>
          <w:rFonts w:hAnsi="黑体" w:eastAsia="黑体" w:cstheme="minorHAnsi"/>
        </w:rPr>
        <w:t>分</w:t>
      </w:r>
      <w:r>
        <w:rPr>
          <w:rFonts w:eastAsia="黑体" w:cstheme="minorHAnsi"/>
        </w:rPr>
        <w:t>)</w:t>
      </w:r>
    </w:p>
    <w:p>
      <w:pPr>
        <w:rPr>
          <w:rFonts w:cstheme="minorHAnsi"/>
        </w:rPr>
      </w:pPr>
      <w:r>
        <w:rPr>
          <w:rFonts w:cstheme="minorHAnsi"/>
        </w:rPr>
        <w:t>1</w:t>
      </w:r>
      <w:r>
        <w:rPr>
          <w:rFonts w:hint="eastAsia" w:cstheme="minorHAnsi"/>
        </w:rPr>
        <w:t>9</w:t>
      </w:r>
      <w:r>
        <w:rPr>
          <w:rFonts w:cstheme="minorHAnsi"/>
        </w:rPr>
        <w:t>.在学校的运动会上，你是通过什么方法比较赛跑运动员跑的快慢？举例说明。</w:t>
      </w:r>
    </w:p>
    <w:p>
      <w:pPr>
        <w:rPr>
          <w:rFonts w:eastAsia="黑体" w:cstheme="minorHAnsi"/>
        </w:rPr>
      </w:pPr>
    </w:p>
    <w:p>
      <w:pPr>
        <w:rPr>
          <w:rFonts w:eastAsia="黑体" w:cstheme="minorHAnsi"/>
        </w:rPr>
      </w:pPr>
    </w:p>
    <w:p>
      <w:pPr>
        <w:rPr>
          <w:rFonts w:eastAsia="黑体" w:cstheme="minorHAnsi"/>
        </w:rPr>
      </w:pPr>
    </w:p>
    <w:p>
      <w:pPr>
        <w:rPr>
          <w:rFonts w:eastAsia="黑体" w:cstheme="minorHAnsi"/>
        </w:rPr>
      </w:pPr>
    </w:p>
    <w:p>
      <w:pPr>
        <w:rPr>
          <w:rFonts w:eastAsia="黑体" w:cstheme="minorHAnsi"/>
        </w:rPr>
      </w:pPr>
      <w:r>
        <w:rPr>
          <w:rFonts w:hAnsi="黑体" w:eastAsia="黑体" w:cstheme="minorHAnsi"/>
        </w:rPr>
        <w:t>四、实验与探究题（共</w:t>
      </w:r>
      <w:r>
        <w:rPr>
          <w:rFonts w:eastAsia="黑体" w:cstheme="minorHAnsi"/>
        </w:rPr>
        <w:t>18</w:t>
      </w:r>
      <w:r>
        <w:rPr>
          <w:rFonts w:hAnsi="黑体" w:eastAsia="黑体" w:cstheme="minorHAnsi"/>
        </w:rPr>
        <w:t>分）</w:t>
      </w:r>
    </w:p>
    <w:p>
      <w:pPr>
        <w:ind w:left="210" w:hanging="210" w:hangingChars="100"/>
      </w:pPr>
      <w:r>
        <w:rPr>
          <w:rFonts w:hint="eastAsia" w:cstheme="minorHAnsi"/>
        </w:rPr>
        <w:t>20</w:t>
      </w:r>
      <w:r>
        <w:rPr>
          <w:rFonts w:cstheme="minorHAnsi"/>
        </w:rPr>
        <w:t>.</w:t>
      </w:r>
      <w:r>
        <w:rPr>
          <w:rFonts w:cstheme="minorHAnsi"/>
          <w:bCs/>
          <w:szCs w:val="18"/>
        </w:rPr>
        <w:t xml:space="preserve"> （4分）</w:t>
      </w:r>
      <w:r>
        <w:t>如图用两把刻度尺A和B侧同一物体的长度，其中A刻度尺分度值是________，用此刻度尺测出物体的长度为________cm</w:t>
      </w:r>
      <w:r>
        <w:rPr>
          <w:rFonts w:hint="eastAsia"/>
        </w:rPr>
        <w:t>。</w:t>
      </w:r>
      <w:r>
        <w:t>用B此刻度尺测出物体的长度为________cm</w:t>
      </w:r>
      <w:r>
        <w:rPr>
          <w:rFonts w:hint="eastAsia"/>
        </w:rPr>
        <w:t>。</w:t>
      </w:r>
      <w:r>
        <w:t>用________（选填“A”或“B”）刻度尺测出的结果更精确。</w:t>
      </w:r>
    </w:p>
    <w:p>
      <w:pPr>
        <w:rPr>
          <w:rFonts w:cstheme="minorHAnsi"/>
        </w:rPr>
      </w:pPr>
      <w:r>
        <w:rPr>
          <w:rFonts w:cstheme="minorHAnsi"/>
        </w:rPr>
        <w:t>2</w:t>
      </w:r>
      <w:r>
        <w:rPr>
          <w:rFonts w:hint="eastAsia" w:cstheme="minorHAnsi"/>
        </w:rPr>
        <w:t>1</w:t>
      </w:r>
      <w:r>
        <w:rPr>
          <w:rFonts w:cstheme="minorHAnsi"/>
        </w:rPr>
        <w:t>. （3分）如图，停表所测的时间是_____min_____s，合_____s。</w:t>
      </w:r>
    </w:p>
    <w:p>
      <w:pPr>
        <w:rPr>
          <w:rFonts w:cstheme="minorHAnsi"/>
        </w:rPr>
      </w:pPr>
      <w:r>
        <w:rPr>
          <w:rFonts w:cstheme="minorHAnsi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3057525</wp:posOffset>
            </wp:positionH>
            <wp:positionV relativeFrom="paragraph">
              <wp:posOffset>30480</wp:posOffset>
            </wp:positionV>
            <wp:extent cx="1808480" cy="1371600"/>
            <wp:effectExtent l="19050" t="0" r="1270" b="0"/>
            <wp:wrapNone/>
            <wp:docPr id="17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848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173355</wp:posOffset>
            </wp:positionV>
            <wp:extent cx="2314575" cy="971550"/>
            <wp:effectExtent l="19050" t="0" r="9525" b="0"/>
            <wp:wrapNone/>
            <wp:docPr id="5" name="图片 13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3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wordWrap w:val="0"/>
        <w:autoSpaceDE w:val="0"/>
        <w:autoSpaceDN w:val="0"/>
        <w:adjustRightInd w:val="0"/>
        <w:snapToGrid w:val="0"/>
        <w:spacing w:line="360" w:lineRule="auto"/>
        <w:jc w:val="center"/>
        <w:textAlignment w:val="center"/>
        <w:rPr>
          <w:rFonts w:cstheme="minorHAnsi"/>
          <w:szCs w:val="21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  <w:r>
        <w:rPr>
          <w:rFonts w:cstheme="minorHAnsi"/>
        </w:rPr>
        <w:t xml:space="preserve">               </w:t>
      </w:r>
    </w:p>
    <w:p>
      <w:pPr>
        <w:ind w:firstLine="1050" w:firstLineChars="500"/>
        <w:rPr>
          <w:rFonts w:cstheme="minorHAnsi"/>
        </w:rPr>
      </w:pPr>
      <w:r>
        <w:rPr>
          <w:rFonts w:cstheme="minorHAnsi"/>
        </w:rPr>
        <w:t xml:space="preserve"> （第</w:t>
      </w:r>
      <w:r>
        <w:rPr>
          <w:rFonts w:hint="eastAsia" w:cstheme="minorHAnsi"/>
        </w:rPr>
        <w:t>19</w:t>
      </w:r>
      <w:r>
        <w:rPr>
          <w:rFonts w:cstheme="minorHAnsi"/>
        </w:rPr>
        <w:t>题图）</w:t>
      </w:r>
      <w:r>
        <w:rPr>
          <w:rFonts w:hint="eastAsia" w:cstheme="minorHAnsi"/>
        </w:rPr>
        <w:t xml:space="preserve">                             </w:t>
      </w:r>
      <w:r>
        <w:rPr>
          <w:rFonts w:cstheme="minorHAnsi"/>
        </w:rPr>
        <w:t>（第2</w:t>
      </w:r>
      <w:r>
        <w:rPr>
          <w:rFonts w:hint="eastAsia" w:cstheme="minorHAnsi"/>
        </w:rPr>
        <w:t>0</w:t>
      </w:r>
      <w:r>
        <w:rPr>
          <w:rFonts w:cstheme="minorHAnsi"/>
        </w:rPr>
        <w:t>题图）</w:t>
      </w:r>
    </w:p>
    <w:p>
      <w:pPr>
        <w:rPr>
          <w:rFonts w:cstheme="minorHAnsi"/>
        </w:rPr>
      </w:pPr>
      <w:r>
        <w:rPr>
          <w:rFonts w:cstheme="minorHAnsi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838200</wp:posOffset>
            </wp:positionH>
            <wp:positionV relativeFrom="paragraph">
              <wp:posOffset>190500</wp:posOffset>
            </wp:positionV>
            <wp:extent cx="3048000" cy="742950"/>
            <wp:effectExtent l="19050" t="0" r="0" b="0"/>
            <wp:wrapNone/>
            <wp:docPr id="1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</w:rPr>
        <w:t>2</w:t>
      </w:r>
      <w:r>
        <w:rPr>
          <w:rFonts w:hint="eastAsia" w:cstheme="minorHAnsi"/>
        </w:rPr>
        <w:t>2</w:t>
      </w:r>
      <w:r>
        <w:rPr>
          <w:rFonts w:cstheme="minorHAnsi"/>
        </w:rPr>
        <w:t>.（11分） 如图所示是测量小车沿斜面下滑的平均速度的实验装置。</w:t>
      </w: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  <w:r>
        <w:rPr>
          <w:rFonts w:cstheme="minorHAnsi"/>
        </w:rPr>
        <w:t>（1）该实验目的是练习用______和_______测平均速度。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>（2）该实验的原理是________。实验中</w:t>
      </w:r>
      <w:r>
        <w:rPr>
          <w:rFonts w:cstheme="minorHAnsi"/>
          <w:vertAlign w:val="subscript"/>
        </w:rPr>
        <w:t>,</w:t>
      </w:r>
      <w:r>
        <w:rPr>
          <w:rFonts w:cstheme="minorHAnsi"/>
        </w:rPr>
        <w:t>斜面应保持_______ (选填“较小”或“较大”)的坡度，这是为了便于测量______。</w:t>
      </w:r>
    </w:p>
    <w:tbl>
      <w:tblPr>
        <w:tblStyle w:val="8"/>
        <w:tblpPr w:leftFromText="180" w:rightFromText="180" w:vertAnchor="text" w:horzAnchor="margin" w:tblpXSpec="right" w:tblpY="38"/>
        <w:tblW w:w="40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260"/>
        <w:gridCol w:w="1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368" w:type="dxa"/>
          </w:tcPr>
          <w:p>
            <w:pPr>
              <w:jc w:val="center"/>
              <w:rPr>
                <w:rFonts w:eastAsia="宋体" w:cstheme="minorHAnsi"/>
              </w:rPr>
            </w:pPr>
            <w:r>
              <w:rPr>
                <w:rFonts w:hAnsi="Calibri" w:eastAsia="宋体" w:cstheme="minorHAnsi"/>
              </w:rPr>
              <w:t>路程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eastAsia="宋体" w:cstheme="minorHAnsi"/>
              </w:rPr>
            </w:pPr>
            <w:r>
              <w:rPr>
                <w:rFonts w:hAnsi="Calibri" w:eastAsia="宋体" w:cstheme="minorHAnsi"/>
              </w:rPr>
              <w:t>运动时间</w:t>
            </w:r>
          </w:p>
        </w:tc>
        <w:tc>
          <w:tcPr>
            <w:tcW w:w="1449" w:type="dxa"/>
          </w:tcPr>
          <w:p>
            <w:pPr>
              <w:jc w:val="center"/>
              <w:rPr>
                <w:rFonts w:eastAsia="宋体" w:cstheme="minorHAnsi"/>
              </w:rPr>
            </w:pPr>
            <w:r>
              <w:rPr>
                <w:rFonts w:hAnsi="Calibri" w:eastAsia="宋体" w:cstheme="minorHAnsi"/>
              </w:rPr>
              <w:t>平均速度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368" w:type="dxa"/>
          </w:tcPr>
          <w:p>
            <w:pPr>
              <w:jc w:val="left"/>
              <w:rPr>
                <w:rFonts w:eastAsia="宋体" w:cstheme="minorHAnsi"/>
              </w:rPr>
            </w:pPr>
            <w:r>
              <w:rPr>
                <w:rFonts w:eastAsia="宋体" w:cstheme="minorHAnsi"/>
                <w:i/>
              </w:rPr>
              <w:t>S</w:t>
            </w:r>
            <w:r>
              <w:rPr>
                <w:rFonts w:eastAsia="宋体" w:cstheme="minorHAnsi"/>
                <w:vertAlign w:val="subscript"/>
              </w:rPr>
              <w:t>1</w:t>
            </w:r>
            <w:r>
              <w:rPr>
                <w:rFonts w:eastAsia="宋体" w:cstheme="minorHAnsi"/>
              </w:rPr>
              <w:t>=1.20m</w:t>
            </w:r>
          </w:p>
        </w:tc>
        <w:tc>
          <w:tcPr>
            <w:tcW w:w="1260" w:type="dxa"/>
          </w:tcPr>
          <w:p>
            <w:pPr>
              <w:jc w:val="left"/>
              <w:rPr>
                <w:rFonts w:eastAsia="宋体" w:cstheme="minorHAnsi"/>
              </w:rPr>
            </w:pPr>
            <w:r>
              <w:rPr>
                <w:rFonts w:eastAsia="宋体" w:cstheme="minorHAnsi"/>
                <w:i/>
              </w:rPr>
              <w:t>t</w:t>
            </w:r>
            <w:r>
              <w:rPr>
                <w:rFonts w:eastAsia="宋体" w:cstheme="minorHAnsi"/>
                <w:vertAlign w:val="subscript"/>
              </w:rPr>
              <w:t>1</w:t>
            </w:r>
            <w:r>
              <w:rPr>
                <w:rFonts w:eastAsia="宋体" w:cstheme="minorHAnsi"/>
              </w:rPr>
              <w:t>=3.0s</w:t>
            </w:r>
          </w:p>
        </w:tc>
        <w:tc>
          <w:tcPr>
            <w:tcW w:w="1449" w:type="dxa"/>
          </w:tcPr>
          <w:p>
            <w:pPr>
              <w:jc w:val="left"/>
              <w:rPr>
                <w:rFonts w:eastAsia="宋体" w:cstheme="minorHAnsi"/>
              </w:rPr>
            </w:pPr>
            <w:r>
              <w:rPr>
                <w:rFonts w:eastAsia="宋体" w:cstheme="minorHAnsi"/>
                <w:i/>
              </w:rPr>
              <w:t>v</w:t>
            </w:r>
            <w:r>
              <w:rPr>
                <w:rFonts w:eastAsia="宋体" w:cstheme="minorHAnsi"/>
                <w:vertAlign w:val="subscript"/>
              </w:rPr>
              <w:t>1</w:t>
            </w:r>
            <w:r>
              <w:rPr>
                <w:rFonts w:eastAsia="宋体" w:cstheme="minorHAnsi"/>
              </w:rPr>
              <w:t>=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368" w:type="dxa"/>
          </w:tcPr>
          <w:p>
            <w:pPr>
              <w:jc w:val="left"/>
              <w:rPr>
                <w:rFonts w:eastAsia="宋体" w:cstheme="minorHAnsi"/>
              </w:rPr>
            </w:pPr>
            <w:r>
              <w:rPr>
                <w:rFonts w:eastAsia="宋体" w:cstheme="minorHAnsi"/>
                <w:i/>
              </w:rPr>
              <w:t>S</w:t>
            </w:r>
            <w:r>
              <w:rPr>
                <w:rFonts w:eastAsia="宋体" w:cstheme="minorHAnsi"/>
                <w:vertAlign w:val="subscript"/>
              </w:rPr>
              <w:t>2</w:t>
            </w:r>
            <w:r>
              <w:rPr>
                <w:rFonts w:eastAsia="宋体" w:cstheme="minorHAnsi"/>
              </w:rPr>
              <w:t>=0.60m</w:t>
            </w:r>
          </w:p>
        </w:tc>
        <w:tc>
          <w:tcPr>
            <w:tcW w:w="1260" w:type="dxa"/>
          </w:tcPr>
          <w:p>
            <w:pPr>
              <w:jc w:val="left"/>
              <w:rPr>
                <w:rFonts w:eastAsia="宋体" w:cstheme="minorHAnsi"/>
              </w:rPr>
            </w:pPr>
            <w:r>
              <w:rPr>
                <w:rFonts w:eastAsia="宋体" w:cstheme="minorHAnsi"/>
                <w:i/>
              </w:rPr>
              <w:t>t</w:t>
            </w:r>
            <w:r>
              <w:rPr>
                <w:rFonts w:eastAsia="宋体" w:cstheme="minorHAnsi"/>
                <w:vertAlign w:val="subscript"/>
              </w:rPr>
              <w:t>2</w:t>
            </w:r>
            <w:r>
              <w:rPr>
                <w:rFonts w:eastAsia="宋体" w:cstheme="minorHAnsi"/>
              </w:rPr>
              <w:t>=2.0s</w:t>
            </w:r>
          </w:p>
        </w:tc>
        <w:tc>
          <w:tcPr>
            <w:tcW w:w="1449" w:type="dxa"/>
          </w:tcPr>
          <w:p>
            <w:pPr>
              <w:jc w:val="left"/>
              <w:rPr>
                <w:rFonts w:eastAsia="宋体" w:cstheme="minorHAnsi"/>
              </w:rPr>
            </w:pPr>
            <w:r>
              <w:rPr>
                <w:rFonts w:eastAsia="宋体" w:cstheme="minorHAnsi"/>
                <w:i/>
              </w:rPr>
              <w:t>v</w:t>
            </w:r>
            <w:r>
              <w:rPr>
                <w:rFonts w:eastAsia="宋体" w:cstheme="minorHAnsi"/>
                <w:vertAlign w:val="subscript"/>
              </w:rPr>
              <w:t>2</w:t>
            </w:r>
            <w:r>
              <w:rPr>
                <w:rFonts w:eastAsia="宋体" w:cstheme="minorHAnsi"/>
              </w:rPr>
              <w:t>=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368" w:type="dxa"/>
          </w:tcPr>
          <w:p>
            <w:pPr>
              <w:jc w:val="left"/>
              <w:rPr>
                <w:rFonts w:eastAsia="宋体" w:cstheme="minorHAnsi"/>
              </w:rPr>
            </w:pPr>
            <w:r>
              <w:rPr>
                <w:rFonts w:eastAsia="宋体" w:cstheme="minorHAnsi"/>
                <w:i/>
              </w:rPr>
              <w:t>S</w:t>
            </w:r>
            <w:r>
              <w:rPr>
                <w:rFonts w:eastAsia="宋体" w:cstheme="minorHAnsi"/>
                <w:vertAlign w:val="subscript"/>
              </w:rPr>
              <w:t>3</w:t>
            </w:r>
            <w:r>
              <w:rPr>
                <w:rFonts w:eastAsia="宋体" w:cstheme="minorHAnsi"/>
              </w:rPr>
              <w:t>=0.60m</w:t>
            </w:r>
          </w:p>
        </w:tc>
        <w:tc>
          <w:tcPr>
            <w:tcW w:w="1260" w:type="dxa"/>
          </w:tcPr>
          <w:p>
            <w:pPr>
              <w:jc w:val="left"/>
              <w:rPr>
                <w:rFonts w:eastAsia="宋体" w:cstheme="minorHAnsi"/>
              </w:rPr>
            </w:pPr>
            <w:r>
              <w:rPr>
                <w:rFonts w:eastAsia="宋体" w:cstheme="minorHAnsi"/>
                <w:i/>
              </w:rPr>
              <w:t>t</w:t>
            </w:r>
            <w:r>
              <w:rPr>
                <w:rFonts w:eastAsia="宋体" w:cstheme="minorHAnsi"/>
                <w:vertAlign w:val="subscript"/>
              </w:rPr>
              <w:t>3</w:t>
            </w:r>
            <w:r>
              <w:rPr>
                <w:rFonts w:eastAsia="宋体" w:cstheme="minorHAnsi"/>
              </w:rPr>
              <w:t>=</w:t>
            </w:r>
          </w:p>
        </w:tc>
        <w:tc>
          <w:tcPr>
            <w:tcW w:w="1449" w:type="dxa"/>
          </w:tcPr>
          <w:p>
            <w:pPr>
              <w:jc w:val="left"/>
              <w:rPr>
                <w:rFonts w:eastAsia="宋体" w:cstheme="minorHAnsi"/>
              </w:rPr>
            </w:pPr>
            <w:r>
              <w:rPr>
                <w:rFonts w:eastAsia="宋体" w:cstheme="minorHAnsi"/>
                <w:i/>
              </w:rPr>
              <w:t>v</w:t>
            </w:r>
            <w:r>
              <w:rPr>
                <w:rFonts w:eastAsia="宋体" w:cstheme="minorHAnsi"/>
                <w:vertAlign w:val="subscript"/>
              </w:rPr>
              <w:t>3</w:t>
            </w:r>
            <w:r>
              <w:rPr>
                <w:rFonts w:eastAsia="宋体" w:cstheme="minorHAnsi"/>
              </w:rPr>
              <w:t>=</w:t>
            </w:r>
          </w:p>
        </w:tc>
      </w:tr>
    </w:tbl>
    <w:p>
      <w:pPr>
        <w:ind w:left="210" w:hanging="210" w:hangingChars="100"/>
        <w:rPr>
          <w:rFonts w:eastAsia="宋体" w:cstheme="minorHAnsi"/>
        </w:rPr>
      </w:pPr>
      <w:r>
        <w:rPr>
          <w:rFonts w:cstheme="minorHAnsi"/>
        </w:rPr>
        <w:t>（3）请</w:t>
      </w:r>
      <w:r>
        <w:rPr>
          <w:rFonts w:hAnsi="Calibri" w:eastAsia="宋体" w:cstheme="minorHAnsi"/>
        </w:rPr>
        <w:t>把</w:t>
      </w:r>
      <w:r>
        <w:rPr>
          <w:rFonts w:cstheme="minorHAnsi"/>
        </w:rPr>
        <w:t>右面</w:t>
      </w:r>
      <w:r>
        <w:rPr>
          <w:rFonts w:hAnsi="Calibri" w:eastAsia="宋体" w:cstheme="minorHAnsi"/>
        </w:rPr>
        <w:t>表格填写完整。</w:t>
      </w:r>
      <w:r>
        <w:rPr>
          <w:rFonts w:eastAsia="宋体" w:cstheme="minorHAnsi"/>
        </w:rPr>
        <w:t xml:space="preserve">                  </w:t>
      </w:r>
    </w:p>
    <w:p>
      <w:pPr>
        <w:ind w:left="210" w:hanging="210" w:hangingChars="100"/>
        <w:rPr>
          <w:rFonts w:eastAsia="宋体" w:cstheme="minorHAnsi"/>
        </w:rPr>
      </w:pPr>
      <w:r>
        <w:rPr>
          <w:rFonts w:hAnsi="Calibri" w:eastAsia="宋体" w:cstheme="minorHAnsi"/>
        </w:rPr>
        <w:t>（</w:t>
      </w:r>
      <w:r>
        <w:rPr>
          <w:rFonts w:cstheme="minorHAnsi"/>
        </w:rPr>
        <w:t>4</w:t>
      </w:r>
      <w:r>
        <w:rPr>
          <w:rFonts w:hAnsi="Calibri" w:eastAsia="宋体" w:cstheme="minorHAnsi"/>
        </w:rPr>
        <w:t>）小车在斜面运动时全程的平均速度</w:t>
      </w:r>
    </w:p>
    <w:p>
      <w:pPr>
        <w:ind w:left="210" w:hanging="210" w:hangingChars="100"/>
        <w:rPr>
          <w:rFonts w:eastAsia="宋体" w:cstheme="minorHAnsi"/>
        </w:rPr>
      </w:pPr>
      <w:r>
        <w:rPr>
          <w:rFonts w:eastAsia="宋体" w:cstheme="minorHAnsi"/>
        </w:rPr>
        <w:t xml:space="preserve">  ______</w:t>
      </w:r>
      <w:r>
        <w:rPr>
          <w:rFonts w:hAnsi="Calibri" w:eastAsia="宋体" w:cstheme="minorHAnsi"/>
        </w:rPr>
        <w:t>（选填</w:t>
      </w:r>
      <w:r>
        <w:rPr>
          <w:rFonts w:eastAsia="宋体" w:cstheme="minorHAnsi"/>
        </w:rPr>
        <w:t>“</w:t>
      </w:r>
      <w:r>
        <w:rPr>
          <w:rFonts w:hAnsi="Calibri" w:eastAsia="宋体" w:cstheme="minorHAnsi"/>
        </w:rPr>
        <w:t>大于</w:t>
      </w:r>
      <w:r>
        <w:rPr>
          <w:rFonts w:eastAsia="宋体" w:cstheme="minorHAnsi"/>
        </w:rPr>
        <w:t>”</w:t>
      </w:r>
      <w:r>
        <w:rPr>
          <w:rFonts w:hAnsi="Calibri" w:eastAsia="宋体" w:cstheme="minorHAnsi"/>
        </w:rPr>
        <w:t>、</w:t>
      </w:r>
      <w:r>
        <w:rPr>
          <w:rFonts w:eastAsia="宋体" w:cstheme="minorHAnsi"/>
        </w:rPr>
        <w:t>“</w:t>
      </w:r>
      <w:r>
        <w:rPr>
          <w:rFonts w:hAnsi="Calibri" w:eastAsia="宋体" w:cstheme="minorHAnsi"/>
        </w:rPr>
        <w:t>等于</w:t>
      </w:r>
      <w:r>
        <w:rPr>
          <w:rFonts w:eastAsia="宋体" w:cstheme="minorHAnsi"/>
        </w:rPr>
        <w:t>”</w:t>
      </w:r>
      <w:r>
        <w:rPr>
          <w:rFonts w:hAnsi="Calibri" w:eastAsia="宋体" w:cstheme="minorHAnsi"/>
        </w:rPr>
        <w:t>或</w:t>
      </w:r>
      <w:r>
        <w:rPr>
          <w:rFonts w:eastAsia="宋体" w:cstheme="minorHAnsi"/>
        </w:rPr>
        <w:t>“</w:t>
      </w:r>
      <w:r>
        <w:rPr>
          <w:rFonts w:hAnsi="Calibri" w:eastAsia="宋体" w:cstheme="minorHAnsi"/>
        </w:rPr>
        <w:t>小于</w:t>
      </w:r>
      <w:r>
        <w:rPr>
          <w:rFonts w:eastAsia="宋体" w:cstheme="minorHAnsi"/>
        </w:rPr>
        <w:t>”</w:t>
      </w:r>
      <w:r>
        <w:rPr>
          <w:rFonts w:hAnsi="Calibri" w:eastAsia="宋体" w:cstheme="minorHAnsi"/>
        </w:rPr>
        <w:t>）</w:t>
      </w:r>
    </w:p>
    <w:p>
      <w:pPr>
        <w:ind w:left="210" w:hanging="210" w:hangingChars="100"/>
        <w:rPr>
          <w:rFonts w:eastAsia="宋体" w:cstheme="minorHAnsi"/>
        </w:rPr>
      </w:pPr>
      <w:r>
        <w:rPr>
          <w:rFonts w:eastAsia="宋体" w:cstheme="minorHAnsi"/>
        </w:rPr>
        <w:t xml:space="preserve">  </w:t>
      </w:r>
      <w:r>
        <w:rPr>
          <w:rFonts w:hAnsi="Calibri" w:eastAsia="宋体" w:cstheme="minorHAnsi"/>
        </w:rPr>
        <w:t>下半程的平均速度。根据实验数据可以判断</w:t>
      </w:r>
    </w:p>
    <w:p>
      <w:pPr>
        <w:ind w:left="210" w:hanging="210" w:hangingChars="100"/>
        <w:rPr>
          <w:rFonts w:cstheme="minorHAnsi"/>
        </w:rPr>
      </w:pPr>
      <w:r>
        <w:rPr>
          <w:rFonts w:eastAsia="宋体" w:cstheme="minorHAnsi"/>
        </w:rPr>
        <w:t xml:space="preserve">  </w:t>
      </w:r>
      <w:r>
        <w:rPr>
          <w:rFonts w:hAnsi="Calibri" w:eastAsia="宋体" w:cstheme="minorHAnsi"/>
        </w:rPr>
        <w:t>小车在斜面上做</w:t>
      </w:r>
      <w:r>
        <w:rPr>
          <w:rFonts w:eastAsia="宋体" w:cstheme="minorHAnsi"/>
        </w:rPr>
        <w:t>__________</w:t>
      </w:r>
      <w:r>
        <w:rPr>
          <w:rFonts w:hAnsi="Calibri" w:eastAsia="宋体" w:cstheme="minorHAnsi"/>
        </w:rPr>
        <w:t>运动。</w:t>
      </w:r>
    </w:p>
    <w:p>
      <w:pPr>
        <w:rPr>
          <w:rFonts w:eastAsia="黑体" w:cstheme="minorHAnsi"/>
        </w:rPr>
      </w:pPr>
      <w:r>
        <w:rPr>
          <w:rFonts w:hAnsi="黑体" w:eastAsia="黑体" w:cstheme="minorHAnsi"/>
        </w:rPr>
        <w:t>五、综合应用题（共</w:t>
      </w:r>
      <w:r>
        <w:rPr>
          <w:rFonts w:eastAsia="黑体" w:cstheme="minorHAnsi"/>
        </w:rPr>
        <w:t>20</w:t>
      </w:r>
      <w:r>
        <w:rPr>
          <w:rFonts w:hAnsi="黑体" w:eastAsia="黑体" w:cstheme="minorHAnsi"/>
        </w:rPr>
        <w:t>分）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>2</w:t>
      </w:r>
      <w:r>
        <w:rPr>
          <w:rFonts w:hint="eastAsia" w:cstheme="minorHAnsi"/>
        </w:rPr>
        <w:t>3</w:t>
      </w:r>
      <w:r>
        <w:rPr>
          <w:rFonts w:cstheme="minorHAnsi"/>
        </w:rPr>
        <w:t>.（10分）道路限速监控管理的一种方式是采用“区间测速”，就是测算出汽车在某一区间行驶的平均速度，如果超过了该路段的最高限速即判为超速。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>（1）若一辆轿车通过两个监测点时的时刻如图所示(显示时间的格式：“时：分：秒”)，监测点A、B相距25 km，区间限速120 km/h，采用“区间测速”时，这辆汽车在该路段会不会被判超速？(请通过计算进行说明)</w:t>
      </w:r>
    </w:p>
    <w:p>
      <w:pPr>
        <w:rPr>
          <w:rFonts w:cstheme="minorHAnsi"/>
        </w:rPr>
      </w:pPr>
      <w:r>
        <w:rPr>
          <w:rFonts w:cstheme="minorHAnsi"/>
        </w:rPr>
        <w:t>（2）若一辆货车以100 km/h的速度匀速通过AB段，则它需要多长时间？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>（3）一辆汽车在此区间行驶时，司机发现某时刻速度表显示为125km/h，此车是否一定区间超速？_______（答“一定”或“不一定”）理由是：____________________________。</w:t>
      </w:r>
    </w:p>
    <w:p>
      <w:pPr>
        <w:rPr>
          <w:rFonts w:cstheme="minorHAnsi"/>
        </w:rPr>
      </w:pPr>
      <w:r>
        <w:rPr>
          <w:rFonts w:cstheme="minorHAnsi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2722880</wp:posOffset>
            </wp:positionH>
            <wp:positionV relativeFrom="paragraph">
              <wp:posOffset>158750</wp:posOffset>
            </wp:positionV>
            <wp:extent cx="2676525" cy="981075"/>
            <wp:effectExtent l="19050" t="0" r="9525" b="0"/>
            <wp:wrapNone/>
            <wp:docPr id="2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ind w:left="210" w:hanging="210" w:hangingChars="100"/>
        <w:rPr>
          <w:rFonts w:cstheme="minorHAnsi"/>
        </w:rPr>
      </w:pPr>
    </w:p>
    <w:p>
      <w:pPr>
        <w:rPr>
          <w:rFonts w:cstheme="minorHAnsi"/>
        </w:rPr>
      </w:pPr>
    </w:p>
    <w:p>
      <w:pPr>
        <w:spacing w:line="360" w:lineRule="auto"/>
        <w:rPr>
          <w:sz w:val="24"/>
          <w:szCs w:val="24"/>
        </w:rPr>
      </w:pPr>
      <w:r>
        <w:rPr>
          <w:rFonts w:cstheme="minorHAnsi"/>
        </w:rPr>
        <w:t>2</w:t>
      </w:r>
      <w:r>
        <w:rPr>
          <w:rFonts w:hint="eastAsia" w:cstheme="minorHAnsi"/>
        </w:rPr>
        <w:t>4</w:t>
      </w:r>
      <w:r>
        <w:rPr>
          <w:rFonts w:cstheme="minorHAnsi"/>
        </w:rPr>
        <w:t>. （10分）</w:t>
      </w:r>
      <w:r>
        <w:rPr>
          <w:rFonts w:hint="eastAsia"/>
          <w:sz w:val="24"/>
          <w:szCs w:val="24"/>
        </w:rPr>
        <w:t>小明骑自行车去学校，在前10min内的平均速度是6m/s，后5min内的平均速度是4m/s，求小明骑自行车去学校的平均速度是多少？</w:t>
      </w:r>
    </w:p>
    <w:p>
      <w:pPr>
        <w:rPr>
          <w:rFonts w:cstheme="minorHAnsi"/>
        </w:rPr>
      </w:pPr>
    </w:p>
    <w:p>
      <w:pPr>
        <w:rPr>
          <w:rFonts w:cstheme="minorHAnsi"/>
        </w:rPr>
      </w:pPr>
      <w:r>
        <w:rPr>
          <w:rFonts w:cstheme="minorHAnsi"/>
        </w:rPr>
        <w:br w:type="page"/>
      </w:r>
    </w:p>
    <w:p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机械运动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二、  10.B  11.C  12.A  13.C  14.A  15. D  16.BC  17.CD  18.CD</w:t>
      </w:r>
    </w:p>
    <w:p>
      <w:pPr>
        <w:rPr>
          <w:rFonts w:cstheme="minorHAnsi"/>
        </w:rPr>
        <w:sectPr>
          <w:headerReference r:id="rId3" w:type="default"/>
          <w:footerReference r:id="rId4" w:type="default"/>
          <w:pgSz w:w="20639" w:h="14572" w:orient="landscape"/>
          <w:pgMar w:top="1800" w:right="1440" w:bottom="1800" w:left="1440" w:header="851" w:footer="992" w:gutter="0"/>
          <w:cols w:space="425" w:num="2"/>
          <w:docGrid w:type="lines" w:linePitch="312" w:charSpace="0"/>
        </w:sectPr>
      </w:pPr>
      <w:r>
        <w:rPr>
          <w:rFonts w:hint="eastAsia"/>
          <w:sz w:val="24"/>
          <w:szCs w:val="24"/>
        </w:rPr>
        <w:t xml:space="preserve">五、23. （1） </w:t>
      </w:r>
      <w:r>
        <w:rPr>
          <w:rFonts w:asciiTheme="majorHAnsi" w:hAnsiTheme="majorHAnsi"/>
          <w:i/>
          <w:sz w:val="24"/>
          <w:szCs w:val="24"/>
        </w:rPr>
        <w:t>v</w:t>
      </w:r>
      <w:r>
        <w:rPr>
          <w:rFonts w:hint="eastAsia" w:asciiTheme="majorHAnsi" w:hAnsiTheme="majorHAnsi"/>
          <w:sz w:val="24"/>
          <w:szCs w:val="24"/>
        </w:rPr>
        <w:t>=150km/h</w:t>
      </w:r>
      <w:r>
        <w:rPr>
          <w:rFonts w:hint="eastAsia" w:asciiTheme="minorEastAsia" w:hAnsiTheme="minorEastAsia"/>
          <w:sz w:val="24"/>
          <w:szCs w:val="24"/>
        </w:rPr>
        <w:t>＞</w:t>
      </w:r>
      <w:r>
        <w:rPr>
          <w:rFonts w:hint="eastAsia" w:asciiTheme="majorHAnsi" w:hAnsiTheme="majorHAnsi"/>
          <w:sz w:val="24"/>
          <w:szCs w:val="24"/>
        </w:rPr>
        <w:t>120km/h （2）15min （3）不一定，轿车AB间的平均速度可能小于此时的速度。24. 5.3m/s</w:t>
      </w:r>
    </w:p>
    <w:p>
      <w:bookmarkStart w:id="0" w:name="_GoBack"/>
      <w:bookmarkEnd w:id="0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ZlMzhhNDNiNjA4Y2ExODkwZWExNWJiZTQyOGQyNDgifQ=="/>
  </w:docVars>
  <w:rsids>
    <w:rsidRoot w:val="00A178D4"/>
    <w:rsid w:val="00014FED"/>
    <w:rsid w:val="000213F3"/>
    <w:rsid w:val="00026CC0"/>
    <w:rsid w:val="00046F30"/>
    <w:rsid w:val="00047107"/>
    <w:rsid w:val="00060349"/>
    <w:rsid w:val="00071A43"/>
    <w:rsid w:val="00083079"/>
    <w:rsid w:val="000C037B"/>
    <w:rsid w:val="000D12EB"/>
    <w:rsid w:val="000D16A9"/>
    <w:rsid w:val="000D7B0E"/>
    <w:rsid w:val="000E7799"/>
    <w:rsid w:val="000F15C5"/>
    <w:rsid w:val="000F1750"/>
    <w:rsid w:val="0010454A"/>
    <w:rsid w:val="00106548"/>
    <w:rsid w:val="001151E9"/>
    <w:rsid w:val="00132B2E"/>
    <w:rsid w:val="0013528D"/>
    <w:rsid w:val="00142073"/>
    <w:rsid w:val="00146447"/>
    <w:rsid w:val="00156ED3"/>
    <w:rsid w:val="00160504"/>
    <w:rsid w:val="001624CB"/>
    <w:rsid w:val="00165D67"/>
    <w:rsid w:val="001701D1"/>
    <w:rsid w:val="0017250D"/>
    <w:rsid w:val="00191C9A"/>
    <w:rsid w:val="00192E47"/>
    <w:rsid w:val="00194E4B"/>
    <w:rsid w:val="0019694A"/>
    <w:rsid w:val="001A43C1"/>
    <w:rsid w:val="001C317E"/>
    <w:rsid w:val="001D576D"/>
    <w:rsid w:val="00206743"/>
    <w:rsid w:val="002074EF"/>
    <w:rsid w:val="002106EA"/>
    <w:rsid w:val="002456CB"/>
    <w:rsid w:val="00250DD9"/>
    <w:rsid w:val="0026147F"/>
    <w:rsid w:val="002617DB"/>
    <w:rsid w:val="00262105"/>
    <w:rsid w:val="0028450B"/>
    <w:rsid w:val="002A0855"/>
    <w:rsid w:val="002C704E"/>
    <w:rsid w:val="002E400D"/>
    <w:rsid w:val="002E4FB4"/>
    <w:rsid w:val="002F183E"/>
    <w:rsid w:val="0031522E"/>
    <w:rsid w:val="00320BAC"/>
    <w:rsid w:val="0032356C"/>
    <w:rsid w:val="00324AAB"/>
    <w:rsid w:val="00352311"/>
    <w:rsid w:val="00352747"/>
    <w:rsid w:val="003553E4"/>
    <w:rsid w:val="00360DE5"/>
    <w:rsid w:val="00381084"/>
    <w:rsid w:val="00386DC7"/>
    <w:rsid w:val="003B276F"/>
    <w:rsid w:val="003C10F7"/>
    <w:rsid w:val="003C159C"/>
    <w:rsid w:val="003D4D99"/>
    <w:rsid w:val="003F22CF"/>
    <w:rsid w:val="003F59C0"/>
    <w:rsid w:val="004151FC"/>
    <w:rsid w:val="00422B62"/>
    <w:rsid w:val="0042624B"/>
    <w:rsid w:val="00451A33"/>
    <w:rsid w:val="0047799E"/>
    <w:rsid w:val="004825AA"/>
    <w:rsid w:val="004855B0"/>
    <w:rsid w:val="00495718"/>
    <w:rsid w:val="004959F6"/>
    <w:rsid w:val="004A6F8C"/>
    <w:rsid w:val="004B22CC"/>
    <w:rsid w:val="004B5BB0"/>
    <w:rsid w:val="004D0965"/>
    <w:rsid w:val="004E13EE"/>
    <w:rsid w:val="004E170E"/>
    <w:rsid w:val="004E5707"/>
    <w:rsid w:val="004E6227"/>
    <w:rsid w:val="004F14C0"/>
    <w:rsid w:val="005001E1"/>
    <w:rsid w:val="0051596A"/>
    <w:rsid w:val="00525BE4"/>
    <w:rsid w:val="005309BC"/>
    <w:rsid w:val="00535597"/>
    <w:rsid w:val="005562C8"/>
    <w:rsid w:val="005812BA"/>
    <w:rsid w:val="00583498"/>
    <w:rsid w:val="005A190D"/>
    <w:rsid w:val="005A565F"/>
    <w:rsid w:val="005B4F66"/>
    <w:rsid w:val="005D0E10"/>
    <w:rsid w:val="005D7E30"/>
    <w:rsid w:val="005E0C7D"/>
    <w:rsid w:val="005E7CDA"/>
    <w:rsid w:val="005F40CC"/>
    <w:rsid w:val="005F4B09"/>
    <w:rsid w:val="00603049"/>
    <w:rsid w:val="006161CC"/>
    <w:rsid w:val="006173B0"/>
    <w:rsid w:val="00626468"/>
    <w:rsid w:val="00643FD0"/>
    <w:rsid w:val="006507A7"/>
    <w:rsid w:val="00653C95"/>
    <w:rsid w:val="00661483"/>
    <w:rsid w:val="00662B14"/>
    <w:rsid w:val="00691A85"/>
    <w:rsid w:val="006A132F"/>
    <w:rsid w:val="006A1398"/>
    <w:rsid w:val="006B67AE"/>
    <w:rsid w:val="006C06AA"/>
    <w:rsid w:val="006C3DF5"/>
    <w:rsid w:val="006C68FB"/>
    <w:rsid w:val="006C7825"/>
    <w:rsid w:val="006D0D70"/>
    <w:rsid w:val="006D75D1"/>
    <w:rsid w:val="006E53BA"/>
    <w:rsid w:val="00701DB9"/>
    <w:rsid w:val="00706EC6"/>
    <w:rsid w:val="00712A66"/>
    <w:rsid w:val="007245C3"/>
    <w:rsid w:val="00724CDD"/>
    <w:rsid w:val="007317DE"/>
    <w:rsid w:val="0073188A"/>
    <w:rsid w:val="007356E2"/>
    <w:rsid w:val="00737D77"/>
    <w:rsid w:val="00740612"/>
    <w:rsid w:val="007506FA"/>
    <w:rsid w:val="00753753"/>
    <w:rsid w:val="0075434D"/>
    <w:rsid w:val="007703DF"/>
    <w:rsid w:val="0077048A"/>
    <w:rsid w:val="00775E7A"/>
    <w:rsid w:val="007826A7"/>
    <w:rsid w:val="00791DCD"/>
    <w:rsid w:val="00793647"/>
    <w:rsid w:val="00796A0F"/>
    <w:rsid w:val="007C22E8"/>
    <w:rsid w:val="007C52AB"/>
    <w:rsid w:val="007D482E"/>
    <w:rsid w:val="008106A2"/>
    <w:rsid w:val="00814196"/>
    <w:rsid w:val="008223A6"/>
    <w:rsid w:val="00826CA1"/>
    <w:rsid w:val="0082772E"/>
    <w:rsid w:val="00836713"/>
    <w:rsid w:val="00840A1E"/>
    <w:rsid w:val="00856776"/>
    <w:rsid w:val="00856CDD"/>
    <w:rsid w:val="008605AF"/>
    <w:rsid w:val="0087731F"/>
    <w:rsid w:val="008B4599"/>
    <w:rsid w:val="008B6B17"/>
    <w:rsid w:val="008D258A"/>
    <w:rsid w:val="00904C23"/>
    <w:rsid w:val="00911AD5"/>
    <w:rsid w:val="00937887"/>
    <w:rsid w:val="00965AC4"/>
    <w:rsid w:val="00970E2D"/>
    <w:rsid w:val="009735AB"/>
    <w:rsid w:val="00990330"/>
    <w:rsid w:val="009B38C6"/>
    <w:rsid w:val="009B3AB7"/>
    <w:rsid w:val="009B49C1"/>
    <w:rsid w:val="009C56DD"/>
    <w:rsid w:val="009E4A19"/>
    <w:rsid w:val="009F4AAC"/>
    <w:rsid w:val="00A0110E"/>
    <w:rsid w:val="00A0556C"/>
    <w:rsid w:val="00A1522F"/>
    <w:rsid w:val="00A178D4"/>
    <w:rsid w:val="00A17FA4"/>
    <w:rsid w:val="00A251C3"/>
    <w:rsid w:val="00A30AC7"/>
    <w:rsid w:val="00A313C1"/>
    <w:rsid w:val="00A3541C"/>
    <w:rsid w:val="00A421B8"/>
    <w:rsid w:val="00A42385"/>
    <w:rsid w:val="00A45ED3"/>
    <w:rsid w:val="00A65308"/>
    <w:rsid w:val="00A654FA"/>
    <w:rsid w:val="00A67875"/>
    <w:rsid w:val="00A76877"/>
    <w:rsid w:val="00AB2D22"/>
    <w:rsid w:val="00AC1E51"/>
    <w:rsid w:val="00AC3612"/>
    <w:rsid w:val="00AD07DD"/>
    <w:rsid w:val="00AD1B51"/>
    <w:rsid w:val="00AE1C49"/>
    <w:rsid w:val="00AE25B0"/>
    <w:rsid w:val="00AE6A9A"/>
    <w:rsid w:val="00AF4683"/>
    <w:rsid w:val="00AF4EBF"/>
    <w:rsid w:val="00AF6A11"/>
    <w:rsid w:val="00B10EF3"/>
    <w:rsid w:val="00B3097D"/>
    <w:rsid w:val="00B354E8"/>
    <w:rsid w:val="00B443EC"/>
    <w:rsid w:val="00B50F9D"/>
    <w:rsid w:val="00B51F40"/>
    <w:rsid w:val="00B74425"/>
    <w:rsid w:val="00B7488F"/>
    <w:rsid w:val="00B93E40"/>
    <w:rsid w:val="00BC1491"/>
    <w:rsid w:val="00BC3618"/>
    <w:rsid w:val="00BE7E5D"/>
    <w:rsid w:val="00C004E1"/>
    <w:rsid w:val="00C02FC6"/>
    <w:rsid w:val="00C0455C"/>
    <w:rsid w:val="00C06F03"/>
    <w:rsid w:val="00C07A29"/>
    <w:rsid w:val="00C26729"/>
    <w:rsid w:val="00C27824"/>
    <w:rsid w:val="00C45891"/>
    <w:rsid w:val="00C64F04"/>
    <w:rsid w:val="00C665CE"/>
    <w:rsid w:val="00C70DDC"/>
    <w:rsid w:val="00C8033F"/>
    <w:rsid w:val="00CB6D83"/>
    <w:rsid w:val="00CC042F"/>
    <w:rsid w:val="00CC0555"/>
    <w:rsid w:val="00CE4410"/>
    <w:rsid w:val="00CF6118"/>
    <w:rsid w:val="00D12A31"/>
    <w:rsid w:val="00D21229"/>
    <w:rsid w:val="00D4601B"/>
    <w:rsid w:val="00D46CBA"/>
    <w:rsid w:val="00D47996"/>
    <w:rsid w:val="00D520B8"/>
    <w:rsid w:val="00D5670E"/>
    <w:rsid w:val="00D67C38"/>
    <w:rsid w:val="00D85A82"/>
    <w:rsid w:val="00D937BC"/>
    <w:rsid w:val="00DA01F5"/>
    <w:rsid w:val="00DA2D87"/>
    <w:rsid w:val="00DC5D0A"/>
    <w:rsid w:val="00DC61B5"/>
    <w:rsid w:val="00DD0E50"/>
    <w:rsid w:val="00DD1EE8"/>
    <w:rsid w:val="00DD3CF5"/>
    <w:rsid w:val="00DE0A47"/>
    <w:rsid w:val="00DF32EB"/>
    <w:rsid w:val="00DF7527"/>
    <w:rsid w:val="00E16EB6"/>
    <w:rsid w:val="00E20461"/>
    <w:rsid w:val="00E41E52"/>
    <w:rsid w:val="00E666A9"/>
    <w:rsid w:val="00E7113E"/>
    <w:rsid w:val="00E75D85"/>
    <w:rsid w:val="00E77C33"/>
    <w:rsid w:val="00E77FD9"/>
    <w:rsid w:val="00EA2496"/>
    <w:rsid w:val="00EB0256"/>
    <w:rsid w:val="00EB233F"/>
    <w:rsid w:val="00EC608A"/>
    <w:rsid w:val="00EC6E0A"/>
    <w:rsid w:val="00ED18CE"/>
    <w:rsid w:val="00F021FC"/>
    <w:rsid w:val="00F27D8F"/>
    <w:rsid w:val="00F334F8"/>
    <w:rsid w:val="00F72AA8"/>
    <w:rsid w:val="00F80A8B"/>
    <w:rsid w:val="00F82541"/>
    <w:rsid w:val="00FA4CAC"/>
    <w:rsid w:val="00FA5179"/>
    <w:rsid w:val="35AA1C27"/>
    <w:rsid w:val="4AD03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6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link w:val="20"/>
    <w:qFormat/>
    <w:uiPriority w:val="0"/>
    <w:pPr>
      <w:spacing w:before="100" w:beforeAutospacing="1" w:after="100" w:afterAutospacing="1" w:line="276" w:lineRule="auto"/>
      <w:jc w:val="left"/>
    </w:pPr>
    <w:rPr>
      <w:rFonts w:ascii="Calibri" w:hAnsi="Calibri"/>
      <w:sz w:val="24"/>
      <w:szCs w:val="24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7"/>
    <w:link w:val="5"/>
    <w:semiHidden/>
    <w:uiPriority w:val="99"/>
    <w:rPr>
      <w:sz w:val="18"/>
      <w:szCs w:val="18"/>
    </w:rPr>
  </w:style>
  <w:style w:type="character" w:customStyle="1" w:styleId="11">
    <w:name w:val="页脚 Char"/>
    <w:basedOn w:val="7"/>
    <w:link w:val="4"/>
    <w:semiHidden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styleId="14">
    <w:name w:val="Placeholder Text"/>
    <w:basedOn w:val="7"/>
    <w:semiHidden/>
    <w:qFormat/>
    <w:uiPriority w:val="99"/>
    <w:rPr>
      <w:color w:val="808080"/>
    </w:rPr>
  </w:style>
  <w:style w:type="character" w:customStyle="1" w:styleId="15">
    <w:name w:val="纯文本 Char"/>
    <w:link w:val="2"/>
    <w:qFormat/>
    <w:uiPriority w:val="99"/>
    <w:rPr>
      <w:rFonts w:ascii="宋体" w:hAnsi="Courier New" w:cs="Courier New"/>
      <w:szCs w:val="21"/>
    </w:rPr>
  </w:style>
  <w:style w:type="character" w:customStyle="1" w:styleId="16">
    <w:name w:val="纯文本 Char1"/>
    <w:basedOn w:val="7"/>
    <w:link w:val="2"/>
    <w:semiHidden/>
    <w:qFormat/>
    <w:uiPriority w:val="99"/>
    <w:rPr>
      <w:rFonts w:ascii="宋体" w:hAnsi="Courier New" w:eastAsia="宋体" w:cs="Courier New"/>
      <w:szCs w:val="21"/>
    </w:rPr>
  </w:style>
  <w:style w:type="paragraph" w:customStyle="1" w:styleId="17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 w:eastAsia="宋体" w:cs="Times New Roman"/>
      <w:kern w:val="0"/>
      <w:szCs w:val="20"/>
      <w:lang w:eastAsia="en-US"/>
    </w:rPr>
  </w:style>
  <w:style w:type="paragraph" w:customStyle="1" w:styleId="18">
    <w:name w:val="DefaultParagraph"/>
    <w:link w:val="19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9">
    <w:name w:val="DefaultParagraph Char"/>
    <w:link w:val="18"/>
    <w:qFormat/>
    <w:uiPriority w:val="0"/>
    <w:rPr>
      <w:rFonts w:ascii="Times New Roman" w:hAnsi="Calibri" w:eastAsia="宋体" w:cs="Times New Roman"/>
    </w:rPr>
  </w:style>
  <w:style w:type="character" w:customStyle="1" w:styleId="20">
    <w:name w:val="普通(网站) Char"/>
    <w:link w:val="6"/>
    <w:qFormat/>
    <w:uiPriority w:val="0"/>
    <w:rPr>
      <w:rFonts w:ascii="Calibri" w:hAnsi="Calibr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13.wmf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AC74D93-E20B-44CD-B11D-3E0D2D0D812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2173</Words>
  <Characters>2728</Characters>
  <Lines>22</Lines>
  <Paragraphs>6</Paragraphs>
  <TotalTime>1</TotalTime>
  <ScaleCrop>false</ScaleCrop>
  <LinksUpToDate>false</LinksUpToDate>
  <CharactersWithSpaces>3014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2018-06-12T00:51:00Z</dcterms:created>
  <dc:creator>Windows</dc:creator>
  <cp:lastModifiedBy>Administrator</cp:lastModifiedBy>
  <dcterms:modified xsi:type="dcterms:W3CDTF">2022-06-29T12:11:05Z</dcterms:modified>
  <cp:revision>210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