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heme="minorHAnsi"/>
          <w:sz w:val="24"/>
          <w:szCs w:val="24"/>
        </w:rPr>
      </w:pPr>
      <w:r>
        <w:rPr>
          <w:rFonts w:cstheme="minorHAnsi"/>
          <w:sz w:val="24"/>
          <w:szCs w:val="24"/>
        </w:rPr>
        <w:pict>
          <v:shape id="_x0000_s1025" o:spid="_x0000_s1025" o:spt="75" type="#_x0000_t75" style="position:absolute;left:0pt;margin-left:962pt;margin-top:991pt;height:33pt;width:2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bookmarkStart w:id="2" w:name="_GoBack"/>
      <w:bookmarkEnd w:id="2"/>
      <w:r>
        <w:rPr>
          <w:rFonts w:cstheme="minorHAnsi"/>
          <w:sz w:val="24"/>
          <w:szCs w:val="24"/>
        </w:rPr>
        <w:t>八年级单元卷（二）第二章 声现象</w:t>
      </w:r>
    </w:p>
    <w:p>
      <w:pPr>
        <w:rPr>
          <w:rFonts w:cstheme="minorHAnsi"/>
        </w:rPr>
      </w:pPr>
      <w:r>
        <w:rPr>
          <w:rFonts w:cstheme="minorHAnsi"/>
        </w:rPr>
        <w:t xml:space="preserve">                        （满分100分，时间45分钟）</w:t>
      </w:r>
    </w:p>
    <w:p>
      <w:pPr>
        <w:spacing w:line="300" w:lineRule="exact"/>
        <w:rPr>
          <w:rFonts w:cstheme="minorHAnsi"/>
        </w:rPr>
      </w:pPr>
      <w:r>
        <w:rPr>
          <w:rFonts w:cstheme="minorHAnsi"/>
        </w:rPr>
        <w:t>一、填空题（每空1分，共23分）</w:t>
      </w:r>
    </w:p>
    <w:p>
      <w:pPr>
        <w:spacing w:line="300" w:lineRule="exact"/>
        <w:ind w:left="210" w:hanging="210" w:hangingChars="100"/>
        <w:rPr>
          <w:rFonts w:cstheme="minorHAnsi"/>
        </w:rPr>
      </w:pPr>
      <w:r>
        <w:rPr>
          <w:rFonts w:cstheme="minorHAnsi"/>
        </w:rPr>
        <w:t>1. 演员在表演二胡独奏时，用弓拉动琴弦，使琴弦______发声；用手指按压琴弦不同位置，是为</w:t>
      </w:r>
      <w:r>
        <w:rPr>
          <w:rFonts w:cstheme="minorHAnsi"/>
        </w:rPr>
        <w:drawing>
          <wp:inline distT="0" distB="0" distL="0" distR="0">
            <wp:extent cx="9525" cy="19050"/>
            <wp:effectExtent l="0" t="0" r="0" b="0"/>
            <wp:docPr id="119" name="图片 11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descr="http://www.zxxk.com"/>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525" cy="19050"/>
                    </a:xfrm>
                    <a:prstGeom prst="rect">
                      <a:avLst/>
                    </a:prstGeom>
                    <a:noFill/>
                    <a:ln>
                      <a:noFill/>
                    </a:ln>
                  </pic:spPr>
                </pic:pic>
              </a:graphicData>
            </a:graphic>
          </wp:inline>
        </w:drawing>
      </w:r>
      <w:r>
        <w:rPr>
          <w:rFonts w:cstheme="minorHAnsi"/>
        </w:rPr>
        <w:t>了改变声音的________；二胡的声音是通过______传播到我们耳中的。</w:t>
      </w:r>
      <w:r>
        <w:rPr>
          <w:rFonts w:cstheme="minorHAnsi"/>
        </w:rPr>
        <w:drawing>
          <wp:inline distT="0" distB="0" distL="0" distR="0">
            <wp:extent cx="19050" cy="19050"/>
            <wp:effectExtent l="0" t="0" r="0" b="0"/>
            <wp:docPr id="120" name="图片 12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descr="http://www.zxxk.co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p>
    <w:p>
      <w:pPr>
        <w:ind w:left="210" w:hanging="210" w:hangingChars="100"/>
      </w:pPr>
      <w:r>
        <w:rPr>
          <w:rFonts w:cstheme="minorHAnsi"/>
        </w:rPr>
        <w:drawing>
          <wp:anchor distT="0" distB="0" distL="114300" distR="114300" simplePos="0" relativeHeight="251664384" behindDoc="0" locked="0" layoutInCell="1" allowOverlap="1">
            <wp:simplePos x="0" y="0"/>
            <wp:positionH relativeFrom="column">
              <wp:posOffset>2800350</wp:posOffset>
            </wp:positionH>
            <wp:positionV relativeFrom="paragraph">
              <wp:posOffset>137160</wp:posOffset>
            </wp:positionV>
            <wp:extent cx="2419350" cy="899160"/>
            <wp:effectExtent l="19050" t="0" r="0" b="0"/>
            <wp:wrapNone/>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 "/>
                    <pic:cNvPicPr>
                      <a:picLocks noChangeAspect="1"/>
                    </pic:cNvPicPr>
                  </pic:nvPicPr>
                  <pic:blipFill>
                    <a:blip r:embed="rId9" cstate="print">
                      <a:clrChange>
                        <a:clrFrom>
                          <a:srgbClr val="FFFFFF"/>
                        </a:clrFrom>
                        <a:clrTo>
                          <a:srgbClr val="FFFFFF">
                            <a:alpha val="0"/>
                          </a:srgbClr>
                        </a:clrTo>
                      </a:clrChange>
                      <a:lum bright="-20000"/>
                    </a:blip>
                    <a:stretch>
                      <a:fillRect/>
                    </a:stretch>
                  </pic:blipFill>
                  <pic:spPr>
                    <a:xfrm>
                      <a:off x="0" y="0"/>
                      <a:ext cx="2419350" cy="899160"/>
                    </a:xfrm>
                    <a:prstGeom prst="rect">
                      <a:avLst/>
                    </a:prstGeom>
                  </pic:spPr>
                </pic:pic>
              </a:graphicData>
            </a:graphic>
          </wp:anchor>
        </w:drawing>
      </w:r>
      <w:r>
        <w:rPr>
          <w:rFonts w:cstheme="minorHAnsi"/>
        </w:rPr>
        <w:t>2．</w:t>
      </w:r>
      <w:r>
        <w:t>如图甲所示，渔民利用电子发声器发出</w:t>
      </w:r>
    </w:p>
    <w:p>
      <w:pPr>
        <w:ind w:left="210" w:leftChars="100"/>
      </w:pPr>
      <w:r>
        <w:t>鱼喜欢的声音把鱼诱入鱼网，这表明水能</w:t>
      </w:r>
    </w:p>
    <w:p>
      <w:pPr>
        <w:ind w:left="210" w:leftChars="100"/>
      </w:pPr>
      <w:r>
        <w:t>够 ______ ；如图乙所示的“土电话”由两个</w:t>
      </w:r>
    </w:p>
    <w:p>
      <w:pPr>
        <w:ind w:left="210" w:leftChars="100"/>
      </w:pPr>
      <w:r>
        <w:t>圆纸盒，一根棉线组成，只要将棉线绷紧，</w:t>
      </w:r>
    </w:p>
    <w:p>
      <w:pPr>
        <w:ind w:left="210" w:leftChars="100"/>
      </w:pPr>
      <w:r>
        <w:t xml:space="preserve">两个人就可以通话了，这“土电话”是利用了 </w:t>
      </w:r>
    </w:p>
    <w:p>
      <w:pPr>
        <w:ind w:left="210" w:leftChars="100"/>
      </w:pPr>
      <w:r>
        <w:t>______ 可以传声的原理制成的</w:t>
      </w:r>
      <w:r>
        <w:rPr>
          <w:rFonts w:hint="eastAsia"/>
        </w:rPr>
        <w:t>。</w:t>
      </w:r>
    </w:p>
    <w:p>
      <w:pPr>
        <w:spacing w:line="300" w:lineRule="exact"/>
        <w:rPr>
          <w:rFonts w:hint="eastAsia" w:hAnsi="Calibri" w:eastAsia="宋体" w:cstheme="minorHAnsi"/>
        </w:rPr>
      </w:pPr>
      <w:r>
        <w:rPr>
          <w:rFonts w:cstheme="minorHAnsi"/>
        </w:rPr>
        <w:t xml:space="preserve">3.  </w:t>
      </w:r>
      <w:r>
        <w:rPr>
          <w:rFonts w:eastAsia="宋体" w:cstheme="minorHAnsi"/>
        </w:rPr>
        <w:t>“</w:t>
      </w:r>
      <w:r>
        <w:rPr>
          <w:rFonts w:hAnsi="Calibri" w:eastAsia="宋体" w:cstheme="minorHAnsi"/>
        </w:rPr>
        <w:t>震耳欲聋</w:t>
      </w:r>
      <w:r>
        <w:rPr>
          <w:rFonts w:eastAsia="宋体" w:cstheme="minorHAnsi"/>
        </w:rPr>
        <w:t>”</w:t>
      </w:r>
      <w:r>
        <w:rPr>
          <w:rFonts w:hAnsi="Calibri" w:eastAsia="宋体" w:cstheme="minorHAnsi"/>
        </w:rPr>
        <w:t>反映了声音的</w:t>
      </w:r>
      <w:r>
        <w:rPr>
          <w:rFonts w:eastAsia="宋体" w:cstheme="minorHAnsi"/>
        </w:rPr>
        <w:t>______</w:t>
      </w:r>
      <w:r>
        <w:rPr>
          <w:rFonts w:hAnsi="Calibri" w:eastAsia="宋体" w:cstheme="minorHAnsi"/>
        </w:rPr>
        <w:t>很大，</w:t>
      </w:r>
      <w:r>
        <w:rPr>
          <w:rFonts w:eastAsia="宋体" w:cstheme="minorHAnsi"/>
        </w:rPr>
        <w:t>“</w:t>
      </w:r>
      <w:r>
        <w:rPr>
          <w:rFonts w:hAnsi="Calibri" w:eastAsia="宋体" w:cstheme="minorHAnsi"/>
        </w:rPr>
        <w:t>声音刺耳</w:t>
      </w:r>
      <w:r>
        <w:rPr>
          <w:rFonts w:eastAsia="宋体" w:cstheme="minorHAnsi"/>
        </w:rPr>
        <w:t>”</w:t>
      </w:r>
      <w:r>
        <w:rPr>
          <w:rFonts w:hAnsi="Calibri" w:eastAsia="宋体" w:cstheme="minorHAnsi"/>
        </w:rPr>
        <w:t>反映了声音的</w:t>
      </w:r>
      <w:r>
        <w:rPr>
          <w:rFonts w:eastAsia="宋体" w:cstheme="minorHAnsi"/>
        </w:rPr>
        <w:t>_______</w:t>
      </w:r>
      <w:r>
        <w:rPr>
          <w:rFonts w:hAnsi="Calibri" w:eastAsia="宋体" w:cstheme="minorHAnsi"/>
        </w:rPr>
        <w:t>很高，</w:t>
      </w:r>
      <w:r>
        <w:rPr>
          <w:rFonts w:eastAsia="宋体" w:cstheme="minorHAnsi"/>
        </w:rPr>
        <w:t>“</w:t>
      </w:r>
      <w:r>
        <w:rPr>
          <w:rFonts w:hAnsi="Calibri" w:eastAsia="宋体" w:cstheme="minorHAnsi"/>
        </w:rPr>
        <w:t>闻其</w:t>
      </w:r>
      <w:r>
        <w:rPr>
          <w:rFonts w:hint="eastAsia" w:hAnsi="Calibri" w:eastAsia="宋体" w:cstheme="minorHAnsi"/>
        </w:rPr>
        <w:t xml:space="preserve"> </w:t>
      </w:r>
    </w:p>
    <w:p>
      <w:pPr>
        <w:spacing w:line="300" w:lineRule="exact"/>
        <w:rPr>
          <w:rFonts w:cstheme="minorHAnsi"/>
        </w:rPr>
      </w:pPr>
      <w:r>
        <w:rPr>
          <w:rFonts w:hint="eastAsia" w:hAnsi="Calibri" w:eastAsia="宋体" w:cstheme="minorHAnsi"/>
        </w:rPr>
        <w:t xml:space="preserve">  </w:t>
      </w:r>
      <w:r>
        <w:rPr>
          <w:rFonts w:hAnsi="Calibri" w:eastAsia="宋体" w:cstheme="minorHAnsi"/>
        </w:rPr>
        <w:t>声而知其人</w:t>
      </w:r>
      <w:r>
        <w:rPr>
          <w:rFonts w:eastAsia="宋体" w:cstheme="minorHAnsi"/>
        </w:rPr>
        <w:t>”</w:t>
      </w:r>
      <w:r>
        <w:rPr>
          <w:rFonts w:hAnsi="Calibri" w:eastAsia="宋体" w:cstheme="minorHAnsi"/>
        </w:rPr>
        <w:t>是依据声音的</w:t>
      </w:r>
      <w:r>
        <w:rPr>
          <w:rFonts w:eastAsia="宋体" w:cstheme="minorHAnsi"/>
        </w:rPr>
        <w:t>_______</w:t>
      </w:r>
      <w:r>
        <w:rPr>
          <w:rFonts w:hAnsi="Calibri" w:eastAsia="宋体" w:cstheme="minorHAnsi"/>
        </w:rPr>
        <w:t>。</w:t>
      </w:r>
    </w:p>
    <w:p>
      <w:pPr>
        <w:spacing w:line="300" w:lineRule="exact"/>
        <w:rPr>
          <w:rFonts w:cstheme="minorHAnsi"/>
        </w:rPr>
      </w:pPr>
      <w:r>
        <w:rPr>
          <w:rFonts w:cstheme="minorHAnsi"/>
        </w:rPr>
        <w:drawing>
          <wp:anchor distT="0" distB="0" distL="114300" distR="114300" simplePos="0" relativeHeight="251660288" behindDoc="0" locked="0" layoutInCell="1" allowOverlap="1">
            <wp:simplePos x="0" y="0"/>
            <wp:positionH relativeFrom="column">
              <wp:posOffset>2480310</wp:posOffset>
            </wp:positionH>
            <wp:positionV relativeFrom="paragraph">
              <wp:posOffset>0</wp:posOffset>
            </wp:positionV>
            <wp:extent cx="2579370" cy="579120"/>
            <wp:effectExtent l="19050" t="0" r="0" b="0"/>
            <wp:wrapNone/>
            <wp:docPr id="1"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 "/>
                    <pic:cNvPicPr>
                      <a:picLocks noChangeAspect="1" noChangeArrowheads="1"/>
                    </pic:cNvPicPr>
                  </pic:nvPicPr>
                  <pic:blipFill>
                    <a:blip r:embed="rId10" cstate="print"/>
                    <a:stretch>
                      <a:fillRect/>
                    </a:stretch>
                  </pic:blipFill>
                  <pic:spPr>
                    <a:xfrm>
                      <a:off x="0" y="0"/>
                      <a:ext cx="2579370" cy="579120"/>
                    </a:xfrm>
                    <a:prstGeom prst="rect">
                      <a:avLst/>
                    </a:prstGeom>
                    <a:noFill/>
                    <a:ln w="9525">
                      <a:noFill/>
                      <a:miter lim="800000"/>
                      <a:headEnd/>
                      <a:tailEnd/>
                    </a:ln>
                  </pic:spPr>
                </pic:pic>
              </a:graphicData>
            </a:graphic>
          </wp:anchor>
        </w:drawing>
      </w:r>
      <w:r>
        <w:rPr>
          <w:rFonts w:cstheme="minorHAnsi"/>
        </w:rPr>
        <w:t xml:space="preserve">4. </w:t>
      </w:r>
      <w:r>
        <w:rPr>
          <w:rFonts w:hAnsi="Times New Roman" w:cstheme="minorHAnsi"/>
        </w:rPr>
        <w:t>如右图所示是几种声音输入到示波</w:t>
      </w:r>
    </w:p>
    <w:p>
      <w:pPr>
        <w:spacing w:line="300" w:lineRule="exact"/>
        <w:ind w:firstLine="210" w:firstLineChars="100"/>
        <w:rPr>
          <w:rFonts w:cstheme="minorHAnsi"/>
        </w:rPr>
      </w:pPr>
      <w:r>
        <w:rPr>
          <w:rFonts w:hAnsi="Times New Roman" w:cstheme="minorHAnsi"/>
        </w:rPr>
        <w:t>器上时显示的波形，其中响度相同</w:t>
      </w:r>
    </w:p>
    <w:p>
      <w:pPr>
        <w:spacing w:line="300" w:lineRule="exact"/>
        <w:ind w:firstLine="210" w:firstLineChars="100"/>
        <w:rPr>
          <w:rFonts w:cstheme="minorHAnsi"/>
        </w:rPr>
      </w:pPr>
      <w:r>
        <w:rPr>
          <w:rFonts w:hAnsi="Times New Roman" w:cstheme="minorHAnsi"/>
        </w:rPr>
        <w:t>的是</w:t>
      </w:r>
      <w:r>
        <w:rPr>
          <w:rFonts w:cstheme="minorHAnsi"/>
          <w:u w:val="single"/>
        </w:rPr>
        <w:t xml:space="preserve">       </w:t>
      </w:r>
      <w:r>
        <w:rPr>
          <w:rFonts w:hAnsi="Times New Roman" w:cstheme="minorHAnsi"/>
        </w:rPr>
        <w:t>，音调相同的是</w:t>
      </w:r>
      <w:r>
        <w:rPr>
          <w:rFonts w:cstheme="minorHAnsi"/>
          <w:u w:val="single"/>
        </w:rPr>
        <w:t xml:space="preserve">       </w:t>
      </w:r>
      <w:r>
        <w:rPr>
          <w:rFonts w:hAnsi="Times New Roman" w:cstheme="minorHAnsi"/>
        </w:rPr>
        <w:t>。</w:t>
      </w:r>
    </w:p>
    <w:p>
      <w:pPr>
        <w:spacing w:line="300" w:lineRule="exact"/>
        <w:ind w:left="210" w:hanging="210" w:hangingChars="100"/>
        <w:rPr>
          <w:rFonts w:cstheme="minorHAnsi"/>
        </w:rPr>
      </w:pPr>
      <w:r>
        <w:rPr>
          <w:rFonts w:cstheme="minorHAnsi"/>
        </w:rPr>
        <w:t>5．人们把振动频率高于20000Hz的声叫</w:t>
      </w:r>
    </w:p>
    <w:p>
      <w:pPr>
        <w:spacing w:line="300" w:lineRule="exact"/>
        <w:ind w:left="210" w:hanging="210" w:hangingChars="100"/>
        <w:rPr>
          <w:rFonts w:cstheme="minorHAnsi"/>
        </w:rPr>
      </w:pPr>
      <w:r>
        <w:rPr>
          <w:rFonts w:cstheme="minorHAnsi"/>
        </w:rPr>
        <w:t>______。把振动频率低于20Hz的声叫_______。</w:t>
      </w:r>
    </w:p>
    <w:p>
      <w:pPr>
        <w:ind w:left="210" w:hanging="210" w:hangingChars="100"/>
      </w:pPr>
      <w:r>
        <w:t>6. 某种昆虫靠翅的振动发声</w:t>
      </w:r>
      <w:r>
        <w:rPr>
          <w:rFonts w:hint="eastAsia"/>
        </w:rPr>
        <w:t>。</w:t>
      </w:r>
      <w:r>
        <w:t>如果这种昆虫的翅膀在</w:t>
      </w:r>
      <m:oMath>
        <m:r>
          <m:rPr>
            <m:sty m:val="p"/>
          </m:rPr>
          <w:rPr>
            <w:rFonts w:ascii="Cambria Math" w:hAnsi="Cambria Math"/>
          </w:rPr>
          <m:t>1</m:t>
        </m:r>
      </m:oMath>
      <w:r>
        <w:t>分钟内振动了</w:t>
      </w:r>
      <m:oMath>
        <m:r>
          <m:rPr>
            <m:sty m:val="p"/>
          </m:rPr>
          <w:rPr>
            <w:rFonts w:ascii="Cambria Math" w:hAnsi="Cambria Math"/>
          </w:rPr>
          <m:t>900</m:t>
        </m:r>
      </m:oMath>
      <w:r>
        <w:t>次，则它振动的频率是________，人类________（选填“能”或“不能”）听到这种声音</w:t>
      </w:r>
      <w:r>
        <w:rPr>
          <w:rFonts w:hint="eastAsia"/>
        </w:rPr>
        <w:t>。</w:t>
      </w:r>
    </w:p>
    <w:p>
      <w:pPr>
        <w:pStyle w:val="2"/>
        <w:ind w:left="105" w:hanging="105" w:hangingChars="50"/>
      </w:pPr>
      <w:r>
        <w:rPr>
          <w:rFonts w:cstheme="minorHAnsi"/>
        </w:rPr>
        <w:t>7.医生经常利用“B超”为病人检查身体，说明声音能够传递_________，扬声器对准烛焰播放音乐时，烛焰会随着音乐“翩翩起舞”，说明声音可以传递_______________。</w:t>
      </w:r>
    </w:p>
    <w:p>
      <w:pPr>
        <w:spacing w:line="300" w:lineRule="exact"/>
        <w:ind w:left="105" w:hanging="105" w:hangingChars="50"/>
        <w:rPr>
          <w:rFonts w:cstheme="minorHAnsi"/>
        </w:rPr>
      </w:pPr>
      <w:r>
        <w:rPr>
          <w:rFonts w:cstheme="minorHAnsi"/>
        </w:rPr>
        <w:t>8. 蝙蝠在夜间飞行时不会撞到障碍</w:t>
      </w:r>
      <w:r>
        <w:rPr>
          <w:rFonts w:ascii="Calibri" w:hAnsi="Calibri" w:eastAsia="宋体" w:cs="Times New Roman"/>
        </w:rPr>
        <w:t>物</w:t>
      </w:r>
      <w:r>
        <w:rPr>
          <w:rFonts w:cstheme="minorHAnsi"/>
        </w:rPr>
        <w:t>，是因为它在飞行时发出_________（选填“次声波”或“超声波”），这些声波碰到墙壁或昆虫时会________回来，根据回声到来的方位和时间，它可以确定目标的位置和距离，蝙蝠所采用的这种方法叫做__________。</w:t>
      </w:r>
    </w:p>
    <w:p>
      <w:pPr>
        <w:ind w:left="210" w:hanging="210" w:hangingChars="100"/>
        <w:rPr>
          <w:rFonts w:cstheme="minorHAnsi"/>
        </w:rPr>
      </w:pPr>
      <w:r>
        <w:rPr>
          <w:rFonts w:cstheme="minorHAnsi"/>
        </w:rPr>
        <w:drawing>
          <wp:anchor distT="0" distB="0" distL="114300" distR="114300" simplePos="0" relativeHeight="251662336" behindDoc="0" locked="0" layoutInCell="1" allowOverlap="1">
            <wp:simplePos x="0" y="0"/>
            <wp:positionH relativeFrom="column">
              <wp:posOffset>3562350</wp:posOffset>
            </wp:positionH>
            <wp:positionV relativeFrom="paragraph">
              <wp:posOffset>91440</wp:posOffset>
            </wp:positionV>
            <wp:extent cx="1116330" cy="670560"/>
            <wp:effectExtent l="19050" t="0" r="7620"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11"/>
                    <a:stretch>
                      <a:fillRect/>
                    </a:stretch>
                  </pic:blipFill>
                  <pic:spPr>
                    <a:xfrm>
                      <a:off x="0" y="0"/>
                      <a:ext cx="1116330" cy="670560"/>
                    </a:xfrm>
                    <a:prstGeom prst="rect">
                      <a:avLst/>
                    </a:prstGeom>
                    <a:noFill/>
                    <a:ln w="9525">
                      <a:noFill/>
                      <a:miter lim="800000"/>
                      <a:headEnd/>
                      <a:tailEnd/>
                    </a:ln>
                  </pic:spPr>
                </pic:pic>
              </a:graphicData>
            </a:graphic>
          </wp:anchor>
        </w:drawing>
      </w:r>
      <w:r>
        <w:rPr>
          <w:rFonts w:cstheme="minorHAnsi"/>
        </w:rPr>
        <w:t>9. 如图所示是示波器上的波形图，甲是音叉发声的</w:t>
      </w:r>
    </w:p>
    <w:p>
      <w:pPr>
        <w:ind w:left="210" w:leftChars="100"/>
        <w:rPr>
          <w:rFonts w:cstheme="minorHAnsi"/>
        </w:rPr>
      </w:pPr>
      <w:r>
        <w:rPr>
          <w:rFonts w:cstheme="minorHAnsi"/>
        </w:rPr>
        <w:t>波形图， 乙是电锯切割木头时发声的波形图。从</w:t>
      </w:r>
    </w:p>
    <w:p>
      <w:pPr>
        <w:ind w:left="210" w:leftChars="100"/>
        <w:rPr>
          <w:rFonts w:cstheme="minorHAnsi"/>
        </w:rPr>
      </w:pPr>
      <w:r>
        <w:rPr>
          <w:rFonts w:cstheme="minorHAnsi"/>
        </w:rPr>
        <w:t>物理学角度看，___图是噪声波形，它表明发声体</w:t>
      </w:r>
    </w:p>
    <w:p>
      <w:pPr>
        <w:ind w:left="210" w:leftChars="100"/>
        <w:rPr>
          <w:rFonts w:cstheme="minorHAnsi"/>
        </w:rPr>
      </w:pPr>
      <w:r>
        <w:rPr>
          <w:rFonts w:cstheme="minorHAnsi"/>
        </w:rPr>
        <w:t>在做_ _______振动。</w:t>
      </w:r>
    </w:p>
    <w:p>
      <w:pPr>
        <w:rPr>
          <w:rFonts w:hint="eastAsia"/>
        </w:rPr>
      </w:pPr>
      <w:r>
        <w:rPr>
          <w:rFonts w:hint="eastAsia"/>
        </w:rPr>
        <w:t>10.</w:t>
      </w:r>
      <w:r>
        <w:t xml:space="preserve"> 飞行员在驾驶飞机时都要佩戴一种耳机，耳机兼有与地面塔台通信和降噪的功能。从</w:t>
      </w:r>
      <w:r>
        <w:rPr>
          <w:rFonts w:hint="eastAsia"/>
        </w:rPr>
        <w:t xml:space="preserve"> </w:t>
      </w:r>
    </w:p>
    <w:p>
      <w:pPr>
        <w:rPr>
          <w:rFonts w:hint="eastAsia"/>
        </w:rPr>
      </w:pPr>
      <w:r>
        <w:rPr>
          <w:rFonts w:hint="eastAsia"/>
        </w:rPr>
        <w:t xml:space="preserve">  </w:t>
      </w:r>
      <w:r>
        <w:t>声学角度讲，耳机降噪属于在_____处减弱了噪声；飞机发动机声浪巨大，如果不佩戴</w:t>
      </w:r>
      <w:r>
        <w:rPr>
          <w:rFonts w:hint="eastAsia"/>
        </w:rPr>
        <w:t xml:space="preserve">  </w:t>
      </w:r>
    </w:p>
    <w:p>
      <w:r>
        <w:rPr>
          <w:rFonts w:hint="eastAsia"/>
        </w:rPr>
        <w:t xml:space="preserve">  </w:t>
      </w:r>
      <w:r>
        <w:t>耳机，人的耳膜很有可能被击穿，这说明声音可以传递_____。</w:t>
      </w:r>
    </w:p>
    <w:p>
      <w:pPr>
        <w:spacing w:line="300" w:lineRule="exact"/>
        <w:rPr>
          <w:rFonts w:cstheme="minorHAnsi"/>
        </w:rPr>
      </w:pPr>
      <w:r>
        <w:rPr>
          <w:rFonts w:cstheme="minorHAnsi"/>
        </w:rPr>
        <w:t>二、选择题（每小题3分，共30分）</w:t>
      </w:r>
    </w:p>
    <w:p>
      <w:r>
        <w:t>1</w:t>
      </w:r>
      <w:r>
        <w:rPr>
          <w:rFonts w:hint="eastAsia"/>
        </w:rPr>
        <w:t>1</w:t>
      </w:r>
      <w:r>
        <w:t>.</w:t>
      </w:r>
      <w:bookmarkStart w:id="0" w:name="topic_4d332969-4f48-48f4-9271-b691f8ab79"/>
      <w:r>
        <w:t xml:space="preserve"> </w:t>
      </w:r>
      <w:bookmarkEnd w:id="0"/>
      <w:r>
        <w:t>以下几个实验现象中，能说明声音产生原因的是（   </w:t>
      </w:r>
      <w:r>
        <w:rPr>
          <w:rFonts w:hint="eastAsia"/>
        </w:rPr>
        <w:t xml:space="preserve"> </w:t>
      </w:r>
      <w:r>
        <w:t xml:space="preserve">） </w:t>
      </w:r>
    </w:p>
    <w:p>
      <w:r>
        <w:rPr>
          <w:rFonts w:hint="eastAsia"/>
        </w:rPr>
        <w:t xml:space="preserve">  </w:t>
      </w:r>
      <w:r>
        <w:t>A.放在玻璃钟罩内的电铃正在发声，把玻璃钟罩内的空气抽去，铃声明显减弱</w:t>
      </w:r>
    </w:p>
    <w:p>
      <w:r>
        <w:rPr>
          <w:rFonts w:hint="eastAsia"/>
        </w:rPr>
        <w:t xml:space="preserve">  </w:t>
      </w:r>
      <w:r>
        <w:t>B.把正在发声的收音机密封在塑料袋里放入水中，人仍能听到收音机发出的声音</w:t>
      </w:r>
    </w:p>
    <w:p>
      <w:r>
        <w:rPr>
          <w:rFonts w:hint="eastAsia"/>
        </w:rPr>
        <w:t xml:space="preserve">  </w:t>
      </w:r>
      <w:r>
        <w:t>C.拨动吉他的琴弦发出声音时，放在弦上的小纸片会被琴弦弹开</w:t>
      </w:r>
    </w:p>
    <w:p>
      <w:r>
        <w:rPr>
          <w:rFonts w:hint="eastAsia"/>
        </w:rPr>
        <w:t xml:space="preserve">  </w:t>
      </w:r>
      <w:r>
        <w:t>D.耳朵贴在桌子上，敲击桌子能听到更大的声音</w:t>
      </w:r>
    </w:p>
    <w:p>
      <w:pPr>
        <w:rPr>
          <w:rFonts w:cstheme="minorHAnsi"/>
        </w:rPr>
      </w:pPr>
      <w:r>
        <w:rPr>
          <w:rFonts w:cstheme="minorHAnsi"/>
        </w:rPr>
        <w:t>1</w:t>
      </w:r>
      <w:r>
        <w:rPr>
          <w:rFonts w:hint="eastAsia" w:cstheme="minorHAnsi"/>
        </w:rPr>
        <w:t>2</w:t>
      </w:r>
      <w:r>
        <w:rPr>
          <w:rFonts w:cstheme="minorHAnsi"/>
        </w:rPr>
        <w:t>. 关于声音的产生和传播的说法正确的是(    )</w:t>
      </w:r>
    </w:p>
    <w:p>
      <w:pPr>
        <w:ind w:firstLine="210" w:firstLineChars="100"/>
        <w:rPr>
          <w:rFonts w:cstheme="minorHAnsi"/>
        </w:rPr>
      </w:pPr>
      <w:r>
        <w:rPr>
          <w:rFonts w:cstheme="minorHAnsi"/>
        </w:rPr>
        <w:t xml:space="preserve">A. 只要物体振动，我们就能听见声音 </w:t>
      </w:r>
    </w:p>
    <w:p>
      <w:pPr>
        <w:ind w:firstLine="210" w:firstLineChars="100"/>
        <w:rPr>
          <w:rFonts w:cstheme="minorHAnsi"/>
        </w:rPr>
      </w:pPr>
      <w:r>
        <w:rPr>
          <w:rFonts w:cstheme="minorHAnsi"/>
        </w:rPr>
        <w:t>B.物体的振动一旦停止，发声也随之停止</w:t>
      </w:r>
    </w:p>
    <w:p>
      <w:pPr>
        <w:ind w:firstLine="210" w:firstLineChars="100"/>
        <w:rPr>
          <w:rFonts w:cstheme="minorHAnsi"/>
        </w:rPr>
      </w:pPr>
      <w:r>
        <w:rPr>
          <w:rFonts w:cstheme="minorHAnsi"/>
        </w:rPr>
        <w:t>C. 声音的传播快慢与温度无关</w:t>
      </w:r>
    </w:p>
    <w:p>
      <w:pPr>
        <w:ind w:firstLine="210" w:firstLineChars="100"/>
        <w:rPr>
          <w:rFonts w:cstheme="minorHAnsi"/>
        </w:rPr>
      </w:pPr>
      <w:r>
        <w:rPr>
          <w:rFonts w:cstheme="minorHAnsi"/>
        </w:rPr>
        <w:t>D.声音在空气中传播最快</w:t>
      </w:r>
    </w:p>
    <w:p>
      <w:pPr>
        <w:spacing w:line="300" w:lineRule="exact"/>
        <w:ind w:left="210" w:hanging="210" w:hangingChars="100"/>
        <w:rPr>
          <w:rFonts w:cstheme="minorHAnsi"/>
        </w:rPr>
      </w:pPr>
      <w:r>
        <w:rPr>
          <w:rFonts w:cstheme="minorHAnsi"/>
        </w:rPr>
        <w:t>1</w:t>
      </w:r>
      <w:r>
        <w:rPr>
          <w:rFonts w:hint="eastAsia" w:cstheme="minorHAnsi"/>
        </w:rPr>
        <w:t>3</w:t>
      </w:r>
      <w:r>
        <w:rPr>
          <w:rFonts w:cstheme="minorHAnsi"/>
        </w:rPr>
        <w:t>. 在拨动吉他弦后，即使停止了对吉他弦的拨动，吉他也会“余音不断”，其原因是（   ）</w:t>
      </w:r>
    </w:p>
    <w:p>
      <w:pPr>
        <w:spacing w:line="300" w:lineRule="exact"/>
        <w:ind w:firstLine="210" w:firstLineChars="100"/>
        <w:rPr>
          <w:rFonts w:cstheme="minorHAnsi"/>
        </w:rPr>
      </w:pPr>
      <w:r>
        <w:rPr>
          <w:rFonts w:cstheme="minorHAnsi"/>
        </w:rPr>
        <w:t>A．吉他声的回声仍在回荡             B．吉他弦还在振动</w:t>
      </w:r>
    </w:p>
    <w:p>
      <w:pPr>
        <w:spacing w:line="300" w:lineRule="exact"/>
        <w:ind w:firstLine="210" w:firstLineChars="100"/>
        <w:rPr>
          <w:rFonts w:cstheme="minorHAnsi"/>
        </w:rPr>
      </w:pPr>
      <w:r>
        <w:rPr>
          <w:rFonts w:cstheme="minorHAnsi"/>
        </w:rPr>
        <w:t>C．吉他弦停止振动，空气还在振动     D．人的听觉发生了“延长”</w:t>
      </w:r>
    </w:p>
    <w:p>
      <w:r>
        <w:rPr>
          <w:rFonts w:cstheme="minorHAnsi"/>
        </w:rPr>
        <w:t>1</w:t>
      </w:r>
      <w:r>
        <w:rPr>
          <w:rFonts w:hint="eastAsia" w:cstheme="minorHAnsi"/>
        </w:rPr>
        <w:t>4</w:t>
      </w:r>
      <w:r>
        <w:rPr>
          <w:rFonts w:cstheme="minorHAnsi"/>
        </w:rPr>
        <w:t>.</w:t>
      </w:r>
      <w:r>
        <w:t xml:space="preserve"> 用相同大小的力拨动相同材质、不同粗细的琴弦，主要是改变声音的（ </w:t>
      </w:r>
      <w:r>
        <w:rPr>
          <w:rFonts w:hint="eastAsia"/>
        </w:rPr>
        <w:t xml:space="preserve">   </w:t>
      </w:r>
      <w:r>
        <w:t xml:space="preserve">） </w:t>
      </w:r>
    </w:p>
    <w:p>
      <w:pPr>
        <w:ind w:firstLine="210" w:firstLineChars="100"/>
      </w:pPr>
      <w:r>
        <w:t>A.音调</w:t>
      </w:r>
      <w:r>
        <w:tab/>
      </w:r>
      <w:r>
        <w:rPr>
          <w:rFonts w:hint="eastAsia"/>
        </w:rPr>
        <w:t xml:space="preserve">        </w:t>
      </w:r>
      <w:r>
        <w:t>B.音色</w:t>
      </w:r>
      <w:r>
        <w:tab/>
      </w:r>
      <w:r>
        <w:rPr>
          <w:rFonts w:hint="eastAsia"/>
        </w:rPr>
        <w:t xml:space="preserve">   </w:t>
      </w:r>
      <w:r>
        <w:t>C.响度</w:t>
      </w:r>
      <w:r>
        <w:tab/>
      </w:r>
      <w:r>
        <w:rPr>
          <w:rFonts w:hint="eastAsia"/>
        </w:rPr>
        <w:t xml:space="preserve">   </w:t>
      </w:r>
      <w:r>
        <w:t>D.振幅</w:t>
      </w:r>
    </w:p>
    <w:p>
      <w:pPr>
        <w:spacing w:line="300" w:lineRule="exact"/>
        <w:ind w:left="315" w:hanging="315" w:hangingChars="150"/>
        <w:rPr>
          <w:rFonts w:eastAsia="宋体" w:cstheme="minorHAnsi"/>
        </w:rPr>
      </w:pPr>
      <w:r>
        <w:rPr>
          <w:rFonts w:eastAsia="宋体" w:cstheme="minorHAnsi"/>
        </w:rPr>
        <w:t>1</w:t>
      </w:r>
      <w:r>
        <w:rPr>
          <w:rFonts w:hint="eastAsia" w:eastAsia="宋体" w:cstheme="minorHAnsi"/>
        </w:rPr>
        <w:t>5</w:t>
      </w:r>
      <w:r>
        <w:rPr>
          <w:rFonts w:eastAsia="宋体" w:cstheme="minorHAnsi"/>
        </w:rPr>
        <w:t xml:space="preserve">. </w:t>
      </w:r>
      <w:r>
        <w:rPr>
          <w:rFonts w:hAnsi="宋体" w:eastAsia="宋体" w:cstheme="minorHAnsi"/>
        </w:rPr>
        <w:t>为迎接歌咏比赛，音乐教师将班内的学生分为</w:t>
      </w:r>
      <w:r>
        <w:rPr>
          <w:rFonts w:eastAsia="宋体" w:cstheme="minorHAnsi"/>
        </w:rPr>
        <w:t>“</w:t>
      </w:r>
      <w:r>
        <w:rPr>
          <w:rFonts w:hAnsi="宋体" w:eastAsia="宋体" w:cstheme="minorHAnsi"/>
        </w:rPr>
        <w:t>高音声部</w:t>
      </w:r>
      <w:r>
        <w:rPr>
          <w:rFonts w:eastAsia="宋体" w:cstheme="minorHAnsi"/>
        </w:rPr>
        <w:t>”</w:t>
      </w:r>
      <w:r>
        <w:rPr>
          <w:rFonts w:hAnsi="宋体" w:eastAsia="宋体" w:cstheme="minorHAnsi"/>
        </w:rPr>
        <w:t>和</w:t>
      </w:r>
      <w:r>
        <w:rPr>
          <w:rFonts w:eastAsia="宋体" w:cstheme="minorHAnsi"/>
        </w:rPr>
        <w:t>“</w:t>
      </w:r>
      <w:r>
        <w:rPr>
          <w:rFonts w:hAnsi="宋体" w:eastAsia="宋体" w:cstheme="minorHAnsi"/>
        </w:rPr>
        <w:t>低音声部</w:t>
      </w:r>
      <w:r>
        <w:rPr>
          <w:rFonts w:eastAsia="宋体" w:cstheme="minorHAnsi"/>
        </w:rPr>
        <w:t>”</w:t>
      </w:r>
      <w:r>
        <w:rPr>
          <w:rFonts w:hAnsi="宋体" w:eastAsia="宋体" w:cstheme="minorHAnsi"/>
        </w:rPr>
        <w:t>进行排练。这里</w:t>
      </w:r>
      <w:r>
        <w:rPr>
          <w:rFonts w:eastAsia="宋体" w:cstheme="minorHAnsi"/>
        </w:rPr>
        <w:t>“</w:t>
      </w:r>
      <w:r>
        <w:rPr>
          <w:rFonts w:hAnsi="宋体" w:eastAsia="宋体" w:cstheme="minorHAnsi"/>
        </w:rPr>
        <w:t>高</w:t>
      </w:r>
      <w:r>
        <w:rPr>
          <w:rFonts w:eastAsia="宋体" w:cstheme="minorHAnsi"/>
        </w:rPr>
        <w:t>”</w:t>
      </w:r>
      <w:r>
        <w:rPr>
          <w:rFonts w:hAnsi="宋体" w:eastAsia="宋体" w:cstheme="minorHAnsi"/>
        </w:rPr>
        <w:t>和</w:t>
      </w:r>
      <w:r>
        <w:rPr>
          <w:rFonts w:eastAsia="宋体" w:cstheme="minorHAnsi"/>
        </w:rPr>
        <w:t>“</w:t>
      </w:r>
      <w:r>
        <w:rPr>
          <w:rFonts w:hAnsi="宋体" w:eastAsia="宋体" w:cstheme="minorHAnsi"/>
        </w:rPr>
        <w:t>低</w:t>
      </w:r>
      <w:r>
        <w:rPr>
          <w:rFonts w:eastAsia="宋体" w:cstheme="minorHAnsi"/>
        </w:rPr>
        <w:t>”</w:t>
      </w:r>
      <w:r>
        <w:rPr>
          <w:rFonts w:hAnsi="宋体" w:eastAsia="宋体" w:cstheme="minorHAnsi"/>
        </w:rPr>
        <w:t>是指声音的（</w:t>
      </w:r>
      <w:r>
        <w:rPr>
          <w:rFonts w:eastAsia="宋体" w:cstheme="minorHAnsi"/>
        </w:rPr>
        <w:t xml:space="preserve">    </w:t>
      </w:r>
      <w:r>
        <w:rPr>
          <w:rFonts w:hAnsi="宋体" w:eastAsia="宋体" w:cstheme="minorHAnsi"/>
        </w:rPr>
        <w:t>）</w:t>
      </w:r>
    </w:p>
    <w:p>
      <w:pPr>
        <w:spacing w:line="300" w:lineRule="exact"/>
        <w:ind w:firstLine="210" w:firstLineChars="100"/>
        <w:rPr>
          <w:rFonts w:eastAsia="宋体" w:cstheme="minorHAnsi"/>
        </w:rPr>
      </w:pPr>
      <w:r>
        <w:rPr>
          <w:rFonts w:eastAsia="宋体" w:cstheme="minorHAnsi"/>
        </w:rPr>
        <w:t>A</w:t>
      </w:r>
      <w:r>
        <w:rPr>
          <w:rFonts w:hAnsi="宋体" w:eastAsia="宋体" w:cstheme="minorHAnsi"/>
        </w:rPr>
        <w:t>．音调</w:t>
      </w:r>
      <w:r>
        <w:rPr>
          <w:rFonts w:eastAsia="宋体" w:cstheme="minorHAnsi"/>
        </w:rPr>
        <w:tab/>
      </w:r>
      <w:r>
        <w:rPr>
          <w:rFonts w:eastAsia="宋体" w:cstheme="minorHAnsi"/>
        </w:rPr>
        <w:t xml:space="preserve">     B</w:t>
      </w:r>
      <w:r>
        <w:rPr>
          <w:rFonts w:hAnsi="宋体" w:eastAsia="宋体" w:cstheme="minorHAnsi"/>
        </w:rPr>
        <w:t>．音色</w:t>
      </w:r>
      <w:r>
        <w:rPr>
          <w:rFonts w:eastAsia="宋体" w:cstheme="minorHAnsi"/>
        </w:rPr>
        <w:t xml:space="preserve">        C</w:t>
      </w:r>
      <w:r>
        <w:rPr>
          <w:rFonts w:hAnsi="宋体" w:eastAsia="宋体" w:cstheme="minorHAnsi"/>
        </w:rPr>
        <w:t>．响度</w:t>
      </w:r>
      <w:r>
        <w:rPr>
          <w:rFonts w:eastAsia="宋体" w:cstheme="minorHAnsi"/>
        </w:rPr>
        <w:t xml:space="preserve">     D</w:t>
      </w:r>
      <w:r>
        <w:rPr>
          <w:rFonts w:hAnsi="宋体" w:eastAsia="宋体" w:cstheme="minorHAnsi"/>
        </w:rPr>
        <w:t>．振幅</w:t>
      </w:r>
    </w:p>
    <w:p>
      <w:pPr>
        <w:spacing w:line="300" w:lineRule="exact"/>
        <w:rPr>
          <w:rFonts w:cstheme="minorHAnsi"/>
        </w:rPr>
      </w:pPr>
      <w:r>
        <w:rPr>
          <w:rFonts w:cstheme="minorHAnsi"/>
        </w:rPr>
        <w:t>1</w:t>
      </w:r>
      <w:r>
        <w:rPr>
          <w:rFonts w:hint="eastAsia" w:cstheme="minorHAnsi"/>
        </w:rPr>
        <w:t>6</w:t>
      </w:r>
      <w:r>
        <w:rPr>
          <w:rFonts w:cstheme="minorHAnsi"/>
        </w:rPr>
        <w:t>. 生活中常用“引吭高歌”、“低声细语”来描述声音，这里的“高”、“低”描述的是声音的（   ）</w:t>
      </w:r>
    </w:p>
    <w:p>
      <w:pPr>
        <w:spacing w:line="300" w:lineRule="exact"/>
        <w:ind w:firstLine="315" w:firstLineChars="150"/>
        <w:rPr>
          <w:rFonts w:cstheme="minorHAnsi"/>
        </w:rPr>
      </w:pPr>
      <w:r>
        <w:rPr>
          <w:rFonts w:cstheme="minorHAnsi"/>
        </w:rPr>
        <w:t>A．音色</w:t>
      </w:r>
      <w:r>
        <w:rPr>
          <w:rFonts w:cstheme="minorHAnsi"/>
        </w:rPr>
        <w:tab/>
      </w:r>
      <w:r>
        <w:rPr>
          <w:rFonts w:cstheme="minorHAnsi"/>
        </w:rPr>
        <w:t xml:space="preserve">     B．音调</w:t>
      </w:r>
      <w:r>
        <w:rPr>
          <w:rFonts w:cstheme="minorHAnsi"/>
        </w:rPr>
        <w:tab/>
      </w:r>
      <w:r>
        <w:rPr>
          <w:rFonts w:cstheme="minorHAnsi"/>
        </w:rPr>
        <w:t xml:space="preserve">      C．响度</w:t>
      </w:r>
      <w:r>
        <w:rPr>
          <w:rFonts w:cstheme="minorHAnsi"/>
        </w:rPr>
        <w:tab/>
      </w:r>
      <w:r>
        <w:rPr>
          <w:rFonts w:cstheme="minorHAnsi"/>
        </w:rPr>
        <w:t xml:space="preserve">  D．频率</w:t>
      </w:r>
    </w:p>
    <w:p>
      <w:r>
        <w:rPr>
          <w:rFonts w:cstheme="minorHAnsi"/>
        </w:rPr>
        <w:t>1</w:t>
      </w:r>
      <w:r>
        <w:rPr>
          <w:rFonts w:hint="eastAsia" w:cstheme="minorHAnsi"/>
        </w:rPr>
        <w:t>7</w:t>
      </w:r>
      <w:r>
        <w:rPr>
          <w:rFonts w:cstheme="minorHAnsi"/>
        </w:rPr>
        <w:t xml:space="preserve">. </w:t>
      </w:r>
      <w:r>
        <w:rPr>
          <w:rFonts w:hint="eastAsia"/>
        </w:rPr>
        <w:t>在医院</w:t>
      </w:r>
      <w:r>
        <w:t>、</w:t>
      </w:r>
      <w:r>
        <w:rPr>
          <w:rFonts w:hint="eastAsia"/>
        </w:rPr>
        <w:t>学校附近，</w:t>
      </w:r>
      <w:r>
        <w:t>常</w:t>
      </w:r>
      <w:r>
        <w:rPr>
          <w:rFonts w:hint="eastAsia"/>
        </w:rPr>
        <w:t>常</w:t>
      </w:r>
      <w:r>
        <w:t>有</w:t>
      </w:r>
      <w:r>
        <w:rPr>
          <w:rFonts w:hint="eastAsia"/>
        </w:rPr>
        <w:t>禁止鸣笛的标志，如图</w:t>
      </w:r>
      <w:r>
        <w:t>所示</w:t>
      </w:r>
      <w:r>
        <w:rPr>
          <w:rFonts w:hint="eastAsia"/>
        </w:rPr>
        <w:t>，这种控制噪声的措施属于（   ）</w:t>
      </w:r>
    </w:p>
    <w:p>
      <w:pPr>
        <w:ind w:firstLine="210" w:firstLineChars="100"/>
      </w:pPr>
      <w:r>
        <w:rPr>
          <w:rFonts w:hint="eastAsia"/>
        </w:rPr>
        <w:drawing>
          <wp:anchor distT="0" distB="0" distL="114300" distR="114300" simplePos="0" relativeHeight="251663360" behindDoc="0" locked="0" layoutInCell="1" allowOverlap="1">
            <wp:simplePos x="0" y="0"/>
            <wp:positionH relativeFrom="column">
              <wp:posOffset>3609975</wp:posOffset>
            </wp:positionH>
            <wp:positionV relativeFrom="paragraph">
              <wp:posOffset>78105</wp:posOffset>
            </wp:positionV>
            <wp:extent cx="666750" cy="666750"/>
            <wp:effectExtent l="19050" t="0" r="0" b="0"/>
            <wp:wrapNone/>
            <wp:docPr id="5"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菁优网：http://www.jyeoo.com"/>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666750" cy="666750"/>
                    </a:xfrm>
                    <a:prstGeom prst="rect">
                      <a:avLst/>
                    </a:prstGeom>
                    <a:noFill/>
                    <a:ln>
                      <a:noFill/>
                    </a:ln>
                  </pic:spPr>
                </pic:pic>
              </a:graphicData>
            </a:graphic>
          </wp:anchor>
        </w:drawing>
      </w:r>
      <w:r>
        <w:rPr>
          <w:rFonts w:hint="eastAsia"/>
        </w:rPr>
        <w:t>A．防止噪声</w:t>
      </w:r>
      <w:r>
        <w:t>产生</w:t>
      </w:r>
      <w:r>
        <w:tab/>
      </w:r>
    </w:p>
    <w:p>
      <w:pPr>
        <w:ind w:firstLine="210" w:firstLineChars="100"/>
      </w:pPr>
      <w:r>
        <w:rPr>
          <w:rFonts w:hint="eastAsia"/>
        </w:rPr>
        <w:t>B．阻断噪声</w:t>
      </w:r>
      <w:r>
        <w:t>传播</w:t>
      </w:r>
      <w:r>
        <w:tab/>
      </w:r>
    </w:p>
    <w:p>
      <w:pPr>
        <w:ind w:firstLine="210" w:firstLineChars="100"/>
      </w:pPr>
      <w:r>
        <w:rPr>
          <w:rFonts w:hint="eastAsia"/>
        </w:rPr>
        <w:t>C．减少噪声</w:t>
      </w:r>
      <w:r>
        <w:t>传播速度</w:t>
      </w:r>
      <w:r>
        <w:tab/>
      </w:r>
    </w:p>
    <w:p>
      <w:pPr>
        <w:ind w:firstLine="210" w:firstLineChars="100"/>
      </w:pPr>
      <w:r>
        <w:rPr>
          <w:rFonts w:hint="eastAsia"/>
        </w:rPr>
        <w:t>D．通过监测</w:t>
      </w:r>
      <w:r>
        <w:t>减弱噪声</w:t>
      </w:r>
    </w:p>
    <w:p>
      <w:r>
        <w:t>1</w:t>
      </w:r>
      <w:r>
        <w:rPr>
          <w:rFonts w:hint="eastAsia"/>
        </w:rPr>
        <w:t>8</w:t>
      </w:r>
      <w:r>
        <w:t xml:space="preserve">. 在经过居民区的高速公路两旁设置隔音板，这是利用哪一种途径减弱噪声（ </w:t>
      </w:r>
      <w:r>
        <w:rPr>
          <w:rFonts w:hint="eastAsia"/>
        </w:rPr>
        <w:t xml:space="preserve">   </w:t>
      </w:r>
      <w:r>
        <w:t>）</w:t>
      </w:r>
    </w:p>
    <w:p>
      <w:pPr>
        <w:ind w:firstLine="210" w:firstLineChars="100"/>
      </w:pPr>
      <w:r>
        <w:t>A． 在人耳处</w:t>
      </w:r>
      <w:r>
        <w:rPr>
          <w:rFonts w:hint="eastAsia"/>
        </w:rPr>
        <w:t xml:space="preserve">   </w:t>
      </w:r>
      <w:r>
        <w:t>B． 在声源处</w:t>
      </w:r>
      <w:r>
        <w:rPr>
          <w:rFonts w:hint="eastAsia"/>
        </w:rPr>
        <w:t xml:space="preserve">   </w:t>
      </w:r>
      <w:r>
        <w:t>C． 在传播过程中</w:t>
      </w:r>
      <w:r>
        <w:rPr>
          <w:rFonts w:hint="eastAsia"/>
        </w:rPr>
        <w:t xml:space="preserve">    </w:t>
      </w:r>
      <w:r>
        <w:t>D． 在人耳处和声源处</w:t>
      </w:r>
    </w:p>
    <w:p>
      <w:pPr>
        <w:ind w:left="210" w:hanging="210" w:hangingChars="100"/>
      </w:pPr>
      <w:r>
        <w:t>1</w:t>
      </w:r>
      <w:r>
        <w:rPr>
          <w:rFonts w:hint="eastAsia"/>
        </w:rPr>
        <w:t>9</w:t>
      </w:r>
      <w:r>
        <w:t xml:space="preserve">. (多选) </w:t>
      </w:r>
      <w:bookmarkStart w:id="1" w:name="topic_56146bca-4afc-4ef1-8809-75ba9c06a8"/>
      <w:r>
        <w:t>智能音箱通过网络让用户以语言对话的交互方式，实现影音娱乐、生活服务、信息查询等多项功能的操作。以下说法中</w:t>
      </w:r>
      <w:r>
        <w:rPr>
          <w:rFonts w:hint="eastAsia"/>
        </w:rPr>
        <w:t>正确</w:t>
      </w:r>
      <w:r>
        <w:t>的是</w:t>
      </w:r>
      <w:bookmarkEnd w:id="1"/>
      <w:r>
        <w:rPr>
          <w:rFonts w:hint="eastAsia"/>
        </w:rPr>
        <w:t>（    ）</w:t>
      </w:r>
    </w:p>
    <w:p>
      <w:pPr>
        <w:ind w:left="210" w:leftChars="100"/>
      </w:pPr>
      <w:r>
        <w:t>A. 用户对智能音箱发布指令“大点儿声”，目的是改变声音的音调</w:t>
      </w:r>
      <w:r>
        <w:br w:type="textWrapping"/>
      </w:r>
      <w:r>
        <w:t>B. 智能音箱接收到传递来的信息后依靠扬声器的振动才能发出声音</w:t>
      </w:r>
      <w:r>
        <w:br w:type="textWrapping"/>
      </w:r>
      <w:r>
        <w:t>C. 智能音箱能根据语言指令来完成指定操作，说明声音可以传递信息</w:t>
      </w:r>
      <w:r>
        <w:br w:type="textWrapping"/>
      </w:r>
      <w:r>
        <w:t>D. 人们能够分辨出智能音箱播放的二胡和笛子的声音，根据的是声音的音色</w:t>
      </w:r>
    </w:p>
    <w:p>
      <w:pPr>
        <w:spacing w:line="300" w:lineRule="exact"/>
        <w:rPr>
          <w:rFonts w:cstheme="minorHAnsi"/>
        </w:rPr>
      </w:pPr>
      <w:r>
        <w:rPr>
          <w:rFonts w:hint="eastAsia" w:eastAsia="宋体" w:cstheme="minorHAnsi"/>
        </w:rPr>
        <w:t>20</w:t>
      </w:r>
      <w:r>
        <w:rPr>
          <w:rFonts w:eastAsia="宋体" w:cstheme="minorHAnsi"/>
        </w:rPr>
        <w:t>.(</w:t>
      </w:r>
      <w:r>
        <w:rPr>
          <w:rFonts w:hAnsi="宋体" w:eastAsia="宋体" w:cstheme="minorHAnsi"/>
        </w:rPr>
        <w:t>多选</w:t>
      </w:r>
      <w:r>
        <w:rPr>
          <w:rFonts w:eastAsia="宋体" w:cstheme="minorHAnsi"/>
        </w:rPr>
        <w:t>)</w:t>
      </w:r>
      <w:r>
        <w:rPr>
          <w:rFonts w:cstheme="minorHAnsi"/>
        </w:rPr>
        <w:t xml:space="preserve">下列事例中，利用声音传递信息的是（    ）                                                             </w:t>
      </w:r>
    </w:p>
    <w:p>
      <w:pPr>
        <w:spacing w:line="300" w:lineRule="exact"/>
        <w:ind w:left="210" w:leftChars="100"/>
        <w:rPr>
          <w:rFonts w:cstheme="minorHAnsi"/>
        </w:rPr>
      </w:pPr>
      <w:r>
        <w:rPr>
          <w:rFonts w:cstheme="minorHAnsi"/>
        </w:rPr>
        <w:t xml:space="preserve">A．隆隆的雷声预示着一场大雨的到来     </w:t>
      </w:r>
      <w:r>
        <w:rPr>
          <w:rFonts w:cstheme="minorHAnsi"/>
        </w:rPr>
        <w:br w:type="textWrapping"/>
      </w:r>
      <w:r>
        <w:rPr>
          <w:rFonts w:cstheme="minorHAnsi"/>
        </w:rPr>
        <w:t xml:space="preserve">B．医生通过听诊器给病人确诊 </w:t>
      </w:r>
    </w:p>
    <w:p>
      <w:pPr>
        <w:spacing w:line="300" w:lineRule="exact"/>
        <w:ind w:firstLine="210" w:firstLineChars="100"/>
        <w:rPr>
          <w:rFonts w:cstheme="minorHAnsi"/>
        </w:rPr>
      </w:pPr>
      <w:r>
        <w:rPr>
          <w:rFonts w:cstheme="minorHAnsi"/>
        </w:rPr>
        <w:t xml:space="preserve">C．比赛场上发令员的枪声              </w:t>
      </w:r>
    </w:p>
    <w:p>
      <w:pPr>
        <w:spacing w:line="300" w:lineRule="exact"/>
        <w:ind w:firstLine="210" w:firstLineChars="100"/>
        <w:rPr>
          <w:rFonts w:cstheme="minorHAnsi"/>
        </w:rPr>
      </w:pPr>
      <w:r>
        <w:rPr>
          <w:rFonts w:cstheme="minorHAnsi"/>
        </w:rPr>
        <w:t>D．利用超声波排除人体内的结石</w:t>
      </w:r>
    </w:p>
    <w:p>
      <w:pPr>
        <w:rPr>
          <w:rFonts w:cstheme="minorHAnsi"/>
        </w:rPr>
      </w:pPr>
      <w:r>
        <w:rPr>
          <w:rFonts w:cstheme="minorHAnsi"/>
        </w:rPr>
        <w:t>三、简答题（每小题3分，共6分）</w:t>
      </w:r>
    </w:p>
    <w:p>
      <w:pPr>
        <w:rPr>
          <w:rFonts w:cstheme="minorHAnsi"/>
        </w:rPr>
      </w:pPr>
      <w:r>
        <w:rPr>
          <w:rFonts w:cstheme="minorHAnsi"/>
        </w:rPr>
        <w:t>2</w:t>
      </w:r>
      <w:r>
        <w:rPr>
          <w:rFonts w:hint="eastAsia" w:cstheme="minorHAnsi"/>
        </w:rPr>
        <w:t>1</w:t>
      </w:r>
      <w:r>
        <w:rPr>
          <w:rFonts w:cstheme="minorHAnsi"/>
        </w:rPr>
        <w:t>.为什么我们听不到蝴蝶翅膀振动发出的声音，却听到讨厌的蚊子声？</w:t>
      </w:r>
    </w:p>
    <w:p>
      <w:pPr>
        <w:rPr>
          <w:rFonts w:cstheme="minorHAnsi"/>
        </w:rPr>
      </w:pPr>
    </w:p>
    <w:p>
      <w:pPr>
        <w:rPr>
          <w:rFonts w:cstheme="minorHAnsi"/>
        </w:rPr>
      </w:pPr>
    </w:p>
    <w:p>
      <w:pPr>
        <w:rPr>
          <w:rFonts w:cstheme="minorHAnsi"/>
        </w:rPr>
      </w:pPr>
    </w:p>
    <w:p>
      <w:pPr>
        <w:rPr>
          <w:rFonts w:cstheme="minorHAnsi"/>
        </w:rPr>
      </w:pPr>
      <w:r>
        <w:rPr>
          <w:rFonts w:cstheme="minorHAnsi"/>
        </w:rPr>
        <w:t>2</w:t>
      </w:r>
      <w:r>
        <w:rPr>
          <w:rFonts w:hint="eastAsia" w:cstheme="minorHAnsi"/>
        </w:rPr>
        <w:t>2</w:t>
      </w:r>
      <w:r>
        <w:rPr>
          <w:rFonts w:cstheme="minorHAnsi"/>
        </w:rPr>
        <w:t>.登山队员在雪山上攀登时不许高声叫喊，只能借助手势互通信息，这是为什么？</w:t>
      </w:r>
    </w:p>
    <w:p>
      <w:pPr>
        <w:rPr>
          <w:rFonts w:cstheme="minorHAnsi"/>
        </w:rPr>
      </w:pPr>
      <w:r>
        <w:rPr>
          <w:rFonts w:cstheme="minorHAnsi"/>
        </w:rPr>
        <w:br w:type="textWrapping"/>
      </w:r>
    </w:p>
    <w:p>
      <w:pPr>
        <w:rPr>
          <w:rFonts w:cstheme="minorHAnsi"/>
        </w:rPr>
      </w:pPr>
    </w:p>
    <w:p>
      <w:pPr>
        <w:rPr>
          <w:rFonts w:cstheme="minorHAnsi"/>
        </w:rPr>
      </w:pPr>
      <w:r>
        <w:rPr>
          <w:rFonts w:cstheme="minorHAnsi"/>
        </w:rPr>
        <w:t>四、实验与探究题（共25分）</w:t>
      </w:r>
    </w:p>
    <w:p>
      <w:pPr>
        <w:spacing w:line="360" w:lineRule="auto"/>
        <w:rPr>
          <w:rFonts w:cstheme="minorHAnsi"/>
        </w:rPr>
      </w:pPr>
      <w:r>
        <w:rPr>
          <w:rFonts w:eastAsia="宋体" w:cstheme="minorHAnsi"/>
        </w:rPr>
        <w:t>2</w:t>
      </w:r>
      <w:r>
        <w:rPr>
          <w:rFonts w:hint="eastAsia" w:eastAsia="宋体" w:cstheme="minorHAnsi"/>
        </w:rPr>
        <w:t>3</w:t>
      </w:r>
      <w:r>
        <w:rPr>
          <w:rFonts w:eastAsia="宋体" w:cstheme="minorHAnsi"/>
        </w:rPr>
        <w:t>.</w:t>
      </w:r>
      <w:r>
        <w:rPr>
          <w:rFonts w:hAnsi="宋体" w:eastAsia="宋体" w:cstheme="minorHAnsi"/>
        </w:rPr>
        <w:t>（</w:t>
      </w:r>
      <w:r>
        <w:rPr>
          <w:rFonts w:eastAsia="宋体" w:cstheme="minorHAnsi"/>
        </w:rPr>
        <w:t>16</w:t>
      </w:r>
      <w:r>
        <w:rPr>
          <w:rFonts w:hAnsi="宋体" w:eastAsia="宋体" w:cstheme="minorHAnsi"/>
        </w:rPr>
        <w:t>分）</w:t>
      </w:r>
      <w:r>
        <w:rPr>
          <w:rFonts w:cstheme="minorHAnsi"/>
        </w:rPr>
        <w:t>探究声音的产生与传播时，一位物理老师和同学们做了下面的实验：</w:t>
      </w:r>
    </w:p>
    <w:p>
      <w:pPr>
        <w:spacing w:line="360" w:lineRule="auto"/>
        <w:rPr>
          <w:rFonts w:cstheme="minorHAnsi"/>
        </w:rPr>
      </w:pPr>
      <w:r>
        <w:rPr>
          <w:rFonts w:cstheme="minorHAnsi"/>
        </w:rPr>
        <w:drawing>
          <wp:anchor distT="0" distB="0" distL="114300" distR="114300" simplePos="0" relativeHeight="251661312" behindDoc="0" locked="0" layoutInCell="1" allowOverlap="1">
            <wp:simplePos x="0" y="0"/>
            <wp:positionH relativeFrom="column">
              <wp:posOffset>171450</wp:posOffset>
            </wp:positionH>
            <wp:positionV relativeFrom="paragraph">
              <wp:posOffset>57150</wp:posOffset>
            </wp:positionV>
            <wp:extent cx="4686300" cy="1095375"/>
            <wp:effectExtent l="1905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3"/>
                    <a:stretch>
                      <a:fillRect/>
                    </a:stretch>
                  </pic:blipFill>
                  <pic:spPr>
                    <a:xfrm>
                      <a:off x="0" y="0"/>
                      <a:ext cx="4686300" cy="1095375"/>
                    </a:xfrm>
                    <a:prstGeom prst="rect">
                      <a:avLst/>
                    </a:prstGeom>
                    <a:noFill/>
                    <a:ln w="9525">
                      <a:noFill/>
                      <a:miter lim="800000"/>
                      <a:headEnd/>
                      <a:tailEnd/>
                    </a:ln>
                  </pic:spPr>
                </pic:pic>
              </a:graphicData>
            </a:graphic>
          </wp:anchor>
        </w:drawing>
      </w:r>
    </w:p>
    <w:p>
      <w:pPr>
        <w:spacing w:line="360" w:lineRule="auto"/>
        <w:rPr>
          <w:rFonts w:cstheme="minorHAnsi"/>
        </w:rPr>
      </w:pPr>
    </w:p>
    <w:p>
      <w:pPr>
        <w:spacing w:line="360" w:lineRule="auto"/>
        <w:rPr>
          <w:rFonts w:cstheme="minorHAnsi"/>
        </w:rPr>
      </w:pPr>
    </w:p>
    <w:p>
      <w:pPr>
        <w:spacing w:line="360" w:lineRule="auto"/>
        <w:rPr>
          <w:rFonts w:cstheme="minorHAnsi"/>
        </w:rPr>
      </w:pPr>
    </w:p>
    <w:p>
      <w:pPr>
        <w:spacing w:line="360" w:lineRule="auto"/>
        <w:rPr>
          <w:rFonts w:cstheme="minorHAnsi"/>
        </w:rPr>
      </w:pPr>
      <w:r>
        <w:rPr>
          <w:rFonts w:cstheme="minorHAnsi"/>
        </w:rPr>
        <w:t xml:space="preserve">       甲             乙                     丙                 丁</w:t>
      </w:r>
    </w:p>
    <w:p>
      <w:pPr>
        <w:rPr>
          <w:rFonts w:cstheme="minorHAnsi"/>
        </w:rPr>
      </w:pPr>
      <w:r>
        <w:rPr>
          <w:rFonts w:cstheme="minorHAnsi"/>
        </w:rPr>
        <w:t>（1）如图甲所示，用悬挂着的乒乓球接触正在发声的音叉，可观察到_____________，这说明了_____________，实验中乒乓球的作用是________________。</w:t>
      </w:r>
    </w:p>
    <w:p>
      <w:pPr>
        <w:rPr>
          <w:rFonts w:cstheme="minorHAnsi"/>
        </w:rPr>
      </w:pPr>
      <w:r>
        <w:rPr>
          <w:rFonts w:cstheme="minorHAnsi"/>
        </w:rPr>
        <w:t>（2）如图乙所示，为了验证（1）中的探究结论，一名同学用手使劲敲桌子，桌子发出了很大的声响，但几乎没有看到桌子的振动，为了明显地看到实验现象，你的改进方法是：__________________________。</w:t>
      </w:r>
    </w:p>
    <w:p>
      <w:pPr>
        <w:rPr>
          <w:rFonts w:cstheme="minorHAnsi"/>
        </w:rPr>
      </w:pPr>
      <w:r>
        <w:rPr>
          <w:rFonts w:cstheme="minorHAnsi"/>
        </w:rPr>
        <w:t>（3）如图丙所示，敲响右边的音叉，左边完全相同的音叉也会发声，并且把泡沫塑料球弹起，该实验能说明_________________可以传声，同时说明声可以传递__________。</w:t>
      </w:r>
    </w:p>
    <w:p>
      <w:pPr>
        <w:rPr>
          <w:rFonts w:cstheme="minorHAnsi"/>
        </w:rPr>
      </w:pPr>
      <w:r>
        <w:rPr>
          <w:rFonts w:cstheme="minorHAnsi"/>
        </w:rPr>
        <w:t>（4）如图丁所示，把正在响铃的闹钟放在玻璃置内，逐渐抽出其中的空气，将听到声音</w:t>
      </w:r>
    </w:p>
    <w:p>
      <w:pPr>
        <w:rPr>
          <w:rFonts w:cstheme="minorHAnsi"/>
        </w:rPr>
      </w:pPr>
      <w:r>
        <w:rPr>
          <w:rFonts w:cstheme="minorHAnsi"/>
        </w:rPr>
        <w:t>___________，并由此推理可知___________________。</w:t>
      </w:r>
    </w:p>
    <w:p>
      <w:pPr>
        <w:rPr>
          <w:rFonts w:cstheme="minorHAnsi"/>
        </w:rPr>
      </w:pPr>
      <w:r>
        <w:rPr>
          <w:rFonts w:cstheme="minorHAnsi"/>
          <w:szCs w:val="18"/>
        </w:rPr>
        <w:drawing>
          <wp:anchor distT="0" distB="0" distL="114300" distR="114300" simplePos="0" relativeHeight="251659264" behindDoc="0" locked="0" layoutInCell="1" allowOverlap="1">
            <wp:simplePos x="0" y="0"/>
            <wp:positionH relativeFrom="column">
              <wp:posOffset>3638550</wp:posOffset>
            </wp:positionH>
            <wp:positionV relativeFrom="paragraph">
              <wp:posOffset>167640</wp:posOffset>
            </wp:positionV>
            <wp:extent cx="1299210" cy="800100"/>
            <wp:effectExtent l="19050" t="0" r="0" b="0"/>
            <wp:wrapNone/>
            <wp:docPr id="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pic:cNvPicPr>
                      <a:picLocks noChangeAspect="1" noChangeArrowheads="1"/>
                    </pic:cNvPicPr>
                  </pic:nvPicPr>
                  <pic:blipFill>
                    <a:blip r:embed="rId14"/>
                    <a:stretch>
                      <a:fillRect/>
                    </a:stretch>
                  </pic:blipFill>
                  <pic:spPr>
                    <a:xfrm>
                      <a:off x="0" y="0"/>
                      <a:ext cx="1299210" cy="800100"/>
                    </a:xfrm>
                    <a:prstGeom prst="rect">
                      <a:avLst/>
                    </a:prstGeom>
                    <a:noFill/>
                    <a:ln w="9525">
                      <a:noFill/>
                      <a:miter lim="800000"/>
                      <a:headEnd/>
                      <a:tailEnd/>
                    </a:ln>
                  </pic:spPr>
                </pic:pic>
              </a:graphicData>
            </a:graphic>
          </wp:anchor>
        </w:drawing>
      </w:r>
      <w:r>
        <w:rPr>
          <w:rFonts w:cstheme="minorHAnsi"/>
          <w:szCs w:val="18"/>
        </w:rPr>
        <w:t>2</w:t>
      </w:r>
      <w:r>
        <w:rPr>
          <w:rFonts w:hint="eastAsia" w:cstheme="minorHAnsi"/>
          <w:szCs w:val="18"/>
        </w:rPr>
        <w:t>4</w:t>
      </w:r>
      <w:r>
        <w:rPr>
          <w:rFonts w:cstheme="minorHAnsi"/>
          <w:szCs w:val="18"/>
        </w:rPr>
        <w:t>.</w:t>
      </w:r>
      <w:r>
        <w:rPr>
          <w:rFonts w:cstheme="minorHAnsi"/>
        </w:rPr>
        <w:t xml:space="preserve"> （5分）如图所示某同学在做声学实验：</w:t>
      </w:r>
    </w:p>
    <w:p>
      <w:pPr>
        <w:ind w:firstLine="210" w:firstLineChars="100"/>
        <w:rPr>
          <w:rFonts w:cstheme="minorHAnsi"/>
        </w:rPr>
      </w:pPr>
      <w:r>
        <w:rPr>
          <w:rFonts w:cstheme="minorHAnsi"/>
        </w:rPr>
        <w:t>(1)他将刻度尺的一端紧压在桌面上，拨动伸出桌面的</w:t>
      </w:r>
    </w:p>
    <w:p>
      <w:pPr>
        <w:ind w:left="105" w:leftChars="50" w:firstLine="105" w:firstLineChars="50"/>
        <w:rPr>
          <w:rFonts w:cstheme="minorHAnsi"/>
        </w:rPr>
      </w:pPr>
      <w:r>
        <w:rPr>
          <w:rFonts w:cstheme="minorHAnsi"/>
        </w:rPr>
        <w:t>一端会听到声音，声音是由于刻度尺的_______产生的；</w:t>
      </w:r>
      <w:r>
        <w:rPr>
          <w:rFonts w:cstheme="minorHAnsi"/>
        </w:rPr>
        <w:br w:type="textWrapping"/>
      </w:r>
      <w:r>
        <w:rPr>
          <w:rFonts w:cstheme="minorHAnsi"/>
        </w:rPr>
        <w:t>（2）显著改变刻度尺伸出桌面的长度，用与上次相同</w:t>
      </w:r>
    </w:p>
    <w:p>
      <w:pPr>
        <w:ind w:firstLine="210" w:firstLineChars="100"/>
        <w:rPr>
          <w:rFonts w:cstheme="minorHAnsi"/>
        </w:rPr>
      </w:pPr>
      <w:r>
        <w:rPr>
          <w:rFonts w:cstheme="minorHAnsi"/>
        </w:rPr>
        <w:t xml:space="preserve">的力拨动，能够听出声音的_______（选填“响度”、         </w:t>
      </w:r>
    </w:p>
    <w:p>
      <w:pPr>
        <w:ind w:firstLine="210" w:firstLineChars="100"/>
        <w:rPr>
          <w:rFonts w:cstheme="minorHAnsi"/>
        </w:rPr>
      </w:pPr>
      <w:r>
        <w:rPr>
          <w:rFonts w:cstheme="minorHAnsi"/>
        </w:rPr>
        <w:t>“音调”或“音色”）发生了变化，这说明声音的这个特性与物体振动_______有关。</w:t>
      </w:r>
      <w:r>
        <w:rPr>
          <w:rFonts w:cstheme="minorHAnsi"/>
        </w:rPr>
        <w:br w:type="textWrapping"/>
      </w:r>
      <w:r>
        <w:rPr>
          <w:rFonts w:cstheme="minorHAnsi"/>
        </w:rPr>
        <w:t>（3）然后他保持刻度尺伸出桌面的长度一定，用大小不同的力拨动，能够听出声音的_______（选填“响度”、“音调”或“音色”）发生了变化，这说明声音的这个特性与_______有关。</w:t>
      </w:r>
    </w:p>
    <w:p>
      <w:pPr>
        <w:rPr>
          <w:rFonts w:cstheme="minorHAnsi"/>
        </w:rPr>
      </w:pPr>
      <w:r>
        <w:rPr>
          <w:rFonts w:cstheme="minorHAnsi"/>
        </w:rPr>
        <w:t>2</w:t>
      </w:r>
      <w:r>
        <w:rPr>
          <w:rFonts w:hint="eastAsia" w:cstheme="minorHAnsi"/>
        </w:rPr>
        <w:t>5</w:t>
      </w:r>
      <w:r>
        <w:rPr>
          <w:rFonts w:cstheme="minorHAnsi"/>
        </w:rPr>
        <w:t>．（4分）当我们向暖壶灌开水时，能听到从壶内发出的声音。</w:t>
      </w:r>
    </w:p>
    <w:p>
      <w:pPr>
        <w:ind w:left="105" w:hanging="105" w:hangingChars="50"/>
        <w:rPr>
          <w:rFonts w:eastAsia="宋体" w:cstheme="minorHAnsi"/>
        </w:rPr>
      </w:pPr>
      <w:r>
        <w:rPr>
          <w:rFonts w:hAnsi="宋体" w:eastAsia="宋体" w:cstheme="minorHAnsi"/>
        </w:rPr>
        <w:t>（</w:t>
      </w:r>
      <w:r>
        <w:rPr>
          <w:rFonts w:eastAsia="宋体" w:cstheme="minorHAnsi"/>
        </w:rPr>
        <w:t>1</w:t>
      </w:r>
      <w:r>
        <w:rPr>
          <w:rFonts w:hAnsi="宋体" w:eastAsia="宋体" w:cstheme="minorHAnsi"/>
        </w:rPr>
        <w:t>）刚开始，瓶内传出低沉的轰鸣声，随着水越来越多，声音逐渐变得尖厉。请你用物理语言来描述这个现象：随着瓶内水的增多，声音的</w:t>
      </w:r>
      <w:r>
        <w:rPr>
          <w:rFonts w:eastAsia="宋体" w:cstheme="minorHAnsi"/>
        </w:rPr>
        <w:t>_________________</w:t>
      </w:r>
      <w:r>
        <w:rPr>
          <w:rFonts w:hAnsi="宋体" w:eastAsia="宋体" w:cstheme="minorHAnsi"/>
        </w:rPr>
        <w:t>。</w:t>
      </w:r>
    </w:p>
    <w:p>
      <w:pPr>
        <w:rPr>
          <w:rFonts w:eastAsia="宋体" w:cstheme="minorHAnsi"/>
        </w:rPr>
      </w:pPr>
      <w:r>
        <w:rPr>
          <w:rFonts w:hAnsi="宋体" w:eastAsia="宋体" w:cstheme="minorHAnsi"/>
        </w:rPr>
        <w:t>（</w:t>
      </w:r>
      <w:r>
        <w:rPr>
          <w:rFonts w:eastAsia="宋体" w:cstheme="minorHAnsi"/>
        </w:rPr>
        <w:t>2</w:t>
      </w:r>
      <w:r>
        <w:rPr>
          <w:rFonts w:hAnsi="宋体" w:eastAsia="宋体" w:cstheme="minorHAnsi"/>
        </w:rPr>
        <w:t>）向暖壶灌水时发出的声音是什么物体振动产生的呢？你的猜想是：</w:t>
      </w:r>
      <w:r>
        <w:rPr>
          <w:rFonts w:eastAsia="宋体" w:cstheme="minorHAnsi"/>
        </w:rPr>
        <w:t>___________</w:t>
      </w:r>
    </w:p>
    <w:p>
      <w:pPr>
        <w:rPr>
          <w:rFonts w:eastAsia="宋体" w:cstheme="minorHAnsi"/>
        </w:rPr>
      </w:pPr>
      <w:r>
        <w:rPr>
          <w:rFonts w:eastAsia="宋体" w:cstheme="minorHAnsi"/>
        </w:rPr>
        <w:t>____________________________</w:t>
      </w:r>
      <w:r>
        <w:rPr>
          <w:rFonts w:hAnsi="宋体" w:eastAsia="宋体" w:cstheme="minorHAnsi"/>
        </w:rPr>
        <w:t>。</w:t>
      </w:r>
    </w:p>
    <w:p>
      <w:pPr>
        <w:rPr>
          <w:rFonts w:cstheme="minorHAnsi"/>
        </w:rPr>
      </w:pPr>
      <w:r>
        <w:rPr>
          <w:rFonts w:cstheme="minorHAnsi"/>
        </w:rPr>
        <w:t>五、综合题（共16分）</w:t>
      </w:r>
    </w:p>
    <w:p>
      <w:pPr>
        <w:rPr>
          <w:rFonts w:cstheme="minorHAnsi"/>
          <w:szCs w:val="21"/>
        </w:rPr>
      </w:pPr>
      <w:r>
        <w:rPr>
          <w:rFonts w:cstheme="minorHAnsi"/>
        </w:rPr>
        <w:t>2</w:t>
      </w:r>
      <w:r>
        <w:rPr>
          <w:rFonts w:hint="eastAsia" w:cstheme="minorHAnsi"/>
        </w:rPr>
        <w:t>6</w:t>
      </w:r>
      <w:r>
        <w:rPr>
          <w:rFonts w:cstheme="minorHAnsi"/>
        </w:rPr>
        <w:t>.（6分）</w:t>
      </w:r>
      <w:r>
        <w:rPr>
          <w:rFonts w:cstheme="minorHAnsi"/>
          <w:szCs w:val="21"/>
        </w:rPr>
        <w:t xml:space="preserve">根据以下数据，你能从中获得什么信息？ </w:t>
      </w:r>
    </w:p>
    <w:p>
      <w:pPr>
        <w:ind w:firstLine="2940" w:firstLineChars="1400"/>
        <w:rPr>
          <w:rFonts w:cstheme="minorHAnsi"/>
          <w:szCs w:val="21"/>
        </w:rPr>
      </w:pPr>
      <w:r>
        <w:rPr>
          <w:rFonts w:cstheme="minorHAnsi"/>
          <w:szCs w:val="21"/>
        </w:rPr>
        <w:t>几种物质中的声速（m/s）</w:t>
      </w:r>
    </w:p>
    <w:tbl>
      <w:tblPr>
        <w:tblStyle w:val="8"/>
        <w:tblW w:w="71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2"/>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52" w:type="dxa"/>
          </w:tcPr>
          <w:p>
            <w:pPr>
              <w:rPr>
                <w:rFonts w:cstheme="minorHAnsi"/>
                <w:szCs w:val="21"/>
              </w:rPr>
            </w:pPr>
            <w:r>
              <w:rPr>
                <w:rFonts w:cstheme="minorHAnsi"/>
                <w:szCs w:val="21"/>
              </w:rPr>
              <w:t>空气（15℃）            340</w:t>
            </w:r>
          </w:p>
          <w:p>
            <w:pPr>
              <w:rPr>
                <w:rFonts w:cstheme="minorHAnsi"/>
                <w:szCs w:val="21"/>
              </w:rPr>
            </w:pPr>
            <w:r>
              <w:rPr>
                <w:rFonts w:cstheme="minorHAnsi"/>
                <w:szCs w:val="21"/>
              </w:rPr>
              <w:t>空气（25℃）            346</w:t>
            </w:r>
          </w:p>
          <w:p>
            <w:pPr>
              <w:rPr>
                <w:rFonts w:cstheme="minorHAnsi"/>
                <w:szCs w:val="21"/>
              </w:rPr>
            </w:pPr>
            <w:r>
              <w:rPr>
                <w:rFonts w:cstheme="minorHAnsi"/>
                <w:szCs w:val="21"/>
              </w:rPr>
              <w:t>软木                    500</w:t>
            </w:r>
          </w:p>
          <w:p>
            <w:pPr>
              <w:rPr>
                <w:rFonts w:cstheme="minorHAnsi"/>
                <w:szCs w:val="21"/>
              </w:rPr>
            </w:pPr>
            <w:r>
              <w:rPr>
                <w:rFonts w:cstheme="minorHAnsi"/>
                <w:szCs w:val="21"/>
              </w:rPr>
              <w:t>煤油（25℃）            1324</w:t>
            </w:r>
          </w:p>
          <w:p>
            <w:pPr>
              <w:rPr>
                <w:rFonts w:cstheme="minorHAnsi"/>
                <w:szCs w:val="21"/>
              </w:rPr>
            </w:pPr>
            <w:r>
              <w:rPr>
                <w:rFonts w:cstheme="minorHAnsi"/>
                <w:szCs w:val="21"/>
              </w:rPr>
              <w:t>蒸馏水（25℃）          1497</w:t>
            </w:r>
          </w:p>
        </w:tc>
        <w:tc>
          <w:tcPr>
            <w:tcW w:w="3544" w:type="dxa"/>
          </w:tcPr>
          <w:p>
            <w:pPr>
              <w:rPr>
                <w:rFonts w:cstheme="minorHAnsi"/>
                <w:szCs w:val="21"/>
              </w:rPr>
            </w:pPr>
            <w:r>
              <w:rPr>
                <w:rFonts w:cstheme="minorHAnsi"/>
                <w:szCs w:val="21"/>
              </w:rPr>
              <w:t>海水（25℃）             1531</w:t>
            </w:r>
          </w:p>
          <w:p>
            <w:pPr>
              <w:rPr>
                <w:rFonts w:cstheme="minorHAnsi"/>
                <w:szCs w:val="21"/>
              </w:rPr>
            </w:pPr>
            <w:r>
              <w:rPr>
                <w:rFonts w:cstheme="minorHAnsi"/>
                <w:szCs w:val="21"/>
              </w:rPr>
              <w:t>铜（棒）                 3750</w:t>
            </w:r>
          </w:p>
          <w:p>
            <w:pPr>
              <w:rPr>
                <w:rFonts w:cstheme="minorHAnsi"/>
                <w:szCs w:val="21"/>
              </w:rPr>
            </w:pPr>
            <w:r>
              <w:rPr>
                <w:rFonts w:cstheme="minorHAnsi"/>
                <w:szCs w:val="21"/>
              </w:rPr>
              <w:t>大理石                   3810</w:t>
            </w:r>
          </w:p>
          <w:p>
            <w:pPr>
              <w:rPr>
                <w:rFonts w:cstheme="minorHAnsi"/>
                <w:szCs w:val="21"/>
              </w:rPr>
            </w:pPr>
            <w:r>
              <w:rPr>
                <w:rFonts w:cstheme="minorHAnsi"/>
                <w:szCs w:val="21"/>
              </w:rPr>
              <w:t>铅（棒）                 5000</w:t>
            </w:r>
          </w:p>
          <w:p>
            <w:pPr>
              <w:rPr>
                <w:rFonts w:cstheme="minorHAnsi"/>
                <w:szCs w:val="21"/>
              </w:rPr>
            </w:pPr>
            <w:r>
              <w:rPr>
                <w:rFonts w:cstheme="minorHAnsi"/>
                <w:szCs w:val="21"/>
              </w:rPr>
              <w:t>铁（棒）                 5200</w:t>
            </w:r>
          </w:p>
        </w:tc>
      </w:tr>
    </w:tbl>
    <w:p>
      <w:pPr>
        <w:ind w:left="420" w:hanging="420" w:hangingChars="200"/>
        <w:rPr>
          <w:rFonts w:cstheme="minorHAnsi"/>
          <w:szCs w:val="21"/>
        </w:rPr>
      </w:pPr>
      <w:r>
        <w:rPr>
          <w:rFonts w:cstheme="minorHAnsi"/>
          <w:szCs w:val="21"/>
        </w:rPr>
        <w:t>你能从中获得信息：</w:t>
      </w:r>
    </w:p>
    <w:p>
      <w:pPr>
        <w:ind w:left="420" w:hanging="420" w:hangingChars="200"/>
        <w:rPr>
          <w:rFonts w:cstheme="minorHAnsi"/>
          <w:szCs w:val="21"/>
        </w:rPr>
      </w:pPr>
      <w:r>
        <w:rPr>
          <w:rFonts w:cstheme="minorHAnsi"/>
          <w:szCs w:val="21"/>
        </w:rPr>
        <w:t>（1）________________________________________________________；</w:t>
      </w:r>
    </w:p>
    <w:p>
      <w:pPr>
        <w:ind w:left="420" w:hanging="420" w:hangingChars="200"/>
        <w:rPr>
          <w:rFonts w:cstheme="minorHAnsi"/>
          <w:szCs w:val="21"/>
        </w:rPr>
      </w:pPr>
      <w:r>
        <w:rPr>
          <w:rFonts w:cstheme="minorHAnsi"/>
          <w:szCs w:val="21"/>
        </w:rPr>
        <w:t>（2）________________________________________________________;</w:t>
      </w:r>
    </w:p>
    <w:p>
      <w:pPr>
        <w:rPr>
          <w:rFonts w:hint="eastAsia"/>
        </w:rPr>
      </w:pPr>
      <w:r>
        <w:rPr>
          <w:rFonts w:cstheme="minorHAnsi"/>
        </w:rPr>
        <w:t>2</w:t>
      </w:r>
      <w:r>
        <w:rPr>
          <w:rFonts w:hint="eastAsia" w:cstheme="minorHAnsi"/>
        </w:rPr>
        <w:t>7</w:t>
      </w:r>
      <w:r>
        <w:rPr>
          <w:rFonts w:cstheme="minorHAnsi"/>
        </w:rPr>
        <w:t>．（4分）</w:t>
      </w:r>
      <w:r>
        <w:t>第一次测定铸铁中声音的传播速度的实验是在巴黎用下面的方法进行：在铸</w:t>
      </w:r>
    </w:p>
    <w:p>
      <w:pPr>
        <w:rPr>
          <w:rFonts w:hint="eastAsia"/>
        </w:rPr>
      </w:pPr>
      <w:r>
        <w:rPr>
          <w:rFonts w:hint="eastAsia"/>
        </w:rPr>
        <w:t xml:space="preserve">  </w:t>
      </w:r>
      <w:r>
        <w:t>铁管的一端敲一下钟，在管的另一端听到两次声音，若管长931m，两次响声间隔2.5s，</w:t>
      </w:r>
    </w:p>
    <w:p>
      <w:r>
        <w:rPr>
          <w:rFonts w:hint="eastAsia"/>
        </w:rPr>
        <w:t xml:space="preserve">  </w:t>
      </w:r>
      <w:r>
        <w:t>如果当时声音在空气中的传播速度是340m/s，求铸铁中的声速</w:t>
      </w:r>
      <w:r>
        <w:rPr>
          <w:rFonts w:hint="eastAsia"/>
        </w:rPr>
        <w:t>。</w:t>
      </w:r>
      <w:r>
        <w:t>（结果保留整数）</w:t>
      </w:r>
    </w:p>
    <w:p>
      <w:pPr>
        <w:spacing w:line="360" w:lineRule="auto"/>
        <w:textAlignment w:val="center"/>
      </w:pPr>
      <w:r>
        <w:t xml:space="preserve"> </w:t>
      </w:r>
    </w:p>
    <w:p/>
    <w:p>
      <w:pPr>
        <w:pStyle w:val="12"/>
        <w:rPr>
          <w:rFonts w:asciiTheme="minorHAnsi" w:hAnsiTheme="minorHAnsi" w:eastAsiaTheme="minorEastAsia" w:cstheme="minorHAnsi"/>
        </w:rPr>
      </w:pPr>
    </w:p>
    <w:p>
      <w:pPr>
        <w:pStyle w:val="12"/>
        <w:rPr>
          <w:rFonts w:asciiTheme="minorHAnsi" w:hAnsiTheme="minorHAnsi" w:eastAsiaTheme="minorEastAsia" w:cstheme="minorHAnsi"/>
        </w:rPr>
      </w:pPr>
    </w:p>
    <w:p>
      <w:pPr>
        <w:ind w:left="210" w:hanging="210" w:hangingChars="100"/>
        <w:rPr>
          <w:rFonts w:eastAsia="宋体" w:cstheme="minorHAnsi"/>
        </w:rPr>
      </w:pPr>
      <w:r>
        <w:rPr>
          <w:rFonts w:cstheme="minorHAnsi"/>
        </w:rPr>
        <w:t>2</w:t>
      </w:r>
      <w:r>
        <w:rPr>
          <w:rFonts w:hint="eastAsia" w:cstheme="minorHAnsi"/>
        </w:rPr>
        <w:t>8</w:t>
      </w:r>
      <w:r>
        <w:rPr>
          <w:rFonts w:cstheme="minorHAnsi"/>
        </w:rPr>
        <w:t>．</w:t>
      </w:r>
      <w:r>
        <w:rPr>
          <w:rFonts w:hAnsi="宋体" w:eastAsia="宋体" w:cstheme="minorHAnsi"/>
        </w:rPr>
        <w:t>（</w:t>
      </w:r>
      <w:r>
        <w:rPr>
          <w:rFonts w:eastAsia="宋体" w:cstheme="minorHAnsi"/>
        </w:rPr>
        <w:t>6</w:t>
      </w:r>
      <w:r>
        <w:rPr>
          <w:rFonts w:hAnsi="宋体" w:eastAsia="宋体" w:cstheme="minorHAnsi"/>
        </w:rPr>
        <w:t>分）一辆汽车以</w:t>
      </w:r>
      <w:r>
        <w:rPr>
          <w:rFonts w:eastAsia="宋体" w:cstheme="minorHAnsi"/>
        </w:rPr>
        <w:t>15m/s</w:t>
      </w:r>
      <w:r>
        <w:rPr>
          <w:rFonts w:hAnsi="宋体" w:eastAsia="宋体" w:cstheme="minorHAnsi"/>
        </w:rPr>
        <w:t>的速度向山崖行驶，鸣笛后</w:t>
      </w:r>
      <w:r>
        <w:rPr>
          <w:rFonts w:eastAsia="宋体" w:cstheme="minorHAnsi"/>
        </w:rPr>
        <w:t>2s</w:t>
      </w:r>
      <w:r>
        <w:rPr>
          <w:rFonts w:hAnsi="宋体" w:eastAsia="宋体" w:cstheme="minorHAnsi"/>
        </w:rPr>
        <w:t>听到回声。（声速取</w:t>
      </w:r>
      <w:r>
        <w:rPr>
          <w:rFonts w:eastAsia="宋体" w:cstheme="minorHAnsi"/>
        </w:rPr>
        <w:t>340m/s</w:t>
      </w:r>
      <w:r>
        <w:rPr>
          <w:rFonts w:hAnsi="宋体" w:eastAsia="宋体" w:cstheme="minorHAnsi"/>
        </w:rPr>
        <w:t>）求：</w:t>
      </w:r>
    </w:p>
    <w:p>
      <w:pPr>
        <w:rPr>
          <w:rFonts w:eastAsia="宋体" w:cstheme="minorHAnsi"/>
        </w:rPr>
      </w:pPr>
      <w:r>
        <w:rPr>
          <w:rFonts w:hAnsi="宋体" w:eastAsia="宋体" w:cstheme="minorHAnsi"/>
        </w:rPr>
        <w:t>（</w:t>
      </w:r>
      <w:r>
        <w:rPr>
          <w:rFonts w:eastAsia="宋体" w:cstheme="minorHAnsi"/>
        </w:rPr>
        <w:t>1</w:t>
      </w:r>
      <w:r>
        <w:rPr>
          <w:rFonts w:hAnsi="宋体" w:eastAsia="宋体" w:cstheme="minorHAnsi"/>
        </w:rPr>
        <w:t>）鸣笛处距山崖多远？</w:t>
      </w:r>
    </w:p>
    <w:p>
      <w:pPr>
        <w:rPr>
          <w:rFonts w:hAnsi="宋体" w:eastAsia="宋体" w:cstheme="minorHAnsi"/>
        </w:rPr>
      </w:pPr>
      <w:r>
        <w:rPr>
          <w:rFonts w:hAnsi="宋体" w:eastAsia="宋体" w:cstheme="minorHAnsi"/>
        </w:rPr>
        <w:t>（</w:t>
      </w:r>
      <w:r>
        <w:rPr>
          <w:rFonts w:eastAsia="宋体" w:cstheme="minorHAnsi"/>
        </w:rPr>
        <w:t>2</w:t>
      </w:r>
      <w:r>
        <w:rPr>
          <w:rFonts w:hAnsi="宋体" w:eastAsia="宋体" w:cstheme="minorHAnsi"/>
        </w:rPr>
        <w:t>）听到回声时，汽车距山崖多远？</w:t>
      </w:r>
    </w:p>
    <w:p>
      <w:pPr>
        <w:rPr>
          <w:rFonts w:hAnsi="宋体" w:eastAsia="宋体" w:cstheme="minorHAnsi"/>
        </w:rPr>
      </w:pPr>
      <w:r>
        <w:rPr>
          <w:rFonts w:hAnsi="宋体" w:eastAsia="宋体" w:cstheme="minorHAnsi"/>
        </w:rPr>
        <w:br w:type="page"/>
      </w:r>
    </w:p>
    <w:p>
      <w:pPr>
        <w:spacing w:line="360" w:lineRule="auto"/>
        <w:rPr>
          <w:rFonts w:asciiTheme="majorHAnsi" w:hAnsiTheme="majorHAnsi"/>
          <w:b/>
          <w:sz w:val="24"/>
          <w:szCs w:val="24"/>
        </w:rPr>
      </w:pPr>
      <w:r>
        <w:rPr>
          <w:rFonts w:hint="eastAsia" w:asciiTheme="majorHAnsi" w:hAnsiTheme="majorHAnsi"/>
          <w:b/>
          <w:sz w:val="24"/>
          <w:szCs w:val="24"/>
        </w:rPr>
        <w:t>声现象</w:t>
      </w:r>
    </w:p>
    <w:p>
      <w:pPr>
        <w:spacing w:line="360" w:lineRule="auto"/>
        <w:rPr>
          <w:rFonts w:asciiTheme="majorHAnsi" w:hAnsiTheme="majorHAnsi"/>
          <w:sz w:val="24"/>
          <w:szCs w:val="24"/>
        </w:rPr>
      </w:pPr>
      <w:r>
        <w:rPr>
          <w:rFonts w:hint="eastAsia" w:asciiTheme="majorHAnsi" w:hAnsiTheme="majorHAnsi"/>
          <w:sz w:val="24"/>
          <w:szCs w:val="24"/>
        </w:rPr>
        <w:t>二、11.C  12.B  13.B  14.A  15.A  16.C  17.A  18.C  19.BCD  20.ABC</w:t>
      </w:r>
    </w:p>
    <w:p>
      <w:pPr>
        <w:rPr>
          <w:rFonts w:hAnsi="宋体" w:eastAsia="宋体" w:cstheme="minorHAnsi"/>
        </w:rPr>
        <w:sectPr>
          <w:headerReference r:id="rId3" w:type="default"/>
          <w:footerReference r:id="rId4" w:type="default"/>
          <w:pgSz w:w="20639" w:h="14572" w:orient="landscape"/>
          <w:pgMar w:top="1800" w:right="1440" w:bottom="1800" w:left="1440" w:header="851" w:footer="992" w:gutter="0"/>
          <w:cols w:space="1681" w:num="2"/>
          <w:docGrid w:type="lines" w:linePitch="312" w:charSpace="0"/>
        </w:sectPr>
      </w:pPr>
      <w:r>
        <w:rPr>
          <w:rFonts w:hint="eastAsia" w:asciiTheme="majorHAnsi" w:hAnsiTheme="majorHAnsi"/>
          <w:sz w:val="24"/>
          <w:szCs w:val="24"/>
        </w:rPr>
        <w:t>五、27.3908m/s   28.（1）355m （2）325m</w:t>
      </w:r>
    </w:p>
    <w:p>
      <w:r>
        <w:rPr>
          <w:rFonts w:hAnsi="宋体" w:eastAsia="宋体" w:cstheme="minorHAnsi"/>
        </w:rPr>
        <w:pict>
          <v:shape id="_x0000_i1026" o:spt="75" alt="promotion-pages" type="#_x0000_t75" style="height:548.6pt;width:458.4pt;" filled="f" o:preferrelative="t" stroked="f" coordsize="21600,21600">
            <v:path/>
            <v:fill on="f" focussize="0,0"/>
            <v:stroke on="f" joinstyle="miter"/>
            <v:imagedata r:id="rId15" o:title=""/>
            <o:lock v:ext="edit" aspectratio="t"/>
            <w10:wrap type="none"/>
            <w10:anchorlock/>
          </v:shape>
        </w:pict>
      </w:r>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ambria Math">
    <w:panose1 w:val="02040503050406030204"/>
    <w:charset w:val="01"/>
    <w:family w:val="roman"/>
    <w:pitch w:val="default"/>
    <w:sig w:usb0="E00002FF" w:usb1="420024FF" w:usb2="00000000"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lMzhhNDNiNjA4Y2ExODkwZWExNWJiZTQyOGQyNDgifQ=="/>
  </w:docVars>
  <w:rsids>
    <w:rsidRoot w:val="009B0114"/>
    <w:rsid w:val="00000EEA"/>
    <w:rsid w:val="0000348D"/>
    <w:rsid w:val="0002202B"/>
    <w:rsid w:val="00036161"/>
    <w:rsid w:val="00053C1D"/>
    <w:rsid w:val="000714B6"/>
    <w:rsid w:val="0007571E"/>
    <w:rsid w:val="0009046F"/>
    <w:rsid w:val="000D0571"/>
    <w:rsid w:val="000E0631"/>
    <w:rsid w:val="000E6864"/>
    <w:rsid w:val="000F4891"/>
    <w:rsid w:val="00101D20"/>
    <w:rsid w:val="00104BEC"/>
    <w:rsid w:val="00113A8A"/>
    <w:rsid w:val="00114DD7"/>
    <w:rsid w:val="00124B70"/>
    <w:rsid w:val="001335B4"/>
    <w:rsid w:val="00145A80"/>
    <w:rsid w:val="0017053F"/>
    <w:rsid w:val="001775FD"/>
    <w:rsid w:val="00187495"/>
    <w:rsid w:val="001A16EF"/>
    <w:rsid w:val="001A5D89"/>
    <w:rsid w:val="001B6524"/>
    <w:rsid w:val="001F3B51"/>
    <w:rsid w:val="00202984"/>
    <w:rsid w:val="00210E6A"/>
    <w:rsid w:val="00215CAD"/>
    <w:rsid w:val="00223B0D"/>
    <w:rsid w:val="00235F44"/>
    <w:rsid w:val="00243DCB"/>
    <w:rsid w:val="00291102"/>
    <w:rsid w:val="002A64BC"/>
    <w:rsid w:val="002B1255"/>
    <w:rsid w:val="002D1458"/>
    <w:rsid w:val="002E4EA0"/>
    <w:rsid w:val="002F337E"/>
    <w:rsid w:val="00301684"/>
    <w:rsid w:val="00305414"/>
    <w:rsid w:val="0031032E"/>
    <w:rsid w:val="00311BE5"/>
    <w:rsid w:val="003203AE"/>
    <w:rsid w:val="0033407F"/>
    <w:rsid w:val="003829E3"/>
    <w:rsid w:val="00396E8E"/>
    <w:rsid w:val="003A3FA9"/>
    <w:rsid w:val="003C05B9"/>
    <w:rsid w:val="003C598C"/>
    <w:rsid w:val="003D5B23"/>
    <w:rsid w:val="003E4594"/>
    <w:rsid w:val="004133B8"/>
    <w:rsid w:val="004151FC"/>
    <w:rsid w:val="00416109"/>
    <w:rsid w:val="004177B5"/>
    <w:rsid w:val="00446C35"/>
    <w:rsid w:val="004477D7"/>
    <w:rsid w:val="00472516"/>
    <w:rsid w:val="00475967"/>
    <w:rsid w:val="004B0E8D"/>
    <w:rsid w:val="004B40AF"/>
    <w:rsid w:val="004B664E"/>
    <w:rsid w:val="004B78ED"/>
    <w:rsid w:val="004D315B"/>
    <w:rsid w:val="004D4F20"/>
    <w:rsid w:val="004E0B6C"/>
    <w:rsid w:val="004F04D5"/>
    <w:rsid w:val="004F58E3"/>
    <w:rsid w:val="0051694D"/>
    <w:rsid w:val="0051698E"/>
    <w:rsid w:val="00520F30"/>
    <w:rsid w:val="00551EE9"/>
    <w:rsid w:val="00560486"/>
    <w:rsid w:val="00566736"/>
    <w:rsid w:val="00591305"/>
    <w:rsid w:val="0059160C"/>
    <w:rsid w:val="005F4D5B"/>
    <w:rsid w:val="005F72C2"/>
    <w:rsid w:val="00651538"/>
    <w:rsid w:val="006550E1"/>
    <w:rsid w:val="00667309"/>
    <w:rsid w:val="00685C7A"/>
    <w:rsid w:val="006A148E"/>
    <w:rsid w:val="006A1F03"/>
    <w:rsid w:val="006D4CD5"/>
    <w:rsid w:val="006F6110"/>
    <w:rsid w:val="0071044F"/>
    <w:rsid w:val="007130E9"/>
    <w:rsid w:val="007146AD"/>
    <w:rsid w:val="00734C38"/>
    <w:rsid w:val="00745837"/>
    <w:rsid w:val="00794A09"/>
    <w:rsid w:val="007A515F"/>
    <w:rsid w:val="007B1A08"/>
    <w:rsid w:val="007D699E"/>
    <w:rsid w:val="007E02C0"/>
    <w:rsid w:val="008068E0"/>
    <w:rsid w:val="00807DEE"/>
    <w:rsid w:val="00810E5C"/>
    <w:rsid w:val="00832A88"/>
    <w:rsid w:val="0086542A"/>
    <w:rsid w:val="00882181"/>
    <w:rsid w:val="008A59CC"/>
    <w:rsid w:val="008A6D30"/>
    <w:rsid w:val="008A7C18"/>
    <w:rsid w:val="008C6079"/>
    <w:rsid w:val="008F0B95"/>
    <w:rsid w:val="00926E49"/>
    <w:rsid w:val="0094654B"/>
    <w:rsid w:val="00947D81"/>
    <w:rsid w:val="00973896"/>
    <w:rsid w:val="009A70F9"/>
    <w:rsid w:val="009B0114"/>
    <w:rsid w:val="009E4A86"/>
    <w:rsid w:val="00A06970"/>
    <w:rsid w:val="00A07581"/>
    <w:rsid w:val="00A16935"/>
    <w:rsid w:val="00A242B0"/>
    <w:rsid w:val="00A30DB8"/>
    <w:rsid w:val="00A659D1"/>
    <w:rsid w:val="00A712EC"/>
    <w:rsid w:val="00A718A6"/>
    <w:rsid w:val="00A867D3"/>
    <w:rsid w:val="00AA45EF"/>
    <w:rsid w:val="00AC633B"/>
    <w:rsid w:val="00AD74B9"/>
    <w:rsid w:val="00B17A13"/>
    <w:rsid w:val="00B2144F"/>
    <w:rsid w:val="00B4022A"/>
    <w:rsid w:val="00B4533B"/>
    <w:rsid w:val="00BB1084"/>
    <w:rsid w:val="00BC5F57"/>
    <w:rsid w:val="00BD6BD2"/>
    <w:rsid w:val="00BE2DC0"/>
    <w:rsid w:val="00C02FC6"/>
    <w:rsid w:val="00C212E9"/>
    <w:rsid w:val="00C27EC5"/>
    <w:rsid w:val="00C37939"/>
    <w:rsid w:val="00C41AD6"/>
    <w:rsid w:val="00C41D5A"/>
    <w:rsid w:val="00C42A26"/>
    <w:rsid w:val="00C465C6"/>
    <w:rsid w:val="00C5011F"/>
    <w:rsid w:val="00C55416"/>
    <w:rsid w:val="00C710B7"/>
    <w:rsid w:val="00C8404F"/>
    <w:rsid w:val="00C85822"/>
    <w:rsid w:val="00CA4879"/>
    <w:rsid w:val="00CA7001"/>
    <w:rsid w:val="00CE5BC5"/>
    <w:rsid w:val="00D26F8C"/>
    <w:rsid w:val="00D27259"/>
    <w:rsid w:val="00D32ADE"/>
    <w:rsid w:val="00D450DA"/>
    <w:rsid w:val="00D631C7"/>
    <w:rsid w:val="00D65762"/>
    <w:rsid w:val="00DA1AF6"/>
    <w:rsid w:val="00DA2E19"/>
    <w:rsid w:val="00DB663B"/>
    <w:rsid w:val="00DC1BF8"/>
    <w:rsid w:val="00DE7BEA"/>
    <w:rsid w:val="00E562B0"/>
    <w:rsid w:val="00E61BF6"/>
    <w:rsid w:val="00E63B97"/>
    <w:rsid w:val="00E6521B"/>
    <w:rsid w:val="00E7083D"/>
    <w:rsid w:val="00E72F60"/>
    <w:rsid w:val="00E844BF"/>
    <w:rsid w:val="00E94B97"/>
    <w:rsid w:val="00E95334"/>
    <w:rsid w:val="00EA1C7B"/>
    <w:rsid w:val="00EC4983"/>
    <w:rsid w:val="00EC5824"/>
    <w:rsid w:val="00EE2D50"/>
    <w:rsid w:val="00EE4751"/>
    <w:rsid w:val="00F1550B"/>
    <w:rsid w:val="00F324B0"/>
    <w:rsid w:val="00F351D8"/>
    <w:rsid w:val="00F4530E"/>
    <w:rsid w:val="00F569E7"/>
    <w:rsid w:val="00F6094F"/>
    <w:rsid w:val="00F85CED"/>
    <w:rsid w:val="00FA0557"/>
    <w:rsid w:val="00FA7534"/>
    <w:rsid w:val="00FB5F48"/>
    <w:rsid w:val="00FC67BC"/>
    <w:rsid w:val="00FE116B"/>
    <w:rsid w:val="00FE1B67"/>
    <w:rsid w:val="00FF36F2"/>
    <w:rsid w:val="00FF652D"/>
    <w:rsid w:val="28953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7"/>
    <w:unhideWhenUsed/>
    <w:qFormat/>
    <w:uiPriority w:val="99"/>
    <w:pPr>
      <w:spacing w:after="120"/>
      <w:jc w:val="left"/>
    </w:pPr>
    <w:rPr>
      <w:rFonts w:ascii="Calibri" w:hAnsi="Calibri" w:eastAsia="宋体" w:cs="Times New Roman"/>
    </w:rPr>
  </w:style>
  <w:style w:type="paragraph" w:styleId="3">
    <w:name w:val="Plain Text"/>
    <w:basedOn w:val="1"/>
    <w:link w:val="14"/>
    <w:uiPriority w:val="0"/>
    <w:rPr>
      <w:rFonts w:ascii="宋体" w:hAnsi="Courier New" w:eastAsia="宋体" w:cs="Courier New"/>
      <w:szCs w:val="21"/>
    </w:rPr>
  </w:style>
  <w:style w:type="paragraph" w:styleId="4">
    <w:name w:val="Balloon Text"/>
    <w:basedOn w:val="1"/>
    <w:link w:val="13"/>
    <w:semiHidden/>
    <w:unhideWhenUsed/>
    <w:qFormat/>
    <w:uiPriority w:val="99"/>
    <w:rPr>
      <w:sz w:val="18"/>
      <w:szCs w:val="18"/>
    </w:r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7"/>
    <w:link w:val="6"/>
    <w:semiHidden/>
    <w:qFormat/>
    <w:uiPriority w:val="99"/>
    <w:rPr>
      <w:sz w:val="18"/>
      <w:szCs w:val="18"/>
    </w:rPr>
  </w:style>
  <w:style w:type="character" w:customStyle="1" w:styleId="10">
    <w:name w:val="页脚 Char"/>
    <w:basedOn w:val="7"/>
    <w:link w:val="5"/>
    <w:semiHidden/>
    <w:qFormat/>
    <w:uiPriority w:val="99"/>
    <w:rPr>
      <w:sz w:val="18"/>
      <w:szCs w:val="18"/>
    </w:rPr>
  </w:style>
  <w:style w:type="paragraph" w:styleId="11">
    <w:name w:val="List Paragraph"/>
    <w:basedOn w:val="1"/>
    <w:qFormat/>
    <w:uiPriority w:val="34"/>
    <w:pPr>
      <w:ind w:firstLine="420" w:firstLineChars="200"/>
    </w:pPr>
  </w:style>
  <w:style w:type="paragraph" w:styleId="12">
    <w:name w:val="No Spacing"/>
    <w:qFormat/>
    <w:uiPriority w:val="5"/>
    <w:pPr>
      <w:jc w:val="both"/>
    </w:pPr>
    <w:rPr>
      <w:rFonts w:ascii="Times New Roman" w:hAnsi="Times New Roman" w:eastAsia="Times New Roman" w:cs="Times New Roman"/>
      <w:kern w:val="0"/>
      <w:sz w:val="21"/>
      <w:szCs w:val="21"/>
      <w:lang w:val="en-US" w:eastAsia="zh-CN" w:bidi="ar-SA"/>
    </w:rPr>
  </w:style>
  <w:style w:type="character" w:customStyle="1" w:styleId="13">
    <w:name w:val="批注框文本 Char"/>
    <w:basedOn w:val="7"/>
    <w:link w:val="4"/>
    <w:semiHidden/>
    <w:uiPriority w:val="99"/>
    <w:rPr>
      <w:sz w:val="18"/>
      <w:szCs w:val="18"/>
    </w:rPr>
  </w:style>
  <w:style w:type="character" w:customStyle="1" w:styleId="14">
    <w:name w:val="纯文本 Char"/>
    <w:basedOn w:val="7"/>
    <w:link w:val="3"/>
    <w:qFormat/>
    <w:uiPriority w:val="99"/>
    <w:rPr>
      <w:rFonts w:ascii="宋体" w:hAnsi="Courier New" w:eastAsia="宋体" w:cs="Courier New"/>
      <w:szCs w:val="21"/>
    </w:rPr>
  </w:style>
  <w:style w:type="paragraph" w:customStyle="1" w:styleId="15">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styleId="16">
    <w:name w:val="Placeholder Text"/>
    <w:basedOn w:val="7"/>
    <w:semiHidden/>
    <w:qFormat/>
    <w:uiPriority w:val="99"/>
    <w:rPr>
      <w:color w:val="808080"/>
    </w:rPr>
  </w:style>
  <w:style w:type="character" w:customStyle="1" w:styleId="17">
    <w:name w:val="正文文本 Char"/>
    <w:basedOn w:val="7"/>
    <w:link w:val="2"/>
    <w:qFormat/>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55540E-C7C4-407E-B056-CA7642DE43F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2670</Words>
  <Characters>3248</Characters>
  <Lines>27</Lines>
  <Paragraphs>7</Paragraphs>
  <TotalTime>6</TotalTime>
  <ScaleCrop>false</ScaleCrop>
  <LinksUpToDate>false</LinksUpToDate>
  <CharactersWithSpaces>3766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2018-06-10T07:43:00Z</dcterms:created>
  <dc:creator>Windows</dc:creator>
  <cp:lastModifiedBy>Administrator</cp:lastModifiedBy>
  <dcterms:modified xsi:type="dcterms:W3CDTF">2022-06-29T12:20:56Z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