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textAlignment w:val="center"/>
        <w:rPr>
          <w:sz w:val="20"/>
          <w:szCs w:val="21"/>
        </w:rPr>
      </w:pPr>
      <w:r>
        <w:rPr>
          <w:rFonts w:ascii="宋体" w:hAnsi="宋体" w:eastAsia="宋体" w:cs="宋体"/>
          <w:b/>
          <w:sz w:val="28"/>
          <w:szCs w:val="21"/>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12052300</wp:posOffset>
            </wp:positionV>
            <wp:extent cx="419100" cy="4445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7"/>
                    <a:stretch>
                      <a:fillRect/>
                    </a:stretch>
                  </pic:blipFill>
                  <pic:spPr>
                    <a:xfrm>
                      <a:off x="0" y="0"/>
                      <a:ext cx="419100" cy="444500"/>
                    </a:xfrm>
                    <a:prstGeom prst="rect">
                      <a:avLst/>
                    </a:prstGeom>
                  </pic:spPr>
                </pic:pic>
              </a:graphicData>
            </a:graphic>
          </wp:anchor>
        </w:drawing>
      </w:r>
      <w:r>
        <w:rPr>
          <w:rFonts w:ascii="宋体" w:hAnsi="宋体" w:eastAsia="宋体" w:cs="宋体"/>
          <w:b/>
          <w:sz w:val="28"/>
          <w:szCs w:val="21"/>
        </w:rPr>
        <w:t>第</w:t>
      </w:r>
      <w:r>
        <w:rPr>
          <w:rFonts w:ascii="Times New Roman" w:hAnsi="Times New Roman" w:eastAsia="Times New Roman" w:cs="Times New Roman"/>
          <w:b/>
          <w:sz w:val="28"/>
          <w:szCs w:val="21"/>
        </w:rPr>
        <w:t>24</w:t>
      </w:r>
      <w:r>
        <w:rPr>
          <w:rFonts w:ascii="宋体" w:hAnsi="宋体" w:eastAsia="宋体" w:cs="宋体"/>
          <w:b/>
          <w:sz w:val="28"/>
          <w:szCs w:val="21"/>
        </w:rPr>
        <w:t>章人类对疾病的抵御章节测试卷</w:t>
      </w:r>
      <w:r>
        <w:rPr>
          <w:rFonts w:ascii="Times New Roman" w:hAnsi="Times New Roman" w:eastAsia="Times New Roman" w:cs="Times New Roman"/>
          <w:b/>
          <w:sz w:val="28"/>
          <w:szCs w:val="21"/>
        </w:rPr>
        <w:t xml:space="preserve">  2021-2022</w:t>
      </w:r>
      <w:r>
        <w:rPr>
          <w:rFonts w:ascii="宋体" w:hAnsi="宋体" w:eastAsia="宋体" w:cs="宋体"/>
          <w:b/>
          <w:sz w:val="28"/>
          <w:szCs w:val="21"/>
        </w:rPr>
        <w:t>学年苏科版下学期八年级生物</w:t>
      </w:r>
    </w:p>
    <w:p>
      <w:pPr>
        <w:spacing w:line="360" w:lineRule="auto"/>
        <w:jc w:val="center"/>
        <w:textAlignment w:val="center"/>
      </w:pPr>
      <w:r>
        <w:rPr>
          <w:rFonts w:ascii="宋体" w:hAnsi="宋体" w:eastAsia="宋体" w:cs="宋体"/>
          <w:b w:val="0"/>
          <w:sz w:val="21"/>
        </w:rPr>
        <w:t>学校:___________姓名：___________班级：___________</w:t>
      </w:r>
    </w:p>
    <w:p>
      <w:pPr>
        <w:numPr>
          <w:ilvl w:val="0"/>
          <w:numId w:val="0"/>
        </w:numPr>
        <w:spacing w:line="360" w:lineRule="auto"/>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25</w:t>
      </w:r>
      <w:r>
        <w:rPr>
          <w:rFonts w:ascii="黑体" w:hAnsi="黑体" w:eastAsia="黑体" w:cs="黑体"/>
          <w:b w:val="0"/>
          <w:sz w:val="21"/>
        </w:rPr>
        <w:t>小题，共</w:t>
      </w:r>
      <w:r>
        <w:rPr>
          <w:rFonts w:ascii="Times New Roman" w:hAnsi="Times New Roman" w:eastAsia="Times New Roman" w:cs="Times New Roman"/>
          <w:b/>
          <w:sz w:val="21"/>
        </w:rPr>
        <w:t>50</w:t>
      </w:r>
      <w:r>
        <w:rPr>
          <w:rFonts w:ascii="黑体" w:hAnsi="黑体" w:eastAsia="黑体" w:cs="黑体"/>
          <w:b w:val="0"/>
          <w:sz w:val="21"/>
        </w:rPr>
        <w:t>分）</w:t>
      </w:r>
    </w:p>
    <w:p>
      <w:pPr>
        <w:numPr>
          <w:ilvl w:val="0"/>
          <w:numId w:val="0"/>
        </w:numPr>
        <w:spacing w:line="360" w:lineRule="auto"/>
        <w:ind w:leftChars="0"/>
        <w:jc w:val="left"/>
        <w:textAlignment w:val="center"/>
      </w:pPr>
      <w:bookmarkStart w:id="0" w:name="topic 9d495aef-e01b-407d-af45-3268b9c729"/>
      <w:r>
        <w:rPr>
          <w:rFonts w:hint="eastAsia" w:ascii="宋体" w:cs="宋体"/>
          <w:kern w:val="0"/>
          <w:szCs w:val="21"/>
          <w:lang w:val="en-US" w:eastAsia="zh-CN"/>
        </w:rPr>
        <w:t>1.</w:t>
      </w:r>
      <w:r>
        <w:rPr>
          <w:rFonts w:ascii="宋体" w:hAnsi="宋体" w:eastAsia="宋体" w:cs="宋体"/>
          <w:kern w:val="0"/>
          <w:szCs w:val="21"/>
        </w:rPr>
        <w:t>截至</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5</w:t>
      </w:r>
      <w:r>
        <w:rPr>
          <w:rFonts w:ascii="宋体" w:hAnsi="宋体" w:eastAsia="宋体" w:cs="宋体"/>
          <w:kern w:val="0"/>
          <w:szCs w:val="21"/>
        </w:rPr>
        <w:t>月</w:t>
      </w:r>
      <w:r>
        <w:rPr>
          <w:rFonts w:ascii="Times New Roman" w:hAnsi="Times New Roman" w:eastAsia="Times New Roman" w:cs="Times New Roman"/>
          <w:kern w:val="0"/>
          <w:szCs w:val="21"/>
        </w:rPr>
        <w:t>29</w:t>
      </w:r>
      <w:r>
        <w:rPr>
          <w:rFonts w:ascii="宋体" w:hAnsi="宋体" w:eastAsia="宋体" w:cs="宋体"/>
          <w:kern w:val="0"/>
          <w:szCs w:val="21"/>
        </w:rPr>
        <w:t>日，全国累计接种新冠疫苗</w:t>
      </w:r>
      <w:r>
        <w:rPr>
          <w:rFonts w:ascii="Times New Roman" w:hAnsi="Times New Roman" w:eastAsia="Times New Roman" w:cs="Times New Roman"/>
          <w:kern w:val="0"/>
          <w:szCs w:val="21"/>
        </w:rPr>
        <w:t>62097.4</w:t>
      </w:r>
      <w:r>
        <w:rPr>
          <w:rFonts w:ascii="宋体" w:hAnsi="宋体" w:eastAsia="宋体" w:cs="宋体"/>
          <w:kern w:val="0"/>
          <w:szCs w:val="21"/>
        </w:rPr>
        <w:t>万剂次。相比</w:t>
      </w:r>
      <w:r>
        <w:rPr>
          <w:rFonts w:ascii="Times New Roman" w:hAnsi="Times New Roman" w:eastAsia="Times New Roman" w:cs="Times New Roman"/>
          <w:kern w:val="0"/>
          <w:szCs w:val="21"/>
        </w:rPr>
        <w:t>80%</w:t>
      </w:r>
      <w:r>
        <w:rPr>
          <w:rFonts w:ascii="宋体" w:hAnsi="宋体" w:eastAsia="宋体" w:cs="宋体"/>
          <w:kern w:val="0"/>
          <w:szCs w:val="21"/>
        </w:rPr>
        <w:t>～</w:t>
      </w:r>
      <w:r>
        <w:rPr>
          <w:rFonts w:ascii="Times New Roman" w:hAnsi="Times New Roman" w:eastAsia="Times New Roman" w:cs="Times New Roman"/>
          <w:kern w:val="0"/>
          <w:szCs w:val="21"/>
        </w:rPr>
        <w:t>85%</w:t>
      </w:r>
      <w:r>
        <w:rPr>
          <w:rFonts w:ascii="宋体" w:hAnsi="宋体" w:eastAsia="宋体" w:cs="宋体"/>
          <w:kern w:val="0"/>
          <w:szCs w:val="21"/>
        </w:rPr>
        <w:t>的群体免疫要求还有差距，我们要积极响应国家号召接种新冠疫苗。下列有关叙述，错误的是（　　）</w:t>
      </w:r>
      <w:bookmarkEnd w:id="0"/>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接种新冠疫苗是预防新冠肺炎最经济有效的措施</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新冠疫苗作为抗体，帮助人体直接抵御新冠病毒</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注射新冠疫苗使人体获得的免疫属于特异性免疫</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注射新冠疫苗在传染病预防上属于保护易感人群</w:t>
      </w:r>
    </w:p>
    <w:p>
      <w:pPr>
        <w:numPr>
          <w:ilvl w:val="0"/>
          <w:numId w:val="0"/>
        </w:numPr>
        <w:spacing w:line="360" w:lineRule="auto"/>
        <w:ind w:leftChars="0"/>
        <w:jc w:val="left"/>
        <w:textAlignment w:val="center"/>
      </w:pPr>
      <w:bookmarkStart w:id="1" w:name="topic af0979dc-5c2e-4c06-bef1-a101b8a285"/>
      <w:r>
        <w:rPr>
          <w:rFonts w:hint="eastAsia" w:ascii="宋体" w:cs="宋体"/>
          <w:kern w:val="0"/>
          <w:szCs w:val="21"/>
          <w:lang w:val="en-US" w:eastAsia="zh-CN"/>
        </w:rPr>
        <w:t>2.</w:t>
      </w:r>
      <w:r>
        <w:rPr>
          <w:rFonts w:ascii="宋体" w:hAnsi="宋体" w:eastAsia="宋体" w:cs="宋体"/>
          <w:kern w:val="0"/>
          <w:szCs w:val="21"/>
        </w:rPr>
        <w:t>如果用城堡抵御外敌入侵来类比人体抵抗疾病的发生。下列说法正确的是（　　）</w:t>
      </w:r>
      <w:bookmarkEnd w:id="1"/>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入侵城堡的敌人相当于病原体</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城堡的城墙相当于人体的吞噬细胞</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城堡内的战士相当于皮肤</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城堡内用来杀敌的弹药相当于免疫器官</w:t>
      </w:r>
    </w:p>
    <w:p>
      <w:pPr>
        <w:numPr>
          <w:ilvl w:val="0"/>
          <w:numId w:val="0"/>
        </w:numPr>
        <w:spacing w:line="360" w:lineRule="auto"/>
        <w:ind w:leftChars="0"/>
        <w:jc w:val="left"/>
        <w:textAlignment w:val="center"/>
      </w:pPr>
      <w:bookmarkStart w:id="2" w:name="topic 9c1881c6-63d7-4580-aa67-79e7323573"/>
      <w:r>
        <w:rPr>
          <w:rFonts w:hint="eastAsia" w:ascii="宋体" w:cs="宋体"/>
          <w:kern w:val="0"/>
          <w:szCs w:val="21"/>
          <w:lang w:val="en-US" w:eastAsia="zh-CN"/>
        </w:rPr>
        <w:t>3.</w:t>
      </w:r>
      <w:r>
        <w:rPr>
          <w:rFonts w:ascii="宋体" w:hAnsi="宋体" w:eastAsia="宋体" w:cs="宋体"/>
          <w:kern w:val="0"/>
          <w:szCs w:val="21"/>
        </w:rPr>
        <w:t>近年来，人们越来越关注疫苗的安全问题。下列对疫苗的叙述错误的是（　　）</w:t>
      </w:r>
      <w:bookmarkEnd w:id="2"/>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接种疫苗的目的是为了保护易感人群</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接种疫苗可以使人获得特异性免疫</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疫苗通常是用杀死的或减毒的病原体制成的生物制剂</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接种疫苗可以治疗疾病</w:t>
      </w:r>
    </w:p>
    <w:p>
      <w:pPr>
        <w:numPr>
          <w:ilvl w:val="0"/>
          <w:numId w:val="0"/>
        </w:numPr>
        <w:spacing w:line="360" w:lineRule="auto"/>
        <w:ind w:leftChars="0"/>
        <w:jc w:val="left"/>
        <w:textAlignment w:val="center"/>
      </w:pPr>
      <w:bookmarkStart w:id="3" w:name="topic ba094560-8898-4f31-b522-dabfb3f1c3"/>
      <w:r>
        <w:rPr>
          <w:rFonts w:hint="eastAsia" w:ascii="宋体" w:cs="宋体"/>
          <w:kern w:val="0"/>
          <w:szCs w:val="21"/>
          <w:lang w:val="en-US" w:eastAsia="zh-CN"/>
        </w:rPr>
        <w:t>4.</w:t>
      </w:r>
      <w:r>
        <w:rPr>
          <w:rFonts w:ascii="宋体" w:hAnsi="宋体" w:eastAsia="宋体" w:cs="宋体"/>
          <w:kern w:val="0"/>
          <w:szCs w:val="21"/>
        </w:rPr>
        <w:t>下列有关传染病或免疫的叙述</w:t>
      </w:r>
      <w:r>
        <w:rPr>
          <w:rFonts w:ascii="Times New Roman" w:hAnsi="Times New Roman" w:eastAsia="Times New Roman" w:cs="Times New Roman"/>
          <w:kern w:val="0"/>
          <w:szCs w:val="21"/>
        </w:rPr>
        <w:t>,</w:t>
      </w:r>
      <w:r>
        <w:rPr>
          <w:rFonts w:ascii="宋体" w:hAnsi="宋体" w:eastAsia="宋体" w:cs="宋体"/>
          <w:kern w:val="0"/>
          <w:szCs w:val="21"/>
        </w:rPr>
        <w:t>正确的是（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3"/>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引起疾病的细菌、病毒和寄生虫等生物称为传染源</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传染病都可以通过接种疫苗的办法进行预防</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对食物过敏是人体抵抗抗原侵入功能过强造成的</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溶菌酶破坏病菌细胞壁使其溶解属于特异性免疫</w:t>
      </w:r>
    </w:p>
    <w:p>
      <w:pPr>
        <w:numPr>
          <w:ilvl w:val="0"/>
          <w:numId w:val="0"/>
        </w:numPr>
        <w:spacing w:line="360" w:lineRule="auto"/>
        <w:ind w:leftChars="0"/>
        <w:jc w:val="left"/>
        <w:textAlignment w:val="center"/>
      </w:pPr>
      <w:bookmarkStart w:id="4" w:name="topic 14471a42-a61a-4517-8381-b8de4d7bd5"/>
      <w:r>
        <w:rPr>
          <w:rFonts w:hint="eastAsia" w:ascii="宋体" w:cs="宋体"/>
          <w:kern w:val="0"/>
          <w:szCs w:val="21"/>
          <w:lang w:val="en-US" w:eastAsia="zh-CN"/>
        </w:rPr>
        <w:t>5.</w:t>
      </w:r>
      <w:r>
        <w:rPr>
          <w:rFonts w:ascii="宋体" w:hAnsi="宋体" w:eastAsia="宋体" w:cs="宋体"/>
          <w:kern w:val="0"/>
          <w:szCs w:val="21"/>
        </w:rPr>
        <w:t>如图表示人体某种免疫过程</w:t>
      </w:r>
      <w:r>
        <w:rPr>
          <w:rFonts w:ascii="Times New Roman" w:hAnsi="Times New Roman" w:eastAsia="Times New Roman" w:cs="Times New Roman"/>
          <w:kern w:val="0"/>
          <w:szCs w:val="21"/>
        </w:rPr>
        <w:t>,</w:t>
      </w:r>
      <w:r>
        <w:rPr>
          <w:rFonts w:ascii="宋体" w:hAnsi="宋体" w:eastAsia="宋体" w:cs="宋体"/>
          <w:kern w:val="0"/>
          <w:szCs w:val="21"/>
        </w:rPr>
        <w:t>下列相关叙述正确的是（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4"/>
    </w:p>
    <w:p>
      <w:pPr>
        <w:numPr>
          <w:ilvl w:val="0"/>
          <w:numId w:val="0"/>
        </w:numPr>
        <w:tabs>
          <w:tab w:val="left" w:pos="5040"/>
        </w:tabs>
        <w:spacing w:line="360" w:lineRule="auto"/>
        <w:jc w:val="left"/>
        <w:textAlignment w:val="center"/>
      </w:pPr>
      <w:r>
        <w:rPr>
          <w:rFonts w:ascii="Times New Roman" w:hAnsi="Times New Roman" w:eastAsia="Times New Roman" w:cs="Times New Roman"/>
          <w:strike w:val="0"/>
          <w:kern w:val="0"/>
          <w:sz w:val="24"/>
          <w:szCs w:val="24"/>
          <w:u w:val="none"/>
        </w:rPr>
        <w:pict>
          <v:shape id="Picture 1" o:spid="_x0000_s1026" o:spt="75" type="#_x0000_t75" style="position:absolute;left:0pt;margin-top:0pt;height:100.5pt;width:172.5pt;mso-position-horizontal:center;mso-wrap-distance-bottom:0pt;mso-wrap-distance-top:0pt;z-index:251659264;mso-width-relative:page;mso-height-relative:page;" filled="f" o:preferrelative="t" stroked="f" coordsize="21600,21600">
            <v:path/>
            <v:fill on="f" focussize="0,0"/>
            <v:stroke on="f"/>
            <v:imagedata r:id="rId8"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该过程属于特异性免疫</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该防线能抵御多种病原体</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图中细胞</w:t>
      </w:r>
      <w:r>
        <w:rPr>
          <w:rFonts w:hint="eastAsia" w:ascii="宋体" w:cs="宋体"/>
          <w:kern w:val="0"/>
          <w:szCs w:val="21"/>
          <w:lang w:eastAsia="zh-CN"/>
        </w:rPr>
        <w:t>①</w:t>
      </w:r>
      <w:r>
        <w:rPr>
          <w:rFonts w:ascii="宋体" w:hAnsi="宋体" w:eastAsia="宋体" w:cs="宋体"/>
          <w:kern w:val="0"/>
          <w:szCs w:val="21"/>
        </w:rPr>
        <w:t>表示淋巴细胞</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该过程为人体的第一道防线</w:t>
      </w:r>
    </w:p>
    <w:p>
      <w:pPr>
        <w:numPr>
          <w:ilvl w:val="0"/>
          <w:numId w:val="0"/>
        </w:numPr>
        <w:spacing w:line="360" w:lineRule="auto"/>
        <w:ind w:leftChars="0"/>
        <w:jc w:val="left"/>
        <w:textAlignment w:val="center"/>
      </w:pPr>
      <w:bookmarkStart w:id="5" w:name="topic 06eea27f-b730-49e9-a68e-fc95baf0bc"/>
      <w:r>
        <w:rPr>
          <w:rFonts w:hint="eastAsia" w:ascii="宋体" w:cs="宋体"/>
          <w:kern w:val="0"/>
          <w:szCs w:val="21"/>
          <w:lang w:val="en-US" w:eastAsia="zh-CN"/>
        </w:rPr>
        <w:t>6.</w:t>
      </w:r>
      <w:r>
        <w:rPr>
          <w:rFonts w:ascii="宋体" w:hAnsi="宋体" w:eastAsia="宋体" w:cs="宋体"/>
          <w:kern w:val="0"/>
          <w:szCs w:val="21"/>
        </w:rPr>
        <w:t>人们在生活过程中，身体往往会受到许多疾病的危害。下列有关人类疾病的描述，错误的是（　　）</w:t>
      </w:r>
      <w:bookmarkEnd w:id="5"/>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接种卡介苗能预防天花</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预防艾滋病流行的主要措施是切断传播途径</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我国通过开展计划免疫工作有效地保护了易感人群，控制了某些传染病的发生</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由细菌感染引起的疾病可以通过口服或注射抗生素来治疗</w:t>
      </w:r>
    </w:p>
    <w:p>
      <w:pPr>
        <w:numPr>
          <w:ilvl w:val="0"/>
          <w:numId w:val="0"/>
        </w:numPr>
        <w:spacing w:line="360" w:lineRule="auto"/>
        <w:ind w:leftChars="0"/>
        <w:jc w:val="left"/>
        <w:textAlignment w:val="center"/>
      </w:pPr>
      <w:bookmarkStart w:id="6" w:name="topic 9779e614-77eb-4feb-b807-9c57887556"/>
      <w:r>
        <w:rPr>
          <w:rFonts w:hint="eastAsia" w:ascii="宋体" w:cs="宋体"/>
          <w:kern w:val="0"/>
          <w:szCs w:val="21"/>
          <w:lang w:val="en-US" w:eastAsia="zh-CN"/>
        </w:rPr>
        <w:t>7.</w:t>
      </w:r>
      <w:r>
        <w:rPr>
          <w:rFonts w:ascii="宋体" w:hAnsi="宋体" w:eastAsia="宋体" w:cs="宋体"/>
          <w:kern w:val="0"/>
          <w:szCs w:val="21"/>
        </w:rPr>
        <w:t>人类在研究病毒的过程中取得的成果包括（　　）</w:t>
      </w:r>
      <w:r>
        <w:rPr>
          <w:rFonts w:ascii="宋体" w:hAnsi="宋体" w:eastAsia="宋体" w:cs="宋体"/>
          <w:kern w:val="0"/>
          <w:szCs w:val="21"/>
        </w:rPr>
        <w:br w:type="textWrapping"/>
      </w:r>
      <w:r>
        <w:rPr>
          <w:rFonts w:ascii="宋体" w:hAnsi="宋体" w:eastAsia="宋体" w:cs="宋体"/>
          <w:kern w:val="0"/>
          <w:szCs w:val="21"/>
        </w:rPr>
        <w:t>①人工处理的减毒病毒可制成疫苗</w:t>
      </w:r>
      <w:r>
        <w:rPr>
          <w:rFonts w:hint="eastAsia" w:ascii="宋体" w:cs="宋体"/>
          <w:kern w:val="0"/>
          <w:szCs w:val="21"/>
          <w:lang w:val="en-US" w:eastAsia="zh-CN"/>
        </w:rPr>
        <w:t xml:space="preserve">        </w:t>
      </w:r>
      <w:r>
        <w:rPr>
          <w:rFonts w:ascii="宋体" w:hAnsi="宋体" w:eastAsia="宋体" w:cs="宋体"/>
          <w:kern w:val="0"/>
          <w:szCs w:val="21"/>
        </w:rPr>
        <w:t>②利用噬菌体治疗细菌引起的疾病</w:t>
      </w:r>
      <w:r>
        <w:rPr>
          <w:rFonts w:ascii="宋体" w:hAnsi="宋体" w:eastAsia="宋体" w:cs="宋体"/>
          <w:kern w:val="0"/>
          <w:szCs w:val="21"/>
        </w:rPr>
        <w:br w:type="textWrapping"/>
      </w:r>
      <w:r>
        <w:rPr>
          <w:rFonts w:ascii="宋体" w:hAnsi="宋体" w:eastAsia="宋体" w:cs="宋体"/>
          <w:kern w:val="0"/>
          <w:szCs w:val="21"/>
        </w:rPr>
        <w:t>③利用病毒繁殖快的特点生产胰岛素</w:t>
      </w:r>
      <w:r>
        <w:rPr>
          <w:rFonts w:hint="eastAsia" w:ascii="宋体" w:cs="宋体"/>
          <w:kern w:val="0"/>
          <w:szCs w:val="21"/>
          <w:lang w:val="en-US" w:eastAsia="zh-CN"/>
        </w:rPr>
        <w:t xml:space="preserve">      </w:t>
      </w:r>
      <w:r>
        <w:rPr>
          <w:rFonts w:ascii="宋体" w:hAnsi="宋体" w:eastAsia="宋体" w:cs="宋体"/>
          <w:kern w:val="0"/>
          <w:szCs w:val="21"/>
        </w:rPr>
        <w:t>④病毒的代谢产物可以制成抗生素</w:t>
      </w:r>
      <w:bookmarkEnd w:id="6"/>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①②</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①③</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②④</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③④</w:t>
      </w:r>
    </w:p>
    <w:p>
      <w:pPr>
        <w:numPr>
          <w:ilvl w:val="0"/>
          <w:numId w:val="0"/>
        </w:numPr>
        <w:spacing w:line="360" w:lineRule="auto"/>
        <w:ind w:leftChars="0"/>
        <w:jc w:val="left"/>
        <w:textAlignment w:val="center"/>
      </w:pPr>
      <w:bookmarkStart w:id="7" w:name="topic 9a69477b-7fbd-4853-83ff-6ed0e865c7"/>
      <w:r>
        <w:rPr>
          <w:rFonts w:hint="eastAsia" w:ascii="宋体" w:cs="宋体"/>
          <w:kern w:val="0"/>
          <w:szCs w:val="21"/>
          <w:lang w:val="en-US" w:eastAsia="zh-CN"/>
        </w:rPr>
        <w:t>8.</w:t>
      </w:r>
      <w:r>
        <w:rPr>
          <w:rFonts w:ascii="宋体" w:hAnsi="宋体" w:eastAsia="宋体" w:cs="宋体"/>
          <w:kern w:val="0"/>
          <w:szCs w:val="21"/>
        </w:rPr>
        <w:t>艾滋病是人体感染免疫缺陷病毒（简称</w:t>
      </w:r>
      <w:r>
        <w:rPr>
          <w:rFonts w:ascii="Times New Roman" w:hAnsi="Times New Roman" w:eastAsia="Times New Roman" w:cs="Times New Roman"/>
          <w:kern w:val="0"/>
          <w:szCs w:val="21"/>
        </w:rPr>
        <w:t>HIV</w:t>
      </w:r>
      <w:r>
        <w:rPr>
          <w:rFonts w:ascii="宋体" w:hAnsi="宋体" w:eastAsia="宋体" w:cs="宋体"/>
          <w:kern w:val="0"/>
          <w:szCs w:val="21"/>
        </w:rPr>
        <w:t>）后的病症，</w:t>
      </w:r>
      <w:r>
        <w:rPr>
          <w:rFonts w:ascii="Times New Roman" w:hAnsi="Times New Roman" w:eastAsia="Times New Roman" w:cs="Times New Roman"/>
          <w:kern w:val="0"/>
          <w:szCs w:val="21"/>
        </w:rPr>
        <w:t>HIV</w:t>
      </w:r>
      <w:r>
        <w:rPr>
          <w:rFonts w:ascii="宋体" w:hAnsi="宋体" w:eastAsia="宋体" w:cs="宋体"/>
          <w:kern w:val="0"/>
          <w:szCs w:val="21"/>
        </w:rPr>
        <w:t>使免疫系统造成瘫痪，使人缺乏抵御病菌和病毒的能力。有关说法正确的是（　　）</w:t>
      </w:r>
      <w:bookmarkEnd w:id="7"/>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HIV</w:t>
      </w:r>
      <w:r>
        <w:rPr>
          <w:rFonts w:ascii="宋体" w:hAnsi="宋体" w:eastAsia="宋体" w:cs="宋体"/>
          <w:kern w:val="0"/>
          <w:szCs w:val="21"/>
        </w:rPr>
        <w:t>的细胞结构无成形的细胞核</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艾滋病可通过握手、近距离交谈而感染</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艾滋病患者一旦侵入致病病菌后无法产生抵御该病菌的抗体，这属于特异性免疫能力丧失</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艾滋病疫苗目前还未产生，但人们可以通过注射其他的疫苗来预防艾滋病</w:t>
      </w:r>
    </w:p>
    <w:p>
      <w:pPr>
        <w:numPr>
          <w:ilvl w:val="0"/>
          <w:numId w:val="0"/>
        </w:numPr>
        <w:spacing w:line="360" w:lineRule="auto"/>
        <w:ind w:leftChars="0"/>
        <w:jc w:val="left"/>
        <w:textAlignment w:val="center"/>
      </w:pPr>
      <w:r>
        <w:rPr>
          <w:rFonts w:hint="eastAsia" w:ascii="Times New Roman" w:hAnsi="Times New Roman" w:cs="Times New Roman"/>
          <w:kern w:val="0"/>
          <w:szCs w:val="21"/>
          <w:lang w:val="en-US" w:eastAsia="zh-CN"/>
        </w:rPr>
        <w:t>9.</w:t>
      </w:r>
      <w:r>
        <w:rPr>
          <w:rFonts w:ascii="Times New Roman" w:hAnsi="Times New Roman" w:eastAsia="Times New Roman" w:cs="Times New Roman"/>
          <w:kern w:val="0"/>
          <w:szCs w:val="21"/>
        </w:rPr>
        <w:t>3</w:t>
      </w:r>
      <w:r>
        <w:rPr>
          <w:rFonts w:ascii="宋体" w:hAnsi="宋体" w:eastAsia="宋体" w:cs="宋体"/>
          <w:kern w:val="0"/>
          <w:szCs w:val="21"/>
        </w:rPr>
        <w:t>月</w:t>
      </w:r>
      <w:r>
        <w:rPr>
          <w:rFonts w:ascii="Times New Roman" w:hAnsi="Times New Roman" w:eastAsia="Times New Roman" w:cs="Times New Roman"/>
          <w:kern w:val="0"/>
          <w:szCs w:val="21"/>
        </w:rPr>
        <w:t>10</w:t>
      </w:r>
      <w:r>
        <w:rPr>
          <w:rFonts w:ascii="宋体" w:hAnsi="宋体" w:eastAsia="宋体" w:cs="宋体"/>
          <w:kern w:val="0"/>
          <w:szCs w:val="21"/>
        </w:rPr>
        <w:t>日，部分宁波人收到了一条如图所示的提示短信。记者从顺丰速运宁波分公司相关负责人处了解到，目前顺丰宁波已经高度重视此事，加强了网点和工作人员的消杀管理。疾控中心也提醒市民，持续推进疫苗接种，在没有疫苗接种禁忌症的情况下，做到应种尽种，每一位市民都是自己健康的第一责任人。下列说法正确的是（　　）</w:t>
      </w:r>
    </w:p>
    <w:tbl>
      <w:tblPr>
        <w:tblStyle w:val="15"/>
        <w:tblW w:w="9316" w:type="dxa"/>
        <w:jc w:val="center"/>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931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31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left"/>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w:t>
            </w:r>
            <w:r>
              <w:rPr>
                <w:rFonts w:ascii="宋体" w:hAnsi="宋体" w:eastAsia="宋体" w:cs="宋体"/>
                <w:b w:val="0"/>
                <w:bCs w:val="0"/>
                <w:i w:val="0"/>
                <w:iCs w:val="0"/>
                <w:smallCaps w:val="0"/>
                <w:color w:val="000000"/>
                <w:kern w:val="0"/>
                <w:sz w:val="21"/>
                <w:szCs w:val="21"/>
                <w:lang w:val="en-US" w:eastAsia="zh-CN" w:bidi="ar-SA"/>
              </w:rPr>
              <w:t>温馨提醒</w:t>
            </w:r>
            <w:r>
              <w:rPr>
                <w:rFonts w:ascii="Times New Roman" w:hAnsi="Times New Roman" w:eastAsia="Times New Roman" w:cs="Times New Roman"/>
                <w:b w:val="0"/>
                <w:bCs w:val="0"/>
                <w:i w:val="0"/>
                <w:iCs w:val="0"/>
                <w:smallCaps w:val="0"/>
                <w:color w:val="000000"/>
                <w:kern w:val="0"/>
                <w:sz w:val="21"/>
                <w:szCs w:val="21"/>
                <w:lang w:val="en-US" w:eastAsia="zh-CN" w:bidi="ar-SA"/>
              </w:rPr>
              <w:t>]2022</w:t>
            </w:r>
            <w:r>
              <w:rPr>
                <w:rFonts w:ascii="宋体" w:hAnsi="宋体" w:eastAsia="宋体" w:cs="宋体"/>
                <w:b w:val="0"/>
                <w:bCs w:val="0"/>
                <w:i w:val="0"/>
                <w:iCs w:val="0"/>
                <w:smallCaps w:val="0"/>
                <w:color w:val="000000"/>
                <w:kern w:val="0"/>
                <w:sz w:val="21"/>
                <w:szCs w:val="21"/>
                <w:lang w:val="en-US" w:eastAsia="zh-CN" w:bidi="ar-SA"/>
              </w:rPr>
              <w:t>年</w:t>
            </w:r>
            <w:r>
              <w:rPr>
                <w:rFonts w:ascii="Times New Roman" w:hAnsi="Times New Roman" w:eastAsia="Times New Roman" w:cs="Times New Roman"/>
                <w:b w:val="0"/>
                <w:bCs w:val="0"/>
                <w:i w:val="0"/>
                <w:iCs w:val="0"/>
                <w:smallCaps w:val="0"/>
                <w:color w:val="000000"/>
                <w:kern w:val="0"/>
                <w:sz w:val="21"/>
                <w:szCs w:val="21"/>
                <w:lang w:val="en-US" w:eastAsia="zh-CN" w:bidi="ar-SA"/>
              </w:rPr>
              <w:t>3</w:t>
            </w:r>
            <w:r>
              <w:rPr>
                <w:rFonts w:ascii="宋体" w:hAnsi="宋体" w:eastAsia="宋体" w:cs="宋体"/>
                <w:b w:val="0"/>
                <w:bCs w:val="0"/>
                <w:i w:val="0"/>
                <w:iCs w:val="0"/>
                <w:smallCaps w:val="0"/>
                <w:color w:val="000000"/>
                <w:kern w:val="0"/>
                <w:sz w:val="21"/>
                <w:szCs w:val="21"/>
                <w:lang w:val="en-US" w:eastAsia="zh-CN" w:bidi="ar-SA"/>
              </w:rPr>
              <w:t>月</w:t>
            </w:r>
            <w:r>
              <w:rPr>
                <w:rFonts w:ascii="Times New Roman" w:hAnsi="Times New Roman" w:eastAsia="Times New Roman" w:cs="Times New Roman"/>
                <w:b w:val="0"/>
                <w:bCs w:val="0"/>
                <w:i w:val="0"/>
                <w:iCs w:val="0"/>
                <w:smallCaps w:val="0"/>
                <w:color w:val="000000"/>
                <w:kern w:val="0"/>
                <w:sz w:val="21"/>
                <w:szCs w:val="21"/>
                <w:lang w:val="en-US" w:eastAsia="zh-CN" w:bidi="ar-SA"/>
              </w:rPr>
              <w:t>9</w:t>
            </w:r>
            <w:r>
              <w:rPr>
                <w:rFonts w:ascii="宋体" w:hAnsi="宋体" w:eastAsia="宋体" w:cs="宋体"/>
                <w:b w:val="0"/>
                <w:bCs w:val="0"/>
                <w:i w:val="0"/>
                <w:iCs w:val="0"/>
                <w:smallCaps w:val="0"/>
                <w:color w:val="000000"/>
                <w:kern w:val="0"/>
                <w:sz w:val="21"/>
                <w:szCs w:val="21"/>
                <w:lang w:val="en-US" w:eastAsia="zh-CN" w:bidi="ar-SA"/>
              </w:rPr>
              <w:t>日，杭州市余杭区仁和街道顺丰速运中转场发现工作人员被确诊为新冠肺炎病例，环境核酸显示多点阳性，您的快件经过该中转场中转，快件存在受到新冠病毒污染的风险，请您立即向属地社区（村）报备，并进行核酸检测。</w:t>
            </w:r>
          </w:p>
        </w:tc>
      </w:tr>
    </w:tbl>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从传染病角度分析，新冠病毒属于传染源</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顺丰速运对网点的消杀管理属于控制传染源</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新冠疫苗属于抗原，能够在人不生病的情况下产生抗体</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注射新冠疫苗提高人体的免疫力，这属于非特异性免疫</w:t>
      </w:r>
    </w:p>
    <w:p>
      <w:pPr>
        <w:numPr>
          <w:ilvl w:val="0"/>
          <w:numId w:val="0"/>
        </w:numPr>
        <w:spacing w:line="360" w:lineRule="auto"/>
        <w:ind w:leftChars="0"/>
        <w:jc w:val="left"/>
        <w:textAlignment w:val="center"/>
      </w:pPr>
      <w:bookmarkStart w:id="8" w:name="topic ee2a7813-20cc-4033-b442-ca71c846d7"/>
      <w:r>
        <w:rPr>
          <w:rFonts w:hint="eastAsia" w:ascii="宋体" w:cs="宋体"/>
          <w:kern w:val="0"/>
          <w:szCs w:val="21"/>
          <w:lang w:val="en-US" w:eastAsia="zh-CN"/>
        </w:rPr>
        <w:t>10.</w:t>
      </w:r>
      <w:r>
        <w:rPr>
          <w:rFonts w:ascii="宋体" w:hAnsi="宋体" w:eastAsia="宋体" w:cs="宋体"/>
          <w:kern w:val="0"/>
          <w:szCs w:val="21"/>
        </w:rPr>
        <w:t>微生物与人类的生产、生活密切相关，下列说法错误的是（　　）</w:t>
      </w:r>
      <w:bookmarkEnd w:id="8"/>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对病毒灭活或减毒处理制成疫苗，可用于计划免疫</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腌制泡菜时应先通风让乳酸菌快速繁殖再密封发酵</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利用某些细菌、真菌的特点，可以制作人类的食品</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甲烷菌在无氧条件下分解有机物，可用来进行污水净化</w:t>
      </w:r>
    </w:p>
    <w:p>
      <w:pPr>
        <w:numPr>
          <w:ilvl w:val="0"/>
          <w:numId w:val="0"/>
        </w:numPr>
        <w:spacing w:line="360" w:lineRule="auto"/>
        <w:ind w:leftChars="0"/>
        <w:jc w:val="left"/>
        <w:textAlignment w:val="center"/>
      </w:pPr>
      <w:bookmarkStart w:id="9" w:name="topic 5635f427-b7e9-4087-bc99-f7dfacf18e"/>
      <w:r>
        <w:rPr>
          <w:rFonts w:hint="eastAsia" w:ascii="Times New Roman" w:hAnsi="Times New Roman" w:cs="Times New Roman"/>
          <w:kern w:val="0"/>
          <w:szCs w:val="21"/>
          <w:lang w:val="en-US" w:eastAsia="zh-CN"/>
        </w:rPr>
        <w:t>11.</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9</w:t>
      </w:r>
      <w:r>
        <w:rPr>
          <w:rFonts w:ascii="宋体" w:hAnsi="宋体" w:eastAsia="宋体" w:cs="宋体"/>
          <w:kern w:val="0"/>
          <w:szCs w:val="21"/>
        </w:rPr>
        <w:t>月</w:t>
      </w:r>
      <w:r>
        <w:rPr>
          <w:rFonts w:ascii="Times New Roman" w:hAnsi="Times New Roman" w:eastAsia="Times New Roman" w:cs="Times New Roman"/>
          <w:kern w:val="0"/>
          <w:szCs w:val="21"/>
        </w:rPr>
        <w:t>25</w:t>
      </w:r>
      <w:r>
        <w:rPr>
          <w:rFonts w:ascii="宋体" w:hAnsi="宋体" w:eastAsia="宋体" w:cs="宋体"/>
          <w:kern w:val="0"/>
          <w:szCs w:val="21"/>
        </w:rPr>
        <w:t>日，孟晚舟女士乘坐专机绕道回到祖国的怀抱。在疫情下。人人遵守《公民防疫基本行为准则》，迎接现场，没有握手、没有拥抱。下列关于免疫与健康的观点不正确的是（　　）</w:t>
      </w:r>
      <w:bookmarkEnd w:id="9"/>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新冠肺炎属于呼吸道传染病，主要通过空气，飞沫传播</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孟晚舟女士回国后在深圳需进行“</w:t>
      </w:r>
      <w:r>
        <w:rPr>
          <w:rFonts w:ascii="Times New Roman" w:hAnsi="Times New Roman" w:eastAsia="Times New Roman" w:cs="Times New Roman"/>
          <w:kern w:val="0"/>
          <w:szCs w:val="21"/>
        </w:rPr>
        <w:t>14+7</w:t>
      </w:r>
      <w:r>
        <w:rPr>
          <w:rFonts w:ascii="宋体" w:hAnsi="宋体" w:eastAsia="宋体" w:cs="宋体"/>
          <w:kern w:val="0"/>
          <w:szCs w:val="21"/>
        </w:rPr>
        <w:t>”的隔离</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我国公民通过接种疫苗来预防新冠肺炎属于特异性免疫</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疫苗可以杀死病原体，因此接种疫苗可有效预防传染病</w:t>
      </w:r>
    </w:p>
    <w:p>
      <w:pPr>
        <w:numPr>
          <w:ilvl w:val="0"/>
          <w:numId w:val="0"/>
        </w:numPr>
        <w:spacing w:line="360" w:lineRule="auto"/>
        <w:ind w:leftChars="0"/>
        <w:jc w:val="left"/>
        <w:textAlignment w:val="center"/>
      </w:pPr>
      <w:bookmarkStart w:id="10" w:name="topic 33e532c6-5566-45de-ba47-22edffc577"/>
      <w:r>
        <w:rPr>
          <w:rFonts w:hint="eastAsia" w:ascii="宋体" w:cs="宋体"/>
          <w:kern w:val="0"/>
          <w:szCs w:val="21"/>
          <w:lang w:val="en-US" w:eastAsia="zh-CN"/>
        </w:rPr>
        <w:t>12.</w:t>
      </w:r>
      <w:r>
        <w:rPr>
          <w:rFonts w:ascii="宋体" w:hAnsi="宋体" w:eastAsia="宋体" w:cs="宋体"/>
          <w:kern w:val="0"/>
          <w:szCs w:val="21"/>
        </w:rPr>
        <w:t>为了自身的卫生保健，更加有效地关心和帮助他人，除了要养成健康的生活习惯，还要掌握一些传染病和免疫的知识知道一些医药常识。下列叙述错误的是（　　）</w:t>
      </w:r>
      <w:bookmarkEnd w:id="10"/>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健康的人都有监视、识别和清除体内肿瘤细胞的能力</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心血管疾病可以通过接种疫苗来预防</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血吸虫是一种病原体，艾滋病是一种传染病</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坏血病是缺乏维生素</w:t>
      </w:r>
      <w:r>
        <w:rPr>
          <w:rFonts w:ascii="Times New Roman" w:hAnsi="Times New Roman" w:eastAsia="Times New Roman" w:cs="Times New Roman"/>
          <w:kern w:val="0"/>
          <w:szCs w:val="21"/>
        </w:rPr>
        <w:t>C</w:t>
      </w:r>
      <w:r>
        <w:rPr>
          <w:rFonts w:ascii="宋体" w:hAnsi="宋体" w:eastAsia="宋体" w:cs="宋体"/>
          <w:kern w:val="0"/>
          <w:szCs w:val="21"/>
        </w:rPr>
        <w:t>引起的，中老年人补充钙可以预防骨质疏松症</w:t>
      </w:r>
    </w:p>
    <w:p>
      <w:pPr>
        <w:numPr>
          <w:ilvl w:val="0"/>
          <w:numId w:val="0"/>
        </w:numPr>
        <w:spacing w:line="360" w:lineRule="auto"/>
        <w:ind w:leftChars="0"/>
        <w:jc w:val="left"/>
        <w:textAlignment w:val="center"/>
      </w:pPr>
      <w:bookmarkStart w:id="11" w:name="topic 97de1041-875b-4801-929d-08a9e568e6"/>
      <w:r>
        <w:rPr>
          <w:rFonts w:ascii="Times New Roman" w:hAnsi="Times New Roman" w:eastAsia="Times New Roman" w:cs="Times New Roman"/>
          <w:strike w:val="0"/>
          <w:kern w:val="0"/>
          <w:sz w:val="24"/>
          <w:szCs w:val="24"/>
          <w:u w:val="none"/>
        </w:rPr>
        <w:pict>
          <v:shape id="Picture 4" o:spid="_x0000_s1027" o:spt="75" alt="" type="#_x0000_t75" style="position:absolute;left:0pt;margin-left:24.95pt;margin-top:31.2pt;height:56.85pt;width:252.3pt;mso-wrap-distance-bottom:0pt;mso-wrap-distance-top:0pt;z-index:251661312;mso-width-relative:page;mso-height-relative:page;" filled="f" o:preferrelative="t" stroked="f" coordsize="21600,21600">
            <v:path/>
            <v:fill on="f" focussize="0,0"/>
            <v:stroke on="f"/>
            <v:imagedata r:id="rId9" o:title=""/>
            <o:lock v:ext="edit" aspectratio="t"/>
            <w10:wrap type="topAndBottom"/>
          </v:shape>
        </w:pict>
      </w:r>
      <w:r>
        <w:rPr>
          <w:rFonts w:hint="eastAsia" w:ascii="宋体" w:cs="宋体"/>
          <w:kern w:val="0"/>
          <w:szCs w:val="21"/>
          <w:lang w:val="en-US" w:eastAsia="zh-CN"/>
        </w:rPr>
        <w:t>13.</w:t>
      </w:r>
      <w:r>
        <w:rPr>
          <w:rFonts w:ascii="宋体" w:hAnsi="宋体" w:eastAsia="宋体" w:cs="宋体"/>
          <w:kern w:val="0"/>
          <w:szCs w:val="21"/>
        </w:rPr>
        <w:t>如图所示漫画表示人体受到某种病原体感染时发生的免疫反应，下列分析正确的是（　　）</w:t>
      </w:r>
      <w:bookmarkEnd w:id="11"/>
    </w:p>
    <w:p>
      <w:pPr>
        <w:numPr>
          <w:ilvl w:val="0"/>
          <w:numId w:val="0"/>
        </w:numPr>
        <w:spacing w:line="360" w:lineRule="auto"/>
        <w:jc w:val="left"/>
        <w:textAlignment w:val="center"/>
      </w:pPr>
      <w:r>
        <w:rPr>
          <w:rFonts w:ascii="Times New Roman" w:hAnsi="Times New Roman" w:eastAsia="Times New Roman" w:cs="Times New Roman"/>
          <w:strike w:val="0"/>
          <w:kern w:val="0"/>
          <w:sz w:val="24"/>
          <w:szCs w:val="24"/>
          <w:u w:val="none"/>
        </w:rPr>
        <w:pict>
          <v:shape id="Picture 3" o:spid="_x0000_s1028" o:spt="75" type="#_x0000_t75" style="position:absolute;left:0pt;margin-left:340.95pt;margin-top:6.5pt;height:81.4pt;width:139.5p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v:imagedata r:id="rId10" o:title=""/>
            <o:lock v:ext="edit" aspectratio="t"/>
            <w10:wrap type="square" side="left"/>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①属于抗原，特指环境中的各种病毒</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③是②产生的，可以抵抗包括①的大多数病原体</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该漫画表示的免疫方式是人类生来就有的</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“新型冠状病毒疫苗”相当于图中的①</w:t>
      </w:r>
      <w:r>
        <w:br w:type="textWrapping"/>
      </w:r>
      <w:bookmarkStart w:id="12" w:name="topic 45a28934-c922-434c-a231-fec609d534"/>
      <w:r>
        <w:rPr>
          <w:rFonts w:hint="eastAsia" w:ascii="宋体" w:cs="宋体"/>
          <w:kern w:val="0"/>
          <w:szCs w:val="21"/>
          <w:lang w:val="en-US" w:eastAsia="zh-CN"/>
        </w:rPr>
        <w:t>14.</w:t>
      </w:r>
      <w:r>
        <w:rPr>
          <w:rFonts w:ascii="宋体" w:hAnsi="宋体" w:eastAsia="宋体" w:cs="宋体"/>
          <w:kern w:val="0"/>
          <w:szCs w:val="21"/>
        </w:rPr>
        <w:t>自</w:t>
      </w:r>
      <w:r>
        <w:rPr>
          <w:rFonts w:ascii="Times New Roman" w:hAnsi="Times New Roman" w:eastAsia="Times New Roman" w:cs="Times New Roman"/>
          <w:kern w:val="0"/>
          <w:szCs w:val="21"/>
        </w:rPr>
        <w:t>2021</w:t>
      </w:r>
      <w:r>
        <w:rPr>
          <w:rFonts w:ascii="宋体" w:hAnsi="宋体" w:eastAsia="宋体" w:cs="宋体"/>
          <w:kern w:val="0"/>
          <w:szCs w:val="21"/>
        </w:rPr>
        <w:t>年以来，我国逐步在全国范围内推广适龄健康人群免费接种新冠病毒疫苗，建立全民免疫屏障。如图是人体某免疫过程的部分示意图，下列相关叙述不正确的是（　　）</w:t>
      </w:r>
      <w:bookmarkEnd w:id="12"/>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细胞甲代表淋巴细胞，能产生抗体</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细胞乙代表吞噬细胞，在非特异性免疫和特异性免疫中都能发挥作用</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疫苗经过特殊处理加工而成，接种疫苗后人体会发生特异性免疫反应</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只有病原体刺激淋巴细胞后才可产生抗体</w:t>
      </w:r>
    </w:p>
    <w:p>
      <w:pPr>
        <w:numPr>
          <w:ilvl w:val="0"/>
          <w:numId w:val="0"/>
        </w:numPr>
        <w:spacing w:line="360" w:lineRule="auto"/>
        <w:ind w:leftChars="0"/>
        <w:jc w:val="left"/>
        <w:textAlignment w:val="center"/>
      </w:pPr>
      <w:bookmarkStart w:id="13" w:name="topic 4dd34a92-f2f8-4b86-a320-d33b5fc0f7"/>
      <w:r>
        <w:rPr>
          <w:rFonts w:hint="eastAsia" w:ascii="宋体" w:cs="宋体"/>
          <w:kern w:val="0"/>
          <w:szCs w:val="21"/>
          <w:lang w:val="en-US" w:eastAsia="zh-CN"/>
        </w:rPr>
        <w:t>15.</w:t>
      </w:r>
      <w:r>
        <w:rPr>
          <w:rFonts w:ascii="宋体" w:hAnsi="宋体" w:eastAsia="宋体" w:cs="宋体"/>
          <w:kern w:val="0"/>
          <w:szCs w:val="21"/>
        </w:rPr>
        <w:t>老鼠不仅咬坏庄稼而且传播疾病，人类对它们应该采取的正确做法是（　　）</w:t>
      </w:r>
      <w:bookmarkEnd w:id="13"/>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控制数量，减少危害</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顺其自然，不要干预</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大力保护，避免绝种</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赶尽杀绝，以绝后患</w:t>
      </w:r>
    </w:p>
    <w:p>
      <w:pPr>
        <w:numPr>
          <w:ilvl w:val="0"/>
          <w:numId w:val="0"/>
        </w:numPr>
        <w:spacing w:line="360" w:lineRule="auto"/>
        <w:ind w:leftChars="0"/>
        <w:jc w:val="left"/>
        <w:textAlignment w:val="center"/>
      </w:pPr>
      <w:bookmarkStart w:id="14" w:name="topic ecaaa1f5-15b4-45da-a15a-fc41752cd3"/>
      <w:r>
        <w:rPr>
          <w:rFonts w:hint="eastAsia" w:ascii="宋体" w:cs="宋体"/>
          <w:kern w:val="0"/>
          <w:szCs w:val="21"/>
          <w:lang w:val="en-US" w:eastAsia="zh-CN"/>
        </w:rPr>
        <w:t>16.</w:t>
      </w:r>
      <w:r>
        <w:rPr>
          <w:rFonts w:ascii="宋体" w:hAnsi="宋体" w:eastAsia="宋体" w:cs="宋体"/>
          <w:kern w:val="0"/>
          <w:szCs w:val="21"/>
        </w:rPr>
        <w:t>蝙蝠常携带有</w:t>
      </w:r>
      <w:r>
        <w:rPr>
          <w:rFonts w:ascii="Times New Roman" w:hAnsi="Times New Roman" w:eastAsia="Times New Roman" w:cs="Times New Roman"/>
          <w:kern w:val="0"/>
          <w:szCs w:val="21"/>
        </w:rPr>
        <w:t>SARS</w:t>
      </w:r>
      <w:r>
        <w:rPr>
          <w:rFonts w:ascii="宋体" w:hAnsi="宋体" w:eastAsia="宋体" w:cs="宋体"/>
          <w:kern w:val="0"/>
          <w:szCs w:val="21"/>
        </w:rPr>
        <w:t>病毒、埃博拉病毒、狂犬病毒等多种病原体，却一般不会发病，该现象给人很多启示。下列叙述错误的是（　　）</w:t>
      </w:r>
      <w:bookmarkEnd w:id="14"/>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病毒与其他生物之间存在相互制约，相互依存的关系</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接触野生动物时要注意安全，防止疾病在人与动物之间传播</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研究蝙蝠携带病毒却不发病的原因，有利于研发抗病毒药物</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野生蝙蝠是多种病毒的携带者，要控制这些病毒应该消灭蝙蝠</w:t>
      </w:r>
    </w:p>
    <w:p>
      <w:pPr>
        <w:numPr>
          <w:ilvl w:val="0"/>
          <w:numId w:val="0"/>
        </w:numPr>
        <w:spacing w:line="360" w:lineRule="auto"/>
        <w:ind w:leftChars="0"/>
        <w:jc w:val="left"/>
        <w:textAlignment w:val="center"/>
      </w:pPr>
      <w:bookmarkStart w:id="15" w:name="topic 8dbee9c0-fe1b-40b7-8268-dd306f49b1"/>
      <w:r>
        <w:rPr>
          <w:rFonts w:hint="eastAsia" w:ascii="宋体" w:cs="宋体"/>
          <w:kern w:val="0"/>
          <w:szCs w:val="21"/>
          <w:lang w:val="en-US" w:eastAsia="zh-CN"/>
        </w:rPr>
        <w:t>17.</w:t>
      </w:r>
      <w:r>
        <w:rPr>
          <w:rFonts w:ascii="宋体" w:hAnsi="宋体" w:eastAsia="宋体" w:cs="宋体"/>
          <w:kern w:val="0"/>
          <w:szCs w:val="21"/>
        </w:rPr>
        <w:t>“新型冠状肺炎”的出现给我们的学习、生产、生活带来了诸多的不便，我们要防患于未然，勤洗手、常通风、戴口罩，保护好自己和家人。引起这种疾病的生物是（　　）</w:t>
      </w:r>
      <w:bookmarkEnd w:id="15"/>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真菌</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病毒</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细菌</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霉菌</w:t>
      </w:r>
    </w:p>
    <w:p>
      <w:pPr>
        <w:numPr>
          <w:ilvl w:val="0"/>
          <w:numId w:val="0"/>
        </w:numPr>
        <w:spacing w:line="360" w:lineRule="auto"/>
        <w:ind w:leftChars="0"/>
        <w:jc w:val="left"/>
        <w:textAlignment w:val="center"/>
      </w:pPr>
      <w:bookmarkStart w:id="16" w:name="topic f2c803c8-8c56-49d9-8610-143f800615"/>
      <w:r>
        <w:rPr>
          <w:rFonts w:hint="eastAsia" w:ascii="宋体" w:cs="宋体"/>
          <w:kern w:val="0"/>
          <w:szCs w:val="21"/>
          <w:lang w:val="en-US" w:eastAsia="zh-CN"/>
        </w:rPr>
        <w:t>18.</w:t>
      </w:r>
      <w:r>
        <w:rPr>
          <w:rFonts w:ascii="宋体" w:hAnsi="宋体" w:eastAsia="宋体" w:cs="宋体"/>
          <w:kern w:val="0"/>
          <w:szCs w:val="21"/>
        </w:rPr>
        <w:t>人体的各种疾病是由不同的微生物引起的，下列微生物使人所患疾病中不正确的是（　　）</w:t>
      </w:r>
      <w:bookmarkEnd w:id="16"/>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新型冠状病毒——新冠肺炎</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痢疾杆菌——菌痢</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黄曲霉毒素——癌症</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根瘤菌——足癣</w:t>
      </w:r>
    </w:p>
    <w:p>
      <w:pPr>
        <w:numPr>
          <w:ilvl w:val="0"/>
          <w:numId w:val="0"/>
        </w:numPr>
        <w:spacing w:line="360" w:lineRule="auto"/>
        <w:ind w:leftChars="0"/>
        <w:jc w:val="left"/>
        <w:textAlignment w:val="center"/>
      </w:pPr>
      <w:bookmarkStart w:id="17" w:name="topic 0772101a-d1dd-402c-a605-e3a397b606"/>
      <w:r>
        <w:rPr>
          <w:rFonts w:hint="eastAsia" w:ascii="宋体" w:cs="宋体"/>
          <w:kern w:val="0"/>
          <w:szCs w:val="21"/>
          <w:lang w:val="en-US" w:eastAsia="zh-CN"/>
        </w:rPr>
        <w:t>19.</w:t>
      </w:r>
      <w:r>
        <w:rPr>
          <w:rFonts w:ascii="宋体" w:hAnsi="宋体" w:eastAsia="宋体" w:cs="宋体"/>
          <w:kern w:val="0"/>
          <w:szCs w:val="21"/>
        </w:rPr>
        <w:t>艾滋病是由艾滋病病毒引起的，下列哪种特征能表明该病毒属于生物（　　）</w:t>
      </w:r>
      <w:bookmarkEnd w:id="17"/>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由有机物组成</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具有细胞结构</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能繁殖后代</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能引起疾病</w:t>
      </w:r>
    </w:p>
    <w:p>
      <w:pPr>
        <w:numPr>
          <w:ilvl w:val="0"/>
          <w:numId w:val="0"/>
        </w:numPr>
        <w:spacing w:line="360" w:lineRule="auto"/>
        <w:ind w:leftChars="0"/>
        <w:jc w:val="left"/>
        <w:textAlignment w:val="center"/>
      </w:pPr>
      <w:bookmarkStart w:id="18" w:name="topic 4181409e-7524-4a7a-a4de-49c1f1cd15"/>
      <w:r>
        <w:rPr>
          <w:rFonts w:hint="eastAsia" w:ascii="宋体" w:cs="宋体"/>
          <w:kern w:val="0"/>
          <w:szCs w:val="21"/>
          <w:lang w:val="en-US" w:eastAsia="zh-CN"/>
        </w:rPr>
        <w:t>20.</w:t>
      </w:r>
      <w:r>
        <w:rPr>
          <w:rFonts w:ascii="宋体" w:hAnsi="宋体" w:eastAsia="宋体" w:cs="宋体"/>
          <w:kern w:val="0"/>
          <w:szCs w:val="21"/>
        </w:rPr>
        <w:t>流行性出血热又称肾综合征出血热，主要是由黑线姬鼠携带汉坦病毒引起的，每年</w:t>
      </w:r>
      <w:r>
        <w:rPr>
          <w:rFonts w:ascii="Times New Roman" w:hAnsi="Times New Roman" w:eastAsia="Times New Roman" w:cs="Times New Roman"/>
          <w:kern w:val="0"/>
          <w:szCs w:val="21"/>
        </w:rPr>
        <w:t>10</w:t>
      </w:r>
      <w:r>
        <w:rPr>
          <w:rFonts w:ascii="宋体" w:hAnsi="宋体" w:eastAsia="宋体" w:cs="宋体"/>
          <w:kern w:val="0"/>
          <w:szCs w:val="21"/>
        </w:rPr>
        <w:t>月至次年</w:t>
      </w:r>
      <w:r>
        <w:rPr>
          <w:rFonts w:ascii="Times New Roman" w:hAnsi="Times New Roman" w:eastAsia="Times New Roman" w:cs="Times New Roman"/>
          <w:kern w:val="0"/>
          <w:szCs w:val="21"/>
        </w:rPr>
        <w:t>1</w:t>
      </w:r>
      <w:r>
        <w:rPr>
          <w:rFonts w:ascii="宋体" w:hAnsi="宋体" w:eastAsia="宋体" w:cs="宋体"/>
          <w:kern w:val="0"/>
          <w:szCs w:val="21"/>
        </w:rPr>
        <w:t>月为流行性出血热高发季节。下列哪种疾病与出血热的成因在本质上有不同（　　）</w:t>
      </w:r>
      <w:bookmarkEnd w:id="18"/>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小儿麻痹症</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肺结核</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新冠肺炎</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艾滋病</w:t>
      </w:r>
    </w:p>
    <w:p>
      <w:pPr>
        <w:numPr>
          <w:ilvl w:val="0"/>
          <w:numId w:val="0"/>
        </w:numPr>
        <w:spacing w:line="360" w:lineRule="auto"/>
        <w:ind w:leftChars="0"/>
        <w:jc w:val="left"/>
        <w:textAlignment w:val="center"/>
      </w:pPr>
      <w:bookmarkStart w:id="19" w:name="topic 71712e4a-51d0-447c-8bf2-776a77055c"/>
      <w:r>
        <w:rPr>
          <w:rFonts w:hint="eastAsia" w:ascii="宋体" w:cs="宋体"/>
          <w:kern w:val="0"/>
          <w:szCs w:val="21"/>
          <w:lang w:val="en-US" w:eastAsia="zh-CN"/>
        </w:rPr>
        <w:t>21.</w:t>
      </w:r>
      <w:r>
        <w:rPr>
          <w:rFonts w:ascii="宋体" w:hAnsi="宋体" w:eastAsia="宋体" w:cs="宋体"/>
          <w:kern w:val="0"/>
          <w:szCs w:val="21"/>
        </w:rPr>
        <w:t>下列疾病由病毒感染引起的是（　　）</w:t>
      </w:r>
      <w:bookmarkEnd w:id="19"/>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胃病</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肺结核</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近视</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新型冠状肺炎</w:t>
      </w:r>
    </w:p>
    <w:p>
      <w:pPr>
        <w:numPr>
          <w:ilvl w:val="0"/>
          <w:numId w:val="0"/>
        </w:numPr>
        <w:spacing w:line="360" w:lineRule="auto"/>
        <w:ind w:leftChars="0"/>
        <w:jc w:val="left"/>
        <w:textAlignment w:val="center"/>
      </w:pPr>
      <w:bookmarkStart w:id="20" w:name="topic 092b0a03-e238-4e73-bfd8-96b5fdb576"/>
      <w:r>
        <w:rPr>
          <w:rFonts w:hint="eastAsia" w:ascii="宋体" w:cs="宋体"/>
          <w:kern w:val="0"/>
          <w:szCs w:val="21"/>
          <w:lang w:val="en-US" w:eastAsia="zh-CN"/>
        </w:rPr>
        <w:t>22.</w:t>
      </w:r>
      <w:r>
        <w:rPr>
          <w:rFonts w:ascii="宋体" w:hAnsi="宋体" w:eastAsia="宋体" w:cs="宋体"/>
          <w:kern w:val="0"/>
          <w:szCs w:val="21"/>
        </w:rPr>
        <w:t>国家、学校、社会都悉心关怀青少年的健康成长。下列健康知识错误的是（）</w:t>
      </w:r>
      <w:bookmarkEnd w:id="20"/>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新冠疫情时期，各校线上教学之际不忘“打卡”室内健身操，旨在增强师生体质、提高免疫力，从预防传染病的角度来看此举属于保护易感人群</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艾滋病主要通过不安全的性行为、血液和母婴等途径传播，我们应积极宣传预防艾滋病知识，关怀和尊重艾滋病患者</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健康仅仅是指身体的没有疾病或者不虚弱，不包括心理上和社会适应方面的良好状态</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当遇到有人突然晕倒或溺水等情况，先判断其有无呼吸和意识后，立即拨打</w:t>
      </w:r>
      <w:r>
        <w:rPr>
          <w:rFonts w:ascii="Times New Roman" w:hAnsi="Times New Roman" w:eastAsia="Times New Roman" w:cs="Times New Roman"/>
          <w:kern w:val="0"/>
          <w:szCs w:val="21"/>
        </w:rPr>
        <w:t>120</w:t>
      </w:r>
      <w:r>
        <w:rPr>
          <w:rFonts w:ascii="宋体" w:hAnsi="宋体" w:eastAsia="宋体" w:cs="宋体"/>
          <w:kern w:val="0"/>
          <w:szCs w:val="21"/>
        </w:rPr>
        <w:t>，求救急救中心，以挽救患者的生命</w:t>
      </w:r>
    </w:p>
    <w:p>
      <w:pPr>
        <w:numPr>
          <w:ilvl w:val="0"/>
          <w:numId w:val="0"/>
        </w:numPr>
        <w:spacing w:line="360" w:lineRule="auto"/>
        <w:ind w:leftChars="0"/>
        <w:jc w:val="left"/>
        <w:textAlignment w:val="center"/>
      </w:pPr>
      <w:bookmarkStart w:id="21" w:name="topic d63b2eda-c67b-410b-a5b2-90eac178d1"/>
      <w:r>
        <w:rPr>
          <w:rFonts w:hint="eastAsia" w:ascii="宋体" w:cs="宋体"/>
          <w:kern w:val="0"/>
          <w:szCs w:val="21"/>
          <w:lang w:val="en-US" w:eastAsia="zh-CN"/>
        </w:rPr>
        <w:t>23.</w:t>
      </w:r>
      <w:r>
        <w:rPr>
          <w:rFonts w:ascii="宋体" w:hAnsi="宋体" w:eastAsia="宋体" w:cs="宋体"/>
          <w:kern w:val="0"/>
          <w:szCs w:val="21"/>
        </w:rPr>
        <w:t>人类免疫缺陷病毒（</w:t>
      </w:r>
      <w:r>
        <w:rPr>
          <w:rFonts w:ascii="Times New Roman" w:hAnsi="Times New Roman" w:eastAsia="Times New Roman" w:cs="Times New Roman"/>
          <w:kern w:val="0"/>
          <w:szCs w:val="21"/>
        </w:rPr>
        <w:t>HIV</w:t>
      </w:r>
      <w:r>
        <w:rPr>
          <w:rFonts w:ascii="宋体" w:hAnsi="宋体" w:eastAsia="宋体" w:cs="宋体"/>
          <w:kern w:val="0"/>
          <w:szCs w:val="21"/>
        </w:rPr>
        <w:t>）会将人体免疫系统中辅助性</w:t>
      </w:r>
      <w:r>
        <w:rPr>
          <w:rFonts w:ascii="Times New Roman" w:hAnsi="Times New Roman" w:eastAsia="Times New Roman" w:cs="Times New Roman"/>
          <w:kern w:val="0"/>
          <w:szCs w:val="21"/>
        </w:rPr>
        <w:t>T</w:t>
      </w:r>
      <w:r>
        <w:rPr>
          <w:rFonts w:ascii="宋体" w:hAnsi="宋体" w:eastAsia="宋体" w:cs="宋体"/>
          <w:kern w:val="0"/>
          <w:szCs w:val="21"/>
        </w:rPr>
        <w:t>淋巴细胞作为主要攻击目标并进行大规模破坏，未经治疗的</w:t>
      </w:r>
      <w:r>
        <w:rPr>
          <w:rFonts w:ascii="Times New Roman" w:hAnsi="Times New Roman" w:eastAsia="Times New Roman" w:cs="Times New Roman"/>
          <w:kern w:val="0"/>
          <w:szCs w:val="21"/>
        </w:rPr>
        <w:t>HIV</w:t>
      </w:r>
      <w:r>
        <w:rPr>
          <w:rFonts w:ascii="宋体" w:hAnsi="宋体" w:eastAsia="宋体" w:cs="宋体"/>
          <w:kern w:val="0"/>
          <w:szCs w:val="21"/>
        </w:rPr>
        <w:t>感染会逐渐发展成获得性免疫缺乏综合征（</w:t>
      </w:r>
      <w:r>
        <w:rPr>
          <w:rFonts w:ascii="Times New Roman" w:hAnsi="Times New Roman" w:eastAsia="Times New Roman" w:cs="Times New Roman"/>
          <w:kern w:val="0"/>
          <w:szCs w:val="21"/>
        </w:rPr>
        <w:t>AIDS</w:t>
      </w:r>
      <w:r>
        <w:rPr>
          <w:rFonts w:ascii="宋体" w:hAnsi="宋体" w:eastAsia="宋体" w:cs="宋体"/>
          <w:kern w:val="0"/>
          <w:szCs w:val="21"/>
        </w:rPr>
        <w:t>），最终破坏患者的免疫功能，导致致命性机会感染及恶性肿瘤的发生。下列叙述错误的是（　　）</w:t>
      </w:r>
      <w:bookmarkEnd w:id="21"/>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与健康人群相比，</w:t>
      </w:r>
      <w:r>
        <w:rPr>
          <w:rFonts w:ascii="Times New Roman" w:hAnsi="Times New Roman" w:eastAsia="Times New Roman" w:cs="Times New Roman"/>
          <w:kern w:val="0"/>
          <w:szCs w:val="21"/>
        </w:rPr>
        <w:t>HIV</w:t>
      </w:r>
      <w:r>
        <w:rPr>
          <w:rFonts w:ascii="宋体" w:hAnsi="宋体" w:eastAsia="宋体" w:cs="宋体"/>
          <w:kern w:val="0"/>
          <w:szCs w:val="21"/>
        </w:rPr>
        <w:t>感染人群更易患流感</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HIV</w:t>
      </w:r>
      <w:r>
        <w:rPr>
          <w:rFonts w:ascii="宋体" w:hAnsi="宋体" w:eastAsia="宋体" w:cs="宋体"/>
          <w:kern w:val="0"/>
          <w:szCs w:val="21"/>
        </w:rPr>
        <w:t>可以通过吸血昆虫在患者与正常人之间传播</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HIV</w:t>
      </w:r>
      <w:r>
        <w:rPr>
          <w:rFonts w:ascii="宋体" w:hAnsi="宋体" w:eastAsia="宋体" w:cs="宋体"/>
          <w:kern w:val="0"/>
          <w:szCs w:val="21"/>
        </w:rPr>
        <w:t>最初侵入人体时，免疫系统能摧毁大多数病毒</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共用注射器和纹身器械是会传播艾滋病的危险行为</w:t>
      </w:r>
    </w:p>
    <w:p>
      <w:pPr>
        <w:numPr>
          <w:ilvl w:val="0"/>
          <w:numId w:val="0"/>
        </w:numPr>
        <w:spacing w:line="360" w:lineRule="auto"/>
        <w:ind w:leftChars="0"/>
        <w:jc w:val="left"/>
        <w:textAlignment w:val="center"/>
      </w:pPr>
      <w:bookmarkStart w:id="22" w:name="topic 923430eb-9299-425b-936e-99c73bddba"/>
      <w:r>
        <w:rPr>
          <w:rFonts w:hint="eastAsia" w:ascii="宋体" w:cs="宋体"/>
          <w:kern w:val="0"/>
          <w:szCs w:val="21"/>
          <w:lang w:val="en-US" w:eastAsia="zh-CN"/>
        </w:rPr>
        <w:t>24.</w:t>
      </w:r>
      <w:r>
        <w:rPr>
          <w:rFonts w:ascii="宋体" w:hAnsi="宋体" w:eastAsia="宋体" w:cs="宋体"/>
          <w:kern w:val="0"/>
          <w:szCs w:val="21"/>
        </w:rPr>
        <w:t>图甲、乙、丙表示传染病流行的三个基本环节，</w:t>
      </w:r>
      <w:r>
        <w:rPr>
          <w:rFonts w:ascii="Times New Roman" w:hAnsi="Times New Roman" w:eastAsia="Times New Roman" w:cs="Times New Roman"/>
          <w:kern w:val="0"/>
          <w:szCs w:val="21"/>
        </w:rPr>
        <w:t>a</w:t>
      </w:r>
      <w:r>
        <w:rPr>
          <w:rFonts w:ascii="宋体" w:hAnsi="宋体" w:eastAsia="宋体" w:cs="宋体"/>
          <w:kern w:val="0"/>
          <w:szCs w:val="21"/>
        </w:rPr>
        <w:t>表示病原体。下列分析不正确的是</w:t>
      </w:r>
      <w:r>
        <w:rPr>
          <w:rFonts w:ascii="Times New Roman" w:hAnsi="Times New Roman" w:eastAsia="Times New Roman" w:cs="Times New Roman"/>
          <w:strike w:val="0"/>
          <w:kern w:val="0"/>
          <w:sz w:val="24"/>
          <w:szCs w:val="24"/>
          <w:u w:val="none"/>
        </w:rPr>
        <w:pict>
          <v:shape id="Picture 5" o:spid="_x0000_s1029" o:spt="75" type="#_x0000_t75" style="position:absolute;left:0pt;margin-left:407.9pt;margin-top:28.5pt;height:52.5pt;width:133.5p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v:imagedata r:id="rId11" o:title=""/>
            <o:lock v:ext="edit" aspectratio="t"/>
            <w10:wrap type="square" side="left"/>
          </v:shape>
        </w:pict>
      </w:r>
      <w:r>
        <w:rPr>
          <w:rFonts w:ascii="宋体" w:hAnsi="宋体" w:eastAsia="宋体" w:cs="宋体"/>
          <w:kern w:val="0"/>
          <w:szCs w:val="21"/>
        </w:rPr>
        <w:t>（　　）</w:t>
      </w:r>
      <w:bookmarkEnd w:id="22"/>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甲为传染源，乙为易感人群</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艾滋病的</w:t>
      </w:r>
      <w:r>
        <w:rPr>
          <w:rFonts w:ascii="Times New Roman" w:hAnsi="Times New Roman" w:eastAsia="Times New Roman" w:cs="Times New Roman"/>
          <w:kern w:val="0"/>
          <w:szCs w:val="21"/>
        </w:rPr>
        <w:t>a</w:t>
      </w:r>
      <w:r>
        <w:rPr>
          <w:rFonts w:ascii="宋体" w:hAnsi="宋体" w:eastAsia="宋体" w:cs="宋体"/>
          <w:kern w:val="0"/>
          <w:szCs w:val="21"/>
        </w:rPr>
        <w:t>为人类免疫缺陷病毒，简称</w:t>
      </w:r>
      <w:r>
        <w:rPr>
          <w:rFonts w:ascii="Times New Roman" w:hAnsi="Times New Roman" w:eastAsia="Times New Roman" w:cs="Times New Roman"/>
          <w:kern w:val="0"/>
          <w:szCs w:val="21"/>
        </w:rPr>
        <w:t>AIDS</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切断丙能防止乙变成甲</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能传播疟疾的蚊虫属于丙</w:t>
      </w:r>
      <w:r>
        <w:br w:type="textWrapping"/>
      </w:r>
      <w:bookmarkStart w:id="23" w:name="topic 30aa9f37-f7a6-4e1f-8900-947ae831aa"/>
      <w:r>
        <w:rPr>
          <w:rFonts w:hint="eastAsia" w:ascii="宋体" w:cs="宋体"/>
          <w:kern w:val="0"/>
          <w:szCs w:val="21"/>
          <w:lang w:val="en-US" w:eastAsia="zh-CN"/>
        </w:rPr>
        <w:t>25.</w:t>
      </w:r>
      <w:r>
        <w:rPr>
          <w:rFonts w:ascii="宋体" w:hAnsi="宋体" w:eastAsia="宋体" w:cs="宋体"/>
          <w:kern w:val="0"/>
          <w:szCs w:val="21"/>
        </w:rPr>
        <w:t>日常生活中，似乎总有一些“条条框框”约束着同学们的行为，比如不要随地吐痰；吃饭时不要大声说笑；不要高声喊叫或尖叫。下列对原因分析错误的是（　　）</w:t>
      </w:r>
      <w:bookmarkEnd w:id="23"/>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随地吐痰可能会传播疾病</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青少年在变声期，声带有显著变化，声带很容易受伤</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吃饭时大声说笑，食物容易堵塞食道</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边吃饭边说笑，吞咽时会厌软骨来不及盖住喉口，食物容易进入气管</w:t>
      </w:r>
    </w:p>
    <w:p>
      <w:pPr>
        <w:numPr>
          <w:ilvl w:val="0"/>
          <w:numId w:val="0"/>
        </w:numPr>
        <w:spacing w:line="360" w:lineRule="auto"/>
        <w:jc w:val="left"/>
        <w:textAlignment w:val="center"/>
      </w:pPr>
      <w:r>
        <w:rPr>
          <w:rFonts w:ascii="黑体" w:hAnsi="黑体" w:eastAsia="黑体" w:cs="黑体"/>
          <w:b w:val="0"/>
          <w:sz w:val="21"/>
        </w:rPr>
        <w:t>二、实验探究题（本大题共</w:t>
      </w:r>
      <w:r>
        <w:rPr>
          <w:rFonts w:ascii="Times New Roman" w:hAnsi="Times New Roman" w:eastAsia="Times New Roman" w:cs="Times New Roman"/>
          <w:b/>
          <w:sz w:val="21"/>
        </w:rPr>
        <w:t>4</w:t>
      </w:r>
      <w:r>
        <w:rPr>
          <w:rFonts w:ascii="黑体" w:hAnsi="黑体" w:eastAsia="黑体" w:cs="黑体"/>
          <w:b w:val="0"/>
          <w:sz w:val="21"/>
        </w:rPr>
        <w:t>小题，共</w:t>
      </w:r>
      <w:r>
        <w:rPr>
          <w:rFonts w:ascii="Times New Roman" w:hAnsi="Times New Roman" w:eastAsia="Times New Roman" w:cs="Times New Roman"/>
          <w:b/>
          <w:sz w:val="21"/>
        </w:rPr>
        <w:t>50</w:t>
      </w:r>
      <w:r>
        <w:rPr>
          <w:rFonts w:ascii="黑体" w:hAnsi="黑体" w:eastAsia="黑体" w:cs="黑体"/>
          <w:b w:val="0"/>
          <w:sz w:val="21"/>
        </w:rPr>
        <w:t>分）</w:t>
      </w:r>
    </w:p>
    <w:p>
      <w:pPr>
        <w:numPr>
          <w:ilvl w:val="0"/>
          <w:numId w:val="0"/>
        </w:numPr>
        <w:spacing w:line="360" w:lineRule="auto"/>
        <w:ind w:leftChars="0"/>
        <w:jc w:val="left"/>
        <w:textAlignment w:val="center"/>
      </w:pPr>
      <w:bookmarkStart w:id="24" w:name="topic f2936e65-d27e-480f-9c77-f9ad7afc9d"/>
      <w:r>
        <w:rPr>
          <w:rFonts w:hint="eastAsia" w:ascii="Times New Roman" w:hAnsi="Times New Roman" w:cs="Times New Roman"/>
          <w:kern w:val="0"/>
          <w:szCs w:val="21"/>
          <w:lang w:val="en-US" w:eastAsia="zh-CN"/>
        </w:rPr>
        <w:t>26.（13分）</w:t>
      </w:r>
      <w:r>
        <w:rPr>
          <w:rFonts w:ascii="Times New Roman" w:hAnsi="Times New Roman" w:eastAsia="Times New Roman" w:cs="Times New Roman"/>
          <w:kern w:val="0"/>
          <w:szCs w:val="21"/>
        </w:rPr>
        <w:t>H7N9</w:t>
      </w:r>
      <w:r>
        <w:rPr>
          <w:rFonts w:ascii="宋体" w:hAnsi="宋体" w:eastAsia="宋体" w:cs="宋体"/>
          <w:kern w:val="0"/>
          <w:szCs w:val="21"/>
        </w:rPr>
        <w:t>型禽流感是一种急性呼吸道传染病，防控人感染该疾病，用发育状况相近的健康小鸡进行了如下实验，请根据上述实验回答问题：</w:t>
      </w:r>
    </w:p>
    <w:tbl>
      <w:tblPr>
        <w:tblStyle w:val="15"/>
        <w:tblW w:w="990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644"/>
        <w:gridCol w:w="1879"/>
        <w:gridCol w:w="4553"/>
        <w:gridCol w:w="183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4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编号</w:t>
            </w:r>
          </w:p>
        </w:tc>
        <w:tc>
          <w:tcPr>
            <w:tcW w:w="187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实验小鸡数量</w:t>
            </w:r>
          </w:p>
        </w:tc>
        <w:tc>
          <w:tcPr>
            <w:tcW w:w="455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处理方法</w:t>
            </w:r>
          </w:p>
        </w:tc>
        <w:tc>
          <w:tcPr>
            <w:tcW w:w="18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实验结果</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4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甲组</w:t>
            </w:r>
          </w:p>
        </w:tc>
        <w:tc>
          <w:tcPr>
            <w:tcW w:w="187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w:t>
            </w:r>
            <w:r>
              <w:rPr>
                <w:rFonts w:ascii="宋体" w:hAnsi="宋体" w:eastAsia="宋体" w:cs="宋体"/>
                <w:b w:val="0"/>
                <w:bCs w:val="0"/>
                <w:i w:val="0"/>
                <w:iCs w:val="0"/>
                <w:smallCaps w:val="0"/>
                <w:color w:val="000000"/>
                <w:kern w:val="0"/>
                <w:sz w:val="21"/>
                <w:szCs w:val="21"/>
                <w:lang w:val="en-US" w:eastAsia="zh-CN" w:bidi="ar-SA"/>
              </w:rPr>
              <w:t>　只</w:t>
            </w:r>
          </w:p>
        </w:tc>
        <w:tc>
          <w:tcPr>
            <w:tcW w:w="455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给小鸡注射等量生理盐水</w:t>
            </w:r>
          </w:p>
        </w:tc>
        <w:tc>
          <w:tcPr>
            <w:tcW w:w="18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小鸡全部存活</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4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乙组</w:t>
            </w:r>
          </w:p>
        </w:tc>
        <w:tc>
          <w:tcPr>
            <w:tcW w:w="187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w:t>
            </w:r>
            <w:r>
              <w:rPr>
                <w:rFonts w:ascii="宋体" w:hAnsi="宋体" w:eastAsia="宋体" w:cs="宋体"/>
                <w:b w:val="0"/>
                <w:bCs w:val="0"/>
                <w:i w:val="0"/>
                <w:iCs w:val="0"/>
                <w:smallCaps w:val="0"/>
                <w:color w:val="000000"/>
                <w:kern w:val="0"/>
                <w:sz w:val="21"/>
                <w:szCs w:val="21"/>
                <w:lang w:val="en-US" w:eastAsia="zh-CN" w:bidi="ar-SA"/>
              </w:rPr>
              <w:t>　只</w:t>
            </w:r>
          </w:p>
        </w:tc>
        <w:tc>
          <w:tcPr>
            <w:tcW w:w="455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给小鸡注射活的</w:t>
            </w:r>
            <w:r>
              <w:rPr>
                <w:rFonts w:ascii="Times New Roman" w:hAnsi="Times New Roman" w:eastAsia="Times New Roman" w:cs="Times New Roman"/>
                <w:b w:val="0"/>
                <w:bCs w:val="0"/>
                <w:i w:val="0"/>
                <w:iCs w:val="0"/>
                <w:smallCaps w:val="0"/>
                <w:color w:val="000000"/>
                <w:kern w:val="0"/>
                <w:sz w:val="21"/>
                <w:szCs w:val="21"/>
                <w:lang w:val="en-US" w:eastAsia="zh-CN" w:bidi="ar-SA"/>
              </w:rPr>
              <w:t>H7N9</w:t>
            </w:r>
            <w:r>
              <w:rPr>
                <w:rFonts w:ascii="宋体" w:hAnsi="宋体" w:eastAsia="宋体" w:cs="宋体"/>
                <w:b w:val="0"/>
                <w:bCs w:val="0"/>
                <w:i w:val="0"/>
                <w:iCs w:val="0"/>
                <w:smallCaps w:val="0"/>
                <w:color w:val="000000"/>
                <w:kern w:val="0"/>
                <w:sz w:val="21"/>
                <w:szCs w:val="21"/>
                <w:lang w:val="en-US" w:eastAsia="zh-CN" w:bidi="ar-SA"/>
              </w:rPr>
              <w:t>型禽流感病毒</w:t>
            </w:r>
          </w:p>
        </w:tc>
        <w:tc>
          <w:tcPr>
            <w:tcW w:w="18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小鸡全部死亡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4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丙组</w:t>
            </w:r>
          </w:p>
        </w:tc>
        <w:tc>
          <w:tcPr>
            <w:tcW w:w="187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w:t>
            </w:r>
            <w:r>
              <w:rPr>
                <w:rFonts w:ascii="宋体" w:hAnsi="宋体" w:eastAsia="宋体" w:cs="宋体"/>
                <w:b w:val="0"/>
                <w:bCs w:val="0"/>
                <w:i w:val="0"/>
                <w:iCs w:val="0"/>
                <w:smallCaps w:val="0"/>
                <w:color w:val="000000"/>
                <w:kern w:val="0"/>
                <w:sz w:val="21"/>
                <w:szCs w:val="21"/>
                <w:lang w:val="en-US" w:eastAsia="zh-CN" w:bidi="ar-SA"/>
              </w:rPr>
              <w:t>　只</w:t>
            </w:r>
          </w:p>
        </w:tc>
        <w:tc>
          <w:tcPr>
            <w:tcW w:w="455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给小鸡注射降低活性的</w:t>
            </w:r>
            <w:r>
              <w:rPr>
                <w:rFonts w:ascii="Times New Roman" w:hAnsi="Times New Roman" w:eastAsia="Times New Roman" w:cs="Times New Roman"/>
                <w:b w:val="0"/>
                <w:bCs w:val="0"/>
                <w:i w:val="0"/>
                <w:iCs w:val="0"/>
                <w:smallCaps w:val="0"/>
                <w:color w:val="000000"/>
                <w:kern w:val="0"/>
                <w:sz w:val="21"/>
                <w:szCs w:val="21"/>
                <w:lang w:val="en-US" w:eastAsia="zh-CN" w:bidi="ar-SA"/>
              </w:rPr>
              <w:t>H7N9</w:t>
            </w:r>
            <w:r>
              <w:rPr>
                <w:rFonts w:ascii="宋体" w:hAnsi="宋体" w:eastAsia="宋体" w:cs="宋体"/>
                <w:b w:val="0"/>
                <w:bCs w:val="0"/>
                <w:i w:val="0"/>
                <w:iCs w:val="0"/>
                <w:smallCaps w:val="0"/>
                <w:color w:val="000000"/>
                <w:kern w:val="0"/>
                <w:sz w:val="21"/>
                <w:szCs w:val="21"/>
                <w:lang w:val="en-US" w:eastAsia="zh-CN" w:bidi="ar-SA"/>
              </w:rPr>
              <w:t>型禽流感病毒</w:t>
            </w:r>
          </w:p>
        </w:tc>
        <w:tc>
          <w:tcPr>
            <w:tcW w:w="18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小鸡全部存活</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4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丁组</w:t>
            </w:r>
          </w:p>
        </w:tc>
        <w:tc>
          <w:tcPr>
            <w:tcW w:w="187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w:t>
            </w:r>
            <w:r>
              <w:rPr>
                <w:rFonts w:ascii="宋体" w:hAnsi="宋体" w:eastAsia="宋体" w:cs="宋体"/>
                <w:b w:val="0"/>
                <w:bCs w:val="0"/>
                <w:i w:val="0"/>
                <w:iCs w:val="0"/>
                <w:smallCaps w:val="0"/>
                <w:color w:val="000000"/>
                <w:kern w:val="0"/>
                <w:sz w:val="21"/>
                <w:szCs w:val="21"/>
                <w:lang w:val="en-US" w:eastAsia="zh-CN" w:bidi="ar-SA"/>
              </w:rPr>
              <w:t>　只</w:t>
            </w:r>
          </w:p>
        </w:tc>
        <w:tc>
          <w:tcPr>
            <w:tcW w:w="455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给小鸡注射降低活性的</w:t>
            </w:r>
            <w:r>
              <w:rPr>
                <w:rFonts w:ascii="Times New Roman" w:hAnsi="Times New Roman" w:eastAsia="Times New Roman" w:cs="Times New Roman"/>
                <w:b w:val="0"/>
                <w:bCs w:val="0"/>
                <w:i w:val="0"/>
                <w:iCs w:val="0"/>
                <w:smallCaps w:val="0"/>
                <w:color w:val="000000"/>
                <w:kern w:val="0"/>
                <w:sz w:val="21"/>
                <w:szCs w:val="21"/>
                <w:lang w:val="en-US" w:eastAsia="zh-CN" w:bidi="ar-SA"/>
              </w:rPr>
              <w:t>H7N9</w:t>
            </w:r>
            <w:r>
              <w:rPr>
                <w:rFonts w:ascii="宋体" w:hAnsi="宋体" w:eastAsia="宋体" w:cs="宋体"/>
                <w:b w:val="0"/>
                <w:bCs w:val="0"/>
                <w:i w:val="0"/>
                <w:iCs w:val="0"/>
                <w:smallCaps w:val="0"/>
                <w:color w:val="000000"/>
                <w:kern w:val="0"/>
                <w:sz w:val="21"/>
                <w:szCs w:val="21"/>
                <w:lang w:val="en-US" w:eastAsia="zh-CN" w:bidi="ar-SA"/>
              </w:rPr>
              <w:t>型禽流感病毒，一周后，再给它们注射活的</w:t>
            </w:r>
            <w:r>
              <w:rPr>
                <w:rFonts w:ascii="Times New Roman" w:hAnsi="Times New Roman" w:eastAsia="Times New Roman" w:cs="Times New Roman"/>
                <w:b w:val="0"/>
                <w:bCs w:val="0"/>
                <w:i w:val="0"/>
                <w:iCs w:val="0"/>
                <w:smallCaps w:val="0"/>
                <w:color w:val="000000"/>
                <w:kern w:val="0"/>
                <w:sz w:val="21"/>
                <w:szCs w:val="21"/>
                <w:lang w:val="en-US" w:eastAsia="zh-CN" w:bidi="ar-SA"/>
              </w:rPr>
              <w:t>H7N9</w:t>
            </w:r>
            <w:r>
              <w:rPr>
                <w:rFonts w:ascii="宋体" w:hAnsi="宋体" w:eastAsia="宋体" w:cs="宋体"/>
                <w:b w:val="0"/>
                <w:bCs w:val="0"/>
                <w:i w:val="0"/>
                <w:iCs w:val="0"/>
                <w:smallCaps w:val="0"/>
                <w:color w:val="000000"/>
                <w:kern w:val="0"/>
                <w:sz w:val="21"/>
                <w:szCs w:val="21"/>
                <w:lang w:val="en-US" w:eastAsia="zh-CN" w:bidi="ar-SA"/>
              </w:rPr>
              <w:t>型禽流感病毒</w:t>
            </w:r>
          </w:p>
        </w:tc>
        <w:tc>
          <w:tcPr>
            <w:tcW w:w="18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w:t>
            </w:r>
          </w:p>
        </w:tc>
      </w:tr>
    </w:tbl>
    <w:p>
      <w:pPr>
        <w:spacing w:line="360" w:lineRule="auto"/>
        <w:textAlignment w:val="center"/>
        <w:rPr>
          <w:rFonts w:ascii="宋体" w:hAnsi="宋体" w:eastAsia="宋体" w:cs="宋体"/>
          <w:kern w:val="0"/>
          <w:sz w:val="21"/>
          <w:szCs w:val="21"/>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）从传染病的角度来看，引起小鸡或人患禽流感的</w:t>
      </w:r>
      <w:r>
        <w:rPr>
          <w:rFonts w:ascii="Times New Roman" w:hAnsi="Times New Roman" w:eastAsia="Times New Roman" w:cs="Times New Roman"/>
          <w:kern w:val="0"/>
          <w:szCs w:val="21"/>
        </w:rPr>
        <w:t>H7N9</w:t>
      </w:r>
      <w:r>
        <w:rPr>
          <w:rFonts w:ascii="宋体" w:hAnsi="宋体" w:eastAsia="宋体" w:cs="宋体"/>
          <w:kern w:val="0"/>
          <w:szCs w:val="21"/>
        </w:rPr>
        <w:t>型禽流感病毒属于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）设置甲组的目的是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；丙组小鸡获得的免疫类型是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；请预测丁组的实验结果：</w:t>
      </w:r>
      <w:r>
        <w:rPr>
          <w:rFonts w:ascii="Times New Roman" w:hAnsi="Times New Roman" w:eastAsia="Times New Roman" w:cs="Times New Roman"/>
          <w:kern w:val="0"/>
          <w:szCs w:val="21"/>
        </w:rPr>
        <w:t>______</w:t>
      </w:r>
      <w:r>
        <w:rPr>
          <w:rFonts w:ascii="宋体" w:hAnsi="宋体" w:eastAsia="宋体" w:cs="宋体"/>
          <w:kern w:val="0"/>
          <w:szCs w:val="21"/>
        </w:rPr>
        <w:t>（填“小鸡全部存活”或“小鸡全部死亡”）。</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）人类的计划免疫中，“服用脊髓灰质炎糖丸”相当于上述实验中的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组的操作。</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）对携带有</w:t>
      </w:r>
      <w:r>
        <w:rPr>
          <w:rFonts w:ascii="Times New Roman" w:hAnsi="Times New Roman" w:eastAsia="Times New Roman" w:cs="Times New Roman"/>
          <w:kern w:val="0"/>
          <w:szCs w:val="21"/>
        </w:rPr>
        <w:t>H7N9</w:t>
      </w:r>
      <w:r>
        <w:rPr>
          <w:rFonts w:ascii="宋体" w:hAnsi="宋体" w:eastAsia="宋体" w:cs="宋体"/>
          <w:kern w:val="0"/>
          <w:szCs w:val="21"/>
        </w:rPr>
        <w:t>型禽流感病毒的鸡进行杀死，焚烧，深埋等措施，属于预防传染病措施中的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）某同学没有患过</w:t>
      </w:r>
      <w:r>
        <w:rPr>
          <w:rFonts w:ascii="Times New Roman" w:hAnsi="Times New Roman" w:eastAsia="Times New Roman" w:cs="Times New Roman"/>
          <w:kern w:val="0"/>
          <w:szCs w:val="21"/>
        </w:rPr>
        <w:t>H7N9</w:t>
      </w:r>
      <w:r>
        <w:rPr>
          <w:rFonts w:ascii="宋体" w:hAnsi="宋体" w:eastAsia="宋体" w:cs="宋体"/>
          <w:kern w:val="0"/>
          <w:szCs w:val="21"/>
        </w:rPr>
        <w:t>型禽流感。他说自己接种过水痘疫苗，体内具有抵抗病毒的抗体，所以不会感染</w:t>
      </w:r>
      <w:r>
        <w:rPr>
          <w:rFonts w:ascii="Times New Roman" w:hAnsi="Times New Roman" w:eastAsia="Times New Roman" w:cs="Times New Roman"/>
          <w:kern w:val="0"/>
          <w:szCs w:val="21"/>
        </w:rPr>
        <w:t>H7N9</w:t>
      </w:r>
      <w:r>
        <w:rPr>
          <w:rFonts w:ascii="宋体" w:hAnsi="宋体" w:eastAsia="宋体" w:cs="宋体"/>
          <w:kern w:val="0"/>
          <w:szCs w:val="21"/>
        </w:rPr>
        <w:t>型禽流感。你认为他的说法对吗？</w:t>
      </w:r>
      <w:r>
        <w:rPr>
          <w:rFonts w:ascii="Times New Roman" w:hAnsi="Times New Roman" w:eastAsia="Times New Roman" w:cs="Times New Roman"/>
          <w:kern w:val="0"/>
          <w:szCs w:val="21"/>
        </w:rPr>
        <w:t>______</w:t>
      </w:r>
      <w:r>
        <w:rPr>
          <w:rFonts w:ascii="宋体" w:hAnsi="宋体" w:eastAsia="宋体" w:cs="宋体"/>
          <w:kern w:val="0"/>
          <w:szCs w:val="21"/>
        </w:rPr>
        <w:t>为什么？</w:t>
      </w:r>
      <w:r>
        <w:rPr>
          <w:rFonts w:ascii="Times New Roman" w:hAnsi="Times New Roman" w:eastAsia="Times New Roman" w:cs="Times New Roman"/>
          <w:kern w:val="0"/>
          <w:szCs w:val="21"/>
        </w:rPr>
        <w:t>______</w:t>
      </w:r>
      <w:r>
        <w:rPr>
          <w:rFonts w:ascii="宋体" w:hAnsi="宋体" w:eastAsia="宋体" w:cs="宋体"/>
          <w:kern w:val="0"/>
          <w:szCs w:val="21"/>
        </w:rPr>
        <w:t>。</w:t>
      </w:r>
      <w:bookmarkEnd w:id="24"/>
    </w:p>
    <w:p>
      <w:pPr>
        <w:numPr>
          <w:ilvl w:val="0"/>
          <w:numId w:val="0"/>
        </w:numPr>
        <w:spacing w:line="360" w:lineRule="auto"/>
        <w:ind w:leftChars="0"/>
        <w:textAlignment w:val="center"/>
        <w:rPr>
          <w:rFonts w:ascii="宋体" w:hAnsi="宋体" w:eastAsia="宋体" w:cs="宋体"/>
          <w:kern w:val="0"/>
          <w:sz w:val="21"/>
          <w:szCs w:val="21"/>
        </w:rPr>
      </w:pPr>
      <w:bookmarkStart w:id="25" w:name="topic 61a60e53-2147-4ed6-ad56-d3fb56e4b1"/>
      <w:r>
        <w:rPr>
          <w:rFonts w:hint="eastAsia" w:ascii="宋体" w:cs="宋体"/>
          <w:kern w:val="0"/>
          <w:szCs w:val="21"/>
          <w:lang w:val="en-US" w:eastAsia="zh-CN"/>
        </w:rPr>
        <w:t>27.</w:t>
      </w:r>
      <w:r>
        <w:rPr>
          <w:rFonts w:hint="eastAsia" w:ascii="Times New Roman" w:hAnsi="Times New Roman" w:cs="Times New Roman"/>
          <w:kern w:val="0"/>
          <w:szCs w:val="21"/>
          <w:lang w:val="en-US" w:eastAsia="zh-CN"/>
        </w:rPr>
        <w:t>（12分）</w:t>
      </w:r>
      <w:r>
        <w:rPr>
          <w:rFonts w:ascii="宋体" w:hAnsi="宋体" w:eastAsia="宋体" w:cs="宋体"/>
          <w:kern w:val="0"/>
          <w:szCs w:val="21"/>
        </w:rPr>
        <w:t>请同学们认真分析资料，结合所学生物学知识，回答以下问题：</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5" o:spt="75" type="#_x0000_t75" style="height:185.45pt;width:320.25pt;" filled="f" o:preferrelative="t" stroked="f" coordsize="21600,21600">
            <v:path/>
            <v:fill on="f" focussize="0,0"/>
            <v:stroke on="f"/>
            <v:imagedata r:id="rId12"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b/>
          <w:bCs/>
          <w:kern w:val="0"/>
          <w:szCs w:val="21"/>
        </w:rPr>
        <w:t>材料一</w:t>
      </w:r>
      <w:r>
        <w:rPr>
          <w:rFonts w:hint="eastAsia" w:ascii="宋体" w:cs="宋体"/>
          <w:b/>
          <w:bCs/>
          <w:kern w:val="0"/>
          <w:szCs w:val="21"/>
          <w:lang w:eastAsia="zh-CN"/>
        </w:rPr>
        <w:t>：</w:t>
      </w:r>
      <w:r>
        <w:rPr>
          <w:rFonts w:ascii="宋体" w:hAnsi="宋体" w:eastAsia="宋体" w:cs="宋体"/>
          <w:kern w:val="0"/>
          <w:szCs w:val="21"/>
        </w:rPr>
        <w:t>图</w:t>
      </w:r>
      <w:r>
        <w:rPr>
          <w:rFonts w:ascii="Times New Roman" w:hAnsi="Times New Roman" w:eastAsia="Times New Roman" w:cs="Times New Roman"/>
          <w:kern w:val="0"/>
          <w:szCs w:val="21"/>
        </w:rPr>
        <w:t>1</w:t>
      </w:r>
      <w:r>
        <w:rPr>
          <w:rFonts w:ascii="宋体" w:hAnsi="宋体" w:eastAsia="宋体" w:cs="宋体"/>
          <w:kern w:val="0"/>
          <w:szCs w:val="21"/>
        </w:rPr>
        <w:t>是小红同学在校期间与疫情期间居家学习时，每天作息时间分类统计对照图；图</w:t>
      </w:r>
      <w:r>
        <w:rPr>
          <w:rFonts w:ascii="Times New Roman" w:hAnsi="Times New Roman" w:eastAsia="Times New Roman" w:cs="Times New Roman"/>
          <w:kern w:val="0"/>
          <w:szCs w:val="21"/>
        </w:rPr>
        <w:t>2</w:t>
      </w:r>
      <w:r>
        <w:rPr>
          <w:rFonts w:ascii="宋体" w:hAnsi="宋体" w:eastAsia="宋体" w:cs="宋体"/>
          <w:kern w:val="0"/>
          <w:szCs w:val="21"/>
        </w:rPr>
        <w:t>是小红居家学习期间，每天自主活动中各项内容的时间安排。</w:t>
      </w:r>
      <w:r>
        <w:rPr>
          <w:rFonts w:ascii="Times New Roman" w:hAnsi="Times New Roman" w:eastAsia="Times New Roman" w:cs="Times New Roman"/>
          <w:kern w:val="0"/>
          <w:szCs w:val="21"/>
        </w:rPr>
        <w:t>2020</w:t>
      </w:r>
      <w:r>
        <w:rPr>
          <w:rFonts w:ascii="宋体" w:hAnsi="宋体" w:eastAsia="宋体" w:cs="宋体"/>
          <w:kern w:val="0"/>
          <w:szCs w:val="21"/>
        </w:rPr>
        <w:t>年</w:t>
      </w:r>
      <w:r>
        <w:rPr>
          <w:rFonts w:ascii="Times New Roman" w:hAnsi="Times New Roman" w:eastAsia="Times New Roman" w:cs="Times New Roman"/>
          <w:kern w:val="0"/>
          <w:szCs w:val="21"/>
        </w:rPr>
        <w:t>5</w:t>
      </w:r>
      <w:r>
        <w:rPr>
          <w:rFonts w:ascii="宋体" w:hAnsi="宋体" w:eastAsia="宋体" w:cs="宋体"/>
          <w:kern w:val="0"/>
          <w:szCs w:val="21"/>
        </w:rPr>
        <w:t>月</w:t>
      </w:r>
      <w:r>
        <w:rPr>
          <w:rFonts w:ascii="Times New Roman" w:hAnsi="Times New Roman" w:eastAsia="Times New Roman" w:cs="Times New Roman"/>
          <w:kern w:val="0"/>
          <w:szCs w:val="21"/>
        </w:rPr>
        <w:t>20</w:t>
      </w:r>
      <w:r>
        <w:rPr>
          <w:rFonts w:ascii="宋体" w:hAnsi="宋体" w:eastAsia="宋体" w:cs="宋体"/>
          <w:kern w:val="0"/>
          <w:szCs w:val="21"/>
        </w:rPr>
        <w:t>日复学前小红到医院检查视力，并根据检查结果绘制了如图</w:t>
      </w:r>
      <w:r>
        <w:rPr>
          <w:rFonts w:ascii="Times New Roman" w:hAnsi="Times New Roman" w:eastAsia="Times New Roman" w:cs="Times New Roman"/>
          <w:kern w:val="0"/>
          <w:szCs w:val="21"/>
        </w:rPr>
        <w:t>3</w:t>
      </w:r>
      <w:r>
        <w:rPr>
          <w:rFonts w:ascii="宋体" w:hAnsi="宋体" w:eastAsia="宋体" w:cs="宋体"/>
          <w:kern w:val="0"/>
          <w:szCs w:val="21"/>
        </w:rPr>
        <w:t>所示的物体成像示意图。</w:t>
      </w:r>
      <w:r>
        <w:rPr>
          <w:rFonts w:ascii="宋体" w:hAnsi="宋体" w:eastAsia="宋体" w:cs="宋体"/>
          <w:kern w:val="0"/>
          <w:szCs w:val="21"/>
        </w:rPr>
        <w:br w:type="textWrapping"/>
      </w:r>
      <w:r>
        <w:rPr>
          <w:rFonts w:ascii="宋体" w:hAnsi="宋体" w:eastAsia="宋体" w:cs="宋体"/>
          <w:b/>
          <w:bCs/>
          <w:kern w:val="0"/>
          <w:szCs w:val="21"/>
        </w:rPr>
        <w:t>材料二</w:t>
      </w:r>
      <w:r>
        <w:rPr>
          <w:rFonts w:hint="eastAsia" w:ascii="宋体" w:cs="宋体"/>
          <w:b/>
          <w:bCs/>
          <w:kern w:val="0"/>
          <w:szCs w:val="21"/>
          <w:lang w:eastAsia="zh-CN"/>
        </w:rPr>
        <w:t>：</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1</w:t>
      </w:r>
      <w:r>
        <w:rPr>
          <w:rFonts w:ascii="宋体" w:hAnsi="宋体" w:eastAsia="宋体" w:cs="宋体"/>
          <w:kern w:val="0"/>
          <w:szCs w:val="21"/>
        </w:rPr>
        <w:t>月</w:t>
      </w:r>
      <w:r>
        <w:rPr>
          <w:rFonts w:ascii="Times New Roman" w:hAnsi="Times New Roman" w:eastAsia="Times New Roman" w:cs="Times New Roman"/>
          <w:kern w:val="0"/>
          <w:szCs w:val="21"/>
        </w:rPr>
        <w:t>5</w:t>
      </w:r>
      <w:r>
        <w:rPr>
          <w:rFonts w:ascii="宋体" w:hAnsi="宋体" w:eastAsia="宋体" w:cs="宋体"/>
          <w:kern w:val="0"/>
          <w:szCs w:val="21"/>
        </w:rPr>
        <w:t>日，某市新增</w:t>
      </w:r>
      <w:r>
        <w:rPr>
          <w:rFonts w:ascii="Times New Roman" w:hAnsi="Times New Roman" w:eastAsia="Times New Roman" w:cs="Times New Roman"/>
          <w:kern w:val="0"/>
          <w:szCs w:val="21"/>
        </w:rPr>
        <w:t>20</w:t>
      </w:r>
      <w:r>
        <w:rPr>
          <w:rFonts w:ascii="宋体" w:hAnsi="宋体" w:eastAsia="宋体" w:cs="宋体"/>
          <w:kern w:val="0"/>
          <w:szCs w:val="21"/>
        </w:rPr>
        <w:t>例本地新冠肺炎确诊病例、</w:t>
      </w:r>
      <w:r>
        <w:rPr>
          <w:rFonts w:ascii="Times New Roman" w:hAnsi="Times New Roman" w:eastAsia="Times New Roman" w:cs="Times New Roman"/>
          <w:kern w:val="0"/>
          <w:szCs w:val="21"/>
        </w:rPr>
        <w:t xml:space="preserve">43 </w:t>
      </w:r>
      <w:r>
        <w:rPr>
          <w:rFonts w:ascii="宋体" w:hAnsi="宋体" w:eastAsia="宋体" w:cs="宋体"/>
          <w:kern w:val="0"/>
          <w:szCs w:val="21"/>
        </w:rPr>
        <w:t>例本地无症状感染者。市委市政府采取果断措施：该市全市停课，闭环管控</w:t>
      </w:r>
      <w:r>
        <w:rPr>
          <w:rFonts w:ascii="Times New Roman" w:hAnsi="Times New Roman" w:eastAsia="Times New Roman" w:cs="Times New Roman"/>
          <w:kern w:val="0"/>
          <w:szCs w:val="21"/>
        </w:rPr>
        <w:t>!</w:t>
      </w:r>
      <w:r>
        <w:rPr>
          <w:rFonts w:ascii="宋体" w:hAnsi="宋体" w:eastAsia="宋体" w:cs="宋体"/>
          <w:kern w:val="0"/>
          <w:szCs w:val="21"/>
        </w:rPr>
        <w:t>客运总站停运，高速劝返</w:t>
      </w:r>
      <w:r>
        <w:rPr>
          <w:rFonts w:ascii="Times New Roman" w:hAnsi="Times New Roman" w:eastAsia="Times New Roman" w:cs="Times New Roman"/>
          <w:kern w:val="0"/>
          <w:szCs w:val="21"/>
        </w:rPr>
        <w:t>!</w:t>
      </w:r>
      <w:r>
        <w:rPr>
          <w:rFonts w:ascii="宋体" w:hAnsi="宋体" w:eastAsia="宋体" w:cs="宋体"/>
          <w:kern w:val="0"/>
          <w:szCs w:val="21"/>
        </w:rPr>
        <w:t>同时积极隔离救治新冠肺炎患者，隔离与患者亲密接触者，并为医护人员、志愿者及健康人群注射疫苗。</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）开学之后，小红发现班中很多同学都变成了小胖子，分析材料一，由图</w:t>
      </w:r>
      <w:r>
        <w:rPr>
          <w:rFonts w:ascii="Times New Roman" w:hAnsi="Times New Roman" w:eastAsia="Times New Roman" w:cs="Times New Roman"/>
          <w:kern w:val="0"/>
          <w:szCs w:val="21"/>
        </w:rPr>
        <w:t>1</w:t>
      </w:r>
      <w:r>
        <w:rPr>
          <w:rFonts w:ascii="宋体" w:hAnsi="宋体" w:eastAsia="宋体" w:cs="宋体"/>
          <w:kern w:val="0"/>
          <w:szCs w:val="21"/>
        </w:rPr>
        <w:t>可以看出，这主要是受到</w:t>
      </w:r>
      <w:r>
        <w:rPr>
          <w:rFonts w:ascii="Times New Roman" w:hAnsi="Times New Roman" w:eastAsia="Times New Roman" w:cs="Times New Roman"/>
          <w:kern w:val="0"/>
          <w:szCs w:val="21"/>
        </w:rPr>
        <w:t>______</w:t>
      </w:r>
      <w:r>
        <w:rPr>
          <w:rFonts w:ascii="宋体" w:hAnsi="宋体" w:eastAsia="宋体" w:cs="宋体"/>
          <w:kern w:val="0"/>
          <w:szCs w:val="21"/>
        </w:rPr>
        <w:t>的影响；由图</w:t>
      </w:r>
      <w:r>
        <w:rPr>
          <w:rFonts w:ascii="Times New Roman" w:hAnsi="Times New Roman" w:eastAsia="Times New Roman" w:cs="Times New Roman"/>
          <w:kern w:val="0"/>
          <w:szCs w:val="21"/>
        </w:rPr>
        <w:t>3</w:t>
      </w:r>
      <w:r>
        <w:rPr>
          <w:rFonts w:ascii="宋体" w:hAnsi="宋体" w:eastAsia="宋体" w:cs="宋体"/>
          <w:kern w:val="0"/>
          <w:szCs w:val="21"/>
        </w:rPr>
        <w:t>可断定小红近视了，请写出判断理由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；根据图</w:t>
      </w:r>
      <w:r>
        <w:rPr>
          <w:rFonts w:ascii="Times New Roman" w:hAnsi="Times New Roman" w:eastAsia="Times New Roman" w:cs="Times New Roman"/>
          <w:kern w:val="0"/>
          <w:szCs w:val="21"/>
        </w:rPr>
        <w:t>2</w:t>
      </w:r>
      <w:r>
        <w:rPr>
          <w:rFonts w:ascii="宋体" w:hAnsi="宋体" w:eastAsia="宋体" w:cs="宋体"/>
          <w:kern w:val="0"/>
          <w:szCs w:val="21"/>
        </w:rPr>
        <w:t>可推测导致小红近视的主要原因是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）材料二中，市委市政府采取的预防新冠肺炎传播的措施依次属于切断传播途径、控制传染源和</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）接种新冠病毒疫苗后，人体部分淋巴细胞受到刺激会产生相应的抗体，从而有效预防新冠肺炎，这种免疫类型属于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，这是人体的第三道防线在发挥作用，该防线主要是由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组成的。</w:t>
      </w:r>
      <w:bookmarkEnd w:id="25"/>
    </w:p>
    <w:p>
      <w:pPr>
        <w:numPr>
          <w:ilvl w:val="0"/>
          <w:numId w:val="0"/>
        </w:numPr>
        <w:spacing w:line="360" w:lineRule="auto"/>
        <w:ind w:leftChars="0"/>
        <w:jc w:val="both"/>
        <w:textAlignment w:val="center"/>
        <w:rPr>
          <w:rFonts w:ascii="宋体" w:hAnsi="宋体" w:eastAsia="宋体" w:cs="宋体"/>
          <w:kern w:val="0"/>
          <w:sz w:val="21"/>
          <w:szCs w:val="21"/>
        </w:rPr>
      </w:pPr>
      <w:bookmarkStart w:id="26" w:name="topic abe6b23f-7cb9-486c-8623-4342c0c4a6"/>
      <w:r>
        <w:rPr>
          <w:rFonts w:hint="eastAsia" w:ascii="Times New Roman" w:hAnsi="Times New Roman" w:cs="Times New Roman"/>
          <w:kern w:val="0"/>
          <w:szCs w:val="21"/>
          <w:lang w:val="en-US" w:eastAsia="zh-CN"/>
        </w:rPr>
        <w:t>28.（13分）</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10</w:t>
      </w:r>
      <w:r>
        <w:rPr>
          <w:rFonts w:ascii="宋体" w:hAnsi="宋体" w:eastAsia="宋体" w:cs="宋体"/>
          <w:kern w:val="0"/>
          <w:szCs w:val="21"/>
        </w:rPr>
        <w:t>月深秋，贵州遵义持续降温，阴雨绵绵。突如其来的疫情，恰如这场冷空气，令人始料未及。遵义市各部门闻“疫”而动，市民群众积极响应，打响了一场疫情防控阻击战。疫情期间，口罩成为需求量最大的医疗物资，其有效的阻截了新冠病毒在全市范围内的迅速传播。市面上的口罩种类繁多，不同类型的口罩适用范围各不相同，过滤效率是检测口罩防护能力的重要指标。为了研究不同种类口罩的过滤效果是否相同，研究</w:t>
      </w:r>
      <w:r>
        <w:rPr>
          <w:rFonts w:ascii="宋体" w:hAnsi="宋体" w:eastAsia="宋体" w:cs="宋体"/>
          <w:kern w:val="0"/>
          <w:szCs w:val="21"/>
        </w:rPr>
        <w:br w:type="textWrapping"/>
      </w:r>
      <w:r>
        <w:rPr>
          <w:rFonts w:ascii="宋体" w:hAnsi="宋体" w:eastAsia="宋体" w:cs="宋体"/>
          <w:kern w:val="0"/>
          <w:szCs w:val="21"/>
        </w:rPr>
        <w:t>人员利用自动滤料测试仪对不同类型口罩进行检测，实验结果如图所示。请分析回答：</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6" o:spt="75" type="#_x0000_t75" style="height:121.3pt;width:398.25pt;" filled="f" o:preferrelative="t" stroked="f" coordsize="21600,21600">
            <v:path/>
            <v:fill on="f" focussize="0,0"/>
            <v:stroke on="f"/>
            <v:imagedata r:id="rId13"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）你对该实验提出的问题是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）该实验的变量是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，图中的过滤效率是多次检测后所得数据的平均</w:t>
      </w:r>
      <w:r>
        <w:rPr>
          <w:rFonts w:ascii="宋体" w:hAnsi="宋体" w:eastAsia="宋体" w:cs="宋体"/>
          <w:kern w:val="0"/>
          <w:szCs w:val="21"/>
        </w:rPr>
        <w:br w:type="textWrapping"/>
      </w:r>
      <w:r>
        <w:rPr>
          <w:rFonts w:ascii="宋体" w:hAnsi="宋体" w:eastAsia="宋体" w:cs="宋体"/>
          <w:kern w:val="0"/>
          <w:szCs w:val="21"/>
        </w:rPr>
        <w:t>值，这样做的目的是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）根据实验结果分析，得出的结论是不同种类口罩的过滤效果不同，防护能力最弱的是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口罩。</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）使用过的口罩上附着有大量灰尘、细菌、病毒等污物，应妥善处理。对于新冠肺炎</w:t>
      </w:r>
      <w:r>
        <w:rPr>
          <w:rFonts w:ascii="宋体" w:hAnsi="宋体" w:eastAsia="宋体" w:cs="宋体"/>
          <w:kern w:val="0"/>
          <w:szCs w:val="21"/>
        </w:rPr>
        <w:br w:type="textWrapping"/>
      </w:r>
      <w:r>
        <w:rPr>
          <w:rFonts w:ascii="宋体" w:hAnsi="宋体" w:eastAsia="宋体" w:cs="宋体"/>
          <w:kern w:val="0"/>
          <w:szCs w:val="21"/>
        </w:rPr>
        <w:t>无症状感染者使用过的一次性医用口罩，正确的处理方法是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（填字母）。</w:t>
      </w:r>
      <w:r>
        <w:rPr>
          <w:rFonts w:ascii="宋体" w:hAnsi="宋体" w:eastAsia="宋体" w:cs="宋体"/>
          <w:kern w:val="0"/>
          <w:szCs w:val="21"/>
        </w:rPr>
        <w:br w:type="textWrapping"/>
      </w:r>
      <w:r>
        <w:rPr>
          <w:rFonts w:ascii="Times New Roman" w:hAnsi="Times New Roman" w:eastAsia="Times New Roman" w:cs="Times New Roman"/>
          <w:kern w:val="0"/>
          <w:szCs w:val="21"/>
        </w:rPr>
        <w:t>A.</w:t>
      </w:r>
      <w:r>
        <w:rPr>
          <w:rFonts w:ascii="宋体" w:hAnsi="宋体" w:eastAsia="宋体" w:cs="宋体"/>
          <w:kern w:val="0"/>
          <w:szCs w:val="21"/>
        </w:rPr>
        <w:t>高温蒸煮后重复使用</w:t>
      </w:r>
      <w:r>
        <w:rPr>
          <w:rFonts w:ascii="宋体" w:hAnsi="宋体" w:eastAsia="宋体" w:cs="宋体"/>
          <w:kern w:val="0"/>
          <w:szCs w:val="21"/>
        </w:rPr>
        <w:br w:type="textWrapping"/>
      </w:r>
      <w:r>
        <w:rPr>
          <w:rFonts w:ascii="Times New Roman" w:hAnsi="Times New Roman" w:eastAsia="Times New Roman" w:cs="Times New Roman"/>
          <w:kern w:val="0"/>
          <w:szCs w:val="21"/>
        </w:rPr>
        <w:t>B.</w:t>
      </w:r>
      <w:r>
        <w:rPr>
          <w:rFonts w:ascii="宋体" w:hAnsi="宋体" w:eastAsia="宋体" w:cs="宋体"/>
          <w:kern w:val="0"/>
          <w:szCs w:val="21"/>
        </w:rPr>
        <w:t>扔进专用垃圾桶</w:t>
      </w:r>
      <w:r>
        <w:rPr>
          <w:rFonts w:ascii="宋体" w:hAnsi="宋体" w:eastAsia="宋体" w:cs="宋体"/>
          <w:kern w:val="0"/>
          <w:szCs w:val="21"/>
        </w:rPr>
        <w:br w:type="textWrapping"/>
      </w:r>
      <w:r>
        <w:rPr>
          <w:rFonts w:ascii="Times New Roman" w:hAnsi="Times New Roman" w:eastAsia="Times New Roman" w:cs="Times New Roman"/>
          <w:kern w:val="0"/>
          <w:szCs w:val="21"/>
        </w:rPr>
        <w:t>C.</w:t>
      </w:r>
      <w:r>
        <w:rPr>
          <w:rFonts w:ascii="宋体" w:hAnsi="宋体" w:eastAsia="宋体" w:cs="宋体"/>
          <w:kern w:val="0"/>
          <w:szCs w:val="21"/>
        </w:rPr>
        <w:t>扔进普通垃圾</w:t>
      </w:r>
      <w:bookmarkEnd w:id="26"/>
    </w:p>
    <w:p>
      <w:pPr>
        <w:numPr>
          <w:ilvl w:val="0"/>
          <w:numId w:val="0"/>
        </w:numPr>
        <w:spacing w:line="360" w:lineRule="auto"/>
        <w:jc w:val="left"/>
        <w:textAlignment w:val="center"/>
        <w:rPr>
          <w:rFonts w:ascii="宋体" w:hAnsi="宋体" w:eastAsia="宋体" w:cs="宋体"/>
          <w:kern w:val="0"/>
          <w:sz w:val="21"/>
          <w:szCs w:val="21"/>
        </w:rPr>
      </w:pPr>
      <w:bookmarkStart w:id="27" w:name="topic 3f768bb1-24ae-44bf-88cd-3632eb3df6"/>
      <w:r>
        <w:rPr>
          <w:rFonts w:hint="eastAsia" w:ascii="宋体" w:cs="宋体"/>
          <w:kern w:val="0"/>
          <w:szCs w:val="21"/>
          <w:lang w:val="en-US" w:eastAsia="zh-CN"/>
        </w:rPr>
        <w:t>29.</w:t>
      </w:r>
      <w:r>
        <w:rPr>
          <w:rFonts w:hint="eastAsia" w:ascii="Times New Roman" w:hAnsi="Times New Roman" w:cs="Times New Roman"/>
          <w:kern w:val="0"/>
          <w:szCs w:val="21"/>
          <w:lang w:val="en-US" w:eastAsia="zh-CN"/>
        </w:rPr>
        <w:t>（12分）</w:t>
      </w:r>
      <w:r>
        <w:rPr>
          <w:rFonts w:ascii="宋体" w:hAnsi="宋体" w:eastAsia="宋体" w:cs="宋体"/>
          <w:kern w:val="0"/>
          <w:szCs w:val="21"/>
        </w:rPr>
        <w:t>生活中的常规消毒能减少细菌滋生和传播。有人认为消毒液的浓度越高越好，实际情况是否如此？某生物兴趣小组为探究不同浓度的</w:t>
      </w:r>
      <w:r>
        <w:rPr>
          <w:rFonts w:ascii="Times New Roman" w:hAnsi="Times New Roman" w:eastAsia="Times New Roman" w:cs="Times New Roman"/>
          <w:kern w:val="0"/>
          <w:szCs w:val="21"/>
        </w:rPr>
        <w:t>A</w:t>
      </w:r>
      <w:r>
        <w:rPr>
          <w:rFonts w:ascii="宋体" w:hAnsi="宋体" w:eastAsia="宋体" w:cs="宋体"/>
          <w:kern w:val="0"/>
          <w:szCs w:val="21"/>
        </w:rPr>
        <w:t>品牌消毒液对教室消毒效果的影响，将</w:t>
      </w:r>
      <w:r>
        <w:rPr>
          <w:rFonts w:ascii="Times New Roman" w:hAnsi="Times New Roman" w:eastAsia="Times New Roman" w:cs="Times New Roman"/>
          <w:kern w:val="0"/>
          <w:szCs w:val="21"/>
        </w:rPr>
        <w:t>A</w:t>
      </w:r>
      <w:r>
        <w:rPr>
          <w:rFonts w:ascii="宋体" w:hAnsi="宋体" w:eastAsia="宋体" w:cs="宋体"/>
          <w:kern w:val="0"/>
          <w:szCs w:val="21"/>
        </w:rPr>
        <w:t>品牌消毒液进行稀释，配制出</w:t>
      </w:r>
      <w:r>
        <w:rPr>
          <w:rFonts w:ascii="Times New Roman" w:hAnsi="Times New Roman" w:eastAsia="Times New Roman" w:cs="Times New Roman"/>
          <w:kern w:val="0"/>
          <w:szCs w:val="21"/>
        </w:rPr>
        <w:t>5</w:t>
      </w:r>
      <w:r>
        <w:rPr>
          <w:rFonts w:ascii="宋体" w:hAnsi="宋体" w:eastAsia="宋体" w:cs="宋体"/>
          <w:kern w:val="0"/>
          <w:szCs w:val="21"/>
        </w:rPr>
        <w:t>种不同浓度的消毒液，分别对九年级</w:t>
      </w:r>
      <w:r>
        <w:rPr>
          <w:rFonts w:ascii="Times New Roman" w:hAnsi="Times New Roman" w:eastAsia="Times New Roman" w:cs="Times New Roman"/>
          <w:kern w:val="0"/>
          <w:szCs w:val="21"/>
        </w:rPr>
        <w:t>5</w:t>
      </w:r>
      <w:r>
        <w:rPr>
          <w:rFonts w:ascii="宋体" w:hAnsi="宋体" w:eastAsia="宋体" w:cs="宋体"/>
          <w:kern w:val="0"/>
          <w:szCs w:val="21"/>
        </w:rPr>
        <w:t>个班的教室进行消毒，并测定杀菌率，得到的实验结果如图甲所示。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7" o:spt="75" type="#_x0000_t75" style="height:134.65pt;width:434.25pt;" filled="f" o:preferrelative="t" stroked="f" coordsize="21600,21600">
            <v:path/>
            <v:fill on="f" focussize="0,0"/>
            <v:stroke on="f"/>
            <v:imagedata r:id="rId14"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）使用消毒液杀灭教室内的病原体，这一措施属于预防传染病的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环节。</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）生物兴趣小组在测定杀菌率时，需要在每间教室的不同位置取样检测，计算平均值，这样做的目的是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）该实验的变量是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，由实验结果可知，随着</w:t>
      </w:r>
      <w:r>
        <w:rPr>
          <w:rFonts w:ascii="Times New Roman" w:hAnsi="Times New Roman" w:eastAsia="Times New Roman" w:cs="Times New Roman"/>
          <w:kern w:val="0"/>
          <w:szCs w:val="21"/>
        </w:rPr>
        <w:t>A</w:t>
      </w:r>
      <w:r>
        <w:rPr>
          <w:rFonts w:ascii="宋体" w:hAnsi="宋体" w:eastAsia="宋体" w:cs="宋体"/>
          <w:kern w:val="0"/>
          <w:szCs w:val="21"/>
        </w:rPr>
        <w:t>品牌消毒液浓度的增加，杀菌率</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（填“增加”“减少”或“不变”）。</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）有同学提出消毒液能杀菌，但对人体健康是否有影响呢？生物兴趣小组又对该牌消毒液成分进行了资料查询，查询结果如图乙所示。通过分析实验结果和查询结果，他们建议教室消毒液浓度选择</w:t>
      </w:r>
      <w:r>
        <w:rPr>
          <w:rFonts w:ascii="Times New Roman" w:hAnsi="Times New Roman" w:eastAsia="Times New Roman" w:cs="Times New Roman"/>
          <w:kern w:val="0"/>
          <w:szCs w:val="21"/>
        </w:rPr>
        <w:t>1/200</w:t>
      </w:r>
      <w:r>
        <w:rPr>
          <w:rFonts w:ascii="宋体" w:hAnsi="宋体" w:eastAsia="宋体" w:cs="宋体"/>
          <w:kern w:val="0"/>
          <w:szCs w:val="21"/>
        </w:rPr>
        <w:t>为最佳，原因是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bookmarkEnd w:id="27"/>
      <w:r>
        <w:rPr>
          <w:rFonts w:ascii="宋体" w:hAnsi="宋体" w:eastAsia="宋体" w:cs="宋体"/>
          <w:kern w:val="0"/>
          <w:sz w:val="21"/>
          <w:szCs w:val="21"/>
        </w:rPr>
        <w:br w:type="page"/>
      </w:r>
      <w:r>
        <w:rPr>
          <w:rFonts w:hint="eastAsia" w:ascii="宋体" w:cs="宋体"/>
          <w:kern w:val="0"/>
          <w:sz w:val="21"/>
          <w:szCs w:val="21"/>
          <w:lang w:val="en-US" w:eastAsia="zh-CN"/>
        </w:rPr>
        <w:t xml:space="preserve">                                       </w:t>
      </w:r>
      <w:r>
        <w:rPr>
          <w:rFonts w:hint="eastAsia" w:ascii="宋体" w:cs="宋体"/>
          <w:b/>
          <w:sz w:val="32"/>
          <w:lang w:eastAsia="zh-CN"/>
        </w:rPr>
        <w:t>参考</w:t>
      </w:r>
      <w:r>
        <w:rPr>
          <w:rFonts w:ascii="宋体" w:hAnsi="宋体" w:eastAsia="宋体" w:cs="宋体"/>
          <w:b/>
          <w:sz w:val="32"/>
        </w:rPr>
        <w:t>答案</w:t>
      </w:r>
    </w:p>
    <w:p>
      <w:pPr>
        <w:numPr>
          <w:ilvl w:val="0"/>
          <w:numId w:val="0"/>
        </w:numPr>
        <w:spacing w:line="360" w:lineRule="auto"/>
        <w:jc w:val="left"/>
        <w:textAlignment w:val="center"/>
        <w:rPr>
          <w:rFonts w:ascii="宋体" w:hAnsi="宋体" w:eastAsia="宋体" w:cs="宋体"/>
          <w:kern w:val="0"/>
          <w:sz w:val="21"/>
          <w:szCs w:val="21"/>
        </w:rPr>
      </w:pPr>
    </w:p>
    <w:p>
      <w:pPr>
        <w:numPr>
          <w:ilvl w:val="0"/>
          <w:numId w:val="0"/>
        </w:numPr>
        <w:spacing w:line="360" w:lineRule="auto"/>
        <w:jc w:val="left"/>
        <w:textAlignment w:val="center"/>
        <w:rPr>
          <w:rFonts w:ascii="宋体" w:hAnsi="宋体" w:eastAsia="宋体" w:cs="宋体"/>
          <w:color w:val="auto"/>
          <w:kern w:val="0"/>
          <w:sz w:val="21"/>
          <w:szCs w:val="21"/>
        </w:rPr>
      </w:pPr>
      <w:r>
        <w:rPr>
          <w:rFonts w:ascii="Times New Roman" w:hAnsi="Times New Roman" w:eastAsia="Times New Roman" w:cs="Times New Roman"/>
          <w:color w:val="auto"/>
          <w:kern w:val="0"/>
          <w:sz w:val="24"/>
          <w:szCs w:val="24"/>
        </w:rPr>
        <w:t>1.</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3.</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4.</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5.</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6.</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7.</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8.</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9.</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10.</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11.</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12.</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13.</w:t>
      </w:r>
      <w:r>
        <w:rPr>
          <w:rFonts w:ascii="Times New Roman" w:hAnsi="Times New Roman" w:eastAsia="Times New Roman" w:cs="Times New Roman"/>
          <w:color w:val="auto"/>
          <w:kern w:val="0"/>
          <w:szCs w:val="21"/>
        </w:rPr>
        <w:t>D</w:t>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14.</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15.</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16.</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17.</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18.</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19.</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20.</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21.</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22.</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23.</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24.</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25.</w:t>
      </w:r>
      <w:r>
        <w:rPr>
          <w:rFonts w:ascii="Times New Roman" w:hAnsi="Times New Roman" w:eastAsia="Times New Roman" w:cs="Times New Roman"/>
          <w:color w:val="auto"/>
          <w:kern w:val="0"/>
          <w:szCs w:val="21"/>
        </w:rPr>
        <w:t>C</w:t>
      </w:r>
    </w:p>
    <w:p>
      <w:pPr>
        <w:numPr>
          <w:ilvl w:val="0"/>
          <w:numId w:val="0"/>
        </w:numPr>
        <w:spacing w:before="0" w:after="0" w:line="360" w:lineRule="auto"/>
        <w:textAlignment w:val="center"/>
        <w:rPr>
          <w:rFonts w:ascii="Times New Roman" w:hAnsi="Times New Roman" w:eastAsia="Times New Roman" w:cs="Times New Roman"/>
          <w:color w:val="auto"/>
          <w:kern w:val="0"/>
          <w:sz w:val="24"/>
          <w:szCs w:val="24"/>
        </w:rPr>
      </w:pPr>
    </w:p>
    <w:p>
      <w:pPr>
        <w:numPr>
          <w:ilvl w:val="0"/>
          <w:numId w:val="0"/>
        </w:numPr>
        <w:spacing w:before="0" w:after="0" w:line="360" w:lineRule="auto"/>
        <w:jc w:val="left"/>
        <w:textAlignment w:val="center"/>
        <w:rPr>
          <w:rFonts w:ascii="宋体" w:hAnsi="宋体" w:eastAsia="宋体" w:cs="宋体"/>
          <w:color w:val="auto"/>
          <w:kern w:val="0"/>
          <w:szCs w:val="21"/>
        </w:rPr>
      </w:pPr>
      <w:r>
        <w:rPr>
          <w:rFonts w:hint="eastAsia" w:ascii="宋体" w:cs="宋体"/>
          <w:color w:val="auto"/>
          <w:kern w:val="0"/>
          <w:szCs w:val="21"/>
          <w:lang w:val="en-US" w:eastAsia="zh-CN"/>
        </w:rPr>
        <w:t>26.</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）病原体。</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）对照；特异性免疫；小鸡全部存活。</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）丙。</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）控制传染源。</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5</w:t>
      </w:r>
      <w:r>
        <w:rPr>
          <w:rFonts w:ascii="宋体" w:hAnsi="宋体" w:eastAsia="宋体" w:cs="宋体"/>
          <w:color w:val="auto"/>
          <w:kern w:val="0"/>
          <w:szCs w:val="21"/>
        </w:rPr>
        <w:t>）不对；抗体具有特异性（或抗体只对特定的病原体起作用或抵抗水痘病毒的抗体不能抵抗甲型</w:t>
      </w:r>
      <w:r>
        <w:rPr>
          <w:rFonts w:ascii="Times New Roman" w:hAnsi="Times New Roman" w:eastAsia="Times New Roman" w:cs="Times New Roman"/>
          <w:color w:val="auto"/>
          <w:kern w:val="0"/>
          <w:szCs w:val="21"/>
        </w:rPr>
        <w:t>7</w:t>
      </w:r>
      <w:r>
        <w:rPr>
          <w:rFonts w:ascii="宋体" w:hAnsi="宋体" w:eastAsia="宋体" w:cs="宋体"/>
          <w:color w:val="auto"/>
          <w:kern w:val="0"/>
          <w:szCs w:val="21"/>
        </w:rPr>
        <w:t>流感病毒）。</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27.</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 1</w:t>
      </w:r>
      <w:r>
        <w:rPr>
          <w:rFonts w:ascii="宋体" w:hAnsi="宋体" w:eastAsia="宋体" w:cs="宋体"/>
          <w:color w:val="auto"/>
          <w:kern w:val="0"/>
          <w:szCs w:val="21"/>
        </w:rPr>
        <w:t>）运动时间过少；物像成像在视网膜的前方；看电子屏幕的时间较长。</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2 </w:t>
      </w:r>
      <w:r>
        <w:rPr>
          <w:rFonts w:ascii="宋体" w:hAnsi="宋体" w:eastAsia="宋体" w:cs="宋体"/>
          <w:color w:val="auto"/>
          <w:kern w:val="0"/>
          <w:szCs w:val="21"/>
        </w:rPr>
        <w:t>）保护易感人群。</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 3</w:t>
      </w:r>
      <w:r>
        <w:rPr>
          <w:rFonts w:ascii="宋体" w:hAnsi="宋体" w:eastAsia="宋体" w:cs="宋体"/>
          <w:color w:val="auto"/>
          <w:kern w:val="0"/>
          <w:szCs w:val="21"/>
        </w:rPr>
        <w:t>）特异性免疫；免疫器官和免疫细胞。</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28.</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）不同类型的口罩过滤效率相同吗。</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）口罩种类；减少实验误差。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）棉布。</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sectPr>
          <w:headerReference r:id="rId3" w:type="default"/>
          <w:footerReference r:id="rId4" w:type="default"/>
          <w:footerReference r:id="rId5" w:type="even"/>
          <w:pgSz w:w="23811" w:h="16838" w:orient="landscape"/>
          <w:pgMar w:top="850" w:right="850" w:bottom="850" w:left="850" w:header="500" w:footer="499" w:gutter="0"/>
          <w:paperSrc/>
          <w:cols w:space="425" w:num="2" w:sep="1"/>
          <w:docGrid w:type="lines" w:linePitch="312" w:charSpace="0"/>
        </w:sectPr>
      </w:pPr>
      <w:r>
        <w:rPr>
          <w:rFonts w:ascii="Times New Roman" w:hAnsi="Times New Roman" w:eastAsia="Times New Roman" w:cs="Times New Roman"/>
          <w:color w:val="auto"/>
          <w:kern w:val="0"/>
          <w:sz w:val="24"/>
          <w:szCs w:val="24"/>
        </w:rPr>
        <w:t>29.</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）切断传播途径</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）减少实验误差，避免出现偶然性；</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）不同浓度的</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品牌消毒液；减少</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）消毒液浓度为</w:t>
      </w:r>
      <w:r>
        <w:rPr>
          <w:rFonts w:ascii="Times New Roman" w:hAnsi="Times New Roman" w:eastAsia="Times New Roman" w:cs="Times New Roman"/>
          <w:color w:val="auto"/>
          <w:kern w:val="0"/>
          <w:szCs w:val="21"/>
        </w:rPr>
        <w:t>1/200</w:t>
      </w:r>
      <w:r>
        <w:rPr>
          <w:rFonts w:ascii="宋体" w:hAnsi="宋体" w:eastAsia="宋体" w:cs="宋体"/>
          <w:color w:val="auto"/>
          <w:kern w:val="0"/>
          <w:szCs w:val="21"/>
        </w:rPr>
        <w:t>，杀菌效果较好，同时也可以减少对皮肤的刺激。</w:t>
      </w:r>
    </w:p>
    <w:p>
      <w:bookmarkStart w:id="28" w:name="_GoBack"/>
      <w:bookmarkEnd w:id="28"/>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4151FC"/>
    <w:rsid w:val="00C02FC6"/>
    <w:rsid w:val="20B67F1A"/>
    <w:rsid w:val="290E77AD"/>
    <w:rsid w:val="2C167FA2"/>
    <w:rsid w:val="52A06F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en-US" w:bidi="ar-SA"/>
    </w:rPr>
  </w:style>
  <w:style w:type="character" w:default="1" w:styleId="5">
    <w:name w:val="Default Paragraph Font"/>
    <w:unhideWhenUsed/>
    <w:uiPriority w:val="1"/>
    <w:rPr>
      <w:rFonts w:ascii="Cambria Math" w:hAnsi="宋体" w:eastAsia="宋体" w:cs="Cambria Math"/>
    </w:rPr>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8"/>
    <w:unhideWhenUsed/>
    <w:uiPriority w:val="99"/>
    <w:rPr>
      <w:rFonts w:ascii="Cambria Math" w:hAnsi="宋体" w:eastAsia="宋体" w:cs="Cambria Math"/>
      <w:sz w:val="18"/>
      <w:szCs w:val="18"/>
    </w:rPr>
  </w:style>
  <w:style w:type="paragraph" w:styleId="3">
    <w:name w:val="footer"/>
    <w:basedOn w:val="1"/>
    <w:link w:val="12"/>
    <w:unhideWhenUsed/>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批注框文本 Char"/>
    <w:basedOn w:val="5"/>
    <w:link w:val="2"/>
    <w:semiHidden/>
    <w:uiPriority w:val="99"/>
    <w:rPr>
      <w:rFonts w:ascii="Cambria Math" w:hAnsi="宋体" w:eastAsia="宋体" w:cs="Cambria Math"/>
      <w:sz w:val="18"/>
      <w:szCs w:val="18"/>
    </w:rPr>
  </w:style>
  <w:style w:type="character" w:customStyle="1" w:styleId="9">
    <w:name w:val="无间隔 Char"/>
    <w:basedOn w:val="5"/>
    <w:link w:val="10"/>
    <w:uiPriority w:val="1"/>
    <w:rPr>
      <w:rFonts w:ascii="Cambria Math" w:hAnsi="宋体" w:eastAsia="宋体" w:cs="Cambria Math"/>
      <w:kern w:val="0"/>
      <w:sz w:val="22"/>
    </w:rPr>
  </w:style>
  <w:style w:type="paragraph" w:styleId="10">
    <w:name w:val="No Spacing"/>
    <w:link w:val="9"/>
    <w:qFormat/>
    <w:uiPriority w:val="1"/>
    <w:rPr>
      <w:rFonts w:ascii="Cambria Math" w:hAnsi="宋体" w:eastAsia="宋体" w:cs="Cambria Math"/>
      <w:kern w:val="0"/>
      <w:sz w:val="22"/>
      <w:szCs w:val="22"/>
      <w:lang w:val="en-US" w:eastAsia="en-US" w:bidi="ar-SA"/>
    </w:rPr>
  </w:style>
  <w:style w:type="character" w:customStyle="1" w:styleId="11">
    <w:name w:val="页眉 Char"/>
    <w:basedOn w:val="5"/>
    <w:link w:val="4"/>
    <w:uiPriority w:val="99"/>
    <w:rPr>
      <w:rFonts w:ascii="Cambria Math" w:hAnsi="宋体" w:eastAsia="宋体" w:cs="Cambria Math"/>
      <w:sz w:val="18"/>
      <w:szCs w:val="18"/>
    </w:rPr>
  </w:style>
  <w:style w:type="character" w:customStyle="1" w:styleId="12">
    <w:name w:val="页脚 Char"/>
    <w:basedOn w:val="5"/>
    <w:link w:val="3"/>
    <w:qFormat/>
    <w:uiPriority w:val="99"/>
    <w:rPr>
      <w:rFonts w:ascii="Cambria Math" w:hAnsi="宋体" w:eastAsia="宋体" w:cs="Cambria Math"/>
      <w:sz w:val="18"/>
      <w:szCs w:val="18"/>
    </w:rPr>
  </w:style>
  <w:style w:type="character" w:customStyle="1" w:styleId="13">
    <w:name w:val="Subtle Emphasis"/>
    <w:basedOn w:val="5"/>
    <w:qFormat/>
    <w:uiPriority w:val="19"/>
    <w:rPr>
      <w:rFonts w:ascii="Cambria Math" w:hAnsi="宋体" w:eastAsia="宋体" w:cs="Cambria Math"/>
      <w:i/>
      <w:iCs/>
      <w:color w:val="808080"/>
    </w:rPr>
  </w:style>
  <w:style w:type="paragraph" w:styleId="14">
    <w:name w:val="List Paragraph"/>
    <w:basedOn w:val="1"/>
    <w:qFormat/>
    <w:uiPriority w:val="34"/>
    <w:pPr>
      <w:ind w:firstLine="420" w:firstLineChars="200"/>
    </w:pPr>
    <w:rPr>
      <w:rFonts w:ascii="Cambria Math" w:hAnsi="宋体" w:eastAsia="宋体" w:cs="Cambria Math"/>
    </w:rPr>
  </w:style>
  <w:style w:type="table" w:customStyle="1" w:styleId="15">
    <w:name w:val="edittable"/>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2022-06-30T06:20:17Z</dcterms:modified>
  <dc:title>第24章人类对疾病的抵御章节测试卷  2021-2022学年苏科版下学期八年级生物</dc:title>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