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240" w:lineRule="auto"/>
        <w:jc w:val="center"/>
        <w:rPr>
          <w:rFonts w:hint="eastAsia" w:eastAsia="隶书"/>
          <w:b/>
          <w:sz w:val="32"/>
          <w:szCs w:val="32"/>
          <w:lang w:eastAsia="zh-CN"/>
        </w:rPr>
      </w:pPr>
      <w:r>
        <w:rPr>
          <w:rFonts w:hint="eastAsia" w:eastAsia="隶书"/>
          <w:b/>
          <w:sz w:val="32"/>
          <w:szCs w:val="32"/>
        </w:rPr>
        <w:drawing>
          <wp:anchor distT="0" distB="0" distL="114300" distR="114300" simplePos="0" relativeHeight="251658240" behindDoc="0" locked="0" layoutInCell="1" allowOverlap="1">
            <wp:simplePos x="0" y="0"/>
            <wp:positionH relativeFrom="page">
              <wp:posOffset>12560300</wp:posOffset>
            </wp:positionH>
            <wp:positionV relativeFrom="topMargin">
              <wp:posOffset>10858500</wp:posOffset>
            </wp:positionV>
            <wp:extent cx="419100" cy="266700"/>
            <wp:effectExtent l="0" t="0" r="0" b="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6"/>
                    <a:stretch>
                      <a:fillRect/>
                    </a:stretch>
                  </pic:blipFill>
                  <pic:spPr>
                    <a:xfrm>
                      <a:off x="0" y="0"/>
                      <a:ext cx="419100" cy="266700"/>
                    </a:xfrm>
                    <a:prstGeom prst="rect">
                      <a:avLst/>
                    </a:prstGeom>
                  </pic:spPr>
                </pic:pic>
              </a:graphicData>
            </a:graphic>
          </wp:anchor>
        </w:drawing>
      </w:r>
      <w:r>
        <w:rPr>
          <w:rFonts w:hint="eastAsia" w:eastAsia="隶书"/>
          <w:b/>
          <w:sz w:val="32"/>
          <w:szCs w:val="32"/>
        </w:rPr>
        <w:t>第五、六单元</w:t>
      </w:r>
      <w:r>
        <w:rPr>
          <w:rFonts w:hint="eastAsia" w:eastAsia="隶书"/>
          <w:b/>
          <w:sz w:val="32"/>
          <w:szCs w:val="32"/>
          <w:lang w:eastAsia="zh-CN"/>
        </w:rPr>
        <w:t>单元测试</w:t>
      </w:r>
    </w:p>
    <w:p>
      <w:pPr>
        <w:adjustRightInd/>
        <w:spacing w:line="240" w:lineRule="auto"/>
        <w:textAlignment w:val="auto"/>
        <w:rPr>
          <w:kern w:val="2"/>
          <w:sz w:val="24"/>
          <w:szCs w:val="24"/>
        </w:rPr>
      </w:pPr>
      <w:r>
        <w:rPr>
          <w:rFonts w:eastAsia="黑体"/>
          <w:kern w:val="2"/>
          <w:sz w:val="24"/>
          <w:szCs w:val="24"/>
        </w:rPr>
        <w:t>一、选择题</w:t>
      </w:r>
      <w:r>
        <w:rPr>
          <w:kern w:val="2"/>
          <w:sz w:val="24"/>
          <w:szCs w:val="24"/>
        </w:rPr>
        <w:t>(本大题含15个小</w:t>
      </w:r>
      <w:r>
        <w:rPr>
          <w:rFonts w:hint="eastAsia"/>
          <w:kern w:val="2"/>
          <w:sz w:val="24"/>
          <w:szCs w:val="24"/>
        </w:rPr>
        <w:t>题，每小题</w:t>
      </w:r>
      <w:r>
        <w:rPr>
          <w:kern w:val="2"/>
          <w:sz w:val="24"/>
          <w:szCs w:val="24"/>
        </w:rPr>
        <w:t>2分，共30分)</w:t>
      </w:r>
    </w:p>
    <w:p>
      <w:pPr>
        <w:adjustRightInd/>
        <w:spacing w:line="240" w:lineRule="auto"/>
        <w:ind w:left="425" w:hanging="424" w:hangingChars="177"/>
        <w:textAlignment w:val="auto"/>
        <w:rPr>
          <w:kern w:val="2"/>
          <w:sz w:val="24"/>
          <w:szCs w:val="24"/>
        </w:rPr>
      </w:pPr>
      <w:r>
        <w:rPr>
          <w:kern w:val="2"/>
          <w:sz w:val="24"/>
          <w:szCs w:val="24"/>
        </w:rPr>
        <w:t>1．影片《西安事变》中，蒋介石与周恩来互称</w:t>
      </w:r>
      <w:r>
        <w:rPr>
          <w:rFonts w:ascii="宋体" w:hAnsi="宋体"/>
          <w:kern w:val="2"/>
          <w:sz w:val="24"/>
          <w:szCs w:val="24"/>
        </w:rPr>
        <w:t>“</w:t>
      </w:r>
      <w:r>
        <w:rPr>
          <w:kern w:val="2"/>
          <w:sz w:val="24"/>
          <w:szCs w:val="24"/>
        </w:rPr>
        <w:t>蒋校长</w:t>
      </w:r>
      <w:r>
        <w:rPr>
          <w:rFonts w:ascii="宋体" w:hAnsi="宋体"/>
          <w:kern w:val="2"/>
          <w:sz w:val="24"/>
          <w:szCs w:val="24"/>
        </w:rPr>
        <w:t>”</w:t>
      </w:r>
      <w:r>
        <w:rPr>
          <w:kern w:val="2"/>
          <w:sz w:val="24"/>
          <w:szCs w:val="24"/>
        </w:rPr>
        <w:t>和</w:t>
      </w:r>
      <w:r>
        <w:rPr>
          <w:rFonts w:ascii="宋体" w:hAnsi="宋体"/>
          <w:kern w:val="2"/>
          <w:sz w:val="24"/>
          <w:szCs w:val="24"/>
        </w:rPr>
        <w:t>“</w:t>
      </w:r>
      <w:r>
        <w:rPr>
          <w:kern w:val="2"/>
          <w:sz w:val="24"/>
          <w:szCs w:val="24"/>
        </w:rPr>
        <w:t>周主任</w:t>
      </w:r>
      <w:r>
        <w:rPr>
          <w:rFonts w:ascii="宋体" w:hAnsi="宋体"/>
          <w:kern w:val="2"/>
          <w:sz w:val="24"/>
          <w:szCs w:val="24"/>
        </w:rPr>
        <w:t>”</w:t>
      </w:r>
      <w:r>
        <w:rPr>
          <w:kern w:val="2"/>
          <w:sz w:val="24"/>
          <w:szCs w:val="24"/>
        </w:rPr>
        <w:t>，源于他们曾共事于(　　)</w:t>
      </w:r>
    </w:p>
    <w:p>
      <w:pPr>
        <w:adjustRightInd/>
        <w:spacing w:line="240" w:lineRule="auto"/>
        <w:ind w:firstLine="424" w:firstLineChars="177"/>
        <w:textAlignment w:val="auto"/>
        <w:rPr>
          <w:kern w:val="2"/>
          <w:sz w:val="24"/>
          <w:szCs w:val="24"/>
        </w:rPr>
      </w:pPr>
      <w:r>
        <w:rPr>
          <w:kern w:val="2"/>
          <w:sz w:val="24"/>
          <w:szCs w:val="24"/>
        </w:rPr>
        <w:t xml:space="preserve">A．北京大学  </w:t>
      </w:r>
      <w:r>
        <w:rPr>
          <w:rFonts w:hint="eastAsia"/>
          <w:kern w:val="2"/>
          <w:sz w:val="24"/>
          <w:szCs w:val="24"/>
        </w:rPr>
        <w:t xml:space="preserve">   </w:t>
      </w:r>
      <w:r>
        <w:rPr>
          <w:kern w:val="2"/>
          <w:sz w:val="24"/>
          <w:szCs w:val="24"/>
        </w:rPr>
        <w:t xml:space="preserve">B．工农革命学校  </w:t>
      </w:r>
      <w:r>
        <w:rPr>
          <w:rFonts w:hint="eastAsia"/>
          <w:kern w:val="2"/>
          <w:sz w:val="24"/>
          <w:szCs w:val="24"/>
        </w:rPr>
        <w:t xml:space="preserve">  </w:t>
      </w:r>
      <w:r>
        <w:rPr>
          <w:kern w:val="2"/>
          <w:sz w:val="24"/>
          <w:szCs w:val="24"/>
        </w:rPr>
        <w:t xml:space="preserve">C．黄埔军校  </w:t>
      </w:r>
      <w:r>
        <w:rPr>
          <w:rFonts w:hint="eastAsia"/>
          <w:kern w:val="2"/>
          <w:sz w:val="24"/>
          <w:szCs w:val="24"/>
        </w:rPr>
        <w:t xml:space="preserve">  </w:t>
      </w:r>
      <w:r>
        <w:rPr>
          <w:kern w:val="2"/>
          <w:sz w:val="24"/>
          <w:szCs w:val="24"/>
        </w:rPr>
        <w:t>D．京师大学堂</w:t>
      </w:r>
    </w:p>
    <w:p>
      <w:pPr>
        <w:adjustRightInd/>
        <w:spacing w:line="240" w:lineRule="auto"/>
        <w:ind w:left="425" w:hanging="424" w:hangingChars="177"/>
        <w:textAlignment w:val="auto"/>
        <w:rPr>
          <w:kern w:val="2"/>
          <w:sz w:val="24"/>
          <w:szCs w:val="24"/>
        </w:rPr>
      </w:pPr>
      <w:r>
        <w:rPr>
          <w:kern w:val="2"/>
          <w:sz w:val="24"/>
          <w:szCs w:val="24"/>
        </w:rPr>
        <w:t>2．</w:t>
      </w:r>
      <w:r>
        <w:rPr>
          <w:rFonts w:ascii="宋体" w:hAnsi="宋体"/>
          <w:kern w:val="2"/>
          <w:sz w:val="24"/>
          <w:szCs w:val="24"/>
        </w:rPr>
        <w:t>“</w:t>
      </w:r>
      <w:r>
        <w:rPr>
          <w:kern w:val="2"/>
          <w:sz w:val="24"/>
          <w:szCs w:val="24"/>
        </w:rPr>
        <w:t>由于两党在一定纲领上的合作，发动了一九二四年至一九二七年的革命。</w:t>
      </w:r>
      <w:r>
        <w:rPr>
          <w:rFonts w:ascii="宋体" w:hAnsi="宋体"/>
          <w:kern w:val="2"/>
          <w:sz w:val="24"/>
          <w:szCs w:val="24"/>
        </w:rPr>
        <w:t>”</w:t>
      </w:r>
      <w:r>
        <w:rPr>
          <w:kern w:val="2"/>
          <w:sz w:val="24"/>
          <w:szCs w:val="24"/>
        </w:rPr>
        <w:t>最能体现材料中的</w:t>
      </w:r>
      <w:r>
        <w:rPr>
          <w:rFonts w:ascii="宋体" w:hAnsi="宋体"/>
          <w:kern w:val="2"/>
          <w:sz w:val="24"/>
          <w:szCs w:val="24"/>
        </w:rPr>
        <w:t>“</w:t>
      </w:r>
      <w:r>
        <w:rPr>
          <w:kern w:val="2"/>
          <w:sz w:val="24"/>
          <w:szCs w:val="24"/>
        </w:rPr>
        <w:t>合作</w:t>
      </w:r>
      <w:r>
        <w:rPr>
          <w:rFonts w:ascii="宋体" w:hAnsi="宋体"/>
          <w:kern w:val="2"/>
          <w:sz w:val="24"/>
          <w:szCs w:val="24"/>
        </w:rPr>
        <w:t>”</w:t>
      </w:r>
      <w:r>
        <w:rPr>
          <w:kern w:val="2"/>
          <w:sz w:val="24"/>
          <w:szCs w:val="24"/>
        </w:rPr>
        <w:t>的重</w:t>
      </w:r>
      <w:r>
        <w:rPr>
          <w:rFonts w:hint="eastAsia"/>
          <w:kern w:val="2"/>
          <w:sz w:val="24"/>
          <w:szCs w:val="24"/>
        </w:rPr>
        <w:t>大事件是</w:t>
      </w:r>
      <w:r>
        <w:rPr>
          <w:kern w:val="2"/>
          <w:sz w:val="24"/>
          <w:szCs w:val="24"/>
        </w:rPr>
        <w:t>(　　)</w:t>
      </w:r>
    </w:p>
    <w:p>
      <w:pPr>
        <w:adjustRightInd/>
        <w:spacing w:line="240" w:lineRule="auto"/>
        <w:ind w:firstLine="424" w:firstLineChars="177"/>
        <w:textAlignment w:val="auto"/>
        <w:rPr>
          <w:kern w:val="2"/>
          <w:sz w:val="24"/>
          <w:szCs w:val="24"/>
        </w:rPr>
      </w:pPr>
      <w:r>
        <w:rPr>
          <w:kern w:val="2"/>
          <w:sz w:val="24"/>
          <w:szCs w:val="24"/>
        </w:rPr>
        <w:t xml:space="preserve">A．护国战争  </w:t>
      </w:r>
      <w:r>
        <w:rPr>
          <w:rFonts w:hint="eastAsia"/>
          <w:kern w:val="2"/>
          <w:sz w:val="24"/>
          <w:szCs w:val="24"/>
        </w:rPr>
        <w:t xml:space="preserve">   </w:t>
      </w:r>
      <w:r>
        <w:rPr>
          <w:kern w:val="2"/>
          <w:sz w:val="24"/>
          <w:szCs w:val="24"/>
        </w:rPr>
        <w:t xml:space="preserve">B．北伐战争  </w:t>
      </w:r>
      <w:r>
        <w:rPr>
          <w:rFonts w:hint="eastAsia"/>
          <w:kern w:val="2"/>
          <w:sz w:val="24"/>
          <w:szCs w:val="24"/>
        </w:rPr>
        <w:t xml:space="preserve">      </w:t>
      </w:r>
      <w:r>
        <w:rPr>
          <w:kern w:val="2"/>
          <w:sz w:val="24"/>
          <w:szCs w:val="24"/>
        </w:rPr>
        <w:t xml:space="preserve">C．抗日战争  </w:t>
      </w:r>
      <w:r>
        <w:rPr>
          <w:rFonts w:hint="eastAsia"/>
          <w:kern w:val="2"/>
          <w:sz w:val="24"/>
          <w:szCs w:val="24"/>
        </w:rPr>
        <w:t xml:space="preserve">  </w:t>
      </w:r>
      <w:r>
        <w:rPr>
          <w:kern w:val="2"/>
          <w:sz w:val="24"/>
          <w:szCs w:val="24"/>
        </w:rPr>
        <w:t>D．二次革命</w:t>
      </w:r>
    </w:p>
    <w:p>
      <w:pPr>
        <w:adjustRightInd/>
        <w:spacing w:line="240" w:lineRule="auto"/>
        <w:ind w:left="425" w:hanging="424" w:hangingChars="177"/>
        <w:textAlignment w:val="auto"/>
        <w:rPr>
          <w:kern w:val="2"/>
          <w:sz w:val="24"/>
          <w:szCs w:val="24"/>
        </w:rPr>
      </w:pPr>
      <w:r>
        <w:rPr>
          <w:kern w:val="2"/>
          <w:sz w:val="24"/>
          <w:szCs w:val="24"/>
        </w:rPr>
        <w:t>3．习近平总书记在讲话中提道：</w:t>
      </w:r>
      <w:r>
        <w:rPr>
          <w:rFonts w:ascii="宋体" w:hAnsi="宋体"/>
          <w:kern w:val="2"/>
          <w:sz w:val="24"/>
          <w:szCs w:val="24"/>
        </w:rPr>
        <w:t>“</w:t>
      </w:r>
      <w:r>
        <w:rPr>
          <w:kern w:val="2"/>
          <w:sz w:val="24"/>
          <w:szCs w:val="24"/>
        </w:rPr>
        <w:t>自那时起，中国共产党领导下的人民军队，就英勇投身为中国人民求解放、求幸福，为中华民族谋独立、谋复兴的历史洪流，同中国人民和中华民族的命运紧紧连在了一起。</w:t>
      </w:r>
      <w:r>
        <w:rPr>
          <w:rFonts w:ascii="宋体" w:hAnsi="宋体"/>
          <w:kern w:val="2"/>
          <w:sz w:val="24"/>
          <w:szCs w:val="24"/>
        </w:rPr>
        <w:t>”“</w:t>
      </w:r>
      <w:r>
        <w:rPr>
          <w:kern w:val="2"/>
          <w:sz w:val="24"/>
          <w:szCs w:val="24"/>
        </w:rPr>
        <w:t>自那时起</w:t>
      </w:r>
      <w:r>
        <w:rPr>
          <w:rFonts w:ascii="宋体" w:hAnsi="宋体"/>
          <w:kern w:val="2"/>
          <w:sz w:val="24"/>
          <w:szCs w:val="24"/>
        </w:rPr>
        <w:t>”</w:t>
      </w:r>
      <w:r>
        <w:rPr>
          <w:kern w:val="2"/>
          <w:sz w:val="24"/>
          <w:szCs w:val="24"/>
        </w:rPr>
        <w:t>指的是(　　)</w:t>
      </w:r>
    </w:p>
    <w:p>
      <w:pPr>
        <w:adjustRightInd/>
        <w:spacing w:line="240" w:lineRule="auto"/>
        <w:ind w:firstLine="424" w:firstLineChars="177"/>
        <w:textAlignment w:val="auto"/>
        <w:rPr>
          <w:kern w:val="2"/>
          <w:sz w:val="24"/>
          <w:szCs w:val="24"/>
        </w:rPr>
      </w:pPr>
      <w:r>
        <w:rPr>
          <w:kern w:val="2"/>
          <w:sz w:val="24"/>
          <w:szCs w:val="24"/>
        </w:rPr>
        <w:t xml:space="preserve">A．南昌起义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B．秋收起义</w:t>
      </w:r>
    </w:p>
    <w:p>
      <w:pPr>
        <w:adjustRightInd/>
        <w:spacing w:line="240" w:lineRule="auto"/>
        <w:ind w:firstLine="424" w:firstLineChars="177"/>
        <w:textAlignment w:val="auto"/>
        <w:rPr>
          <w:kern w:val="2"/>
          <w:sz w:val="24"/>
          <w:szCs w:val="24"/>
        </w:rPr>
      </w:pPr>
      <w:r>
        <w:rPr>
          <w:kern w:val="2"/>
          <w:sz w:val="24"/>
          <w:szCs w:val="24"/>
        </w:rPr>
        <w:t xml:space="preserve">C．三湾改编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D．上海工人三次武</w:t>
      </w:r>
      <w:r>
        <w:rPr>
          <w:rFonts w:hint="eastAsia"/>
          <w:kern w:val="2"/>
          <w:sz w:val="24"/>
          <w:szCs w:val="24"/>
        </w:rPr>
        <w:t>装起义</w:t>
      </w:r>
    </w:p>
    <w:p>
      <w:pPr>
        <w:adjustRightInd/>
        <w:spacing w:line="240" w:lineRule="auto"/>
        <w:ind w:left="425" w:hanging="424" w:hangingChars="177"/>
        <w:textAlignment w:val="auto"/>
        <w:rPr>
          <w:kern w:val="2"/>
          <w:sz w:val="24"/>
          <w:szCs w:val="24"/>
        </w:rPr>
      </w:pPr>
      <w:r>
        <w:rPr>
          <w:kern w:val="2"/>
          <w:sz w:val="24"/>
          <w:szCs w:val="24"/>
        </w:rPr>
        <w:t>4</w:t>
      </w:r>
      <w:r>
        <w:rPr>
          <w:rFonts w:hint="eastAsia"/>
          <w:kern w:val="2"/>
          <w:sz w:val="24"/>
          <w:szCs w:val="24"/>
        </w:rPr>
        <w:t>．</w:t>
      </w:r>
      <w:r>
        <w:rPr>
          <w:kern w:val="2"/>
          <w:sz w:val="24"/>
          <w:szCs w:val="24"/>
        </w:rPr>
        <w:t>毛泽东写道：</w:t>
      </w:r>
      <w:r>
        <w:rPr>
          <w:rFonts w:ascii="宋体" w:hAnsi="宋体"/>
          <w:kern w:val="2"/>
          <w:sz w:val="24"/>
          <w:szCs w:val="24"/>
        </w:rPr>
        <w:t>“</w:t>
      </w:r>
      <w:r>
        <w:rPr>
          <w:kern w:val="2"/>
          <w:sz w:val="24"/>
          <w:szCs w:val="24"/>
        </w:rPr>
        <w:t>红军、游击队和红色区域的建立和发展，是半殖民地中国在无产阶级领导之下的农民斗争的最高形式和半殖民地农民斗争发展的必然结果；并且无疑义地是促进全国革命高潮的最重要因素</w:t>
      </w:r>
      <w:r>
        <w:rPr>
          <w:rFonts w:ascii="宋体" w:hAnsi="宋体"/>
          <w:kern w:val="2"/>
          <w:sz w:val="24"/>
          <w:szCs w:val="24"/>
        </w:rPr>
        <w:t>……”</w:t>
      </w:r>
      <w:r>
        <w:rPr>
          <w:kern w:val="2"/>
          <w:sz w:val="24"/>
          <w:szCs w:val="24"/>
        </w:rPr>
        <w:t>这段文字强调的是中国革命必须(　　)</w:t>
      </w:r>
    </w:p>
    <w:p>
      <w:pPr>
        <w:adjustRightInd/>
        <w:spacing w:line="240" w:lineRule="auto"/>
        <w:ind w:firstLine="424" w:firstLineChars="177"/>
        <w:textAlignment w:val="auto"/>
        <w:rPr>
          <w:kern w:val="2"/>
          <w:sz w:val="24"/>
          <w:szCs w:val="24"/>
        </w:rPr>
      </w:pPr>
      <w:r>
        <w:rPr>
          <w:kern w:val="2"/>
          <w:sz w:val="24"/>
          <w:szCs w:val="24"/>
        </w:rPr>
        <w:t xml:space="preserve">A．发挥城市工人的主力作用  </w:t>
      </w:r>
      <w:r>
        <w:rPr>
          <w:rFonts w:hint="eastAsia"/>
          <w:kern w:val="2"/>
          <w:sz w:val="24"/>
          <w:szCs w:val="24"/>
        </w:rPr>
        <w:tab/>
      </w:r>
      <w:r>
        <w:rPr>
          <w:rFonts w:hint="eastAsia"/>
          <w:kern w:val="2"/>
          <w:sz w:val="24"/>
          <w:szCs w:val="24"/>
        </w:rPr>
        <w:tab/>
      </w:r>
      <w:r>
        <w:rPr>
          <w:kern w:val="2"/>
          <w:sz w:val="24"/>
          <w:szCs w:val="24"/>
        </w:rPr>
        <w:t>B．坚持农村包围城市的革命道路</w:t>
      </w:r>
    </w:p>
    <w:p>
      <w:pPr>
        <w:adjustRightInd/>
        <w:spacing w:line="240" w:lineRule="auto"/>
        <w:ind w:firstLine="424" w:firstLineChars="177"/>
        <w:textAlignment w:val="auto"/>
        <w:rPr>
          <w:kern w:val="2"/>
          <w:sz w:val="24"/>
          <w:szCs w:val="24"/>
        </w:rPr>
      </w:pPr>
      <w:r>
        <w:rPr>
          <w:kern w:val="2"/>
          <w:sz w:val="24"/>
          <w:szCs w:val="24"/>
        </w:rPr>
        <w:t xml:space="preserve">C．尽快建立革命武装  </w:t>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D．注重加强与国民党的合作</w:t>
      </w:r>
    </w:p>
    <w:p>
      <w:pPr>
        <w:adjustRightInd/>
        <w:spacing w:line="240" w:lineRule="auto"/>
        <w:ind w:left="425" w:hanging="424" w:hangingChars="177"/>
        <w:textAlignment w:val="auto"/>
        <w:rPr>
          <w:kern w:val="2"/>
          <w:sz w:val="24"/>
          <w:szCs w:val="24"/>
        </w:rPr>
      </w:pPr>
      <w:r>
        <w:rPr>
          <w:kern w:val="2"/>
          <w:sz w:val="24"/>
          <w:szCs w:val="24"/>
        </w:rPr>
        <w:t>5．1936年10月，中国工农红军历经艰难险阻完成了战略转移，创造了中国革命史上的伟大传奇。其中，最能诠释生死攸关、历史转折的事件是(　　)</w:t>
      </w:r>
    </w:p>
    <w:p>
      <w:pPr>
        <w:adjustRightInd/>
        <w:spacing w:line="240" w:lineRule="auto"/>
        <w:ind w:firstLine="424" w:firstLineChars="177"/>
        <w:textAlignment w:val="auto"/>
        <w:rPr>
          <w:kern w:val="2"/>
          <w:sz w:val="24"/>
          <w:szCs w:val="24"/>
        </w:rPr>
      </w:pPr>
      <w:r>
        <w:rPr>
          <w:kern w:val="2"/>
          <w:sz w:val="24"/>
          <w:szCs w:val="24"/>
        </w:rPr>
        <w:t xml:space="preserve">A．胜利会师  </w:t>
      </w:r>
      <w:r>
        <w:rPr>
          <w:rFonts w:hint="eastAsia"/>
          <w:kern w:val="2"/>
          <w:sz w:val="24"/>
          <w:szCs w:val="24"/>
        </w:rPr>
        <w:t xml:space="preserve">   </w:t>
      </w:r>
      <w:r>
        <w:rPr>
          <w:kern w:val="2"/>
          <w:sz w:val="24"/>
          <w:szCs w:val="24"/>
        </w:rPr>
        <w:t xml:space="preserve">B．过雪山草地  </w:t>
      </w:r>
      <w:r>
        <w:rPr>
          <w:rFonts w:hint="eastAsia"/>
          <w:kern w:val="2"/>
          <w:sz w:val="24"/>
          <w:szCs w:val="24"/>
        </w:rPr>
        <w:t xml:space="preserve">  </w:t>
      </w:r>
      <w:r>
        <w:rPr>
          <w:kern w:val="2"/>
          <w:sz w:val="24"/>
          <w:szCs w:val="24"/>
        </w:rPr>
        <w:t xml:space="preserve">C．遵义会议  </w:t>
      </w:r>
      <w:r>
        <w:rPr>
          <w:rFonts w:hint="eastAsia"/>
          <w:kern w:val="2"/>
          <w:sz w:val="24"/>
          <w:szCs w:val="24"/>
        </w:rPr>
        <w:t xml:space="preserve">   </w:t>
      </w:r>
      <w:r>
        <w:rPr>
          <w:kern w:val="2"/>
          <w:sz w:val="24"/>
          <w:szCs w:val="24"/>
        </w:rPr>
        <w:t>D．四渡赤水</w:t>
      </w:r>
    </w:p>
    <w:p>
      <w:pPr>
        <w:adjustRightInd/>
        <w:spacing w:line="240" w:lineRule="auto"/>
        <w:ind w:left="283" w:hanging="283" w:hangingChars="118"/>
        <w:textAlignment w:val="auto"/>
        <w:rPr>
          <w:kern w:val="2"/>
          <w:sz w:val="24"/>
          <w:szCs w:val="24"/>
        </w:rPr>
      </w:pPr>
      <w:r>
        <w:rPr>
          <w:kern w:val="2"/>
          <w:sz w:val="24"/>
          <w:szCs w:val="24"/>
        </w:rPr>
        <w:t>6．毛泽东在谈到长征胜利的意义时说：</w:t>
      </w:r>
      <w:r>
        <w:rPr>
          <w:rFonts w:ascii="宋体" w:hAnsi="宋体"/>
          <w:kern w:val="2"/>
          <w:sz w:val="24"/>
          <w:szCs w:val="24"/>
        </w:rPr>
        <w:t>“</w:t>
      </w:r>
      <w:r>
        <w:rPr>
          <w:kern w:val="2"/>
          <w:sz w:val="24"/>
          <w:szCs w:val="24"/>
        </w:rPr>
        <w:t>如果不到陕北，那怎么能到华北地区、华东地区、华中地区、东北地区呢？怎</w:t>
      </w:r>
      <w:r>
        <w:rPr>
          <w:rFonts w:hint="eastAsia"/>
          <w:kern w:val="2"/>
          <w:sz w:val="24"/>
          <w:szCs w:val="24"/>
        </w:rPr>
        <w:t>么能在抗日战争时期搞那么多根据地呢？</w:t>
      </w:r>
      <w:r>
        <w:rPr>
          <w:rFonts w:hint="eastAsia" w:ascii="宋体" w:hAnsi="宋体"/>
          <w:kern w:val="2"/>
          <w:sz w:val="24"/>
          <w:szCs w:val="24"/>
        </w:rPr>
        <w:t>”</w:t>
      </w:r>
      <w:r>
        <w:rPr>
          <w:rFonts w:hint="eastAsia"/>
          <w:kern w:val="2"/>
          <w:sz w:val="24"/>
          <w:szCs w:val="24"/>
        </w:rPr>
        <w:t>该材料强调长征的胜利</w:t>
      </w:r>
      <w:r>
        <w:rPr>
          <w:kern w:val="2"/>
          <w:sz w:val="24"/>
          <w:szCs w:val="24"/>
        </w:rPr>
        <w:t>(　　)</w:t>
      </w:r>
    </w:p>
    <w:p>
      <w:pPr>
        <w:adjustRightInd/>
        <w:spacing w:line="240" w:lineRule="auto"/>
        <w:ind w:firstLine="283" w:firstLineChars="118"/>
        <w:textAlignment w:val="auto"/>
        <w:rPr>
          <w:rFonts w:hint="eastAsia"/>
          <w:kern w:val="2"/>
          <w:sz w:val="24"/>
          <w:szCs w:val="24"/>
        </w:rPr>
      </w:pPr>
      <w:r>
        <w:rPr>
          <w:kern w:val="2"/>
          <w:sz w:val="24"/>
          <w:szCs w:val="24"/>
        </w:rPr>
        <w:t xml:space="preserve">A．粉碎了国民党反动派消灭红军的企图  </w:t>
      </w:r>
    </w:p>
    <w:p>
      <w:pPr>
        <w:adjustRightInd/>
        <w:spacing w:line="240" w:lineRule="auto"/>
        <w:ind w:firstLine="283" w:firstLineChars="118"/>
        <w:textAlignment w:val="auto"/>
        <w:rPr>
          <w:kern w:val="2"/>
          <w:sz w:val="24"/>
          <w:szCs w:val="24"/>
        </w:rPr>
      </w:pPr>
      <w:r>
        <w:rPr>
          <w:kern w:val="2"/>
          <w:sz w:val="24"/>
          <w:szCs w:val="24"/>
        </w:rPr>
        <w:t>B．保存了党和红军的基干力量</w:t>
      </w:r>
    </w:p>
    <w:p>
      <w:pPr>
        <w:adjustRightInd/>
        <w:spacing w:line="240" w:lineRule="auto"/>
        <w:ind w:firstLine="283" w:firstLineChars="118"/>
        <w:textAlignment w:val="auto"/>
        <w:rPr>
          <w:rFonts w:hint="eastAsia"/>
          <w:kern w:val="2"/>
          <w:sz w:val="24"/>
          <w:szCs w:val="24"/>
        </w:rPr>
      </w:pPr>
      <w:r>
        <w:rPr>
          <w:kern w:val="2"/>
          <w:sz w:val="24"/>
          <w:szCs w:val="24"/>
        </w:rPr>
        <w:t xml:space="preserve">C．推动了抗日民族统一战线的形成  </w:t>
      </w:r>
    </w:p>
    <w:p>
      <w:pPr>
        <w:adjustRightInd/>
        <w:spacing w:line="240" w:lineRule="auto"/>
        <w:ind w:firstLine="283" w:firstLineChars="118"/>
        <w:textAlignment w:val="auto"/>
        <w:rPr>
          <w:kern w:val="2"/>
          <w:sz w:val="24"/>
          <w:szCs w:val="24"/>
        </w:rPr>
      </w:pPr>
      <w:r>
        <w:rPr>
          <w:kern w:val="2"/>
          <w:sz w:val="24"/>
          <w:szCs w:val="24"/>
        </w:rPr>
        <w:t>D．为抗战时敌后战场的斗争打下了基础</w:t>
      </w:r>
    </w:p>
    <w:p>
      <w:pPr>
        <w:adjustRightInd/>
        <w:spacing w:line="240" w:lineRule="auto"/>
        <w:ind w:left="283" w:hanging="283" w:hangingChars="118"/>
        <w:textAlignment w:val="auto"/>
        <w:rPr>
          <w:kern w:val="2"/>
          <w:sz w:val="24"/>
          <w:szCs w:val="24"/>
        </w:rPr>
      </w:pPr>
      <w:r>
        <w:rPr>
          <w:kern w:val="2"/>
          <w:sz w:val="24"/>
          <w:szCs w:val="24"/>
        </w:rPr>
        <w:t>7．《申报年鉴》对20世纪30年代日军某一侵华事件作如下细节记录。该事件是(　　)</w:t>
      </w:r>
    </w:p>
    <w:tbl>
      <w:tblPr>
        <w:tblStyle w:val="7"/>
        <w:tblW w:w="7763" w:type="dxa"/>
        <w:tblInd w:w="27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6" w:hRule="atLeast"/>
        </w:trPr>
        <w:tc>
          <w:tcPr>
            <w:tcW w:w="7763" w:type="dxa"/>
          </w:tcPr>
          <w:p>
            <w:pPr>
              <w:adjustRightInd/>
              <w:spacing w:line="240" w:lineRule="auto"/>
              <w:textAlignment w:val="auto"/>
              <w:rPr>
                <w:rFonts w:eastAsia="楷体_GB2312"/>
                <w:kern w:val="2"/>
                <w:sz w:val="24"/>
                <w:szCs w:val="24"/>
              </w:rPr>
            </w:pPr>
            <w:r>
              <w:rPr>
                <w:rFonts w:eastAsia="楷体_GB2312"/>
                <w:kern w:val="2"/>
                <w:sz w:val="24"/>
                <w:szCs w:val="24"/>
              </w:rPr>
              <w:t>十八日夜半：皇姑屯与辽宁总站间，日兵包围道房强取工具，毁</w:t>
            </w:r>
            <w:r>
              <w:rPr>
                <w:rFonts w:hint="eastAsia" w:eastAsia="楷体_GB2312"/>
                <w:kern w:val="2"/>
                <w:sz w:val="24"/>
                <w:szCs w:val="24"/>
              </w:rPr>
              <w:t>路轨</w:t>
            </w:r>
          </w:p>
          <w:p>
            <w:pPr>
              <w:spacing w:line="240" w:lineRule="auto"/>
              <w:rPr>
                <w:rFonts w:eastAsia="楷体_GB2312"/>
                <w:kern w:val="2"/>
                <w:sz w:val="24"/>
                <w:szCs w:val="24"/>
              </w:rPr>
            </w:pPr>
            <w:r>
              <w:rPr>
                <w:rFonts w:hint="eastAsia" w:eastAsia="楷体_GB2312"/>
                <w:kern w:val="2"/>
                <w:sz w:val="24"/>
                <w:szCs w:val="24"/>
              </w:rPr>
              <w:t>十九日上午八时：营口，日兵袭占车站，取去路款，缴路警械</w:t>
            </w:r>
          </w:p>
        </w:tc>
      </w:tr>
    </w:tbl>
    <w:p>
      <w:pPr>
        <w:adjustRightInd/>
        <w:spacing w:line="240" w:lineRule="auto"/>
        <w:ind w:firstLine="283" w:firstLineChars="118"/>
        <w:textAlignment w:val="auto"/>
        <w:rPr>
          <w:kern w:val="2"/>
          <w:sz w:val="24"/>
          <w:szCs w:val="24"/>
        </w:rPr>
      </w:pPr>
      <w:r>
        <w:rPr>
          <w:kern w:val="2"/>
          <w:sz w:val="24"/>
          <w:szCs w:val="24"/>
        </w:rPr>
        <w:t xml:space="preserve">A．九一八事变  </w:t>
      </w:r>
      <w:r>
        <w:rPr>
          <w:rFonts w:hint="eastAsia"/>
          <w:kern w:val="2"/>
          <w:sz w:val="24"/>
          <w:szCs w:val="24"/>
        </w:rPr>
        <w:t xml:space="preserve">   </w:t>
      </w:r>
      <w:r>
        <w:rPr>
          <w:kern w:val="2"/>
          <w:sz w:val="24"/>
          <w:szCs w:val="24"/>
        </w:rPr>
        <w:t xml:space="preserve">B．华北事变  </w:t>
      </w:r>
      <w:r>
        <w:rPr>
          <w:rFonts w:hint="eastAsia"/>
          <w:kern w:val="2"/>
          <w:sz w:val="24"/>
          <w:szCs w:val="24"/>
        </w:rPr>
        <w:t xml:space="preserve">  </w:t>
      </w:r>
      <w:r>
        <w:rPr>
          <w:kern w:val="2"/>
          <w:sz w:val="24"/>
          <w:szCs w:val="24"/>
        </w:rPr>
        <w:t xml:space="preserve">C．卢沟桥事变  </w:t>
      </w:r>
      <w:r>
        <w:rPr>
          <w:rFonts w:hint="eastAsia"/>
          <w:kern w:val="2"/>
          <w:sz w:val="24"/>
          <w:szCs w:val="24"/>
        </w:rPr>
        <w:t xml:space="preserve">   </w:t>
      </w:r>
      <w:r>
        <w:rPr>
          <w:kern w:val="2"/>
          <w:sz w:val="24"/>
          <w:szCs w:val="24"/>
        </w:rPr>
        <w:t>D．淞沪会战</w:t>
      </w:r>
    </w:p>
    <w:p>
      <w:pPr>
        <w:adjustRightInd/>
        <w:spacing w:line="240" w:lineRule="auto"/>
        <w:ind w:left="425" w:hanging="424" w:hangingChars="177"/>
        <w:textAlignment w:val="auto"/>
        <w:rPr>
          <w:kern w:val="2"/>
          <w:sz w:val="24"/>
          <w:szCs w:val="24"/>
        </w:rPr>
      </w:pPr>
      <w:r>
        <w:rPr>
          <w:kern w:val="2"/>
          <w:sz w:val="24"/>
          <w:szCs w:val="24"/>
        </w:rPr>
        <w:t>8．下图是一本关于西安事变始末的史学研究专著的封面，书名为《1936：历史在这里拐弯——西安事变始末纪实》。对</w:t>
      </w:r>
      <w:r>
        <w:rPr>
          <w:rFonts w:ascii="宋体" w:hAnsi="宋体"/>
          <w:kern w:val="2"/>
          <w:sz w:val="24"/>
          <w:szCs w:val="24"/>
        </w:rPr>
        <w:t>“</w:t>
      </w:r>
      <w:r>
        <w:rPr>
          <w:kern w:val="2"/>
          <w:sz w:val="24"/>
          <w:szCs w:val="24"/>
        </w:rPr>
        <w:t>拐弯</w:t>
      </w:r>
      <w:r>
        <w:rPr>
          <w:rFonts w:ascii="宋体" w:hAnsi="宋体"/>
          <w:kern w:val="2"/>
          <w:sz w:val="24"/>
          <w:szCs w:val="24"/>
        </w:rPr>
        <w:t>”</w:t>
      </w:r>
      <w:r>
        <w:rPr>
          <w:kern w:val="2"/>
          <w:sz w:val="24"/>
          <w:szCs w:val="24"/>
        </w:rPr>
        <w:t>理解正确的是(　　)</w:t>
      </w:r>
    </w:p>
    <w:p>
      <w:pPr>
        <w:adjustRightInd/>
        <w:spacing w:line="240" w:lineRule="auto"/>
        <w:ind w:right="840" w:firstLine="424" w:firstLineChars="202"/>
        <w:textAlignment w:val="auto"/>
        <w:rPr>
          <w:kern w:val="2"/>
          <w:sz w:val="24"/>
          <w:szCs w:val="24"/>
        </w:rPr>
      </w:pPr>
      <w:r>
        <w:pict>
          <v:shape id="图片 2" o:spid="_x0000_s1025" o:spt="75" type="#_x0000_t75" style="position:absolute;left:0pt;margin-left:313.25pt;margin-top:5.1pt;height:78.2pt;width:78.2pt;z-index:251659264;mso-width-relative:page;mso-height-relative:page;" filled="f" o:preferrelative="t" stroked="f" coordsize="21600,21600">
            <v:path/>
            <v:fill on="f" focussize="0,0"/>
            <v:stroke on="f"/>
            <v:imagedata r:id="rId7" o:title=""/>
            <o:lock v:ext="edit" aspectratio="t"/>
          </v:shape>
        </w:pict>
      </w:r>
      <w:r>
        <w:rPr>
          <w:kern w:val="2"/>
          <w:sz w:val="24"/>
          <w:szCs w:val="24"/>
        </w:rPr>
        <w:t>A．中国新民主主义革命的开端</w:t>
      </w:r>
    </w:p>
    <w:p>
      <w:pPr>
        <w:adjustRightInd/>
        <w:spacing w:line="240" w:lineRule="auto"/>
        <w:ind w:firstLine="424" w:firstLineChars="177"/>
        <w:textAlignment w:val="auto"/>
        <w:rPr>
          <w:kern w:val="2"/>
          <w:sz w:val="24"/>
          <w:szCs w:val="24"/>
        </w:rPr>
      </w:pPr>
      <w:r>
        <w:rPr>
          <w:kern w:val="2"/>
          <w:sz w:val="24"/>
          <w:szCs w:val="24"/>
        </w:rPr>
        <w:t>B．国共两党实现了</w:t>
      </w:r>
      <w:r>
        <w:rPr>
          <w:rFonts w:hint="eastAsia"/>
          <w:kern w:val="2"/>
          <w:sz w:val="24"/>
          <w:szCs w:val="24"/>
        </w:rPr>
        <w:t>第一次合作</w:t>
      </w:r>
    </w:p>
    <w:p>
      <w:pPr>
        <w:adjustRightInd/>
        <w:spacing w:line="240" w:lineRule="auto"/>
        <w:ind w:firstLine="424" w:firstLineChars="177"/>
        <w:textAlignment w:val="auto"/>
        <w:rPr>
          <w:kern w:val="2"/>
          <w:sz w:val="24"/>
          <w:szCs w:val="24"/>
        </w:rPr>
      </w:pPr>
      <w:r>
        <w:rPr>
          <w:kern w:val="2"/>
          <w:sz w:val="24"/>
          <w:szCs w:val="24"/>
        </w:rPr>
        <w:t>C</w:t>
      </w:r>
      <w:r>
        <w:rPr>
          <w:rFonts w:hint="eastAsia"/>
          <w:kern w:val="2"/>
          <w:sz w:val="24"/>
          <w:szCs w:val="24"/>
        </w:rPr>
        <w:t>．</w:t>
      </w:r>
      <w:r>
        <w:rPr>
          <w:kern w:val="2"/>
          <w:sz w:val="24"/>
          <w:szCs w:val="24"/>
        </w:rPr>
        <w:t>国共两党由内战到联合抗日</w:t>
      </w:r>
    </w:p>
    <w:p>
      <w:pPr>
        <w:adjustRightInd/>
        <w:spacing w:line="240" w:lineRule="auto"/>
        <w:ind w:firstLine="424" w:firstLineChars="177"/>
        <w:textAlignment w:val="auto"/>
        <w:rPr>
          <w:kern w:val="2"/>
          <w:sz w:val="24"/>
          <w:szCs w:val="24"/>
        </w:rPr>
      </w:pPr>
      <w:r>
        <w:rPr>
          <w:kern w:val="2"/>
          <w:sz w:val="24"/>
          <w:szCs w:val="24"/>
        </w:rPr>
        <w:t>D．全民族抗战的局面开始形成</w:t>
      </w:r>
    </w:p>
    <w:p>
      <w:pPr>
        <w:adjustRightInd/>
        <w:spacing w:line="240" w:lineRule="auto"/>
        <w:ind w:left="283" w:hanging="283" w:hangingChars="118"/>
        <w:textAlignment w:val="auto"/>
        <w:rPr>
          <w:kern w:val="2"/>
          <w:sz w:val="24"/>
          <w:szCs w:val="24"/>
        </w:rPr>
      </w:pPr>
      <w:r>
        <w:rPr>
          <w:kern w:val="2"/>
          <w:sz w:val="24"/>
          <w:szCs w:val="24"/>
        </w:rPr>
        <w:t>9．早在13世纪，卢沟桥就闻名世界。意大利人马可·波罗在他的游记里称赞</w:t>
      </w:r>
      <w:r>
        <w:rPr>
          <w:rFonts w:ascii="宋体" w:hAnsi="宋体"/>
          <w:kern w:val="2"/>
          <w:sz w:val="24"/>
          <w:szCs w:val="24"/>
        </w:rPr>
        <w:t>“</w:t>
      </w:r>
      <w:r>
        <w:rPr>
          <w:kern w:val="2"/>
          <w:sz w:val="24"/>
          <w:szCs w:val="24"/>
        </w:rPr>
        <w:t>它是世界上最好的、独一无二的桥</w:t>
      </w:r>
      <w:r>
        <w:rPr>
          <w:rFonts w:ascii="宋体" w:hAnsi="宋体"/>
          <w:kern w:val="2"/>
          <w:sz w:val="24"/>
          <w:szCs w:val="24"/>
        </w:rPr>
        <w:t>”</w:t>
      </w:r>
      <w:r>
        <w:rPr>
          <w:kern w:val="2"/>
          <w:sz w:val="24"/>
          <w:szCs w:val="24"/>
        </w:rPr>
        <w:t>。1937年在卢沟桥发生的重大历史事件表明(　　)</w:t>
      </w:r>
    </w:p>
    <w:p>
      <w:pPr>
        <w:adjustRightInd/>
        <w:spacing w:line="240" w:lineRule="auto"/>
        <w:ind w:firstLine="283" w:firstLineChars="118"/>
        <w:textAlignment w:val="auto"/>
        <w:rPr>
          <w:kern w:val="2"/>
          <w:sz w:val="24"/>
          <w:szCs w:val="24"/>
        </w:rPr>
      </w:pPr>
      <w:r>
        <w:rPr>
          <w:kern w:val="2"/>
          <w:sz w:val="24"/>
          <w:szCs w:val="24"/>
        </w:rPr>
        <w:t xml:space="preserve">A．中国新民主主义革命开始  </w:t>
      </w:r>
      <w:r>
        <w:rPr>
          <w:rFonts w:hint="eastAsia"/>
          <w:kern w:val="2"/>
          <w:sz w:val="24"/>
          <w:szCs w:val="24"/>
        </w:rPr>
        <w:tab/>
      </w:r>
      <w:r>
        <w:rPr>
          <w:rFonts w:hint="eastAsia"/>
          <w:kern w:val="2"/>
          <w:sz w:val="24"/>
          <w:szCs w:val="24"/>
        </w:rPr>
        <w:tab/>
      </w:r>
      <w:r>
        <w:rPr>
          <w:rFonts w:hint="eastAsia"/>
          <w:kern w:val="2"/>
          <w:sz w:val="24"/>
          <w:szCs w:val="24"/>
        </w:rPr>
        <w:t xml:space="preserve">  </w:t>
      </w:r>
      <w:r>
        <w:rPr>
          <w:kern w:val="2"/>
          <w:sz w:val="24"/>
          <w:szCs w:val="24"/>
        </w:rPr>
        <w:t>B．中国全民族抗战开始</w:t>
      </w:r>
    </w:p>
    <w:p>
      <w:pPr>
        <w:adjustRightInd/>
        <w:spacing w:line="240" w:lineRule="auto"/>
        <w:ind w:firstLine="283" w:firstLineChars="118"/>
        <w:textAlignment w:val="auto"/>
        <w:rPr>
          <w:kern w:val="2"/>
          <w:sz w:val="24"/>
          <w:szCs w:val="24"/>
        </w:rPr>
      </w:pPr>
      <w:r>
        <w:rPr>
          <w:kern w:val="2"/>
          <w:sz w:val="24"/>
          <w:szCs w:val="24"/>
        </w:rPr>
        <w:t xml:space="preserve">C．中国共产党诞生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 xml:space="preserve"> </w:t>
      </w:r>
      <w:r>
        <w:rPr>
          <w:rFonts w:hint="eastAsia"/>
          <w:kern w:val="2"/>
          <w:sz w:val="24"/>
          <w:szCs w:val="24"/>
        </w:rPr>
        <w:tab/>
      </w:r>
      <w:r>
        <w:rPr>
          <w:rFonts w:hint="eastAsia"/>
          <w:kern w:val="2"/>
          <w:sz w:val="24"/>
          <w:szCs w:val="24"/>
        </w:rPr>
        <w:t xml:space="preserve">  </w:t>
      </w:r>
      <w:r>
        <w:rPr>
          <w:kern w:val="2"/>
          <w:sz w:val="24"/>
          <w:szCs w:val="24"/>
        </w:rPr>
        <w:t>D．中国实现了民族解放和国家独立</w:t>
      </w:r>
    </w:p>
    <w:p>
      <w:pPr>
        <w:adjustRightInd/>
        <w:spacing w:line="240" w:lineRule="auto"/>
        <w:ind w:left="425" w:hanging="424" w:hangingChars="177"/>
        <w:textAlignment w:val="auto"/>
        <w:rPr>
          <w:kern w:val="2"/>
          <w:sz w:val="24"/>
          <w:szCs w:val="24"/>
        </w:rPr>
      </w:pPr>
      <w:r>
        <w:rPr>
          <w:kern w:val="2"/>
          <w:sz w:val="24"/>
          <w:szCs w:val="24"/>
        </w:rPr>
        <w:t>10．1937年7月15日，中国共产党提交的《中共中央为公布国共合作宣言》指出：</w:t>
      </w:r>
      <w:r>
        <w:rPr>
          <w:rFonts w:ascii="宋体" w:hAnsi="宋体"/>
          <w:kern w:val="2"/>
          <w:sz w:val="24"/>
          <w:szCs w:val="24"/>
        </w:rPr>
        <w:t>“</w:t>
      </w:r>
      <w:r>
        <w:rPr>
          <w:kern w:val="2"/>
          <w:sz w:val="24"/>
          <w:szCs w:val="24"/>
        </w:rPr>
        <w:t>取消红军名义及番号，改编为国民革命军，受国民政府军事委员会之统辖，并待命出动，担任抗日前线之职责。</w:t>
      </w:r>
      <w:r>
        <w:rPr>
          <w:rFonts w:ascii="宋体" w:hAnsi="宋体"/>
          <w:kern w:val="2"/>
          <w:sz w:val="24"/>
          <w:szCs w:val="24"/>
        </w:rPr>
        <w:t>”</w:t>
      </w:r>
      <w:r>
        <w:rPr>
          <w:kern w:val="2"/>
          <w:sz w:val="24"/>
          <w:szCs w:val="24"/>
        </w:rPr>
        <w:t>这充分表达了中国共产党(　　)</w:t>
      </w:r>
    </w:p>
    <w:p>
      <w:pPr>
        <w:adjustRightInd/>
        <w:spacing w:line="240" w:lineRule="auto"/>
        <w:ind w:firstLine="424" w:firstLineChars="177"/>
        <w:textAlignment w:val="auto"/>
        <w:rPr>
          <w:kern w:val="2"/>
          <w:sz w:val="24"/>
          <w:szCs w:val="24"/>
        </w:rPr>
      </w:pPr>
      <w:r>
        <w:rPr>
          <w:kern w:val="2"/>
          <w:sz w:val="24"/>
          <w:szCs w:val="24"/>
        </w:rPr>
        <w:t xml:space="preserve">A．和平解决西安事变的愿望  </w:t>
      </w:r>
      <w:r>
        <w:rPr>
          <w:rFonts w:hint="eastAsia"/>
          <w:kern w:val="2"/>
          <w:sz w:val="24"/>
          <w:szCs w:val="24"/>
        </w:rPr>
        <w:t xml:space="preserve">      </w:t>
      </w:r>
      <w:r>
        <w:rPr>
          <w:kern w:val="2"/>
          <w:sz w:val="24"/>
          <w:szCs w:val="24"/>
        </w:rPr>
        <w:t>B．建立东北抗日联军的目的</w:t>
      </w:r>
    </w:p>
    <w:p>
      <w:pPr>
        <w:adjustRightInd/>
        <w:spacing w:line="240" w:lineRule="auto"/>
        <w:ind w:firstLine="424" w:firstLineChars="177"/>
        <w:textAlignment w:val="auto"/>
        <w:rPr>
          <w:kern w:val="2"/>
          <w:sz w:val="24"/>
          <w:szCs w:val="24"/>
        </w:rPr>
      </w:pPr>
      <w:r>
        <w:rPr>
          <w:kern w:val="2"/>
          <w:sz w:val="24"/>
          <w:szCs w:val="24"/>
        </w:rPr>
        <w:t xml:space="preserve">C．进行工农红军长征的目的  </w:t>
      </w:r>
      <w:r>
        <w:rPr>
          <w:rFonts w:hint="eastAsia"/>
          <w:kern w:val="2"/>
          <w:sz w:val="24"/>
          <w:szCs w:val="24"/>
        </w:rPr>
        <w:t xml:space="preserve">      </w:t>
      </w:r>
      <w:r>
        <w:rPr>
          <w:kern w:val="2"/>
          <w:sz w:val="24"/>
          <w:szCs w:val="24"/>
        </w:rPr>
        <w:t>D．团结御侮、一致抗日的诚意</w:t>
      </w:r>
    </w:p>
    <w:p>
      <w:pPr>
        <w:adjustRightInd/>
        <w:spacing w:line="240" w:lineRule="auto"/>
        <w:ind w:left="566" w:hanging="566" w:hangingChars="236"/>
        <w:textAlignment w:val="auto"/>
        <w:rPr>
          <w:kern w:val="2"/>
          <w:sz w:val="24"/>
          <w:szCs w:val="24"/>
        </w:rPr>
      </w:pPr>
      <w:r>
        <w:rPr>
          <w:kern w:val="2"/>
          <w:sz w:val="24"/>
          <w:szCs w:val="24"/>
        </w:rPr>
        <w:t>11．</w:t>
      </w:r>
      <w:r>
        <w:rPr>
          <w:rFonts w:ascii="宋体" w:hAnsi="宋体"/>
          <w:kern w:val="2"/>
          <w:sz w:val="24"/>
          <w:szCs w:val="24"/>
        </w:rPr>
        <w:t>“</w:t>
      </w:r>
      <w:r>
        <w:rPr>
          <w:kern w:val="2"/>
          <w:sz w:val="24"/>
          <w:szCs w:val="24"/>
        </w:rPr>
        <w:t>岁逢丁丑，噩耗惊逢</w:t>
      </w:r>
      <w:r>
        <w:rPr>
          <w:rFonts w:ascii="宋体" w:hAnsi="宋体"/>
          <w:kern w:val="2"/>
          <w:sz w:val="24"/>
          <w:szCs w:val="24"/>
        </w:rPr>
        <w:t>……</w:t>
      </w:r>
      <w:r>
        <w:rPr>
          <w:kern w:val="2"/>
          <w:sz w:val="24"/>
          <w:szCs w:val="24"/>
        </w:rPr>
        <w:t>月自壬子，四十二天，杀我同胞，三十万人。</w:t>
      </w:r>
      <w:r>
        <w:rPr>
          <w:rFonts w:ascii="宋体" w:hAnsi="宋体"/>
          <w:kern w:val="2"/>
          <w:sz w:val="24"/>
          <w:szCs w:val="24"/>
        </w:rPr>
        <w:t>”</w:t>
      </w:r>
      <w:r>
        <w:rPr>
          <w:kern w:val="2"/>
          <w:sz w:val="24"/>
          <w:szCs w:val="24"/>
        </w:rPr>
        <w:t>这篇祭文反映的是(　　)</w:t>
      </w:r>
    </w:p>
    <w:p>
      <w:pPr>
        <w:adjustRightInd/>
        <w:spacing w:line="240" w:lineRule="auto"/>
        <w:ind w:firstLine="566" w:firstLineChars="236"/>
        <w:textAlignment w:val="auto"/>
        <w:rPr>
          <w:kern w:val="2"/>
          <w:sz w:val="24"/>
          <w:szCs w:val="24"/>
        </w:rPr>
      </w:pPr>
      <w:r>
        <w:rPr>
          <w:kern w:val="2"/>
          <w:sz w:val="24"/>
          <w:szCs w:val="24"/>
        </w:rPr>
        <w:t xml:space="preserve">A．七七事变  </w:t>
      </w:r>
      <w:r>
        <w:rPr>
          <w:rFonts w:hint="eastAsia"/>
          <w:kern w:val="2"/>
          <w:sz w:val="24"/>
          <w:szCs w:val="24"/>
        </w:rPr>
        <w:t xml:space="preserve">   </w:t>
      </w:r>
      <w:r>
        <w:rPr>
          <w:kern w:val="2"/>
          <w:sz w:val="24"/>
          <w:szCs w:val="24"/>
        </w:rPr>
        <w:t xml:space="preserve">B．九一八事变  </w:t>
      </w:r>
      <w:r>
        <w:rPr>
          <w:rFonts w:hint="eastAsia"/>
          <w:kern w:val="2"/>
          <w:sz w:val="24"/>
          <w:szCs w:val="24"/>
        </w:rPr>
        <w:t xml:space="preserve">  </w:t>
      </w:r>
      <w:r>
        <w:rPr>
          <w:kern w:val="2"/>
          <w:sz w:val="24"/>
          <w:szCs w:val="24"/>
        </w:rPr>
        <w:t xml:space="preserve">C．南京大屠杀  </w:t>
      </w:r>
      <w:r>
        <w:rPr>
          <w:rFonts w:hint="eastAsia"/>
          <w:kern w:val="2"/>
          <w:sz w:val="24"/>
          <w:szCs w:val="24"/>
        </w:rPr>
        <w:t xml:space="preserve">  </w:t>
      </w:r>
      <w:r>
        <w:rPr>
          <w:kern w:val="2"/>
          <w:sz w:val="24"/>
          <w:szCs w:val="24"/>
        </w:rPr>
        <w:t>D．旅顺大屠杀</w:t>
      </w:r>
    </w:p>
    <w:p>
      <w:pPr>
        <w:adjustRightInd/>
        <w:spacing w:line="240" w:lineRule="auto"/>
        <w:ind w:left="425" w:hanging="424" w:hangingChars="177"/>
        <w:textAlignment w:val="auto"/>
        <w:rPr>
          <w:kern w:val="2"/>
          <w:sz w:val="24"/>
          <w:szCs w:val="24"/>
        </w:rPr>
      </w:pPr>
      <w:r>
        <w:rPr>
          <w:kern w:val="2"/>
          <w:sz w:val="24"/>
          <w:szCs w:val="24"/>
        </w:rPr>
        <w:t>12．1937年10月25日，毛泽东在与外国记者贝特兰的谈话中指出：</w:t>
      </w:r>
      <w:r>
        <w:rPr>
          <w:rFonts w:ascii="宋体" w:hAnsi="宋体"/>
          <w:kern w:val="2"/>
          <w:sz w:val="24"/>
          <w:szCs w:val="24"/>
        </w:rPr>
        <w:t>“</w:t>
      </w:r>
      <w:r>
        <w:rPr>
          <w:kern w:val="2"/>
          <w:sz w:val="24"/>
          <w:szCs w:val="24"/>
        </w:rPr>
        <w:t>日寇已在短期内取得了河北、察哈尔、绥远三省，山西亦在危急中</w:t>
      </w:r>
      <w:r>
        <w:rPr>
          <w:rFonts w:ascii="宋体" w:hAnsi="宋体"/>
          <w:kern w:val="2"/>
          <w:sz w:val="24"/>
          <w:szCs w:val="24"/>
        </w:rPr>
        <w:t>……</w:t>
      </w:r>
      <w:r>
        <w:rPr>
          <w:kern w:val="2"/>
          <w:sz w:val="24"/>
          <w:szCs w:val="24"/>
        </w:rPr>
        <w:t>在战略上，八路军正以山西为中心进行战争。如你所知，八路军曾经取得</w:t>
      </w:r>
      <w:r>
        <w:rPr>
          <w:rFonts w:hint="eastAsia"/>
          <w:kern w:val="2"/>
          <w:sz w:val="24"/>
          <w:szCs w:val="24"/>
        </w:rPr>
        <w:t>了多次胜利</w:t>
      </w:r>
      <w:r>
        <w:rPr>
          <w:rFonts w:hint="eastAsia" w:ascii="宋体" w:hAnsi="宋体"/>
          <w:kern w:val="2"/>
          <w:sz w:val="24"/>
          <w:szCs w:val="24"/>
        </w:rPr>
        <w:t>……”</w:t>
      </w:r>
      <w:r>
        <w:rPr>
          <w:rFonts w:hint="eastAsia"/>
          <w:kern w:val="2"/>
          <w:sz w:val="24"/>
          <w:szCs w:val="24"/>
        </w:rPr>
        <w:t>符合材料中的</w:t>
      </w:r>
      <w:r>
        <w:rPr>
          <w:rFonts w:hint="eastAsia" w:ascii="宋体" w:hAnsi="宋体"/>
          <w:kern w:val="2"/>
          <w:sz w:val="24"/>
          <w:szCs w:val="24"/>
        </w:rPr>
        <w:t>“</w:t>
      </w:r>
      <w:r>
        <w:rPr>
          <w:rFonts w:hint="eastAsia"/>
          <w:kern w:val="2"/>
          <w:sz w:val="24"/>
          <w:szCs w:val="24"/>
        </w:rPr>
        <w:t>胜利</w:t>
      </w:r>
      <w:r>
        <w:rPr>
          <w:rFonts w:hint="eastAsia" w:ascii="宋体" w:hAnsi="宋体"/>
          <w:kern w:val="2"/>
          <w:sz w:val="24"/>
          <w:szCs w:val="24"/>
        </w:rPr>
        <w:t>”</w:t>
      </w:r>
      <w:r>
        <w:rPr>
          <w:rFonts w:hint="eastAsia"/>
          <w:kern w:val="2"/>
          <w:sz w:val="24"/>
          <w:szCs w:val="24"/>
        </w:rPr>
        <w:t>的战役是</w:t>
      </w:r>
      <w:r>
        <w:rPr>
          <w:kern w:val="2"/>
          <w:sz w:val="24"/>
          <w:szCs w:val="24"/>
        </w:rPr>
        <w:t>(　　)</w:t>
      </w:r>
    </w:p>
    <w:p>
      <w:pPr>
        <w:adjustRightInd/>
        <w:spacing w:line="240" w:lineRule="auto"/>
        <w:ind w:firstLine="424" w:firstLineChars="177"/>
        <w:textAlignment w:val="auto"/>
        <w:rPr>
          <w:kern w:val="2"/>
          <w:sz w:val="24"/>
          <w:szCs w:val="24"/>
        </w:rPr>
      </w:pPr>
      <w:r>
        <w:rPr>
          <w:kern w:val="2"/>
          <w:sz w:val="24"/>
          <w:szCs w:val="24"/>
        </w:rPr>
        <w:t xml:space="preserve">A．淞沪会战  </w:t>
      </w:r>
      <w:r>
        <w:rPr>
          <w:rFonts w:hint="eastAsia"/>
          <w:kern w:val="2"/>
          <w:sz w:val="24"/>
          <w:szCs w:val="24"/>
        </w:rPr>
        <w:t xml:space="preserve">    </w:t>
      </w:r>
      <w:r>
        <w:rPr>
          <w:kern w:val="2"/>
          <w:sz w:val="24"/>
          <w:szCs w:val="24"/>
        </w:rPr>
        <w:t xml:space="preserve">B．台儿庄战役  </w:t>
      </w:r>
      <w:r>
        <w:rPr>
          <w:rFonts w:hint="eastAsia"/>
          <w:kern w:val="2"/>
          <w:sz w:val="24"/>
          <w:szCs w:val="24"/>
        </w:rPr>
        <w:t xml:space="preserve">  </w:t>
      </w:r>
      <w:r>
        <w:rPr>
          <w:kern w:val="2"/>
          <w:sz w:val="24"/>
          <w:szCs w:val="24"/>
        </w:rPr>
        <w:t xml:space="preserve">C．平型关大捷  </w:t>
      </w:r>
      <w:r>
        <w:rPr>
          <w:rFonts w:hint="eastAsia"/>
          <w:kern w:val="2"/>
          <w:sz w:val="24"/>
          <w:szCs w:val="24"/>
        </w:rPr>
        <w:t xml:space="preserve">   </w:t>
      </w:r>
      <w:r>
        <w:rPr>
          <w:kern w:val="2"/>
          <w:sz w:val="24"/>
          <w:szCs w:val="24"/>
        </w:rPr>
        <w:t>D．百团大战</w:t>
      </w:r>
    </w:p>
    <w:p>
      <w:pPr>
        <w:adjustRightInd/>
        <w:spacing w:line="240" w:lineRule="auto"/>
        <w:ind w:left="425" w:hanging="424" w:hangingChars="177"/>
        <w:textAlignment w:val="auto"/>
        <w:rPr>
          <w:kern w:val="2"/>
          <w:sz w:val="24"/>
          <w:szCs w:val="24"/>
        </w:rPr>
      </w:pPr>
      <w:r>
        <w:rPr>
          <w:kern w:val="2"/>
          <w:sz w:val="24"/>
          <w:szCs w:val="24"/>
        </w:rPr>
        <w:t>13．1938年10月底，蒋介石发表《为国军退出武汉告全国国民书》，指出</w:t>
      </w:r>
      <w:r>
        <w:rPr>
          <w:rFonts w:ascii="宋体" w:hAnsi="宋体"/>
          <w:kern w:val="2"/>
          <w:sz w:val="24"/>
          <w:szCs w:val="24"/>
        </w:rPr>
        <w:t>“</w:t>
      </w:r>
      <w:r>
        <w:rPr>
          <w:kern w:val="2"/>
          <w:sz w:val="24"/>
          <w:szCs w:val="24"/>
        </w:rPr>
        <w:t>盖抗战军事胜负之关键，不在武汉一地之得失，而在保持我继续抗战持久之力量</w:t>
      </w:r>
      <w:r>
        <w:rPr>
          <w:rFonts w:ascii="宋体" w:hAnsi="宋体"/>
          <w:kern w:val="2"/>
          <w:sz w:val="24"/>
          <w:szCs w:val="24"/>
        </w:rPr>
        <w:t>”</w:t>
      </w:r>
      <w:r>
        <w:rPr>
          <w:kern w:val="2"/>
          <w:sz w:val="24"/>
          <w:szCs w:val="24"/>
        </w:rPr>
        <w:t>，号召全国同胞继续贯彻持久抗战、全面战争、争取主动之一贯方针，成最后之胜利。由此可见，武汉会战(　</w:t>
      </w:r>
      <w:r>
        <w:rPr>
          <w:rFonts w:hint="eastAsia"/>
          <w:kern w:val="2"/>
          <w:sz w:val="24"/>
          <w:szCs w:val="24"/>
        </w:rPr>
        <w:t>　)</w:t>
      </w:r>
    </w:p>
    <w:p>
      <w:pPr>
        <w:adjustRightInd/>
        <w:spacing w:line="240" w:lineRule="auto"/>
        <w:ind w:left="424" w:leftChars="202"/>
        <w:textAlignment w:val="auto"/>
        <w:rPr>
          <w:rFonts w:hint="eastAsia"/>
          <w:kern w:val="2"/>
          <w:sz w:val="24"/>
          <w:szCs w:val="24"/>
        </w:rPr>
      </w:pPr>
      <w:r>
        <w:rPr>
          <w:kern w:val="2"/>
          <w:sz w:val="24"/>
          <w:szCs w:val="24"/>
        </w:rPr>
        <w:t>A</w:t>
      </w:r>
      <w:r>
        <w:rPr>
          <w:rFonts w:hint="eastAsia"/>
          <w:kern w:val="2"/>
          <w:sz w:val="24"/>
          <w:szCs w:val="24"/>
        </w:rPr>
        <w:t>．</w:t>
      </w:r>
      <w:r>
        <w:rPr>
          <w:kern w:val="2"/>
          <w:sz w:val="24"/>
          <w:szCs w:val="24"/>
        </w:rPr>
        <w:t>打破了日本军队</w:t>
      </w:r>
      <w:r>
        <w:rPr>
          <w:rFonts w:ascii="宋体" w:hAnsi="宋体"/>
          <w:kern w:val="2"/>
          <w:sz w:val="24"/>
          <w:szCs w:val="24"/>
        </w:rPr>
        <w:t>“</w:t>
      </w:r>
      <w:r>
        <w:rPr>
          <w:kern w:val="2"/>
          <w:sz w:val="24"/>
          <w:szCs w:val="24"/>
        </w:rPr>
        <w:t>不可战胜</w:t>
      </w:r>
      <w:r>
        <w:rPr>
          <w:rFonts w:ascii="宋体" w:hAnsi="宋体"/>
          <w:kern w:val="2"/>
          <w:sz w:val="24"/>
          <w:szCs w:val="24"/>
        </w:rPr>
        <w:t>”</w:t>
      </w:r>
      <w:r>
        <w:rPr>
          <w:kern w:val="2"/>
          <w:sz w:val="24"/>
          <w:szCs w:val="24"/>
        </w:rPr>
        <w:t xml:space="preserve">的神话  </w:t>
      </w:r>
    </w:p>
    <w:p>
      <w:pPr>
        <w:adjustRightInd/>
        <w:spacing w:line="240" w:lineRule="auto"/>
        <w:ind w:left="424" w:leftChars="202"/>
        <w:textAlignment w:val="auto"/>
        <w:rPr>
          <w:kern w:val="2"/>
          <w:sz w:val="24"/>
          <w:szCs w:val="24"/>
        </w:rPr>
      </w:pPr>
      <w:r>
        <w:rPr>
          <w:kern w:val="2"/>
          <w:sz w:val="24"/>
          <w:szCs w:val="24"/>
        </w:rPr>
        <w:t>B．推动了抗日战争相持阶段的到来</w:t>
      </w:r>
    </w:p>
    <w:p>
      <w:pPr>
        <w:adjustRightInd/>
        <w:spacing w:line="240" w:lineRule="auto"/>
        <w:ind w:left="424" w:leftChars="202"/>
        <w:textAlignment w:val="auto"/>
        <w:rPr>
          <w:rFonts w:hint="eastAsia"/>
          <w:kern w:val="2"/>
          <w:sz w:val="24"/>
          <w:szCs w:val="24"/>
        </w:rPr>
      </w:pPr>
      <w:r>
        <w:rPr>
          <w:kern w:val="2"/>
          <w:sz w:val="24"/>
          <w:szCs w:val="24"/>
        </w:rPr>
        <w:t xml:space="preserve">C．振奋了全国军民争取抗战胜利的信心  </w:t>
      </w:r>
    </w:p>
    <w:p>
      <w:pPr>
        <w:adjustRightInd/>
        <w:spacing w:line="240" w:lineRule="auto"/>
        <w:ind w:left="424" w:leftChars="202"/>
        <w:textAlignment w:val="auto"/>
        <w:rPr>
          <w:kern w:val="2"/>
          <w:sz w:val="24"/>
          <w:szCs w:val="24"/>
        </w:rPr>
      </w:pPr>
      <w:r>
        <w:rPr>
          <w:kern w:val="2"/>
          <w:sz w:val="24"/>
          <w:szCs w:val="24"/>
        </w:rPr>
        <w:t>D．是抗战以来正面战场取得的最大胜仗</w:t>
      </w:r>
    </w:p>
    <w:p>
      <w:pPr>
        <w:adjustRightInd/>
        <w:spacing w:line="240" w:lineRule="auto"/>
        <w:ind w:left="425" w:hanging="424" w:hangingChars="177"/>
        <w:textAlignment w:val="auto"/>
        <w:rPr>
          <w:kern w:val="2"/>
          <w:sz w:val="24"/>
          <w:szCs w:val="24"/>
        </w:rPr>
      </w:pPr>
      <w:r>
        <w:rPr>
          <w:kern w:val="2"/>
          <w:sz w:val="24"/>
          <w:szCs w:val="24"/>
        </w:rPr>
        <w:t>14．1943年7月，《解放日报》发表《中共中央为抗战六周年纪念宣言》，指出：</w:t>
      </w:r>
      <w:r>
        <w:rPr>
          <w:rFonts w:ascii="宋体" w:hAnsi="宋体"/>
          <w:kern w:val="2"/>
          <w:sz w:val="24"/>
          <w:szCs w:val="24"/>
        </w:rPr>
        <w:t>“</w:t>
      </w:r>
      <w:r>
        <w:rPr>
          <w:kern w:val="2"/>
          <w:sz w:val="24"/>
          <w:szCs w:val="24"/>
        </w:rPr>
        <w:t>整个中国战场上，六年来的作战，实际上是被划分为正面与敌后两大战场，这两个战场的作用，是互相援助的，缺少一个，在目前就不能制止法西斯野兽的奔窜，在将来就不能</w:t>
      </w:r>
      <w:r>
        <w:rPr>
          <w:rFonts w:hint="eastAsia"/>
          <w:kern w:val="2"/>
          <w:sz w:val="24"/>
          <w:szCs w:val="24"/>
        </w:rPr>
        <w:t>驱逐这个野兽出中国，因此必须增强这两个战场互相援助的作用。</w:t>
      </w:r>
      <w:r>
        <w:rPr>
          <w:rFonts w:hint="eastAsia" w:ascii="宋体" w:hAnsi="宋体"/>
          <w:kern w:val="2"/>
          <w:sz w:val="24"/>
          <w:szCs w:val="24"/>
        </w:rPr>
        <w:t>”</w:t>
      </w:r>
      <w:r>
        <w:rPr>
          <w:rFonts w:hint="eastAsia"/>
          <w:kern w:val="2"/>
          <w:sz w:val="24"/>
          <w:szCs w:val="24"/>
        </w:rPr>
        <w:t>这说明</w:t>
      </w:r>
      <w:r>
        <w:rPr>
          <w:kern w:val="2"/>
          <w:sz w:val="24"/>
          <w:szCs w:val="24"/>
        </w:rPr>
        <w:t>(　　)</w:t>
      </w:r>
    </w:p>
    <w:p>
      <w:pPr>
        <w:adjustRightInd/>
        <w:spacing w:line="240" w:lineRule="auto"/>
        <w:ind w:firstLine="424" w:firstLineChars="177"/>
        <w:textAlignment w:val="auto"/>
        <w:rPr>
          <w:rFonts w:hint="eastAsia"/>
          <w:kern w:val="2"/>
          <w:sz w:val="24"/>
          <w:szCs w:val="24"/>
        </w:rPr>
      </w:pPr>
      <w:r>
        <w:rPr>
          <w:kern w:val="2"/>
          <w:sz w:val="24"/>
          <w:szCs w:val="24"/>
        </w:rPr>
        <w:t xml:space="preserve">A．正面战场的地位遭到削弱  </w:t>
      </w:r>
    </w:p>
    <w:p>
      <w:pPr>
        <w:adjustRightInd/>
        <w:spacing w:line="240" w:lineRule="auto"/>
        <w:ind w:firstLine="424" w:firstLineChars="177"/>
        <w:textAlignment w:val="auto"/>
        <w:rPr>
          <w:kern w:val="2"/>
          <w:sz w:val="24"/>
          <w:szCs w:val="24"/>
        </w:rPr>
      </w:pPr>
      <w:r>
        <w:rPr>
          <w:kern w:val="2"/>
          <w:sz w:val="24"/>
          <w:szCs w:val="24"/>
        </w:rPr>
        <w:t>B．正面战场与敌后战场相互配合</w:t>
      </w:r>
    </w:p>
    <w:p>
      <w:pPr>
        <w:adjustRightInd/>
        <w:spacing w:line="240" w:lineRule="auto"/>
        <w:ind w:firstLine="424" w:firstLineChars="177"/>
        <w:textAlignment w:val="auto"/>
        <w:rPr>
          <w:rFonts w:hint="eastAsia"/>
          <w:kern w:val="2"/>
          <w:sz w:val="24"/>
          <w:szCs w:val="24"/>
        </w:rPr>
      </w:pPr>
      <w:r>
        <w:rPr>
          <w:kern w:val="2"/>
          <w:sz w:val="24"/>
          <w:szCs w:val="24"/>
        </w:rPr>
        <w:t xml:space="preserve">C．国民党在抗战中发挥主导作用  </w:t>
      </w:r>
    </w:p>
    <w:p>
      <w:pPr>
        <w:adjustRightInd/>
        <w:spacing w:line="240" w:lineRule="auto"/>
        <w:ind w:firstLine="424" w:firstLineChars="177"/>
        <w:textAlignment w:val="auto"/>
        <w:rPr>
          <w:kern w:val="2"/>
          <w:sz w:val="24"/>
          <w:szCs w:val="24"/>
        </w:rPr>
      </w:pPr>
      <w:r>
        <w:rPr>
          <w:kern w:val="2"/>
          <w:sz w:val="24"/>
          <w:szCs w:val="24"/>
        </w:rPr>
        <w:t>D．正面战场与敌后战场抗战成果显著</w:t>
      </w:r>
    </w:p>
    <w:p>
      <w:pPr>
        <w:adjustRightInd/>
        <w:spacing w:line="240" w:lineRule="auto"/>
        <w:ind w:left="425" w:hanging="424" w:hangingChars="177"/>
        <w:textAlignment w:val="auto"/>
        <w:rPr>
          <w:kern w:val="2"/>
          <w:sz w:val="24"/>
          <w:szCs w:val="24"/>
        </w:rPr>
      </w:pPr>
      <w:r>
        <w:rPr>
          <w:kern w:val="2"/>
          <w:sz w:val="24"/>
          <w:szCs w:val="24"/>
        </w:rPr>
        <w:t>15．从1941年7月至1945年6月，大后方通过征购和征借等方式从农民手中所获得的稻麦总量约为4亿石，从而保证了正面战场官兵和非农业人口的粮食供应。在敌后战场，广大农民群众</w:t>
      </w:r>
      <w:r>
        <w:rPr>
          <w:rFonts w:hint="eastAsia"/>
          <w:kern w:val="2"/>
          <w:sz w:val="24"/>
          <w:szCs w:val="24"/>
        </w:rPr>
        <w:t>为了支援战争，自力更生，艰苦奋斗，战胜了严重的物质困难，为抗战胜利奠定了物质基础。这段材料体现了抗日战争的胜利离不开</w:t>
      </w:r>
      <w:r>
        <w:rPr>
          <w:kern w:val="2"/>
          <w:sz w:val="24"/>
          <w:szCs w:val="24"/>
        </w:rPr>
        <w:t>(　　)</w:t>
      </w:r>
    </w:p>
    <w:p>
      <w:pPr>
        <w:adjustRightInd/>
        <w:spacing w:line="240" w:lineRule="auto"/>
        <w:ind w:firstLine="424" w:firstLineChars="177"/>
        <w:textAlignment w:val="auto"/>
        <w:rPr>
          <w:kern w:val="2"/>
          <w:sz w:val="24"/>
          <w:szCs w:val="24"/>
        </w:rPr>
      </w:pPr>
      <w:r>
        <w:rPr>
          <w:kern w:val="2"/>
          <w:sz w:val="24"/>
          <w:szCs w:val="24"/>
        </w:rPr>
        <w:t xml:space="preserve">A．国共合作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B．正面战场的抵抗</w:t>
      </w:r>
    </w:p>
    <w:p>
      <w:pPr>
        <w:adjustRightInd/>
        <w:spacing w:line="240" w:lineRule="auto"/>
        <w:ind w:firstLine="424" w:firstLineChars="177"/>
        <w:textAlignment w:val="auto"/>
        <w:rPr>
          <w:kern w:val="2"/>
          <w:sz w:val="24"/>
          <w:szCs w:val="24"/>
        </w:rPr>
      </w:pPr>
      <w:r>
        <w:rPr>
          <w:kern w:val="2"/>
          <w:sz w:val="24"/>
          <w:szCs w:val="24"/>
        </w:rPr>
        <w:t xml:space="preserve">C．敌后抗日根据地的建立  </w:t>
      </w:r>
      <w:r>
        <w:rPr>
          <w:rFonts w:hint="eastAsia"/>
          <w:kern w:val="2"/>
          <w:sz w:val="24"/>
          <w:szCs w:val="24"/>
        </w:rPr>
        <w:tab/>
      </w:r>
      <w:r>
        <w:rPr>
          <w:rFonts w:hint="eastAsia"/>
          <w:kern w:val="2"/>
          <w:sz w:val="24"/>
          <w:szCs w:val="24"/>
        </w:rPr>
        <w:tab/>
      </w:r>
      <w:r>
        <w:rPr>
          <w:rFonts w:hint="eastAsia"/>
          <w:kern w:val="2"/>
          <w:sz w:val="24"/>
          <w:szCs w:val="24"/>
        </w:rPr>
        <w:tab/>
      </w:r>
      <w:r>
        <w:rPr>
          <w:rFonts w:hint="eastAsia"/>
          <w:kern w:val="2"/>
          <w:sz w:val="24"/>
          <w:szCs w:val="24"/>
        </w:rPr>
        <w:tab/>
      </w:r>
      <w:r>
        <w:rPr>
          <w:kern w:val="2"/>
          <w:sz w:val="24"/>
          <w:szCs w:val="24"/>
        </w:rPr>
        <w:t>D．广大农民群众的支持</w:t>
      </w:r>
    </w:p>
    <w:p>
      <w:pPr>
        <w:adjustRightInd/>
        <w:spacing w:line="240" w:lineRule="auto"/>
        <w:textAlignment w:val="auto"/>
        <w:rPr>
          <w:kern w:val="2"/>
          <w:sz w:val="24"/>
          <w:szCs w:val="24"/>
        </w:rPr>
      </w:pPr>
      <w:r>
        <w:rPr>
          <w:rFonts w:eastAsia="黑体"/>
          <w:kern w:val="2"/>
          <w:sz w:val="24"/>
          <w:szCs w:val="24"/>
        </w:rPr>
        <w:t>二、简答题</w:t>
      </w:r>
      <w:r>
        <w:rPr>
          <w:kern w:val="2"/>
          <w:sz w:val="24"/>
          <w:szCs w:val="24"/>
        </w:rPr>
        <w:t>(本大题共16分)</w:t>
      </w:r>
    </w:p>
    <w:p>
      <w:pPr>
        <w:adjustRightInd/>
        <w:spacing w:line="240" w:lineRule="auto"/>
        <w:ind w:left="566" w:hanging="566" w:hangingChars="236"/>
        <w:textAlignment w:val="auto"/>
        <w:rPr>
          <w:kern w:val="2"/>
          <w:sz w:val="24"/>
          <w:szCs w:val="24"/>
        </w:rPr>
      </w:pPr>
      <w:r>
        <w:rPr>
          <w:kern w:val="2"/>
          <w:sz w:val="24"/>
          <w:szCs w:val="24"/>
        </w:rPr>
        <w:t>16．民族精神是一个国家和民族赖以生存的精神支柱。根据下面图文信息，回答相关问题。</w:t>
      </w:r>
    </w:p>
    <w:p>
      <w:pPr>
        <w:adjustRightInd/>
        <w:spacing w:line="240" w:lineRule="auto"/>
        <w:ind w:left="283" w:hanging="283" w:hangingChars="118"/>
        <w:textAlignment w:val="auto"/>
        <w:rPr>
          <w:kern w:val="2"/>
          <w:sz w:val="24"/>
          <w:szCs w:val="24"/>
        </w:rPr>
      </w:pPr>
      <w:r>
        <w:rPr>
          <w:kern w:val="2"/>
          <w:sz w:val="24"/>
          <w:szCs w:val="24"/>
        </w:rPr>
        <w:t>(1)五</w:t>
      </w:r>
      <w:r>
        <w:rPr>
          <w:rFonts w:hint="eastAsia"/>
          <w:kern w:val="2"/>
          <w:sz w:val="24"/>
          <w:szCs w:val="24"/>
        </w:rPr>
        <w:t>四精神是五四运动中体现出来的具有时代印记的民族精神。阅读图文信息，分析五四运动取得初步胜利的原因。(</w:t>
      </w:r>
      <w:r>
        <w:rPr>
          <w:kern w:val="2"/>
          <w:sz w:val="24"/>
          <w:szCs w:val="24"/>
        </w:rPr>
        <w:t>4分)</w:t>
      </w:r>
    </w:p>
    <w:tbl>
      <w:tblPr>
        <w:tblStyle w:val="7"/>
        <w:tblpPr w:leftFromText="180" w:rightFromText="180" w:vertAnchor="text" w:horzAnchor="margin" w:tblpXSpec="right" w:tblpY="43"/>
        <w:tblW w:w="43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80" w:hRule="atLeast"/>
        </w:trPr>
        <w:tc>
          <w:tcPr>
            <w:tcW w:w="4331" w:type="dxa"/>
          </w:tcPr>
          <w:p>
            <w:pPr>
              <w:adjustRightInd/>
              <w:spacing w:line="240" w:lineRule="auto"/>
              <w:textAlignment w:val="auto"/>
              <w:rPr>
                <w:kern w:val="2"/>
                <w:sz w:val="24"/>
                <w:szCs w:val="24"/>
              </w:rPr>
            </w:pPr>
            <w:r>
              <w:rPr>
                <w:rFonts w:eastAsia="楷体_GB2312"/>
                <w:kern w:val="2"/>
                <w:sz w:val="24"/>
                <w:szCs w:val="24"/>
              </w:rPr>
              <w:t>6月5日，上海日资纱厂的中国工人首先罢工</w:t>
            </w:r>
            <w:r>
              <w:rPr>
                <w:rFonts w:ascii="宋体" w:hAnsi="宋体"/>
                <w:kern w:val="2"/>
                <w:sz w:val="24"/>
                <w:szCs w:val="24"/>
              </w:rPr>
              <w:t>……</w:t>
            </w:r>
            <w:r>
              <w:rPr>
                <w:rFonts w:eastAsia="楷体_GB2312"/>
                <w:kern w:val="2"/>
                <w:sz w:val="24"/>
                <w:szCs w:val="24"/>
              </w:rPr>
              <w:t>接着，机器纺纱、印刷、公共交通、码头、船坞等行业的工人相继罢工。上海罢工的工人说：</w:t>
            </w:r>
            <w:r>
              <w:rPr>
                <w:rFonts w:ascii="宋体" w:hAnsi="宋体"/>
                <w:kern w:val="2"/>
                <w:sz w:val="24"/>
                <w:szCs w:val="24"/>
              </w:rPr>
              <w:t>“</w:t>
            </w:r>
            <w:r>
              <w:rPr>
                <w:rFonts w:eastAsia="楷体_GB2312"/>
                <w:kern w:val="2"/>
                <w:sz w:val="24"/>
                <w:szCs w:val="24"/>
              </w:rPr>
              <w:t>我们当前所进行的运动，乃是世界史上一件最为惊人的运动。这是一个全民的运动，不是任何武力所能压制得了的。</w:t>
            </w:r>
            <w:r>
              <w:rPr>
                <w:rFonts w:ascii="宋体" w:hAnsi="宋体"/>
                <w:kern w:val="2"/>
                <w:sz w:val="24"/>
                <w:szCs w:val="24"/>
              </w:rPr>
              <w:t>”</w:t>
            </w:r>
          </w:p>
        </w:tc>
      </w:tr>
    </w:tbl>
    <w:p>
      <w:pPr>
        <w:spacing w:line="240" w:lineRule="auto"/>
        <w:rPr>
          <w:vanish/>
        </w:rPr>
      </w:pPr>
    </w:p>
    <w:tbl>
      <w:tblPr>
        <w:tblStyle w:val="7"/>
        <w:tblW w:w="3142" w:type="dxa"/>
        <w:tblInd w:w="43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42" w:type="dxa"/>
          </w:tcPr>
          <w:p>
            <w:pPr>
              <w:adjustRightInd/>
              <w:spacing w:line="240" w:lineRule="auto"/>
              <w:textAlignment w:val="auto"/>
              <w:rPr>
                <w:rFonts w:hint="eastAsia"/>
                <w:kern w:val="2"/>
                <w:sz w:val="24"/>
                <w:szCs w:val="24"/>
              </w:rPr>
            </w:pPr>
            <w:r>
              <w:rPr>
                <w:rFonts w:hint="eastAsia"/>
                <w:kern w:val="2"/>
                <w:sz w:val="24"/>
                <w:szCs w:val="24"/>
              </w:rPr>
              <w:pict>
                <v:shape id="_x0000_i1025" o:spt="75" type="#_x0000_t75" style="height:95.8pt;width:146.25pt;" filled="f" o:preferrelative="t" stroked="f" coordsize="21600,21600">
                  <v:path/>
                  <v:fill on="f" focussize="0,0"/>
                  <v:stroke on="f"/>
                  <v:imagedata r:id="rId8" o:title=""/>
                  <o:lock v:ext="edit" aspectratio="t"/>
                  <w10:wrap type="none"/>
                  <w10:anchorlock/>
                </v:shape>
              </w:pict>
            </w:r>
          </w:p>
          <w:p>
            <w:pPr>
              <w:adjustRightInd/>
              <w:spacing w:line="240" w:lineRule="auto"/>
              <w:textAlignment w:val="auto"/>
              <w:rPr>
                <w:kern w:val="2"/>
                <w:sz w:val="24"/>
                <w:szCs w:val="24"/>
              </w:rPr>
            </w:pPr>
            <w:r>
              <w:rPr>
                <w:kern w:val="2"/>
                <w:sz w:val="24"/>
                <w:szCs w:val="24"/>
              </w:rPr>
              <w:t>图一《五四运动》(绘画)</w:t>
            </w:r>
          </w:p>
        </w:tc>
      </w:tr>
    </w:tbl>
    <w:p>
      <w:pPr>
        <w:adjustRightInd/>
        <w:spacing w:line="240" w:lineRule="auto"/>
        <w:textAlignment w:val="auto"/>
        <w:rPr>
          <w:rFonts w:hint="eastAsia" w:eastAsia="楷体_GB2312"/>
          <w:kern w:val="2"/>
          <w:sz w:val="24"/>
          <w:szCs w:val="24"/>
        </w:rPr>
      </w:pPr>
    </w:p>
    <w:p>
      <w:pPr>
        <w:adjustRightInd/>
        <w:spacing w:line="240" w:lineRule="auto"/>
        <w:textAlignment w:val="auto"/>
        <w:rPr>
          <w:rFonts w:eastAsia="楷体_GB2312"/>
          <w:kern w:val="2"/>
          <w:sz w:val="24"/>
          <w:szCs w:val="24"/>
        </w:rPr>
      </w:pPr>
      <w:r>
        <w:rPr>
          <w:rFonts w:eastAsia="楷体_GB2312"/>
          <w:kern w:val="2"/>
          <w:sz w:val="24"/>
          <w:szCs w:val="24"/>
        </w:rPr>
        <w:t>　</w:t>
      </w:r>
    </w:p>
    <w:p>
      <w:pPr>
        <w:adjustRightInd/>
        <w:spacing w:line="240" w:lineRule="auto"/>
        <w:ind w:left="283" w:hanging="283" w:hangingChars="118"/>
        <w:textAlignment w:val="auto"/>
        <w:rPr>
          <w:kern w:val="2"/>
          <w:sz w:val="24"/>
          <w:szCs w:val="24"/>
        </w:rPr>
      </w:pPr>
      <w:r>
        <w:rPr>
          <w:kern w:val="2"/>
          <w:sz w:val="24"/>
          <w:szCs w:val="24"/>
        </w:rPr>
        <w:t>(2)长征精神</w:t>
      </w:r>
      <w:r>
        <w:rPr>
          <w:rFonts w:hint="eastAsia"/>
          <w:kern w:val="2"/>
          <w:sz w:val="24"/>
          <w:szCs w:val="24"/>
        </w:rPr>
        <w:t>是中国共产党在二万五千里长征中表现出来的革命精神。根据图文信息，结合所学知识，指出红军在长征途中遇到的困难，并概括长征精神的主要内涵。(</w:t>
      </w:r>
      <w:r>
        <w:rPr>
          <w:kern w:val="2"/>
          <w:sz w:val="24"/>
          <w:szCs w:val="24"/>
        </w:rPr>
        <w:t>8分)</w:t>
      </w:r>
    </w:p>
    <w:tbl>
      <w:tblPr>
        <w:tblStyle w:val="7"/>
        <w:tblW w:w="45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9"/>
        <w:gridCol w:w="3780"/>
        <w:gridCol w:w="2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Before w:val="1"/>
          <w:wBefore w:w="439" w:type="dxa"/>
          <w:trHeight w:val="2380" w:hRule="atLeast"/>
          <w:jc w:val="center"/>
        </w:trPr>
        <w:tc>
          <w:tcPr>
            <w:tcW w:w="4077" w:type="dxa"/>
            <w:gridSpan w:val="2"/>
          </w:tcPr>
          <w:p>
            <w:pPr>
              <w:adjustRightInd/>
              <w:spacing w:line="240" w:lineRule="auto"/>
              <w:jc w:val="center"/>
              <w:textAlignment w:val="auto"/>
              <w:rPr>
                <w:rFonts w:eastAsia="楷体_GB2312"/>
                <w:kern w:val="2"/>
                <w:sz w:val="24"/>
                <w:szCs w:val="24"/>
              </w:rPr>
            </w:pPr>
            <w:r>
              <w:rPr>
                <w:rFonts w:eastAsia="楷体_GB2312"/>
                <w:kern w:val="2"/>
                <w:sz w:val="24"/>
                <w:szCs w:val="24"/>
              </w:rPr>
              <w:t>七律·长征</w:t>
            </w:r>
          </w:p>
          <w:p>
            <w:pPr>
              <w:adjustRightInd/>
              <w:spacing w:line="240" w:lineRule="auto"/>
              <w:textAlignment w:val="auto"/>
              <w:rPr>
                <w:rFonts w:eastAsia="楷体_GB2312"/>
                <w:kern w:val="2"/>
                <w:sz w:val="24"/>
                <w:szCs w:val="24"/>
              </w:rPr>
            </w:pPr>
            <w:r>
              <w:rPr>
                <w:rFonts w:eastAsia="楷体_GB2312"/>
                <w:kern w:val="2"/>
                <w:sz w:val="24"/>
                <w:szCs w:val="24"/>
              </w:rPr>
              <w:t>红军不怕远征难，万水千山只等闲。</w:t>
            </w:r>
          </w:p>
          <w:p>
            <w:pPr>
              <w:adjustRightInd/>
              <w:spacing w:line="240" w:lineRule="auto"/>
              <w:textAlignment w:val="auto"/>
              <w:rPr>
                <w:rFonts w:eastAsia="楷体_GB2312"/>
                <w:kern w:val="2"/>
                <w:sz w:val="24"/>
                <w:szCs w:val="24"/>
              </w:rPr>
            </w:pPr>
            <w:r>
              <w:rPr>
                <w:rFonts w:eastAsia="楷体_GB2312"/>
                <w:kern w:val="2"/>
                <w:sz w:val="24"/>
                <w:szCs w:val="24"/>
              </w:rPr>
              <w:t>五岭逶迤腾细浪，乌蒙磅礴走泥丸。</w:t>
            </w:r>
          </w:p>
          <w:p>
            <w:pPr>
              <w:adjustRightInd/>
              <w:spacing w:line="240" w:lineRule="auto"/>
              <w:textAlignment w:val="auto"/>
              <w:rPr>
                <w:rFonts w:eastAsia="楷体_GB2312"/>
                <w:kern w:val="2"/>
                <w:sz w:val="24"/>
                <w:szCs w:val="24"/>
              </w:rPr>
            </w:pPr>
            <w:r>
              <w:rPr>
                <w:rFonts w:eastAsia="楷体_GB2312"/>
                <w:kern w:val="2"/>
                <w:sz w:val="24"/>
                <w:szCs w:val="24"/>
              </w:rPr>
              <w:t>金沙水拍云崖暖，大渡桥横铁索寒。</w:t>
            </w:r>
          </w:p>
          <w:p>
            <w:pPr>
              <w:spacing w:line="240" w:lineRule="auto"/>
              <w:rPr>
                <w:rFonts w:eastAsia="楷体_GB2312"/>
                <w:kern w:val="2"/>
                <w:sz w:val="24"/>
                <w:szCs w:val="24"/>
              </w:rPr>
            </w:pPr>
            <w:r>
              <w:rPr>
                <w:rFonts w:eastAsia="楷体_GB2312"/>
                <w:kern w:val="2"/>
                <w:sz w:val="24"/>
                <w:szCs w:val="24"/>
              </w:rPr>
              <w:t>更喜岷山千里雪，三军过后尽开颜。</w:t>
            </w:r>
            <w:r>
              <w:rPr>
                <w:kern w:val="2"/>
                <w:sz w:val="24"/>
                <w:szCs w:val="24"/>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297" w:type="dxa"/>
          <w:trHeight w:val="1212" w:hRule="atLeast"/>
          <w:jc w:val="center"/>
        </w:trPr>
        <w:tc>
          <w:tcPr>
            <w:tcW w:w="4219" w:type="dxa"/>
            <w:gridSpan w:val="2"/>
          </w:tcPr>
          <w:p>
            <w:pPr>
              <w:spacing w:line="240" w:lineRule="auto"/>
              <w:jc w:val="center"/>
              <w:rPr>
                <w:rFonts w:hint="eastAsia"/>
                <w:kern w:val="2"/>
                <w:sz w:val="24"/>
                <w:szCs w:val="24"/>
              </w:rPr>
            </w:pPr>
            <w:r>
              <w:rPr>
                <w:rFonts w:hint="eastAsia"/>
                <w:kern w:val="2"/>
                <w:sz w:val="24"/>
                <w:szCs w:val="24"/>
              </w:rPr>
              <w:pict>
                <v:shape id="_x0000_i1026" o:spt="75" type="#_x0000_t75" style="height:119.85pt;width:164.45pt;" filled="f" o:preferrelative="t" stroked="f" coordsize="21600,21600">
                  <v:path/>
                  <v:fill on="f" focussize="0,0"/>
                  <v:stroke on="f"/>
                  <v:imagedata r:id="rId9" o:title=""/>
                  <o:lock v:ext="edit" aspectratio="t"/>
                  <w10:wrap type="none"/>
                  <w10:anchorlock/>
                </v:shape>
              </w:pict>
            </w:r>
          </w:p>
          <w:p>
            <w:pPr>
              <w:spacing w:line="240" w:lineRule="auto"/>
              <w:rPr>
                <w:kern w:val="2"/>
                <w:sz w:val="24"/>
                <w:szCs w:val="24"/>
              </w:rPr>
            </w:pPr>
            <w:r>
              <w:rPr>
                <w:kern w:val="2"/>
                <w:sz w:val="24"/>
                <w:szCs w:val="24"/>
              </w:rPr>
              <w:t>图二　中国工农红军长征路线示意图</w:t>
            </w:r>
          </w:p>
        </w:tc>
      </w:tr>
    </w:tbl>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3" w:hanging="283" w:hangingChars="118"/>
        <w:textAlignment w:val="auto"/>
        <w:rPr>
          <w:kern w:val="2"/>
          <w:sz w:val="24"/>
          <w:szCs w:val="24"/>
        </w:rPr>
      </w:pPr>
      <w:r>
        <w:rPr>
          <w:kern w:val="2"/>
          <w:sz w:val="24"/>
          <w:szCs w:val="24"/>
        </w:rPr>
        <w:t>(3)抗战精神是中华民族在抗日战争中乃至在处理战后诸</w:t>
      </w:r>
      <w:r>
        <w:rPr>
          <w:rFonts w:hint="eastAsia"/>
          <w:kern w:val="2"/>
          <w:sz w:val="24"/>
          <w:szCs w:val="24"/>
        </w:rPr>
        <w:t>多问题时所形成和表现出来的伟大民族精神。根据下列材料并结合所学知识，分析抗战胜利的原因。(</w:t>
      </w:r>
      <w:r>
        <w:rPr>
          <w:kern w:val="2"/>
          <w:sz w:val="24"/>
          <w:szCs w:val="24"/>
        </w:rPr>
        <w:t>4分)</w:t>
      </w:r>
    </w:p>
    <w:tbl>
      <w:tblPr>
        <w:tblStyle w:val="7"/>
        <w:tblW w:w="6912" w:type="dxa"/>
        <w:tblInd w:w="6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50" w:hRule="atLeast"/>
        </w:trPr>
        <w:tc>
          <w:tcPr>
            <w:tcW w:w="6912" w:type="dxa"/>
          </w:tcPr>
          <w:p>
            <w:pPr>
              <w:adjustRightInd/>
              <w:spacing w:line="240" w:lineRule="auto"/>
              <w:ind w:firstLine="424" w:firstLineChars="177"/>
              <w:textAlignment w:val="auto"/>
              <w:rPr>
                <w:rFonts w:eastAsia="楷体_GB2312"/>
                <w:kern w:val="2"/>
                <w:sz w:val="24"/>
                <w:szCs w:val="24"/>
              </w:rPr>
            </w:pPr>
            <w:r>
              <w:rPr>
                <w:rFonts w:eastAsia="楷体_GB2312"/>
                <w:kern w:val="2"/>
                <w:sz w:val="24"/>
                <w:szCs w:val="24"/>
              </w:rPr>
              <w:t>日军侵华暴行，没能摧毁中华民族的抗战意志。正是因为</w:t>
            </w:r>
            <w:r>
              <w:rPr>
                <w:rFonts w:ascii="宋体" w:hAnsi="宋体"/>
                <w:kern w:val="2"/>
                <w:sz w:val="24"/>
                <w:szCs w:val="24"/>
              </w:rPr>
              <w:t>“</w:t>
            </w:r>
            <w:r>
              <w:rPr>
                <w:rFonts w:eastAsia="楷体_GB2312"/>
                <w:kern w:val="2"/>
                <w:sz w:val="24"/>
                <w:szCs w:val="24"/>
              </w:rPr>
              <w:t>中华民族到了最危险的时候</w:t>
            </w:r>
            <w:r>
              <w:rPr>
                <w:rFonts w:ascii="宋体" w:hAnsi="宋体"/>
                <w:kern w:val="2"/>
                <w:sz w:val="24"/>
                <w:szCs w:val="24"/>
              </w:rPr>
              <w:t>”</w:t>
            </w:r>
            <w:r>
              <w:rPr>
                <w:rFonts w:eastAsia="楷体_GB2312"/>
                <w:kern w:val="2"/>
                <w:sz w:val="24"/>
                <w:szCs w:val="24"/>
              </w:rPr>
              <w:t>，所以爱国救亡运动风起云涌，抗日烽火在各地燃烧。地不分南北，人不分民族，唤起了同仇敌忾、共赴国难的新的民族觉醒。这在中国历史上是前所未有的。</w:t>
            </w:r>
          </w:p>
          <w:p>
            <w:pPr>
              <w:spacing w:line="240" w:lineRule="auto"/>
              <w:jc w:val="right"/>
              <w:rPr>
                <w:rFonts w:eastAsia="楷体_GB2312"/>
                <w:kern w:val="2"/>
                <w:sz w:val="24"/>
                <w:szCs w:val="24"/>
              </w:rPr>
            </w:pPr>
            <w:r>
              <w:rPr>
                <w:kern w:val="2"/>
                <w:sz w:val="24"/>
                <w:szCs w:val="24"/>
              </w:rPr>
              <w:t>——摘自沈祖炜 《抗日战争与中国的民族主义》</w:t>
            </w:r>
          </w:p>
        </w:tc>
      </w:tr>
    </w:tbl>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rFonts w:eastAsia="黑体"/>
          <w:kern w:val="2"/>
          <w:sz w:val="24"/>
          <w:szCs w:val="24"/>
        </w:rPr>
        <w:t>三、材料解析题</w:t>
      </w:r>
      <w:r>
        <w:rPr>
          <w:kern w:val="2"/>
          <w:sz w:val="24"/>
          <w:szCs w:val="24"/>
        </w:rPr>
        <w:t>(本大题含2个小题，17小题18分，18小</w:t>
      </w:r>
      <w:r>
        <w:rPr>
          <w:rFonts w:hint="eastAsia"/>
          <w:kern w:val="2"/>
          <w:sz w:val="24"/>
          <w:szCs w:val="24"/>
        </w:rPr>
        <w:t>题</w:t>
      </w:r>
      <w:r>
        <w:rPr>
          <w:kern w:val="2"/>
          <w:sz w:val="24"/>
          <w:szCs w:val="24"/>
        </w:rPr>
        <w:t>18分，共36分)</w:t>
      </w:r>
    </w:p>
    <w:p>
      <w:pPr>
        <w:adjustRightInd/>
        <w:spacing w:line="240" w:lineRule="auto"/>
        <w:ind w:left="425" w:hanging="424" w:hangingChars="177"/>
        <w:textAlignment w:val="auto"/>
        <w:rPr>
          <w:kern w:val="2"/>
          <w:sz w:val="24"/>
          <w:szCs w:val="24"/>
        </w:rPr>
      </w:pPr>
      <w:r>
        <w:rPr>
          <w:kern w:val="2"/>
          <w:sz w:val="24"/>
          <w:szCs w:val="24"/>
        </w:rPr>
        <w:t>17．大革命失败后，中国共产党从国情出发，探索出一条正确的革命道路。阅读下列材料，结合所学知识，回答问题。</w:t>
      </w:r>
    </w:p>
    <w:p>
      <w:pPr>
        <w:adjustRightInd/>
        <w:spacing w:line="240" w:lineRule="auto"/>
        <w:ind w:left="424" w:leftChars="202"/>
        <w:textAlignment w:val="auto"/>
        <w:rPr>
          <w:rFonts w:eastAsia="楷体_GB2312"/>
          <w:kern w:val="2"/>
          <w:sz w:val="24"/>
          <w:szCs w:val="24"/>
        </w:rPr>
      </w:pPr>
      <w:r>
        <w:rPr>
          <w:rFonts w:eastAsia="黑体"/>
          <w:kern w:val="2"/>
          <w:sz w:val="24"/>
          <w:szCs w:val="24"/>
        </w:rPr>
        <w:t>材料一　</w:t>
      </w:r>
      <w:r>
        <w:rPr>
          <w:rFonts w:eastAsia="楷体_GB2312"/>
          <w:kern w:val="2"/>
          <w:sz w:val="24"/>
          <w:szCs w:val="24"/>
        </w:rPr>
        <w:t>大革命失败后，毛泽东说：</w:t>
      </w:r>
      <w:r>
        <w:rPr>
          <w:rFonts w:ascii="宋体" w:hAnsi="宋体"/>
          <w:kern w:val="2"/>
          <w:sz w:val="24"/>
          <w:szCs w:val="24"/>
        </w:rPr>
        <w:t>“</w:t>
      </w:r>
      <w:r>
        <w:rPr>
          <w:rFonts w:eastAsia="楷体_GB2312"/>
          <w:kern w:val="2"/>
          <w:sz w:val="24"/>
          <w:szCs w:val="24"/>
        </w:rPr>
        <w:t>中国共产党和中国人民并没有被吓倒，被征服，被杀绝。他们从地下爬起来，揩干净身上的血迹，掩埋好同伴的尸首，他们又继续战斗了。</w:t>
      </w:r>
      <w:r>
        <w:rPr>
          <w:rFonts w:ascii="宋体" w:hAnsi="宋体"/>
          <w:kern w:val="2"/>
          <w:sz w:val="24"/>
          <w:szCs w:val="24"/>
        </w:rPr>
        <w:t>”</w:t>
      </w:r>
    </w:p>
    <w:tbl>
      <w:tblPr>
        <w:tblStyle w:val="7"/>
        <w:tblW w:w="7905" w:type="dxa"/>
        <w:tblInd w:w="3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30" w:hRule="atLeast"/>
        </w:trPr>
        <w:tc>
          <w:tcPr>
            <w:tcW w:w="7905" w:type="dxa"/>
          </w:tcPr>
          <w:p>
            <w:pPr>
              <w:adjustRightInd/>
              <w:spacing w:line="240" w:lineRule="auto"/>
              <w:textAlignment w:val="auto"/>
              <w:rPr>
                <w:rFonts w:eastAsia="楷体_GB2312"/>
                <w:kern w:val="2"/>
                <w:sz w:val="24"/>
                <w:szCs w:val="24"/>
              </w:rPr>
            </w:pPr>
            <w:r>
              <w:rPr>
                <w:rFonts w:eastAsia="楷体_GB2312"/>
                <w:kern w:val="2"/>
                <w:sz w:val="24"/>
                <w:szCs w:val="24"/>
              </w:rPr>
              <w:t>1927年8月1日，周恩来、贺龙等人领导革命军在南昌发动武装起义。</w:t>
            </w:r>
          </w:p>
          <w:p>
            <w:pPr>
              <w:adjustRightInd/>
              <w:spacing w:line="240" w:lineRule="auto"/>
              <w:textAlignment w:val="auto"/>
              <w:rPr>
                <w:rFonts w:eastAsia="楷体_GB2312"/>
                <w:kern w:val="2"/>
                <w:sz w:val="24"/>
                <w:szCs w:val="24"/>
              </w:rPr>
            </w:pPr>
            <w:r>
              <w:rPr>
                <w:rFonts w:eastAsia="楷体_GB2312"/>
                <w:kern w:val="2"/>
                <w:sz w:val="24"/>
                <w:szCs w:val="24"/>
              </w:rPr>
              <w:t>1927年9月，毛泽东在湘赣边界打出了</w:t>
            </w:r>
            <w:r>
              <w:rPr>
                <w:rFonts w:ascii="宋体" w:hAnsi="宋体"/>
                <w:kern w:val="2"/>
                <w:sz w:val="24"/>
                <w:szCs w:val="24"/>
              </w:rPr>
              <w:t>“</w:t>
            </w:r>
            <w:r>
              <w:rPr>
                <w:rFonts w:eastAsia="楷体_GB2312"/>
                <w:kern w:val="2"/>
                <w:sz w:val="24"/>
                <w:szCs w:val="24"/>
              </w:rPr>
              <w:t>工农革命军</w:t>
            </w:r>
            <w:r>
              <w:rPr>
                <w:rFonts w:ascii="宋体" w:hAnsi="宋体"/>
                <w:kern w:val="2"/>
                <w:sz w:val="24"/>
                <w:szCs w:val="24"/>
              </w:rPr>
              <w:t>”</w:t>
            </w:r>
            <w:r>
              <w:rPr>
                <w:rFonts w:eastAsia="楷体_GB2312"/>
                <w:kern w:val="2"/>
                <w:sz w:val="24"/>
                <w:szCs w:val="24"/>
              </w:rPr>
              <w:t>的旗帜，举行秋收起义。</w:t>
            </w:r>
          </w:p>
          <w:p>
            <w:pPr>
              <w:adjustRightInd/>
              <w:spacing w:line="240" w:lineRule="auto"/>
              <w:textAlignment w:val="auto"/>
              <w:rPr>
                <w:rFonts w:eastAsia="楷体_GB2312"/>
                <w:kern w:val="2"/>
                <w:sz w:val="24"/>
                <w:szCs w:val="24"/>
              </w:rPr>
            </w:pPr>
            <w:r>
              <w:rPr>
                <w:rFonts w:eastAsia="楷体_GB2312"/>
                <w:kern w:val="2"/>
                <w:sz w:val="24"/>
                <w:szCs w:val="24"/>
              </w:rPr>
              <w:t>1928年4月，朱德、陈毅率领南昌起义的部分军队和湘南的工农武装，与毛泽东率领的工农革命军在井冈山会师。两军会师后，合编为中国工农革命军第四军。</w:t>
            </w:r>
          </w:p>
          <w:p>
            <w:pPr>
              <w:adjustRightInd/>
              <w:spacing w:line="240" w:lineRule="auto"/>
              <w:textAlignment w:val="auto"/>
              <w:rPr>
                <w:rFonts w:eastAsia="楷体_GB2312"/>
                <w:kern w:val="2"/>
                <w:sz w:val="24"/>
                <w:szCs w:val="24"/>
              </w:rPr>
            </w:pPr>
            <w:r>
              <w:rPr>
                <w:rFonts w:eastAsia="楷体_GB2312"/>
                <w:kern w:val="2"/>
                <w:sz w:val="24"/>
                <w:szCs w:val="24"/>
              </w:rPr>
              <w:t>1929年12月，古田会议召开，确立了________的原则。</w:t>
            </w:r>
          </w:p>
          <w:p>
            <w:pPr>
              <w:adjustRightInd/>
              <w:spacing w:line="240" w:lineRule="auto"/>
              <w:textAlignment w:val="auto"/>
              <w:rPr>
                <w:rFonts w:eastAsia="楷体_GB2312"/>
                <w:kern w:val="2"/>
                <w:sz w:val="24"/>
                <w:szCs w:val="24"/>
              </w:rPr>
            </w:pPr>
            <w:r>
              <w:rPr>
                <w:rFonts w:eastAsia="楷体_GB2312"/>
                <w:kern w:val="2"/>
                <w:sz w:val="24"/>
                <w:szCs w:val="24"/>
              </w:rPr>
              <w:t>到1930年，全国各地创建了大小十几块革命根据地。在各革命根据地内，有几百个县建立了人民政权。革命武装发展到十万人。</w:t>
            </w:r>
          </w:p>
          <w:p>
            <w:pPr>
              <w:spacing w:line="240" w:lineRule="auto"/>
              <w:rPr>
                <w:rFonts w:eastAsia="楷体_GB2312"/>
                <w:kern w:val="2"/>
                <w:sz w:val="24"/>
                <w:szCs w:val="24"/>
              </w:rPr>
            </w:pPr>
            <w:r>
              <w:rPr>
                <w:rFonts w:eastAsia="楷体_GB2312"/>
                <w:kern w:val="2"/>
                <w:sz w:val="24"/>
                <w:szCs w:val="24"/>
              </w:rPr>
              <w:t>1931年冬，中华苏维埃第一次全国代表大会在________召开。会议宣布成立中华</w:t>
            </w:r>
            <w:r>
              <w:rPr>
                <w:rFonts w:hint="eastAsia" w:eastAsia="楷体_GB2312"/>
                <w:kern w:val="2"/>
                <w:sz w:val="24"/>
                <w:szCs w:val="24"/>
              </w:rPr>
              <w:t>苏维埃共和国临时中央政府。</w:t>
            </w:r>
          </w:p>
        </w:tc>
      </w:tr>
    </w:tbl>
    <w:p>
      <w:pPr>
        <w:adjustRightInd/>
        <w:spacing w:line="240" w:lineRule="auto"/>
        <w:ind w:left="283" w:hanging="283" w:hangingChars="118"/>
        <w:textAlignment w:val="auto"/>
        <w:rPr>
          <w:kern w:val="2"/>
          <w:sz w:val="24"/>
          <w:szCs w:val="24"/>
        </w:rPr>
      </w:pPr>
      <w:r>
        <w:rPr>
          <w:kern w:val="2"/>
          <w:sz w:val="24"/>
          <w:szCs w:val="24"/>
        </w:rPr>
        <w:t>(1)列举材料一中能说明中国共产党在大革命失败后</w:t>
      </w:r>
      <w:r>
        <w:rPr>
          <w:rFonts w:ascii="宋体" w:hAnsi="宋体"/>
          <w:kern w:val="2"/>
          <w:sz w:val="24"/>
          <w:szCs w:val="24"/>
        </w:rPr>
        <w:t>“</w:t>
      </w:r>
      <w:r>
        <w:rPr>
          <w:kern w:val="2"/>
          <w:sz w:val="24"/>
          <w:szCs w:val="24"/>
        </w:rPr>
        <w:t>又继续战斗</w:t>
      </w:r>
      <w:r>
        <w:rPr>
          <w:rFonts w:ascii="宋体" w:hAnsi="宋体"/>
          <w:kern w:val="2"/>
          <w:sz w:val="24"/>
          <w:szCs w:val="24"/>
        </w:rPr>
        <w:t>”</w:t>
      </w:r>
      <w:r>
        <w:rPr>
          <w:kern w:val="2"/>
          <w:sz w:val="24"/>
          <w:szCs w:val="24"/>
        </w:rPr>
        <w:t>的两例史实，并简述其意义。(4分)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(2)请将上面横线处补充完整。(4分)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3" w:leftChars="135"/>
        <w:textAlignment w:val="auto"/>
        <w:rPr>
          <w:rFonts w:eastAsia="楷体_GB2312"/>
          <w:kern w:val="2"/>
          <w:sz w:val="24"/>
          <w:szCs w:val="24"/>
        </w:rPr>
      </w:pPr>
      <w:r>
        <w:rPr>
          <w:rFonts w:eastAsia="黑体"/>
          <w:kern w:val="2"/>
          <w:sz w:val="24"/>
          <w:szCs w:val="24"/>
        </w:rPr>
        <w:t>材料二　</w:t>
      </w:r>
      <w:r>
        <w:rPr>
          <w:rFonts w:eastAsia="楷体_GB2312"/>
          <w:kern w:val="2"/>
          <w:sz w:val="24"/>
          <w:szCs w:val="24"/>
        </w:rPr>
        <w:t>虽有很好的工农群众，若没有相当力量的正式武装，便决然不能造成割据局面，更不能造成长期的和日益发展的割据局面。</w:t>
      </w:r>
    </w:p>
    <w:p>
      <w:pPr>
        <w:adjustRightInd/>
        <w:spacing w:line="240" w:lineRule="auto"/>
        <w:jc w:val="right"/>
        <w:textAlignment w:val="auto"/>
        <w:rPr>
          <w:kern w:val="2"/>
          <w:sz w:val="24"/>
          <w:szCs w:val="24"/>
        </w:rPr>
      </w:pPr>
      <w:r>
        <w:rPr>
          <w:kern w:val="2"/>
          <w:sz w:val="24"/>
          <w:szCs w:val="24"/>
        </w:rPr>
        <w:t>——毛泽东《中国的红色政权为什么能够存在？》</w:t>
      </w:r>
    </w:p>
    <w:p>
      <w:pPr>
        <w:adjustRightInd/>
        <w:spacing w:line="240" w:lineRule="auto"/>
        <w:ind w:left="283" w:hanging="283" w:hangingChars="118"/>
        <w:textAlignment w:val="auto"/>
        <w:rPr>
          <w:kern w:val="2"/>
          <w:sz w:val="24"/>
          <w:szCs w:val="24"/>
        </w:rPr>
      </w:pPr>
      <w:r>
        <w:rPr>
          <w:kern w:val="2"/>
          <w:sz w:val="24"/>
          <w:szCs w:val="24"/>
        </w:rPr>
        <w:t>(3)根据材料二和所学知识，说说毛泽东认为怎样才能创</w:t>
      </w:r>
      <w:r>
        <w:rPr>
          <w:rFonts w:hint="eastAsia"/>
          <w:kern w:val="2"/>
          <w:sz w:val="24"/>
          <w:szCs w:val="24"/>
        </w:rPr>
        <w:t>造工农武装割据的局面。(</w:t>
      </w:r>
      <w:r>
        <w:rPr>
          <w:kern w:val="2"/>
          <w:sz w:val="24"/>
          <w:szCs w:val="24"/>
        </w:rPr>
        <w:t>6分)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2" w:leftChars="134" w:hanging="1"/>
        <w:textAlignment w:val="auto"/>
        <w:rPr>
          <w:rFonts w:eastAsia="楷体_GB2312"/>
          <w:kern w:val="2"/>
          <w:sz w:val="24"/>
          <w:szCs w:val="24"/>
        </w:rPr>
      </w:pPr>
      <w:r>
        <w:rPr>
          <w:rFonts w:eastAsia="黑体"/>
          <w:kern w:val="2"/>
          <w:sz w:val="24"/>
          <w:szCs w:val="24"/>
        </w:rPr>
        <w:t>材料三　</w:t>
      </w:r>
      <w:r>
        <w:rPr>
          <w:rFonts w:eastAsia="楷体_GB2312"/>
          <w:kern w:val="2"/>
          <w:sz w:val="24"/>
          <w:szCs w:val="24"/>
        </w:rPr>
        <w:t>长征是历史纪录上的第一次，长征是宣言书，长征是宣传队，长征是播种机。</w:t>
      </w:r>
      <w:r>
        <w:rPr>
          <w:rFonts w:ascii="宋体" w:hAnsi="宋体"/>
          <w:kern w:val="2"/>
          <w:sz w:val="24"/>
          <w:szCs w:val="24"/>
        </w:rPr>
        <w:t>……</w:t>
      </w:r>
      <w:r>
        <w:rPr>
          <w:rFonts w:eastAsia="楷体_GB2312"/>
          <w:kern w:val="2"/>
          <w:sz w:val="24"/>
          <w:szCs w:val="24"/>
        </w:rPr>
        <w:t>它向全世界宣告，红军是英雄好汉</w:t>
      </w:r>
      <w:r>
        <w:rPr>
          <w:rFonts w:ascii="宋体" w:hAnsi="宋体"/>
          <w:kern w:val="2"/>
          <w:sz w:val="24"/>
          <w:szCs w:val="24"/>
        </w:rPr>
        <w:t>……</w:t>
      </w:r>
      <w:r>
        <w:rPr>
          <w:rFonts w:eastAsia="楷体_GB2312"/>
          <w:kern w:val="2"/>
          <w:sz w:val="24"/>
          <w:szCs w:val="24"/>
        </w:rPr>
        <w:t>它向十一个省内大约两万万人民宣布，只有红军的道路，才是解放他们的道路。</w:t>
      </w:r>
      <w:r>
        <w:rPr>
          <w:rFonts w:ascii="宋体" w:hAnsi="宋体"/>
          <w:kern w:val="2"/>
          <w:sz w:val="24"/>
          <w:szCs w:val="24"/>
        </w:rPr>
        <w:t>……</w:t>
      </w:r>
      <w:r>
        <w:rPr>
          <w:rFonts w:eastAsia="楷体_GB2312"/>
          <w:kern w:val="2"/>
          <w:sz w:val="24"/>
          <w:szCs w:val="24"/>
        </w:rPr>
        <w:t>它散布了许多种子在十一个省内，发芽、长叶、开花、结果，将来是会有收获的。</w:t>
      </w:r>
    </w:p>
    <w:p>
      <w:pPr>
        <w:adjustRightInd/>
        <w:spacing w:line="240" w:lineRule="auto"/>
        <w:ind w:left="284" w:leftChars="135" w:hanging="1"/>
        <w:jc w:val="right"/>
        <w:textAlignment w:val="auto"/>
        <w:rPr>
          <w:kern w:val="2"/>
          <w:sz w:val="24"/>
          <w:szCs w:val="24"/>
        </w:rPr>
      </w:pPr>
      <w:r>
        <w:rPr>
          <w:kern w:val="2"/>
          <w:sz w:val="24"/>
          <w:szCs w:val="24"/>
        </w:rPr>
        <w:t>——毛泽东《论反对日本帝国主义的策略》</w:t>
      </w:r>
    </w:p>
    <w:p>
      <w:pPr>
        <w:adjustRightInd/>
        <w:spacing w:line="240" w:lineRule="auto"/>
        <w:textAlignment w:val="auto"/>
        <w:rPr>
          <w:kern w:val="2"/>
          <w:sz w:val="24"/>
          <w:szCs w:val="24"/>
        </w:rPr>
      </w:pPr>
      <w:r>
        <w:rPr>
          <w:kern w:val="2"/>
          <w:sz w:val="24"/>
          <w:szCs w:val="24"/>
        </w:rPr>
        <w:t>(4)根据材料三和所学知识，概述红军长征的历史意义。(4分)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425" w:hanging="424" w:hangingChars="177"/>
        <w:textAlignment w:val="auto"/>
        <w:rPr>
          <w:kern w:val="2"/>
          <w:sz w:val="24"/>
          <w:szCs w:val="24"/>
        </w:rPr>
      </w:pPr>
      <w:r>
        <w:rPr>
          <w:kern w:val="2"/>
          <w:sz w:val="24"/>
          <w:szCs w:val="24"/>
        </w:rPr>
        <w:t>18．1931—1945年，中国人民经过14年的艰苦斗争，终于取得了抗日战争的伟大胜利。阅读下列材料，结合所学知识，回答问题。</w:t>
      </w:r>
    </w:p>
    <w:p>
      <w:pPr>
        <w:adjustRightInd/>
        <w:spacing w:line="240" w:lineRule="auto"/>
        <w:ind w:left="424" w:leftChars="202"/>
        <w:textAlignment w:val="auto"/>
        <w:rPr>
          <w:rFonts w:eastAsia="楷体_GB2312"/>
          <w:kern w:val="2"/>
          <w:sz w:val="24"/>
          <w:szCs w:val="24"/>
        </w:rPr>
      </w:pPr>
      <w:r>
        <w:rPr>
          <w:rFonts w:eastAsia="黑体"/>
          <w:kern w:val="2"/>
          <w:sz w:val="24"/>
          <w:szCs w:val="24"/>
        </w:rPr>
        <w:t>材料一　</w:t>
      </w:r>
      <w:r>
        <w:rPr>
          <w:rFonts w:eastAsia="楷体_GB2312"/>
          <w:kern w:val="2"/>
          <w:sz w:val="24"/>
          <w:szCs w:val="24"/>
        </w:rPr>
        <w:t>全中国的同胞们！平津危急！华北危急！中华民族危急！只有全民族实行抗战，才是我们的出路！</w:t>
      </w:r>
      <w:r>
        <w:rPr>
          <w:rFonts w:ascii="宋体" w:hAnsi="宋体"/>
          <w:kern w:val="2"/>
          <w:sz w:val="24"/>
          <w:szCs w:val="24"/>
        </w:rPr>
        <w:t>……</w:t>
      </w:r>
      <w:r>
        <w:rPr>
          <w:rFonts w:eastAsia="楷体_GB2312"/>
          <w:kern w:val="2"/>
          <w:sz w:val="24"/>
          <w:szCs w:val="24"/>
        </w:rPr>
        <w:t>我们要求全国人民，用全力援助神圣的抗日自卫战争！我们的口号是：武装保卫平津，保卫华北！不让日本帝国主义占领中国寸土！为保卫国土流最后一滴血！全中国同胞、政府与军队，团结起来，筑成</w:t>
      </w:r>
      <w:r>
        <w:rPr>
          <w:rFonts w:hint="eastAsia" w:eastAsia="楷体_GB2312"/>
          <w:kern w:val="2"/>
          <w:sz w:val="24"/>
          <w:szCs w:val="24"/>
        </w:rPr>
        <w:t>民族统一战线的坚固长城，抵抗日寇的侵掠！国共两党亲密合作抵抗日寇的新进攻！驱逐日寇出中国！</w:t>
      </w:r>
    </w:p>
    <w:p>
      <w:pPr>
        <w:adjustRightInd/>
        <w:spacing w:line="240" w:lineRule="auto"/>
        <w:ind w:left="424" w:leftChars="202"/>
        <w:jc w:val="right"/>
        <w:textAlignment w:val="auto"/>
        <w:rPr>
          <w:kern w:val="2"/>
          <w:sz w:val="24"/>
          <w:szCs w:val="24"/>
        </w:rPr>
      </w:pPr>
      <w:r>
        <w:rPr>
          <w:kern w:val="2"/>
          <w:sz w:val="24"/>
          <w:szCs w:val="24"/>
        </w:rPr>
        <w:t>——《中国共产党为日军进攻卢沟桥通电》</w:t>
      </w:r>
    </w:p>
    <w:p>
      <w:pPr>
        <w:adjustRightInd/>
        <w:spacing w:line="240" w:lineRule="auto"/>
        <w:ind w:left="424" w:leftChars="202"/>
        <w:textAlignment w:val="auto"/>
        <w:rPr>
          <w:rFonts w:hint="eastAsia" w:eastAsia="楷体_GB2312"/>
          <w:kern w:val="2"/>
          <w:sz w:val="24"/>
          <w:szCs w:val="24"/>
        </w:rPr>
      </w:pPr>
      <w:r>
        <w:rPr>
          <w:rFonts w:eastAsia="黑体"/>
          <w:kern w:val="2"/>
          <w:sz w:val="24"/>
          <w:szCs w:val="24"/>
        </w:rPr>
        <w:t>材料二　</w:t>
      </w:r>
      <w:r>
        <w:rPr>
          <w:rFonts w:eastAsia="楷体_GB2312"/>
          <w:kern w:val="2"/>
          <w:sz w:val="24"/>
          <w:szCs w:val="24"/>
        </w:rPr>
        <w:t>中国人民抗日战争</w:t>
      </w:r>
      <w:r>
        <w:rPr>
          <w:rFonts w:ascii="宋体" w:hAnsi="宋体"/>
          <w:kern w:val="2"/>
          <w:sz w:val="24"/>
          <w:szCs w:val="24"/>
        </w:rPr>
        <w:t>……</w:t>
      </w:r>
      <w:r>
        <w:rPr>
          <w:rFonts w:eastAsia="楷体_GB2312"/>
          <w:kern w:val="2"/>
          <w:sz w:val="24"/>
          <w:szCs w:val="24"/>
        </w:rPr>
        <w:t>是世界反法西斯战争的东方主战场。</w:t>
      </w:r>
      <w:r>
        <w:rPr>
          <w:rFonts w:ascii="宋体" w:hAnsi="宋体"/>
          <w:kern w:val="2"/>
          <w:sz w:val="24"/>
          <w:szCs w:val="24"/>
        </w:rPr>
        <w:t>……</w:t>
      </w:r>
      <w:r>
        <w:rPr>
          <w:rFonts w:eastAsia="楷体_GB2312"/>
          <w:kern w:val="2"/>
          <w:sz w:val="24"/>
          <w:szCs w:val="24"/>
        </w:rPr>
        <w:t>中国国民党和中国共产党领导的抗日军队，分别担负着正面战场和敌后战场的作战任务，形成了共同抗击日本侵略者的战略态势。</w:t>
      </w:r>
      <w:r>
        <w:rPr>
          <w:rFonts w:ascii="宋体" w:hAnsi="宋体"/>
          <w:kern w:val="2"/>
          <w:sz w:val="24"/>
          <w:szCs w:val="24"/>
        </w:rPr>
        <w:t>……</w:t>
      </w:r>
      <w:r>
        <w:rPr>
          <w:rFonts w:eastAsia="楷体_GB2312"/>
          <w:kern w:val="2"/>
          <w:sz w:val="24"/>
          <w:szCs w:val="24"/>
        </w:rPr>
        <w:t>中国战场长期牵制和抗击了日本军国主义的主要兵力。</w:t>
      </w:r>
    </w:p>
    <w:p>
      <w:pPr>
        <w:adjustRightInd/>
        <w:spacing w:line="240" w:lineRule="auto"/>
        <w:ind w:left="424" w:leftChars="202"/>
        <w:jc w:val="right"/>
        <w:textAlignment w:val="auto"/>
        <w:rPr>
          <w:kern w:val="2"/>
          <w:sz w:val="24"/>
          <w:szCs w:val="24"/>
        </w:rPr>
      </w:pPr>
      <w:r>
        <w:rPr>
          <w:kern w:val="2"/>
          <w:sz w:val="24"/>
          <w:szCs w:val="24"/>
        </w:rPr>
        <w:t>——胡锦涛在纪念中国人民抗日战争暨世界反法西斯战争胜利60周年大会上的讲话</w:t>
      </w:r>
    </w:p>
    <w:p>
      <w:pPr>
        <w:adjustRightInd/>
        <w:spacing w:line="240" w:lineRule="auto"/>
        <w:ind w:left="424" w:leftChars="202"/>
        <w:textAlignment w:val="auto"/>
        <w:rPr>
          <w:kern w:val="2"/>
          <w:sz w:val="24"/>
          <w:szCs w:val="24"/>
        </w:rPr>
      </w:pPr>
      <w:r>
        <w:rPr>
          <w:rFonts w:eastAsia="黑体"/>
          <w:kern w:val="2"/>
          <w:sz w:val="24"/>
          <w:szCs w:val="24"/>
        </w:rPr>
        <w:t>材料三</w:t>
      </w:r>
    </w:p>
    <w:p>
      <w:pPr>
        <w:adjustRightInd/>
        <w:spacing w:line="240" w:lineRule="auto"/>
        <w:textAlignment w:val="auto"/>
        <w:rPr>
          <w:rFonts w:eastAsia="楷体_GB2312"/>
          <w:kern w:val="2"/>
          <w:sz w:val="24"/>
          <w:szCs w:val="24"/>
        </w:rPr>
      </w:pPr>
    </w:p>
    <w:tbl>
      <w:tblPr>
        <w:tblStyle w:val="7"/>
        <w:tblW w:w="769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63"/>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863" w:type="dxa"/>
            <w:vAlign w:val="center"/>
          </w:tcPr>
          <w:p>
            <w:pPr>
              <w:adjustRightInd/>
              <w:spacing w:line="240" w:lineRule="auto"/>
              <w:jc w:val="center"/>
              <w:textAlignment w:val="auto"/>
              <w:rPr>
                <w:rFonts w:eastAsia="楷体_GB2312"/>
                <w:kern w:val="2"/>
                <w:sz w:val="24"/>
                <w:szCs w:val="24"/>
              </w:rPr>
            </w:pPr>
            <w:r>
              <w:rPr>
                <w:rFonts w:eastAsia="黑体"/>
                <w:kern w:val="2"/>
                <w:sz w:val="24"/>
                <w:szCs w:val="24"/>
              </w:rPr>
              <w:t>学习心得</w:t>
            </w:r>
          </w:p>
        </w:tc>
        <w:tc>
          <w:tcPr>
            <w:tcW w:w="3827" w:type="dxa"/>
            <w:vAlign w:val="center"/>
          </w:tcPr>
          <w:p>
            <w:pPr>
              <w:adjustRightInd/>
              <w:spacing w:line="240" w:lineRule="auto"/>
              <w:jc w:val="center"/>
              <w:textAlignment w:val="auto"/>
              <w:rPr>
                <w:rFonts w:eastAsia="楷体_GB2312"/>
                <w:kern w:val="2"/>
                <w:sz w:val="24"/>
                <w:szCs w:val="24"/>
              </w:rPr>
            </w:pPr>
            <w:r>
              <w:rPr>
                <w:rFonts w:eastAsia="黑体"/>
                <w:kern w:val="2"/>
                <w:sz w:val="24"/>
                <w:szCs w:val="24"/>
              </w:rPr>
              <w:t>书信摘抄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863" w:type="dxa"/>
            <w:vAlign w:val="center"/>
          </w:tcPr>
          <w:p>
            <w:pPr>
              <w:adjustRightInd/>
              <w:spacing w:line="240" w:lineRule="auto"/>
              <w:textAlignment w:val="auto"/>
              <w:rPr>
                <w:rFonts w:eastAsia="楷体_GB2312"/>
                <w:kern w:val="2"/>
                <w:sz w:val="24"/>
                <w:szCs w:val="24"/>
              </w:rPr>
            </w:pPr>
            <w:r>
              <w:rPr>
                <w:rFonts w:eastAsia="楷体_GB2312"/>
                <w:kern w:val="2"/>
                <w:sz w:val="24"/>
                <w:szCs w:val="24"/>
              </w:rPr>
              <w:t>　　从鸦片战争起，中国近代反抗外国侵略的战争老是失败，如甲午中日战争、八国联军侵华战争</w:t>
            </w:r>
            <w:r>
              <w:rPr>
                <w:rFonts w:ascii="宋体" w:hAnsi="宋体"/>
                <w:kern w:val="2"/>
                <w:sz w:val="24"/>
                <w:szCs w:val="24"/>
              </w:rPr>
              <w:t>……</w:t>
            </w:r>
            <w:r>
              <w:rPr>
                <w:rFonts w:eastAsia="楷体_GB2312"/>
                <w:kern w:val="2"/>
                <w:sz w:val="24"/>
                <w:szCs w:val="24"/>
              </w:rPr>
              <w:t>但抗日战争可是取得了完全的胜利。日本不仅侵略中国，还侵略了亚洲许多国家，中国的抗日战争也支援了他国的反侵略战争。 抗日战争的胜</w:t>
            </w:r>
            <w:r>
              <w:rPr>
                <w:rFonts w:hint="eastAsia" w:eastAsia="楷体_GB2312"/>
                <w:kern w:val="2"/>
                <w:sz w:val="24"/>
                <w:szCs w:val="24"/>
              </w:rPr>
              <w:t>利来得不容易呀！中国人民付出了巨大的牺牲，一共伤亡三千五百多万人，直接经济损失一千多亿美元</w:t>
            </w:r>
            <w:r>
              <w:rPr>
                <w:rFonts w:hint="eastAsia" w:ascii="宋体" w:hAnsi="宋体"/>
                <w:kern w:val="2"/>
                <w:sz w:val="24"/>
                <w:szCs w:val="24"/>
              </w:rPr>
              <w:t>……</w:t>
            </w:r>
          </w:p>
        </w:tc>
        <w:tc>
          <w:tcPr>
            <w:tcW w:w="3827" w:type="dxa"/>
            <w:vAlign w:val="center"/>
          </w:tcPr>
          <w:p>
            <w:pPr>
              <w:adjustRightInd/>
              <w:spacing w:line="240" w:lineRule="auto"/>
              <w:textAlignment w:val="auto"/>
              <w:rPr>
                <w:kern w:val="2"/>
                <w:sz w:val="24"/>
                <w:szCs w:val="24"/>
              </w:rPr>
            </w:pPr>
            <w:r>
              <w:rPr>
                <w:rFonts w:eastAsia="楷体_GB2312"/>
                <w:kern w:val="2"/>
                <w:sz w:val="24"/>
                <w:szCs w:val="24"/>
              </w:rPr>
              <w:t>　　第33集团军总司令张自忠出战前致信将士们，其中提到：只要敌来犯，兄即到河东与弟等共同去牺牲。为国家民族死之决心，海不清，石不烂，决不半点改变。八路军副参谋长左权给母亲的信中说：不管怎样，我们是要坚持到底。不管敌人怎样进攻，我们准备不回到黄河南岸来。</w:t>
            </w:r>
          </w:p>
        </w:tc>
      </w:tr>
    </w:tbl>
    <w:p>
      <w:pPr>
        <w:adjustRightInd/>
        <w:spacing w:line="240" w:lineRule="auto"/>
        <w:ind w:left="283" w:hanging="283" w:hangingChars="118"/>
        <w:textAlignment w:val="auto"/>
        <w:rPr>
          <w:kern w:val="2"/>
          <w:sz w:val="24"/>
          <w:szCs w:val="24"/>
        </w:rPr>
      </w:pPr>
      <w:r>
        <w:rPr>
          <w:kern w:val="2"/>
          <w:sz w:val="24"/>
          <w:szCs w:val="24"/>
        </w:rPr>
        <w:t>(1)材料一中的电文是在怎样的历史背景下发出的？中国共产党在通电中提出的主张是什么？(4分)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3" w:hanging="283" w:hangingChars="118"/>
        <w:textAlignment w:val="auto"/>
        <w:rPr>
          <w:kern w:val="2"/>
          <w:sz w:val="24"/>
          <w:szCs w:val="24"/>
        </w:rPr>
      </w:pPr>
      <w:r>
        <w:rPr>
          <w:kern w:val="2"/>
          <w:sz w:val="24"/>
          <w:szCs w:val="24"/>
        </w:rPr>
        <w:t>(2)根据材料二，列举实例，说明国民党和共产党分别承担的作战任务，并指出中国抗战所呈现的战略态势。(6分)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(3)根据材料三中的</w:t>
      </w:r>
      <w:r>
        <w:rPr>
          <w:rFonts w:ascii="宋体" w:hAnsi="宋体"/>
          <w:kern w:val="2"/>
          <w:sz w:val="24"/>
          <w:szCs w:val="24"/>
        </w:rPr>
        <w:t>“</w:t>
      </w:r>
      <w:r>
        <w:rPr>
          <w:kern w:val="2"/>
          <w:sz w:val="24"/>
          <w:szCs w:val="24"/>
        </w:rPr>
        <w:t>学习心得</w:t>
      </w:r>
      <w:r>
        <w:rPr>
          <w:rFonts w:ascii="宋体" w:hAnsi="宋体"/>
          <w:kern w:val="2"/>
          <w:sz w:val="24"/>
          <w:szCs w:val="24"/>
        </w:rPr>
        <w:t>”</w:t>
      </w:r>
      <w:r>
        <w:rPr>
          <w:kern w:val="2"/>
          <w:sz w:val="24"/>
          <w:szCs w:val="24"/>
        </w:rPr>
        <w:t>，概述抗日战争胜利的历史意义。(4分)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kern w:val="2"/>
          <w:sz w:val="24"/>
          <w:szCs w:val="24"/>
        </w:rPr>
        <w:t>(4)从材料三的</w:t>
      </w:r>
      <w:r>
        <w:rPr>
          <w:rFonts w:ascii="宋体" w:hAnsi="宋体"/>
          <w:kern w:val="2"/>
          <w:sz w:val="24"/>
          <w:szCs w:val="24"/>
        </w:rPr>
        <w:t>“</w:t>
      </w:r>
      <w:r>
        <w:rPr>
          <w:kern w:val="2"/>
          <w:sz w:val="24"/>
          <w:szCs w:val="24"/>
        </w:rPr>
        <w:t>书信摘抄</w:t>
      </w:r>
      <w:r>
        <w:rPr>
          <w:rFonts w:ascii="宋体" w:hAnsi="宋体"/>
          <w:kern w:val="2"/>
          <w:sz w:val="24"/>
          <w:szCs w:val="24"/>
        </w:rPr>
        <w:t>”</w:t>
      </w:r>
      <w:r>
        <w:rPr>
          <w:kern w:val="2"/>
          <w:sz w:val="24"/>
          <w:szCs w:val="24"/>
        </w:rPr>
        <w:t>中，你体会到了怎样的民族精神？(4分)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r>
        <w:rPr>
          <w:rFonts w:eastAsia="黑体"/>
          <w:kern w:val="2"/>
          <w:sz w:val="24"/>
          <w:szCs w:val="24"/>
        </w:rPr>
        <w:t>四、探究题</w:t>
      </w:r>
      <w:r>
        <w:rPr>
          <w:kern w:val="2"/>
          <w:sz w:val="24"/>
          <w:szCs w:val="24"/>
        </w:rPr>
        <w:t>(本大题共18分)</w:t>
      </w:r>
    </w:p>
    <w:p>
      <w:pPr>
        <w:adjustRightInd/>
        <w:spacing w:line="240" w:lineRule="auto"/>
        <w:ind w:left="425" w:hanging="424" w:hangingChars="177"/>
        <w:textAlignment w:val="auto"/>
        <w:rPr>
          <w:kern w:val="2"/>
          <w:sz w:val="24"/>
          <w:szCs w:val="24"/>
        </w:rPr>
      </w:pPr>
      <w:r>
        <w:rPr>
          <w:kern w:val="2"/>
          <w:sz w:val="24"/>
          <w:szCs w:val="24"/>
        </w:rPr>
        <w:t>19．近代百年风云变幻，国共两党各显</w:t>
      </w:r>
      <w:r>
        <w:rPr>
          <w:rFonts w:hint="eastAsia"/>
          <w:kern w:val="2"/>
          <w:sz w:val="24"/>
          <w:szCs w:val="24"/>
        </w:rPr>
        <w:t>风流。某校历史兴趣小组准备开展以</w:t>
      </w:r>
      <w:r>
        <w:rPr>
          <w:rFonts w:hint="eastAsia" w:ascii="宋体" w:hAnsi="宋体"/>
          <w:kern w:val="2"/>
          <w:sz w:val="24"/>
          <w:szCs w:val="24"/>
        </w:rPr>
        <w:t>“</w:t>
      </w:r>
      <w:r>
        <w:rPr>
          <w:rFonts w:hint="eastAsia"/>
          <w:kern w:val="2"/>
          <w:sz w:val="24"/>
          <w:szCs w:val="24"/>
        </w:rPr>
        <w:t>国共关系发展历程</w:t>
      </w:r>
      <w:r>
        <w:rPr>
          <w:rFonts w:hint="eastAsia" w:ascii="宋体" w:hAnsi="宋体"/>
          <w:kern w:val="2"/>
          <w:sz w:val="24"/>
          <w:szCs w:val="24"/>
        </w:rPr>
        <w:t>”</w:t>
      </w:r>
      <w:r>
        <w:rPr>
          <w:rFonts w:hint="eastAsia"/>
          <w:kern w:val="2"/>
          <w:sz w:val="24"/>
          <w:szCs w:val="24"/>
        </w:rPr>
        <w:t>为主题的探究活动，同学们围绕这一主题，收集整理了相关素材，设计了下列任务，请你参与完成。</w:t>
      </w:r>
    </w:p>
    <w:p>
      <w:pPr>
        <w:adjustRightInd/>
        <w:spacing w:line="240" w:lineRule="auto"/>
        <w:ind w:firstLine="424" w:firstLineChars="177"/>
        <w:textAlignment w:val="auto"/>
        <w:rPr>
          <w:kern w:val="2"/>
          <w:sz w:val="24"/>
          <w:szCs w:val="24"/>
        </w:rPr>
      </w:pPr>
      <w:r>
        <w:rPr>
          <w:rFonts w:eastAsia="黑体"/>
          <w:kern w:val="2"/>
          <w:sz w:val="24"/>
          <w:szCs w:val="24"/>
        </w:rPr>
        <w:t>任务一　【建校北伐并肩作战】</w:t>
      </w:r>
    </w:p>
    <w:p>
      <w:pPr>
        <w:adjustRightInd/>
        <w:spacing w:line="240" w:lineRule="auto"/>
        <w:jc w:val="center"/>
        <w:textAlignment w:val="auto"/>
        <w:rPr>
          <w:kern w:val="2"/>
          <w:sz w:val="24"/>
          <w:szCs w:val="24"/>
        </w:rPr>
      </w:pPr>
      <w:r>
        <w:pict>
          <v:shape id="_x0000_i1027" o:spt="75" type="#_x0000_t75" style="height:105.95pt;width:409.95pt;" filled="f" o:preferrelative="t" stroked="f" coordsize="21600,21600">
            <v:path/>
            <v:fill on="f" focussize="0,0"/>
            <v:stroke on="f"/>
            <v:imagedata r:id="rId10" chromakey="#FEFEFE" o:title=""/>
            <o:lock v:ext="edit" aspectratio="t"/>
            <w10:wrap type="none"/>
            <w10:anchorlock/>
          </v:shape>
        </w:pict>
      </w:r>
    </w:p>
    <w:p>
      <w:pPr>
        <w:adjustRightInd/>
        <w:spacing w:line="240" w:lineRule="auto"/>
        <w:ind w:left="283" w:hanging="283" w:hangingChars="118"/>
        <w:textAlignment w:val="auto"/>
        <w:rPr>
          <w:kern w:val="2"/>
          <w:sz w:val="24"/>
          <w:szCs w:val="24"/>
        </w:rPr>
      </w:pPr>
      <w:r>
        <w:rPr>
          <w:kern w:val="2"/>
          <w:sz w:val="24"/>
          <w:szCs w:val="24"/>
        </w:rPr>
        <w:t>(1)黄埔军校的建立和北伐战争有什么联系？简述中国共产党在黄埔军校建设和北伐战争中分别起到了怎样的重要作用。(4分)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left="281" w:leftChars="134"/>
        <w:textAlignment w:val="auto"/>
        <w:rPr>
          <w:kern w:val="2"/>
          <w:sz w:val="24"/>
          <w:szCs w:val="24"/>
        </w:rPr>
      </w:pPr>
      <w:r>
        <w:rPr>
          <w:rFonts w:eastAsia="黑体"/>
          <w:kern w:val="2"/>
          <w:sz w:val="24"/>
          <w:szCs w:val="24"/>
        </w:rPr>
        <w:t>任务二　【两次政变合作破裂】</w:t>
      </w:r>
    </w:p>
    <w:p>
      <w:pPr>
        <w:adjustRightInd/>
        <w:spacing w:line="240" w:lineRule="auto"/>
        <w:jc w:val="center"/>
        <w:textAlignment w:val="auto"/>
        <w:rPr>
          <w:kern w:val="2"/>
          <w:sz w:val="24"/>
          <w:szCs w:val="24"/>
        </w:rPr>
      </w:pPr>
      <w:r>
        <w:rPr>
          <w:kern w:val="2"/>
          <w:sz w:val="24"/>
          <w:szCs w:val="24"/>
        </w:rPr>
        <w:pict>
          <v:shape id="_x0000_i1028" o:spt="75" type="#_x0000_t75" style="height:132.1pt;width:371.15pt;" filled="f" o:preferrelative="t" stroked="f" coordsize="21600,21600">
            <v:path/>
            <v:fill on="f" focussize="0,0"/>
            <v:stroke on="f"/>
            <v:imagedata r:id="rId11" o:title=""/>
            <o:lock v:ext="edit" aspectratio="t"/>
            <w10:wrap type="none"/>
            <w10:anchorlock/>
          </v:shape>
        </w:pict>
      </w:r>
    </w:p>
    <w:p>
      <w:pPr>
        <w:adjustRightInd/>
        <w:spacing w:line="240" w:lineRule="auto"/>
        <w:ind w:left="283" w:hanging="283" w:hangingChars="118"/>
        <w:textAlignment w:val="auto"/>
        <w:rPr>
          <w:kern w:val="2"/>
          <w:sz w:val="24"/>
          <w:szCs w:val="24"/>
        </w:rPr>
      </w:pPr>
      <w:r>
        <w:rPr>
          <w:kern w:val="2"/>
          <w:sz w:val="24"/>
          <w:szCs w:val="24"/>
        </w:rPr>
        <w:t>(2)图片体现的两次反革命政变分别是谁发动的？这两次政变导致了什么后果？(4分)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firstLine="283" w:firstLineChars="118"/>
        <w:textAlignment w:val="auto"/>
        <w:rPr>
          <w:kern w:val="2"/>
          <w:sz w:val="24"/>
          <w:szCs w:val="24"/>
        </w:rPr>
      </w:pPr>
      <w:r>
        <w:rPr>
          <w:rFonts w:eastAsia="黑体"/>
          <w:kern w:val="2"/>
          <w:sz w:val="24"/>
          <w:szCs w:val="24"/>
        </w:rPr>
        <w:t>任务三　【民族危机同仇敌忾】</w:t>
      </w:r>
    </w:p>
    <w:p>
      <w:pPr>
        <w:adjustRightInd/>
        <w:spacing w:line="240" w:lineRule="auto"/>
        <w:ind w:left="283" w:leftChars="135"/>
        <w:textAlignment w:val="auto"/>
        <w:rPr>
          <w:rFonts w:eastAsia="楷体_GB2312"/>
          <w:kern w:val="2"/>
          <w:sz w:val="24"/>
          <w:szCs w:val="24"/>
        </w:rPr>
      </w:pPr>
      <w:r>
        <w:rPr>
          <w:rFonts w:eastAsia="黑体"/>
          <w:kern w:val="2"/>
          <w:sz w:val="24"/>
          <w:szCs w:val="24"/>
        </w:rPr>
        <w:t>材料</w:t>
      </w:r>
      <w:r>
        <w:rPr>
          <w:rFonts w:eastAsia="楷体_GB2312"/>
          <w:kern w:val="2"/>
          <w:sz w:val="24"/>
          <w:szCs w:val="24"/>
        </w:rPr>
        <w:t>　当此国难极端严重民族生命存亡绝续之时，我们为着挽救祖国的危亡，在和平统一团结御侮的基础上，已经与中国国民党获得了谅</w:t>
      </w:r>
      <w:r>
        <w:rPr>
          <w:rFonts w:hint="eastAsia" w:eastAsia="楷体_GB2312"/>
          <w:kern w:val="2"/>
          <w:sz w:val="24"/>
          <w:szCs w:val="24"/>
        </w:rPr>
        <w:t>解，而共赴国难了</w:t>
      </w:r>
      <w:r>
        <w:rPr>
          <w:rFonts w:hint="eastAsia" w:ascii="宋体" w:hAnsi="宋体"/>
          <w:kern w:val="2"/>
          <w:sz w:val="24"/>
          <w:szCs w:val="24"/>
        </w:rPr>
        <w:t>……</w:t>
      </w:r>
      <w:r>
        <w:rPr>
          <w:rFonts w:hint="eastAsia" w:eastAsia="楷体_GB2312"/>
          <w:kern w:val="2"/>
          <w:sz w:val="24"/>
          <w:szCs w:val="24"/>
        </w:rPr>
        <w:t>在民族生命危急万状的现在，只有我们民族内部的团结，才能战胜日本帝国主义的侵略。</w:t>
      </w:r>
    </w:p>
    <w:p>
      <w:pPr>
        <w:adjustRightInd/>
        <w:spacing w:line="240" w:lineRule="auto"/>
        <w:jc w:val="right"/>
        <w:textAlignment w:val="auto"/>
        <w:rPr>
          <w:kern w:val="2"/>
          <w:sz w:val="24"/>
          <w:szCs w:val="24"/>
        </w:rPr>
      </w:pPr>
      <w:r>
        <w:rPr>
          <w:kern w:val="2"/>
          <w:sz w:val="24"/>
          <w:szCs w:val="24"/>
        </w:rPr>
        <w:t>——《中共中央为公布国共合作宣言》</w:t>
      </w:r>
    </w:p>
    <w:p>
      <w:pPr>
        <w:adjustRightInd/>
        <w:spacing w:line="240" w:lineRule="auto"/>
        <w:ind w:left="283" w:hanging="283" w:hangingChars="118"/>
        <w:textAlignment w:val="auto"/>
        <w:rPr>
          <w:kern w:val="2"/>
          <w:sz w:val="24"/>
          <w:szCs w:val="24"/>
        </w:rPr>
      </w:pPr>
      <w:r>
        <w:rPr>
          <w:kern w:val="2"/>
          <w:sz w:val="24"/>
          <w:szCs w:val="24"/>
        </w:rPr>
        <w:t>(3)国共两党为什么能再次合作？</w:t>
      </w:r>
      <w:r>
        <w:rPr>
          <w:rFonts w:ascii="宋体" w:hAnsi="宋体"/>
          <w:kern w:val="2"/>
          <w:sz w:val="24"/>
          <w:szCs w:val="24"/>
        </w:rPr>
        <w:t>“</w:t>
      </w:r>
      <w:r>
        <w:rPr>
          <w:kern w:val="2"/>
          <w:sz w:val="24"/>
          <w:szCs w:val="24"/>
        </w:rPr>
        <w:t>合作</w:t>
      </w:r>
      <w:r>
        <w:rPr>
          <w:rFonts w:ascii="宋体" w:hAnsi="宋体"/>
          <w:kern w:val="2"/>
          <w:sz w:val="24"/>
          <w:szCs w:val="24"/>
        </w:rPr>
        <w:t>”</w:t>
      </w:r>
      <w:r>
        <w:rPr>
          <w:kern w:val="2"/>
          <w:sz w:val="24"/>
          <w:szCs w:val="24"/>
        </w:rPr>
        <w:t>表现在哪些方面？</w:t>
      </w:r>
      <w:r>
        <w:rPr>
          <w:rFonts w:ascii="宋体" w:hAnsi="宋体"/>
          <w:kern w:val="2"/>
          <w:sz w:val="24"/>
          <w:szCs w:val="24"/>
        </w:rPr>
        <w:t>“</w:t>
      </w:r>
      <w:r>
        <w:rPr>
          <w:kern w:val="2"/>
          <w:sz w:val="24"/>
          <w:szCs w:val="24"/>
        </w:rPr>
        <w:t>合作</w:t>
      </w:r>
      <w:r>
        <w:rPr>
          <w:rFonts w:ascii="宋体" w:hAnsi="宋体"/>
          <w:kern w:val="2"/>
          <w:sz w:val="24"/>
          <w:szCs w:val="24"/>
        </w:rPr>
        <w:t>”</w:t>
      </w:r>
      <w:r>
        <w:rPr>
          <w:kern w:val="2"/>
          <w:sz w:val="24"/>
          <w:szCs w:val="24"/>
        </w:rPr>
        <w:t>的意义是什么？(8分)</w:t>
      </w:r>
    </w:p>
    <w:p>
      <w:pPr>
        <w:adjustRightInd/>
        <w:spacing w:line="240" w:lineRule="auto"/>
        <w:textAlignment w:val="auto"/>
        <w:rPr>
          <w:kern w:val="2"/>
          <w:sz w:val="24"/>
          <w:szCs w:val="24"/>
        </w:rPr>
      </w:pPr>
    </w:p>
    <w:p>
      <w:pPr>
        <w:adjustRightInd/>
        <w:spacing w:line="240" w:lineRule="auto"/>
        <w:textAlignment w:val="auto"/>
        <w:rPr>
          <w:kern w:val="2"/>
          <w:sz w:val="24"/>
          <w:szCs w:val="24"/>
        </w:rPr>
      </w:pPr>
    </w:p>
    <w:p>
      <w:pPr>
        <w:adjustRightInd/>
        <w:spacing w:line="240" w:lineRule="auto"/>
        <w:ind w:firstLine="283" w:firstLineChars="118"/>
        <w:textAlignment w:val="auto"/>
        <w:rPr>
          <w:kern w:val="2"/>
          <w:sz w:val="24"/>
          <w:szCs w:val="24"/>
        </w:rPr>
      </w:pPr>
      <w:r>
        <w:rPr>
          <w:rFonts w:eastAsia="黑体"/>
          <w:kern w:val="2"/>
          <w:sz w:val="24"/>
          <w:szCs w:val="24"/>
        </w:rPr>
        <w:t>任务四　【国共关系发展历程】</w:t>
      </w:r>
    </w:p>
    <w:p>
      <w:pPr>
        <w:adjustRightInd/>
        <w:spacing w:line="240" w:lineRule="auto"/>
        <w:ind w:left="210" w:leftChars="100"/>
        <w:textAlignment w:val="auto"/>
        <w:rPr>
          <w:kern w:val="2"/>
          <w:sz w:val="24"/>
          <w:szCs w:val="24"/>
        </w:rPr>
      </w:pPr>
      <w:r>
        <w:rPr>
          <w:kern w:val="2"/>
          <w:sz w:val="24"/>
          <w:szCs w:val="24"/>
        </w:rPr>
        <w:fldChar w:fldCharType="begin"/>
      </w:r>
      <w:r>
        <w:rPr>
          <w:kern w:val="2"/>
          <w:sz w:val="24"/>
          <w:szCs w:val="24"/>
        </w:rPr>
        <w:instrText xml:space="preserve">eq \x(合作</w:instrText>
      </w:r>
      <w:r>
        <w:rPr>
          <w:rFonts w:ascii="宋体" w:hAnsi="宋体"/>
          <w:kern w:val="2"/>
          <w:sz w:val="24"/>
          <w:szCs w:val="24"/>
        </w:rPr>
        <w:instrText xml:space="preserve">→</w:instrText>
      </w:r>
      <w:r>
        <w:rPr>
          <w:kern w:val="2"/>
          <w:sz w:val="24"/>
          <w:szCs w:val="24"/>
        </w:rPr>
        <w:instrText xml:space="preserve">对抗</w:instrText>
      </w:r>
      <w:r>
        <w:rPr>
          <w:rFonts w:ascii="宋体" w:hAnsi="宋体"/>
          <w:kern w:val="2"/>
          <w:sz w:val="24"/>
          <w:szCs w:val="24"/>
        </w:rPr>
        <w:instrText xml:space="preserve">→</w:instrText>
      </w:r>
      <w:r>
        <w:rPr>
          <w:kern w:val="2"/>
          <w:sz w:val="24"/>
          <w:szCs w:val="24"/>
        </w:rPr>
        <w:instrText xml:space="preserve">再合作</w:instrText>
      </w:r>
      <w:r>
        <w:rPr>
          <w:rFonts w:ascii="宋体" w:hAnsi="宋体"/>
          <w:kern w:val="2"/>
          <w:sz w:val="24"/>
          <w:szCs w:val="24"/>
        </w:rPr>
        <w:instrText xml:space="preserve">→</w:instrText>
      </w:r>
      <w:r>
        <w:rPr>
          <w:kern w:val="2"/>
          <w:sz w:val="24"/>
          <w:szCs w:val="24"/>
        </w:rPr>
        <w:instrText xml:space="preserve">再对抗)</w:instrText>
      </w:r>
      <w:r>
        <w:rPr>
          <w:kern w:val="2"/>
          <w:sz w:val="24"/>
          <w:szCs w:val="24"/>
        </w:rPr>
        <w:fldChar w:fldCharType="end"/>
      </w:r>
    </w:p>
    <w:p>
      <w:pPr>
        <w:spacing w:line="240" w:lineRule="auto"/>
        <w:ind w:left="317" w:hanging="316" w:hangingChars="132"/>
        <w:rPr>
          <w:rFonts w:hint="eastAsia"/>
          <w:kern w:val="2"/>
          <w:sz w:val="24"/>
          <w:szCs w:val="24"/>
        </w:rPr>
      </w:pPr>
      <w:r>
        <w:rPr>
          <w:kern w:val="2"/>
          <w:sz w:val="24"/>
          <w:szCs w:val="24"/>
        </w:rPr>
        <w:t>(4)读国共关系示意图，从两党关系的变化中，你能得出哪些感悟？(2分)</w:t>
      </w:r>
    </w:p>
    <w:p>
      <w:pPr>
        <w:spacing w:line="240" w:lineRule="auto"/>
        <w:ind w:left="317" w:hanging="316" w:hangingChars="132"/>
        <w:jc w:val="center"/>
        <w:rPr>
          <w:rFonts w:hint="eastAsia"/>
          <w:kern w:val="2"/>
          <w:sz w:val="24"/>
          <w:szCs w:val="24"/>
        </w:rPr>
      </w:pPr>
    </w:p>
    <w:p>
      <w:pPr>
        <w:spacing w:line="240" w:lineRule="auto"/>
        <w:ind w:left="317" w:hanging="316" w:hangingChars="132"/>
        <w:jc w:val="center"/>
        <w:rPr>
          <w:rFonts w:hint="eastAsia"/>
          <w:kern w:val="2"/>
          <w:sz w:val="24"/>
          <w:szCs w:val="24"/>
        </w:rPr>
      </w:pPr>
    </w:p>
    <w:p>
      <w:pPr>
        <w:spacing w:line="240" w:lineRule="auto"/>
        <w:ind w:left="317" w:hanging="316" w:hangingChars="132"/>
        <w:jc w:val="center"/>
        <w:rPr>
          <w:rFonts w:hint="eastAsia"/>
          <w:kern w:val="2"/>
          <w:sz w:val="24"/>
          <w:szCs w:val="24"/>
        </w:rPr>
      </w:pPr>
    </w:p>
    <w:p>
      <w:pPr>
        <w:spacing w:line="240" w:lineRule="auto"/>
        <w:ind w:left="317" w:hanging="316" w:hangingChars="132"/>
        <w:jc w:val="left"/>
        <w:rPr>
          <w:rFonts w:hint="eastAsia"/>
          <w:kern w:val="2"/>
          <w:sz w:val="24"/>
          <w:szCs w:val="24"/>
        </w:rPr>
      </w:pPr>
    </w:p>
    <w:p>
      <w:pPr>
        <w:spacing w:line="240" w:lineRule="auto"/>
        <w:ind w:left="370" w:hanging="369" w:hangingChars="132"/>
        <w:jc w:val="center"/>
        <w:rPr>
          <w:rFonts w:hint="eastAsia" w:ascii="隶书" w:hAnsi="黑体" w:eastAsia="隶书"/>
          <w:b/>
          <w:sz w:val="32"/>
          <w:szCs w:val="32"/>
        </w:rPr>
      </w:pPr>
      <w:r>
        <w:rPr>
          <w:sz w:val="28"/>
          <w:szCs w:val="28"/>
        </w:rPr>
        <w:br w:type="page"/>
      </w:r>
      <w:r>
        <w:rPr>
          <w:rFonts w:hint="eastAsia" w:ascii="隶书" w:hAnsi="黑体" w:eastAsia="隶书"/>
          <w:b/>
          <w:sz w:val="32"/>
          <w:szCs w:val="32"/>
        </w:rPr>
        <w:t>答案</w:t>
      </w:r>
    </w:p>
    <w:p>
      <w:pPr>
        <w:adjustRightInd/>
        <w:spacing w:line="240" w:lineRule="auto"/>
        <w:textAlignment w:val="auto"/>
        <w:rPr>
          <w:color w:val="000000"/>
          <w:kern w:val="2"/>
          <w:sz w:val="24"/>
          <w:szCs w:val="24"/>
        </w:rPr>
      </w:pPr>
      <w:r>
        <w:rPr>
          <w:rFonts w:eastAsia="黑体"/>
          <w:color w:val="000000"/>
          <w:kern w:val="2"/>
          <w:sz w:val="24"/>
          <w:szCs w:val="24"/>
        </w:rPr>
        <w:t>一、</w:t>
      </w:r>
      <w:r>
        <w:rPr>
          <w:color w:val="000000"/>
          <w:kern w:val="2"/>
          <w:sz w:val="24"/>
          <w:szCs w:val="24"/>
        </w:rPr>
        <w:t>1.C　2.B　3.A</w:t>
      </w:r>
    </w:p>
    <w:p>
      <w:pPr>
        <w:adjustRightInd/>
        <w:spacing w:line="240" w:lineRule="auto"/>
        <w:ind w:left="283" w:hanging="283" w:hangingChars="118"/>
        <w:textAlignment w:val="auto"/>
        <w:rPr>
          <w:color w:val="000000"/>
          <w:kern w:val="2"/>
          <w:sz w:val="24"/>
          <w:szCs w:val="24"/>
        </w:rPr>
      </w:pPr>
      <w:r>
        <w:rPr>
          <w:color w:val="000000"/>
          <w:kern w:val="2"/>
          <w:sz w:val="24"/>
          <w:szCs w:val="24"/>
        </w:rPr>
        <w:t>4．B　</w:t>
      </w:r>
      <w:r>
        <w:rPr>
          <w:rFonts w:eastAsia="黑体"/>
          <w:color w:val="000000"/>
          <w:kern w:val="2"/>
          <w:sz w:val="24"/>
          <w:szCs w:val="24"/>
        </w:rPr>
        <w:t>点拨：</w:t>
      </w:r>
      <w:r>
        <w:rPr>
          <w:color w:val="000000"/>
          <w:kern w:val="2"/>
          <w:sz w:val="24"/>
          <w:szCs w:val="24"/>
        </w:rPr>
        <w:t>根据材料并结合所学知识可知，这段文字强调的是中国革命必须坚持农村包围城市的革命道路，B正确；</w:t>
      </w:r>
      <w:r>
        <w:rPr>
          <w:rFonts w:ascii="宋体" w:hAnsi="宋体"/>
          <w:color w:val="000000"/>
          <w:kern w:val="2"/>
          <w:sz w:val="24"/>
          <w:szCs w:val="24"/>
        </w:rPr>
        <w:t>“</w:t>
      </w:r>
      <w:r>
        <w:rPr>
          <w:color w:val="000000"/>
          <w:kern w:val="2"/>
          <w:sz w:val="24"/>
          <w:szCs w:val="24"/>
        </w:rPr>
        <w:t>发挥城市工人的主力作用</w:t>
      </w:r>
      <w:r>
        <w:rPr>
          <w:rFonts w:ascii="宋体" w:hAnsi="宋体"/>
          <w:color w:val="000000"/>
          <w:kern w:val="2"/>
          <w:sz w:val="24"/>
          <w:szCs w:val="24"/>
        </w:rPr>
        <w:t>”</w:t>
      </w:r>
      <w:r>
        <w:rPr>
          <w:color w:val="000000"/>
          <w:kern w:val="2"/>
          <w:sz w:val="24"/>
          <w:szCs w:val="24"/>
        </w:rPr>
        <w:t>与当时中国走农村包围城市道路不符，排除A；当时已经建立了革命武装，排除C；</w:t>
      </w:r>
      <w:r>
        <w:rPr>
          <w:rFonts w:ascii="宋体" w:hAnsi="宋体"/>
          <w:color w:val="000000"/>
          <w:kern w:val="2"/>
          <w:sz w:val="24"/>
          <w:szCs w:val="24"/>
        </w:rPr>
        <w:t>“</w:t>
      </w:r>
      <w:r>
        <w:rPr>
          <w:color w:val="000000"/>
          <w:kern w:val="2"/>
          <w:sz w:val="24"/>
          <w:szCs w:val="24"/>
        </w:rPr>
        <w:t>注重加强与国民党的合作</w:t>
      </w:r>
      <w:r>
        <w:rPr>
          <w:rFonts w:ascii="宋体" w:hAnsi="宋体"/>
          <w:color w:val="000000"/>
          <w:kern w:val="2"/>
          <w:sz w:val="24"/>
          <w:szCs w:val="24"/>
        </w:rPr>
        <w:t>”</w:t>
      </w:r>
      <w:r>
        <w:rPr>
          <w:color w:val="000000"/>
          <w:kern w:val="2"/>
          <w:sz w:val="24"/>
          <w:szCs w:val="24"/>
        </w:rPr>
        <w:t>与史实不符，当时是国共对立时期，排除D。故选B。</w:t>
      </w:r>
    </w:p>
    <w:p>
      <w:pPr>
        <w:adjustRightInd/>
        <w:spacing w:line="240" w:lineRule="auto"/>
        <w:textAlignment w:val="auto"/>
        <w:rPr>
          <w:color w:val="000000"/>
          <w:kern w:val="2"/>
          <w:sz w:val="24"/>
          <w:szCs w:val="24"/>
        </w:rPr>
      </w:pPr>
      <w:r>
        <w:rPr>
          <w:color w:val="000000"/>
          <w:kern w:val="2"/>
          <w:sz w:val="24"/>
          <w:szCs w:val="24"/>
        </w:rPr>
        <w:t>5．C　6.D　7.A　8.C　9.B　10.D　11.C　12.C</w:t>
      </w:r>
    </w:p>
    <w:p>
      <w:pPr>
        <w:adjustRightInd/>
        <w:spacing w:line="240" w:lineRule="auto"/>
        <w:textAlignment w:val="auto"/>
        <w:rPr>
          <w:color w:val="000000"/>
          <w:kern w:val="2"/>
          <w:sz w:val="24"/>
          <w:szCs w:val="24"/>
        </w:rPr>
      </w:pPr>
      <w:r>
        <w:rPr>
          <w:color w:val="000000"/>
          <w:kern w:val="2"/>
          <w:sz w:val="24"/>
          <w:szCs w:val="24"/>
        </w:rPr>
        <w:t>13．B</w:t>
      </w:r>
    </w:p>
    <w:p>
      <w:pPr>
        <w:adjustRightInd/>
        <w:spacing w:line="240" w:lineRule="auto"/>
        <w:ind w:left="425" w:hanging="424" w:hangingChars="177"/>
        <w:textAlignment w:val="auto"/>
        <w:rPr>
          <w:color w:val="000000"/>
          <w:kern w:val="2"/>
          <w:sz w:val="24"/>
          <w:szCs w:val="24"/>
        </w:rPr>
      </w:pPr>
      <w:r>
        <w:rPr>
          <w:color w:val="000000"/>
          <w:kern w:val="2"/>
          <w:sz w:val="24"/>
          <w:szCs w:val="24"/>
        </w:rPr>
        <w:t>14．B　</w:t>
      </w:r>
      <w:r>
        <w:rPr>
          <w:rFonts w:eastAsia="黑体"/>
          <w:color w:val="000000"/>
          <w:kern w:val="2"/>
          <w:sz w:val="24"/>
          <w:szCs w:val="24"/>
        </w:rPr>
        <w:t>点拨：</w:t>
      </w:r>
      <w:r>
        <w:rPr>
          <w:color w:val="000000"/>
          <w:kern w:val="2"/>
          <w:sz w:val="24"/>
          <w:szCs w:val="24"/>
        </w:rPr>
        <w:t>依据题干信息并结合所学知识可知，抗日战争中，正面战场和敌后战场是相互依存、相互配合的，是国共两党在反对日本侵略的统一战略目标下形成的。两个战场的关系不能割裂，两个战场是一场战争中的两种形态、两个部分，因此题干材料旨在说明正面战场与敌后战场相</w:t>
      </w:r>
      <w:r>
        <w:rPr>
          <w:rFonts w:hint="eastAsia"/>
          <w:color w:val="000000"/>
          <w:kern w:val="2"/>
          <w:sz w:val="24"/>
          <w:szCs w:val="24"/>
        </w:rPr>
        <w:t>互配合，</w:t>
      </w:r>
      <w:r>
        <w:rPr>
          <w:color w:val="000000"/>
          <w:kern w:val="2"/>
          <w:sz w:val="24"/>
          <w:szCs w:val="24"/>
        </w:rPr>
        <w:t>B符合题意；A、C表述不正确，排除；D在题干材料中没有体现，排除。故选B。</w:t>
      </w:r>
    </w:p>
    <w:p>
      <w:pPr>
        <w:adjustRightInd/>
        <w:spacing w:line="240" w:lineRule="auto"/>
        <w:textAlignment w:val="auto"/>
        <w:rPr>
          <w:color w:val="000000"/>
          <w:kern w:val="2"/>
          <w:sz w:val="24"/>
          <w:szCs w:val="24"/>
        </w:rPr>
      </w:pPr>
      <w:r>
        <w:rPr>
          <w:color w:val="000000"/>
          <w:kern w:val="2"/>
          <w:sz w:val="24"/>
          <w:szCs w:val="24"/>
        </w:rPr>
        <w:t>15．D</w:t>
      </w:r>
    </w:p>
    <w:p>
      <w:pPr>
        <w:adjustRightInd/>
        <w:spacing w:line="240" w:lineRule="auto"/>
        <w:ind w:left="425" w:hanging="424" w:hangingChars="177"/>
        <w:textAlignment w:val="auto"/>
        <w:rPr>
          <w:color w:val="000000"/>
          <w:kern w:val="2"/>
          <w:sz w:val="24"/>
          <w:szCs w:val="24"/>
        </w:rPr>
      </w:pPr>
      <w:r>
        <w:rPr>
          <w:rFonts w:eastAsia="黑体"/>
          <w:color w:val="000000"/>
          <w:kern w:val="2"/>
          <w:sz w:val="24"/>
          <w:szCs w:val="24"/>
        </w:rPr>
        <w:t>二、</w:t>
      </w:r>
      <w:r>
        <w:rPr>
          <w:color w:val="000000"/>
          <w:kern w:val="2"/>
          <w:sz w:val="24"/>
          <w:szCs w:val="24"/>
        </w:rPr>
        <w:t>16.(1)全国各阶层民众积极参与并在运动中发挥了不同的作用；学生和工人在运动中都表现出了不妥协的斗争精神，直至斗争目标的实现。(一点2分，共4分)</w:t>
      </w:r>
    </w:p>
    <w:p>
      <w:pPr>
        <w:adjustRightInd/>
        <w:spacing w:line="240" w:lineRule="auto"/>
        <w:ind w:left="424" w:leftChars="202" w:firstLine="1"/>
        <w:textAlignment w:val="auto"/>
        <w:rPr>
          <w:color w:val="000000"/>
          <w:kern w:val="2"/>
          <w:sz w:val="24"/>
          <w:szCs w:val="24"/>
        </w:rPr>
      </w:pPr>
      <w:r>
        <w:rPr>
          <w:color w:val="000000"/>
          <w:kern w:val="2"/>
          <w:sz w:val="24"/>
          <w:szCs w:val="24"/>
        </w:rPr>
        <w:t>(2)困难：敌人的围追</w:t>
      </w:r>
      <w:r>
        <w:rPr>
          <w:rFonts w:hint="eastAsia"/>
          <w:color w:val="000000"/>
          <w:kern w:val="2"/>
          <w:sz w:val="24"/>
          <w:szCs w:val="24"/>
        </w:rPr>
        <w:t>堵截；内部矛盾斗争；恶劣的自然条件；缺少给养。(一点</w:t>
      </w:r>
      <w:r>
        <w:rPr>
          <w:color w:val="000000"/>
          <w:kern w:val="2"/>
          <w:sz w:val="24"/>
          <w:szCs w:val="24"/>
        </w:rPr>
        <w:t>2分，答出任意两点即可)主要内涵：不怕艰难险阻，勇往直前，战胜一切困难的革命英雄主义精神；永不言败的革命乐观主义精神；善于团结，顾全大局的集体主义精神。(一点2分，答出任意两点即可)</w:t>
      </w:r>
    </w:p>
    <w:p>
      <w:pPr>
        <w:adjustRightInd/>
        <w:spacing w:line="240" w:lineRule="auto"/>
        <w:ind w:left="424" w:leftChars="202" w:firstLine="1"/>
        <w:textAlignment w:val="auto"/>
        <w:rPr>
          <w:color w:val="000000"/>
          <w:kern w:val="2"/>
          <w:sz w:val="24"/>
          <w:szCs w:val="24"/>
        </w:rPr>
      </w:pPr>
      <w:r>
        <w:rPr>
          <w:color w:val="000000"/>
          <w:kern w:val="2"/>
          <w:sz w:val="24"/>
          <w:szCs w:val="24"/>
        </w:rPr>
        <w:t>(3)国共合作，实行全民族抗战，建立了抗日民族统一战线；中国抗日战争是一场正义的、反侵略的民族解放战争，得到了人民群众的支持；中国共产党发挥了中流砥柱的作用；世界爱好和平和正义的国家和人民、国际组织的帮助和支持等。(一点2分，答出任意两点即可)</w:t>
      </w:r>
    </w:p>
    <w:p>
      <w:pPr>
        <w:adjustRightInd/>
        <w:spacing w:line="240" w:lineRule="auto"/>
        <w:ind w:left="424" w:hanging="424"/>
        <w:textAlignment w:val="auto"/>
        <w:rPr>
          <w:color w:val="000000"/>
          <w:kern w:val="2"/>
          <w:sz w:val="24"/>
          <w:szCs w:val="24"/>
        </w:rPr>
      </w:pPr>
      <w:r>
        <w:rPr>
          <w:rFonts w:eastAsia="黑体"/>
          <w:color w:val="000000"/>
          <w:kern w:val="2"/>
          <w:sz w:val="24"/>
          <w:szCs w:val="24"/>
        </w:rPr>
        <w:t>三、</w:t>
      </w:r>
      <w:r>
        <w:rPr>
          <w:color w:val="000000"/>
          <w:kern w:val="2"/>
          <w:sz w:val="24"/>
          <w:szCs w:val="24"/>
        </w:rPr>
        <w:t>17.(1)南昌起义。意义：打响了武装反抗国民党反动派的第一枪，成为中国共产党创建人民军队，独立领导武装斗争的开始。(史实1分，意义1分)秋收起义。意义：之后，毛泽东率领起义部队到达井冈山地区，创建了第一个农村革命根据地。(史实1分，意义1分)</w:t>
      </w:r>
    </w:p>
    <w:p>
      <w:pPr>
        <w:adjustRightInd/>
        <w:spacing w:line="240" w:lineRule="auto"/>
        <w:ind w:left="424" w:leftChars="202" w:firstLine="1"/>
        <w:textAlignment w:val="auto"/>
        <w:rPr>
          <w:color w:val="000000"/>
          <w:kern w:val="2"/>
          <w:sz w:val="24"/>
          <w:szCs w:val="24"/>
        </w:rPr>
      </w:pPr>
      <w:r>
        <w:rPr>
          <w:color w:val="000000"/>
          <w:kern w:val="2"/>
          <w:sz w:val="24"/>
          <w:szCs w:val="24"/>
        </w:rPr>
        <w:t>(2)思想建党、政治建军(2分)　江西瑞金(2分)</w:t>
      </w:r>
    </w:p>
    <w:p>
      <w:pPr>
        <w:adjustRightInd/>
        <w:spacing w:line="240" w:lineRule="auto"/>
        <w:ind w:left="424" w:leftChars="202" w:firstLine="1"/>
        <w:textAlignment w:val="auto"/>
        <w:rPr>
          <w:color w:val="000000"/>
          <w:kern w:val="2"/>
          <w:sz w:val="24"/>
          <w:szCs w:val="24"/>
        </w:rPr>
      </w:pPr>
      <w:r>
        <w:rPr>
          <w:color w:val="000000"/>
          <w:kern w:val="2"/>
          <w:sz w:val="24"/>
          <w:szCs w:val="24"/>
        </w:rPr>
        <w:t>(3)在中国共产党领导下，以武装斗争为主要斗争方式(2</w:t>
      </w:r>
      <w:r>
        <w:rPr>
          <w:rFonts w:hint="eastAsia"/>
          <w:color w:val="000000"/>
          <w:kern w:val="2"/>
          <w:sz w:val="24"/>
          <w:szCs w:val="24"/>
        </w:rPr>
        <w:t>分)，以土地革命为中心内容(</w:t>
      </w:r>
      <w:r>
        <w:rPr>
          <w:color w:val="000000"/>
          <w:kern w:val="2"/>
          <w:sz w:val="24"/>
          <w:szCs w:val="24"/>
        </w:rPr>
        <w:t>2分)，以根据地为战略阵地(2分)，三者紧密结合。</w:t>
      </w:r>
    </w:p>
    <w:p>
      <w:pPr>
        <w:adjustRightInd/>
        <w:spacing w:line="240" w:lineRule="auto"/>
        <w:ind w:left="424" w:leftChars="202" w:firstLine="1"/>
        <w:textAlignment w:val="auto"/>
        <w:rPr>
          <w:color w:val="000000"/>
          <w:kern w:val="2"/>
          <w:sz w:val="24"/>
          <w:szCs w:val="24"/>
        </w:rPr>
      </w:pPr>
      <w:r>
        <w:rPr>
          <w:color w:val="000000"/>
          <w:kern w:val="2"/>
          <w:sz w:val="24"/>
          <w:szCs w:val="24"/>
        </w:rPr>
        <w:t>(4)红军长征是历史纪录上的第一次，长征是宣言书，长征是宣传队，长征是播种机。红军长征的胜利，粉碎了国民党反动派消灭红军的企图，保存了党和红军的基干力量，使中国革命转危为安。红军长征播下了革命种子，铸就了长征精神，打开了中国革命的新局面。(一点2分，答出任意两点即可)</w:t>
      </w:r>
    </w:p>
    <w:p>
      <w:pPr>
        <w:adjustRightInd/>
        <w:spacing w:line="240" w:lineRule="auto"/>
        <w:ind w:left="424" w:leftChars="1" w:hanging="422" w:hangingChars="176"/>
        <w:textAlignment w:val="auto"/>
        <w:rPr>
          <w:color w:val="000000"/>
          <w:kern w:val="2"/>
          <w:sz w:val="24"/>
          <w:szCs w:val="24"/>
        </w:rPr>
      </w:pPr>
      <w:r>
        <w:rPr>
          <w:color w:val="000000"/>
          <w:kern w:val="2"/>
          <w:sz w:val="24"/>
          <w:szCs w:val="24"/>
        </w:rPr>
        <w:t>18．(1)历史背景：七七事变以后，日本对中国发动全面侵</w:t>
      </w:r>
      <w:r>
        <w:rPr>
          <w:rFonts w:hint="eastAsia"/>
          <w:color w:val="000000"/>
          <w:kern w:val="2"/>
          <w:sz w:val="24"/>
          <w:szCs w:val="24"/>
        </w:rPr>
        <w:t>略战争。(</w:t>
      </w:r>
      <w:r>
        <w:rPr>
          <w:color w:val="000000"/>
          <w:kern w:val="2"/>
          <w:sz w:val="24"/>
          <w:szCs w:val="24"/>
        </w:rPr>
        <w:t>2分)主张：停止内战，一致对外，建立以国共合作为主体的抗日民族统一战线。(2分)</w:t>
      </w:r>
    </w:p>
    <w:p>
      <w:pPr>
        <w:adjustRightInd/>
        <w:spacing w:line="240" w:lineRule="auto"/>
        <w:ind w:left="424" w:leftChars="202"/>
        <w:textAlignment w:val="auto"/>
        <w:rPr>
          <w:color w:val="000000"/>
          <w:kern w:val="2"/>
          <w:sz w:val="24"/>
          <w:szCs w:val="24"/>
        </w:rPr>
      </w:pPr>
      <w:r>
        <w:rPr>
          <w:color w:val="000000"/>
          <w:kern w:val="2"/>
          <w:sz w:val="24"/>
          <w:szCs w:val="24"/>
        </w:rPr>
        <w:t>(2)共产党担负敌后战场的作战任务，如百团大战有力打击了日军的侵略气焰，提高了共产党和八路军的威望，振奋了全国军民争取抗战胜利的信心。(2分)国民党担负着正面战场的作战任务，如台儿庄战役是抗战以来中国正面战场取得的最大的一场胜仗，振奋了中国军民的精神，坚定了抗战意志和信念。(2分)战略态势：正面战场和敌后战场共同抗日。(2分)</w:t>
      </w:r>
    </w:p>
    <w:p>
      <w:pPr>
        <w:adjustRightInd/>
        <w:spacing w:line="240" w:lineRule="auto"/>
        <w:ind w:left="424" w:leftChars="202"/>
        <w:textAlignment w:val="auto"/>
        <w:rPr>
          <w:color w:val="000000"/>
          <w:kern w:val="2"/>
          <w:sz w:val="24"/>
          <w:szCs w:val="24"/>
        </w:rPr>
      </w:pPr>
      <w:r>
        <w:rPr>
          <w:color w:val="000000"/>
          <w:kern w:val="2"/>
          <w:sz w:val="24"/>
          <w:szCs w:val="24"/>
        </w:rPr>
        <w:t>(3)中国抗日战争是中国近代以来反抗外敌入侵第一次取得完全胜利的民族解放战争。它促进了中</w:t>
      </w:r>
      <w:r>
        <w:rPr>
          <w:rFonts w:hint="eastAsia"/>
          <w:color w:val="000000"/>
          <w:kern w:val="2"/>
          <w:sz w:val="24"/>
          <w:szCs w:val="24"/>
        </w:rPr>
        <w:t>华民族的觉醒，为中国共产党带领中国人民实现彻底的民族独立和人民解放奠定了重要基础。中国战场是世界反法西斯战争的东方主战场，对世界反法西斯战争的胜利、维护世界和平作出了巨大贡献。中国的国际地位得到提高。(一点</w:t>
      </w:r>
      <w:r>
        <w:rPr>
          <w:color w:val="000000"/>
          <w:kern w:val="2"/>
          <w:sz w:val="24"/>
          <w:szCs w:val="24"/>
        </w:rPr>
        <w:t>2分，答出任意两点即可)</w:t>
      </w:r>
    </w:p>
    <w:p>
      <w:pPr>
        <w:adjustRightInd/>
        <w:spacing w:line="240" w:lineRule="auto"/>
        <w:ind w:left="424" w:leftChars="202"/>
        <w:textAlignment w:val="auto"/>
        <w:rPr>
          <w:color w:val="000000"/>
          <w:kern w:val="2"/>
          <w:sz w:val="24"/>
          <w:szCs w:val="24"/>
        </w:rPr>
      </w:pPr>
      <w:r>
        <w:rPr>
          <w:color w:val="000000"/>
          <w:kern w:val="2"/>
          <w:sz w:val="24"/>
          <w:szCs w:val="24"/>
        </w:rPr>
        <w:t>(4)不畏强暴的拼搏精神；舍身救国的奉献精神；统一抗战的团结合作精神；坚持抗战到底的自强精神。(一点2分，答出任意两点即可)</w:t>
      </w:r>
    </w:p>
    <w:p>
      <w:pPr>
        <w:adjustRightInd/>
        <w:spacing w:line="240" w:lineRule="auto"/>
        <w:ind w:left="425" w:hanging="424" w:hangingChars="177"/>
        <w:textAlignment w:val="auto"/>
        <w:rPr>
          <w:color w:val="000000"/>
          <w:kern w:val="2"/>
          <w:sz w:val="24"/>
          <w:szCs w:val="24"/>
        </w:rPr>
      </w:pPr>
      <w:r>
        <w:rPr>
          <w:rFonts w:eastAsia="黑体"/>
          <w:color w:val="000000"/>
          <w:kern w:val="2"/>
          <w:sz w:val="24"/>
          <w:szCs w:val="24"/>
        </w:rPr>
        <w:t>四、</w:t>
      </w:r>
      <w:r>
        <w:rPr>
          <w:color w:val="000000"/>
          <w:kern w:val="2"/>
          <w:sz w:val="24"/>
          <w:szCs w:val="24"/>
        </w:rPr>
        <w:t>19.(1)联系：黄埔军校培养出的军事和政治人才为北伐战争作了准备。(2分)作用：中国共产党帮助孙中山创办黄埔军校，周恩来担任政治部主任。北伐战争时，叶挺率领的国民革命军第四军独立团，把国民革命军的旗帜插上武昌城头。中国共产党领导的工农革命运动，给了北伐军极大的支持。(2分)</w:t>
      </w:r>
    </w:p>
    <w:p>
      <w:pPr>
        <w:adjustRightInd/>
        <w:spacing w:line="240" w:lineRule="auto"/>
        <w:ind w:left="424" w:leftChars="202" w:firstLine="1"/>
        <w:textAlignment w:val="auto"/>
        <w:rPr>
          <w:color w:val="000000"/>
          <w:kern w:val="2"/>
          <w:sz w:val="24"/>
          <w:szCs w:val="24"/>
        </w:rPr>
      </w:pPr>
      <w:r>
        <w:rPr>
          <w:color w:val="000000"/>
          <w:kern w:val="2"/>
          <w:sz w:val="24"/>
          <w:szCs w:val="24"/>
        </w:rPr>
        <w:t>(2)蒋介石发动四一二反革命政变，汪精卫发动七一五反革命政变。(2分)后果：第一次国共合作破裂，轰轰烈烈的国民革命失败了。(2分)</w:t>
      </w:r>
    </w:p>
    <w:p>
      <w:pPr>
        <w:adjustRightInd/>
        <w:spacing w:line="240" w:lineRule="auto"/>
        <w:ind w:left="424" w:leftChars="202" w:firstLine="1"/>
        <w:textAlignment w:val="auto"/>
        <w:rPr>
          <w:color w:val="000000"/>
          <w:kern w:val="2"/>
          <w:sz w:val="24"/>
          <w:szCs w:val="24"/>
        </w:rPr>
      </w:pPr>
      <w:r>
        <w:rPr>
          <w:color w:val="000000"/>
          <w:kern w:val="2"/>
          <w:sz w:val="24"/>
          <w:szCs w:val="24"/>
        </w:rPr>
        <w:t>(3)原因：日本扩大侵华，民族危机加深。(2分)表现：中国工农红军主力改编为国民革命</w:t>
      </w:r>
      <w:r>
        <w:rPr>
          <w:rFonts w:hint="eastAsia"/>
          <w:color w:val="000000"/>
          <w:kern w:val="2"/>
          <w:sz w:val="24"/>
          <w:szCs w:val="24"/>
        </w:rPr>
        <w:t>军第八路军，红军长征后留在南方八省的游击队改编为国民革命军新编第四军；国民党中央通讯社公开发表中共中央提交的国共合作宣言。(一点</w:t>
      </w:r>
      <w:r>
        <w:rPr>
          <w:color w:val="000000"/>
          <w:kern w:val="2"/>
          <w:sz w:val="24"/>
          <w:szCs w:val="24"/>
        </w:rPr>
        <w:t>2分，共4分)意义：以国共合作为主体的抗日民族统一战线正式建立，国共团结御侮、全民族抗战的局面开始形成。(2分)</w:t>
      </w:r>
    </w:p>
    <w:p>
      <w:pPr>
        <w:adjustRightInd/>
        <w:spacing w:line="240" w:lineRule="auto"/>
        <w:ind w:left="424" w:leftChars="202" w:firstLine="1"/>
        <w:textAlignment w:val="auto"/>
        <w:rPr>
          <w:sz w:val="24"/>
          <w:szCs w:val="24"/>
        </w:rPr>
        <w:sectPr>
          <w:headerReference r:id="rId3" w:type="default"/>
          <w:footerReference r:id="rId4" w:type="default"/>
          <w:pgSz w:w="11906" w:h="16838"/>
          <w:pgMar w:top="1440" w:right="1800" w:bottom="1440" w:left="1843" w:header="851" w:footer="992" w:gutter="0"/>
          <w:cols w:space="708" w:num="1"/>
          <w:docGrid w:type="lines" w:linePitch="312" w:charSpace="0"/>
        </w:sectPr>
      </w:pPr>
      <w:r>
        <w:rPr>
          <w:color w:val="000000"/>
          <w:kern w:val="2"/>
          <w:sz w:val="24"/>
          <w:szCs w:val="24"/>
        </w:rPr>
        <w:t>(4)国共两党合则两利，分则两伤。(2分)</w:t>
      </w: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fldChar w:fldCharType="begin"/>
    </w:r>
    <w:r>
      <w:instrText xml:space="preserve">PAGE   \* MERGEFORMAT</w:instrText>
    </w:r>
    <w:r>
      <w:fldChar w:fldCharType="separate"/>
    </w:r>
    <w:r>
      <w:rPr>
        <w:lang w:val="zh-CN"/>
      </w:rPr>
      <w:t>13</w:t>
    </w:r>
    <w:r>
      <w:fldChar w:fldCharType="end"/>
    </w:r>
  </w:p>
  <w:p>
    <w:pPr>
      <w:pStyle w:val="4"/>
      <w:jc w:val="center"/>
    </w:pPr>
    <w:r>
      <w:rPr>
        <w:rFonts w:hint="eastAsia"/>
      </w:rPr>
      <w:t xml:space="preserve">      </w:t>
    </w:r>
  </w:p>
  <w:p>
    <w:pPr>
      <w:pStyle w:val="4"/>
    </w:pPr>
  </w:p>
  <w:p/>
  <w:p/>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shape="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napToGrid/>
      <w:textAlignment w:val="center"/>
      <w:rPr>
        <w:rFonts w:hint="eastAsia"/>
      </w:rPr>
    </w:pPr>
  </w:p>
  <w:p>
    <w:pPr>
      <w:pStyle w:val="5"/>
      <w:snapToGrid/>
      <w:textAlignment w:val="center"/>
      <w:rPr>
        <w:rFonts w:ascii="仿宋" w:hAnsi="仿宋" w:eastAsia="仿宋"/>
        <w:b/>
      </w:rPr>
    </w:pPr>
  </w:p>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9"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TRhZjA3ZmI3MjNiNTQ2YzAxYjlhNjk1ZWQzOWFhN2UifQ=="/>
  </w:docVars>
  <w:rsids>
    <w:rsidRoot w:val="00D705D1"/>
    <w:rsid w:val="00001ABB"/>
    <w:rsid w:val="0000224F"/>
    <w:rsid w:val="0000679B"/>
    <w:rsid w:val="0001084C"/>
    <w:rsid w:val="00036FC5"/>
    <w:rsid w:val="0005367F"/>
    <w:rsid w:val="0005604B"/>
    <w:rsid w:val="000768E8"/>
    <w:rsid w:val="00095354"/>
    <w:rsid w:val="000B0468"/>
    <w:rsid w:val="000B4FF4"/>
    <w:rsid w:val="000D0346"/>
    <w:rsid w:val="000D12C6"/>
    <w:rsid w:val="000E6E82"/>
    <w:rsid w:val="000F4206"/>
    <w:rsid w:val="001011CB"/>
    <w:rsid w:val="00123FB1"/>
    <w:rsid w:val="001866EC"/>
    <w:rsid w:val="00190432"/>
    <w:rsid w:val="001A0557"/>
    <w:rsid w:val="001C457C"/>
    <w:rsid w:val="00271F05"/>
    <w:rsid w:val="002B099B"/>
    <w:rsid w:val="002B5CD3"/>
    <w:rsid w:val="002C3754"/>
    <w:rsid w:val="002D6709"/>
    <w:rsid w:val="00315B65"/>
    <w:rsid w:val="00332DE3"/>
    <w:rsid w:val="0036700C"/>
    <w:rsid w:val="003A17BC"/>
    <w:rsid w:val="003B268A"/>
    <w:rsid w:val="003D5047"/>
    <w:rsid w:val="003D65A4"/>
    <w:rsid w:val="003F0920"/>
    <w:rsid w:val="004141D1"/>
    <w:rsid w:val="004151FC"/>
    <w:rsid w:val="004665C6"/>
    <w:rsid w:val="00476D60"/>
    <w:rsid w:val="004864FD"/>
    <w:rsid w:val="004876D0"/>
    <w:rsid w:val="00487D69"/>
    <w:rsid w:val="004B0C8D"/>
    <w:rsid w:val="004C4A1F"/>
    <w:rsid w:val="004C7CAC"/>
    <w:rsid w:val="004D1FB7"/>
    <w:rsid w:val="005061F6"/>
    <w:rsid w:val="0050637B"/>
    <w:rsid w:val="0051614A"/>
    <w:rsid w:val="00517380"/>
    <w:rsid w:val="005364E5"/>
    <w:rsid w:val="00551D29"/>
    <w:rsid w:val="005729D9"/>
    <w:rsid w:val="00577A4C"/>
    <w:rsid w:val="005B28F1"/>
    <w:rsid w:val="005B7781"/>
    <w:rsid w:val="005B77E9"/>
    <w:rsid w:val="005D7F94"/>
    <w:rsid w:val="005F6491"/>
    <w:rsid w:val="006051C4"/>
    <w:rsid w:val="00637407"/>
    <w:rsid w:val="00656018"/>
    <w:rsid w:val="006744EF"/>
    <w:rsid w:val="006A0EE9"/>
    <w:rsid w:val="006A1CF6"/>
    <w:rsid w:val="006D3BD9"/>
    <w:rsid w:val="006E1A47"/>
    <w:rsid w:val="006F7913"/>
    <w:rsid w:val="00701F11"/>
    <w:rsid w:val="0073648D"/>
    <w:rsid w:val="00761C65"/>
    <w:rsid w:val="00777550"/>
    <w:rsid w:val="0079754E"/>
    <w:rsid w:val="007A0031"/>
    <w:rsid w:val="007E3E3F"/>
    <w:rsid w:val="007E677B"/>
    <w:rsid w:val="00824FBD"/>
    <w:rsid w:val="00833C7E"/>
    <w:rsid w:val="00866AC4"/>
    <w:rsid w:val="008A3733"/>
    <w:rsid w:val="008B628B"/>
    <w:rsid w:val="008C3B86"/>
    <w:rsid w:val="008F73C7"/>
    <w:rsid w:val="00926E06"/>
    <w:rsid w:val="0095614D"/>
    <w:rsid w:val="009639D8"/>
    <w:rsid w:val="0097785E"/>
    <w:rsid w:val="00982E35"/>
    <w:rsid w:val="009852FA"/>
    <w:rsid w:val="009921DE"/>
    <w:rsid w:val="009A662A"/>
    <w:rsid w:val="009F2CFD"/>
    <w:rsid w:val="00A028FB"/>
    <w:rsid w:val="00A211D8"/>
    <w:rsid w:val="00A36C65"/>
    <w:rsid w:val="00A61A55"/>
    <w:rsid w:val="00A72E79"/>
    <w:rsid w:val="00A77DEE"/>
    <w:rsid w:val="00A85C34"/>
    <w:rsid w:val="00A9105A"/>
    <w:rsid w:val="00AF6D22"/>
    <w:rsid w:val="00B40F8E"/>
    <w:rsid w:val="00B76A35"/>
    <w:rsid w:val="00B77ADE"/>
    <w:rsid w:val="00B807CD"/>
    <w:rsid w:val="00BD53CD"/>
    <w:rsid w:val="00BE68EE"/>
    <w:rsid w:val="00BE6AA6"/>
    <w:rsid w:val="00BE7D02"/>
    <w:rsid w:val="00BF2315"/>
    <w:rsid w:val="00C02FC6"/>
    <w:rsid w:val="00C23E3E"/>
    <w:rsid w:val="00C44603"/>
    <w:rsid w:val="00C55150"/>
    <w:rsid w:val="00C61520"/>
    <w:rsid w:val="00C71F7A"/>
    <w:rsid w:val="00D53F1E"/>
    <w:rsid w:val="00D705D1"/>
    <w:rsid w:val="00D91A04"/>
    <w:rsid w:val="00D9569C"/>
    <w:rsid w:val="00DB0F15"/>
    <w:rsid w:val="00DB3F6D"/>
    <w:rsid w:val="00DE0478"/>
    <w:rsid w:val="00E0382F"/>
    <w:rsid w:val="00E06944"/>
    <w:rsid w:val="00E13B24"/>
    <w:rsid w:val="00E226DB"/>
    <w:rsid w:val="00E40DC3"/>
    <w:rsid w:val="00E4743F"/>
    <w:rsid w:val="00E80611"/>
    <w:rsid w:val="00E91683"/>
    <w:rsid w:val="00EA3ED6"/>
    <w:rsid w:val="00EC43B2"/>
    <w:rsid w:val="00ED17B3"/>
    <w:rsid w:val="00ED48F2"/>
    <w:rsid w:val="00ED4AFB"/>
    <w:rsid w:val="00EE1EDD"/>
    <w:rsid w:val="00EE3844"/>
    <w:rsid w:val="00EF47AE"/>
    <w:rsid w:val="00F01345"/>
    <w:rsid w:val="00F01FF7"/>
    <w:rsid w:val="00F30CEC"/>
    <w:rsid w:val="00F40C38"/>
    <w:rsid w:val="00F628FF"/>
    <w:rsid w:val="00F67D03"/>
    <w:rsid w:val="00FA222C"/>
    <w:rsid w:val="00FA7992"/>
    <w:rsid w:val="00FD1CDF"/>
    <w:rsid w:val="00FF5491"/>
    <w:rsid w:val="133F7ADD"/>
    <w:rsid w:val="26A620A4"/>
    <w:rsid w:val="3D135131"/>
    <w:rsid w:val="3D930489"/>
    <w:rsid w:val="4DB60D21"/>
    <w:rsid w:val="4F1B5C70"/>
    <w:rsid w:val="5AC965D1"/>
    <w:rsid w:val="73C5008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lang w:val="en-US" w:eastAsia="zh-CN" w:bidi="ar-SA"/>
    </w:rPr>
  </w:style>
  <w:style w:type="character" w:default="1" w:styleId="6">
    <w:name w:val="Default Paragraph Font"/>
    <w:unhideWhenUsed/>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9"/>
    <w:unhideWhenUsed/>
    <w:uiPriority w:val="99"/>
    <w:pPr>
      <w:adjustRightInd/>
      <w:spacing w:line="240" w:lineRule="auto"/>
      <w:textAlignment w:val="auto"/>
    </w:pPr>
    <w:rPr>
      <w:rFonts w:ascii="宋体" w:hAnsi="Courier New" w:cs="Courier New"/>
      <w:kern w:val="2"/>
      <w:szCs w:val="21"/>
    </w:rPr>
  </w:style>
  <w:style w:type="paragraph" w:styleId="3">
    <w:name w:val="Balloon Text"/>
    <w:basedOn w:val="1"/>
    <w:link w:val="10"/>
    <w:unhideWhenUsed/>
    <w:uiPriority w:val="99"/>
    <w:pPr>
      <w:adjustRightInd/>
      <w:spacing w:line="240" w:lineRule="auto"/>
      <w:textAlignment w:val="auto"/>
    </w:pPr>
    <w:rPr>
      <w:rFonts w:ascii="Calibri" w:hAnsi="Calibri" w:eastAsia="宋体" w:cs="Times New Roman"/>
      <w:kern w:val="2"/>
      <w:sz w:val="18"/>
      <w:szCs w:val="18"/>
    </w:rPr>
  </w:style>
  <w:style w:type="paragraph" w:styleId="4">
    <w:name w:val="footer"/>
    <w:basedOn w:val="1"/>
    <w:link w:val="11"/>
    <w:unhideWhenUsed/>
    <w:qFormat/>
    <w:uiPriority w:val="99"/>
    <w:pPr>
      <w:tabs>
        <w:tab w:val="center" w:pos="4153"/>
        <w:tab w:val="right" w:pos="8306"/>
      </w:tabs>
      <w:adjustRightInd/>
      <w:snapToGrid w:val="0"/>
      <w:spacing w:line="240" w:lineRule="auto"/>
      <w:jc w:val="left"/>
      <w:textAlignment w:val="auto"/>
    </w:pPr>
    <w:rPr>
      <w:rFonts w:ascii="Calibri" w:hAnsi="Calibri" w:eastAsia="宋体" w:cs="Times New Roman"/>
      <w:kern w:val="2"/>
      <w:sz w:val="18"/>
      <w:szCs w:val="18"/>
    </w:rPr>
  </w:style>
  <w:style w:type="paragraph" w:styleId="5">
    <w:name w:val="header"/>
    <w:basedOn w:val="1"/>
    <w:link w:val="12"/>
    <w:unhideWhenUsed/>
    <w:qFormat/>
    <w:uiPriority w:val="99"/>
    <w:pPr>
      <w:pBdr>
        <w:bottom w:val="single" w:color="auto" w:sz="6" w:space="1"/>
      </w:pBdr>
      <w:tabs>
        <w:tab w:val="center" w:pos="4153"/>
        <w:tab w:val="right" w:pos="8306"/>
      </w:tabs>
      <w:adjustRightInd/>
      <w:snapToGrid w:val="0"/>
      <w:spacing w:line="240" w:lineRule="auto"/>
      <w:jc w:val="center"/>
      <w:textAlignment w:val="auto"/>
    </w:pPr>
    <w:rPr>
      <w:rFonts w:ascii="Calibri" w:hAnsi="Calibri" w:eastAsia="宋体" w:cs="Times New Roman"/>
      <w:kern w:val="2"/>
      <w:sz w:val="18"/>
      <w:szCs w:val="18"/>
    </w:rPr>
  </w:style>
  <w:style w:type="table" w:styleId="8">
    <w:name w:val="Table Grid"/>
    <w:basedOn w:val="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纯文本 Char"/>
    <w:link w:val="2"/>
    <w:qFormat/>
    <w:uiPriority w:val="99"/>
    <w:rPr>
      <w:rFonts w:ascii="宋体" w:hAnsi="Courier New" w:cs="Courier New"/>
      <w:kern w:val="2"/>
      <w:sz w:val="21"/>
      <w:szCs w:val="21"/>
    </w:rPr>
  </w:style>
  <w:style w:type="character" w:customStyle="1" w:styleId="10">
    <w:name w:val="批注框文本 Char"/>
    <w:link w:val="3"/>
    <w:semiHidden/>
    <w:qFormat/>
    <w:uiPriority w:val="99"/>
    <w:rPr>
      <w:sz w:val="18"/>
      <w:szCs w:val="18"/>
    </w:rPr>
  </w:style>
  <w:style w:type="character" w:customStyle="1" w:styleId="11">
    <w:name w:val="页脚 Char"/>
    <w:link w:val="4"/>
    <w:uiPriority w:val="99"/>
    <w:rPr>
      <w:sz w:val="18"/>
      <w:szCs w:val="18"/>
    </w:rPr>
  </w:style>
  <w:style w:type="character" w:customStyle="1" w:styleId="12">
    <w:name w:val="页眉 Char"/>
    <w:link w:val="5"/>
    <w:uiPriority w:val="99"/>
    <w:rPr>
      <w:sz w:val="18"/>
      <w:szCs w:val="18"/>
    </w:rPr>
  </w:style>
  <w:style w:type="character" w:customStyle="1" w:styleId="13">
    <w:name w:val="页眉 Char1"/>
    <w:semiHidden/>
    <w:qFormat/>
    <w:uiPriority w:val="99"/>
    <w:rPr>
      <w:rFonts w:ascii="宋体" w:hAnsi="宋体"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emf"/><Relationship Id="rId8" Type="http://schemas.openxmlformats.org/officeDocument/2006/relationships/image" Target="media/image4.emf"/><Relationship Id="rId7" Type="http://schemas.openxmlformats.org/officeDocument/2006/relationships/image" Target="media/image3.e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7.emf"/><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6465</Words>
  <Characters>6698</Characters>
  <Lines>50</Lines>
  <Paragraphs>14</Paragraphs>
  <TotalTime>1</TotalTime>
  <ScaleCrop>false</ScaleCrop>
  <LinksUpToDate>false</LinksUpToDate>
  <CharactersWithSpaces>6929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2022-05-07T06:23:00Z</dcterms:created>
  <dc:creator>hp</dc:creator>
  <cp:lastModifiedBy>Administrator</cp:lastModifiedBy>
  <dcterms:modified xsi:type="dcterms:W3CDTF">2022-07-01T02:47:36Z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