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10731500</wp:posOffset>
            </wp:positionH>
            <wp:positionV relativeFrom="topMargin">
              <wp:posOffset>11772900</wp:posOffset>
            </wp:positionV>
            <wp:extent cx="469900" cy="469900"/>
            <wp:effectExtent l="0" t="0" r="6350" b="635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28"/>
          <w:szCs w:val="28"/>
        </w:rPr>
        <w:t>涟水县文成双语学校2021-2022下学期</w:t>
      </w:r>
    </w:p>
    <w:p>
      <w:pPr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第五章中国的地理差异过关自测题</w:t>
      </w:r>
    </w:p>
    <w:p>
      <w:pPr>
        <w:numPr>
          <w:ilvl w:val="0"/>
          <w:numId w:val="1"/>
        </w:numPr>
        <w:spacing w:line="320" w:lineRule="exac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本大题共20小题，每小题２分，共40分。每小题给出的三个选项中只有一项是符合题</w:t>
      </w:r>
      <w:r>
        <w:rPr>
          <w:rFonts w:hint="eastAsia" w:ascii="楷体" w:hAnsi="楷体" w:eastAsia="楷体"/>
          <w:bCs/>
        </w:rPr>
        <w:t>目要求的。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1．我国自南往北，纬度逐渐升高，气温会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A</w:t>
      </w:r>
      <w:r>
        <w:rPr>
          <w:rFonts w:hint="eastAsia" w:ascii="宋体" w:hAnsi="宋体"/>
          <w:szCs w:val="21"/>
        </w:rPr>
        <w:t>．没有变化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  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．逐渐升高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 </w:t>
      </w: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．逐渐降低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2．我国自东南沿海向西北内陆，距海越来越远，降水会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A．</w:t>
      </w:r>
      <w:r>
        <w:rPr>
          <w:rFonts w:hint="eastAsia" w:ascii="宋体" w:hAnsi="宋体"/>
          <w:szCs w:val="21"/>
        </w:rPr>
        <w:t>越来越少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  </w:t>
      </w:r>
      <w:r>
        <w:rPr>
          <w:rFonts w:ascii="宋体" w:hAnsi="宋体"/>
          <w:szCs w:val="21"/>
        </w:rPr>
        <w:t>B．</w:t>
      </w:r>
      <w:r>
        <w:rPr>
          <w:rFonts w:hint="eastAsia" w:ascii="宋体" w:hAnsi="宋体"/>
          <w:szCs w:val="21"/>
        </w:rPr>
        <w:t>越来越多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 C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没有变化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3．我国自西向东，地势呈阶梯状分布，地势会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pict>
          <v:shape id="_x0000_s1025" o:spid="_x0000_s1025" o:spt="75" type="#_x0000_t75" style="position:absolute;left:0pt;margin-left:243pt;margin-top:5.1pt;height:142.7pt;width:173.1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square"/>
          </v:shape>
        </w:pict>
      </w: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A．</w:t>
      </w:r>
      <w:r>
        <w:rPr>
          <w:rFonts w:hint="eastAsia" w:ascii="宋体" w:hAnsi="宋体"/>
          <w:szCs w:val="21"/>
        </w:rPr>
        <w:t>逐级升高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  </w:t>
      </w:r>
      <w:r>
        <w:rPr>
          <w:rFonts w:ascii="宋体" w:hAnsi="宋体"/>
          <w:szCs w:val="21"/>
        </w:rPr>
        <w:t>B．</w:t>
      </w:r>
      <w:r>
        <w:rPr>
          <w:rFonts w:hint="eastAsia" w:ascii="宋体" w:hAnsi="宋体"/>
          <w:szCs w:val="21"/>
        </w:rPr>
        <w:t>逐级下降</w:t>
      </w:r>
      <w:r>
        <w:rPr>
          <w:rFonts w:hint="eastAsia" w:ascii="宋体" w:hAnsi="宋体"/>
          <w:szCs w:val="21"/>
        </w:rPr>
        <w:tab/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C．</w:t>
      </w:r>
      <w:r>
        <w:rPr>
          <w:rFonts w:hint="eastAsia" w:ascii="宋体" w:hAnsi="宋体"/>
          <w:szCs w:val="21"/>
        </w:rPr>
        <w:t>没有变化</w:t>
      </w:r>
    </w:p>
    <w:p>
      <w:pPr>
        <w:spacing w:line="400" w:lineRule="exact"/>
        <w:rPr>
          <w:rFonts w:hint="eastAsia" w:ascii="宋体" w:hAnsi="宋体"/>
          <w:b/>
          <w:szCs w:val="21"/>
        </w:rPr>
      </w:pPr>
      <w:r>
        <w:pict>
          <v:shape id="_x0000_s1026" o:spid="_x0000_s1026" o:spt="202" type="#_x0000_t202" style="position:absolute;left:0pt;margin-left:421.65pt;margin-top:7.55pt;height:27.75pt;width:23.6pt;mso-wrap-distance-bottom:3.6pt;mso-wrap-distance-left:9pt;mso-wrap-distance-right:9pt;mso-wrap-distance-top:3.6pt;z-index:251664384;mso-width-relative:margin;mso-height-relative:margin;" filled="t" stroked="t" coordsize="21600,21600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color w:val="FF0000"/>
                      <w:szCs w:val="21"/>
                    </w:rPr>
                  </w:pPr>
                  <w:r>
                    <w:rPr>
                      <w:rFonts w:hint="eastAsia"/>
                      <w:color w:val="FF0000"/>
                      <w:szCs w:val="21"/>
                    </w:rPr>
                    <w:t>甲</w:t>
                  </w:r>
                </w:p>
              </w:txbxContent>
            </v:textbox>
            <w10:wrap type="square"/>
          </v:shape>
        </w:pict>
      </w:r>
      <w:r>
        <w:rPr>
          <w:rFonts w:hint="eastAsia" w:ascii="宋体" w:hAnsi="宋体"/>
          <w:b/>
          <w:szCs w:val="21"/>
        </w:rPr>
        <w:t>读我国四大地理区域分布图，完成4--9题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pict>
          <v:shape id="_x0000_s1027" o:spid="_x0000_s1027" o:spt="32" type="#_x0000_t32" style="position:absolute;left:0pt;flip:y;margin-left:365.7pt;margin-top:2.7pt;height:15.6pt;width:57.6pt;z-index:25166336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 w:ascii="宋体" w:hAnsi="宋体"/>
          <w:szCs w:val="21"/>
        </w:rPr>
        <w:t xml:space="preserve">4．图中甲地区代表我国四大地理区域中的 </w:t>
      </w:r>
      <w:r>
        <w:rPr>
          <w:rFonts w:ascii="宋体" w:hAnsi="宋体"/>
          <w:szCs w:val="21"/>
        </w:rPr>
        <w:t xml:space="preserve">                         </w:t>
      </w:r>
    </w:p>
    <w:p>
      <w:pPr>
        <w:spacing w:line="400" w:lineRule="exact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A．南方地区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 B．北方地区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 </w:t>
      </w:r>
    </w:p>
    <w:p>
      <w:pPr>
        <w:spacing w:line="400" w:lineRule="exact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C．西北地区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5．某山脉以北是枣木成林，桃李芬芳，以南是稻田片片，橘园飘香，此山脉位于哪两个区域的分界线上？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A．甲、乙之间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 B．甲、丙之间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 C．乙、丁之间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6．图中乙地区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A．民居屋顶坡度较大，墙体高       </w:t>
      </w:r>
      <w:r>
        <w:rPr>
          <w:rFonts w:ascii="宋体" w:hAnsi="宋体"/>
          <w:szCs w:val="21"/>
        </w:rPr>
        <w:t>B．</w:t>
      </w:r>
      <w:r>
        <w:rPr>
          <w:rFonts w:hint="eastAsia" w:ascii="宋体" w:hAnsi="宋体"/>
          <w:szCs w:val="21"/>
        </w:rPr>
        <w:t>民居屋顶坡度较小，墙体较厚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C．</w:t>
      </w:r>
      <w:r>
        <w:rPr>
          <w:rFonts w:hint="eastAsia" w:ascii="宋体" w:hAnsi="宋体"/>
          <w:szCs w:val="21"/>
        </w:rPr>
        <w:t>民居屋顶坡度较大，墙体较厚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7．素有“鱼米之乡”美称的地区位于图中哪个区域？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A．乙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 B．丙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    C．丁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8．下列位于丙地区的</w:t>
      </w:r>
      <w:r>
        <w:rPr>
          <w:rFonts w:ascii="宋体" w:hAnsi="宋体"/>
          <w:szCs w:val="21"/>
        </w:rPr>
        <w:t>是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 xml:space="preserve">．柴达木盆地      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．内蒙古高原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．黄土高原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9．具有“早穿皮袄午穿纱，围着火炉吃西瓜”这一独特现象的地区位于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A．甲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 B. 丙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    C. 丁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10.我们淮安市是周恩来总理的故乡。“淮安市是周恩来总理的故乡”说的是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A.自然区              B.经济区               C.文化区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11.根据气温差异，淮安市位于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A.暖温带              B.亚热带               C.兼跨暖温带与亚热带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12.南部的海南岛长夏无冬，四季鲜花盛开，瓜果飘香；而北部的黑龙江长冬无夏，一年中有近半年天寒地冻，银装素裹。造成两地自然景观差异的主要原因是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A.纬度位置              B.海陆位置               C.地形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13．“橘生淮南则为橘，生于淮北则为枳，叶徒相似，其实味不同。”造成以上差异的最主要的原因是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A.栽培技术不同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B.地形条件不同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C.气候条件不同   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14．在我国北方冬季无法从事的活动是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A.观冰灯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B.溜冰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C.冲浪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15．我国秦岭</w:t>
      </w:r>
      <w:r>
        <w:rPr>
          <w:rFonts w:ascii="宋体" w:hAnsi="宋体"/>
          <w:szCs w:val="21"/>
        </w:rPr>
        <w:t>—</w:t>
      </w:r>
      <w:r>
        <w:rPr>
          <w:rFonts w:hint="eastAsia" w:ascii="宋体" w:hAnsi="宋体"/>
          <w:szCs w:val="21"/>
        </w:rPr>
        <w:t>淮河一线以南地区的耕地以下列哪一种类型为主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A.水田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B.旱地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C.草地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16．影响我国南北方农作物熟制的主要因素是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A.地形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B.降水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C.气温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17．我国秦岭</w:t>
      </w:r>
      <w:r>
        <w:rPr>
          <w:rFonts w:ascii="宋体" w:hAnsi="宋体"/>
          <w:szCs w:val="21"/>
        </w:rPr>
        <w:t>—</w:t>
      </w:r>
      <w:r>
        <w:rPr>
          <w:rFonts w:hint="eastAsia" w:ascii="宋体" w:hAnsi="宋体"/>
          <w:szCs w:val="21"/>
        </w:rPr>
        <w:t>淮河一线以北的交通运输以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A.陆路运输为主，汽车是常用的交通工具    B.水路运输为主，轮船是常用的交通工具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C.航空运输为主，飞机是常用的交通工具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18．被称为“世界屋脊”的地形区是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A.内蒙古高原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B.青藏高原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C.黄土高原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19．“广州人一般晚上9点以后喜欢走上大街，很晚才回家。”而“哈尔滨人一年中除夏季外，晚上8点以后，大街上就很少有行人了。”这种作息时间的差异是什么原因造成的？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A.纬度位置                 B.海陆位置              C.地形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20．下列属于内陆地区的</w:t>
      </w:r>
      <w:r>
        <w:rPr>
          <w:rFonts w:ascii="宋体" w:hAnsi="宋体"/>
          <w:szCs w:val="21"/>
        </w:rPr>
        <w:t>是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.北方地区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              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 xml:space="preserve">.南方地区     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.西北地区</w:t>
      </w:r>
    </w:p>
    <w:p>
      <w:pPr>
        <w:spacing w:line="39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二、本大题共20小题，每小题3分，共60分。每小题给出的四个选项中只有一项是</w:t>
      </w:r>
    </w:p>
    <w:p>
      <w:pPr>
        <w:spacing w:line="39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符合题目要求的。</w:t>
      </w:r>
    </w:p>
    <w:p>
      <w:pPr>
        <w:spacing w:line="39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21. 我国四大地理区域划分的依据是</w:t>
      </w:r>
    </w:p>
    <w:p>
      <w:pPr>
        <w:spacing w:line="390" w:lineRule="exact"/>
        <w:ind w:firstLine="105" w:firstLineChars="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A</w:t>
      </w:r>
      <w:r>
        <w:rPr>
          <w:rFonts w:hint="eastAsia" w:ascii="宋体" w:hAnsi="宋体"/>
          <w:szCs w:val="21"/>
        </w:rPr>
        <w:t xml:space="preserve">．季风区和非季风区的分界线    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．年降水量的分布</w:t>
      </w:r>
    </w:p>
    <w:p>
      <w:pPr>
        <w:spacing w:line="390" w:lineRule="exact"/>
        <w:ind w:firstLine="105" w:firstLineChars="5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 xml:space="preserve"> C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0</w:t>
      </w:r>
      <w:r>
        <w:rPr>
          <w:rFonts w:hint="eastAsia" w:ascii="宋体" w:hAnsi="宋体"/>
          <w:szCs w:val="21"/>
        </w:rPr>
        <w:t xml:space="preserve">℃等温线的分布             </w:t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．各地的地理位置、自然地理和人文地理的特点</w:t>
      </w:r>
    </w:p>
    <w:p>
      <w:pPr>
        <w:spacing w:line="39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22.秦岭</w:t>
      </w:r>
      <w:r>
        <w:rPr>
          <w:rFonts w:ascii="宋体" w:hAnsi="宋体"/>
          <w:szCs w:val="21"/>
        </w:rPr>
        <w:t>—</w:t>
      </w:r>
      <w:r>
        <w:rPr>
          <w:rFonts w:hint="eastAsia" w:ascii="宋体" w:hAnsi="宋体"/>
          <w:szCs w:val="21"/>
        </w:rPr>
        <w:t>淮河一线在干湿地区的划分中，相当于哪两个干湿区的分界线？</w:t>
      </w:r>
    </w:p>
    <w:p>
      <w:pPr>
        <w:spacing w:line="39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．干旱区与半干旱区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．半干旱区与半湿润区</w:t>
      </w:r>
    </w:p>
    <w:p>
      <w:pPr>
        <w:spacing w:line="39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．湿润区与半湿润区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．湿润区与干旱区</w:t>
      </w:r>
    </w:p>
    <w:p>
      <w:pPr>
        <w:spacing w:line="39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23.在温度带的划分中，秦岭</w:t>
      </w:r>
      <w:r>
        <w:rPr>
          <w:rFonts w:ascii="宋体" w:hAnsi="宋体"/>
          <w:szCs w:val="21"/>
        </w:rPr>
        <w:t>—</w:t>
      </w:r>
      <w:r>
        <w:rPr>
          <w:rFonts w:hint="eastAsia" w:ascii="宋体" w:hAnsi="宋体"/>
          <w:szCs w:val="21"/>
        </w:rPr>
        <w:t>淮河一线相当于哪两个带的分界线？</w:t>
      </w:r>
    </w:p>
    <w:p>
      <w:pPr>
        <w:spacing w:line="39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A.热带与亚热带                  B.寒温带与中温带</w:t>
      </w:r>
    </w:p>
    <w:p>
      <w:pPr>
        <w:spacing w:line="39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C.中温带与暖温带                D.暖温带与亚热带</w:t>
      </w:r>
    </w:p>
    <w:p>
      <w:pPr>
        <w:spacing w:line="39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24.秦岭</w:t>
      </w:r>
      <w:r>
        <w:rPr>
          <w:rFonts w:ascii="宋体" w:hAnsi="宋体"/>
          <w:szCs w:val="21"/>
        </w:rPr>
        <w:t>—</w:t>
      </w:r>
      <w:r>
        <w:rPr>
          <w:rFonts w:hint="eastAsia" w:ascii="宋体" w:hAnsi="宋体"/>
          <w:szCs w:val="21"/>
        </w:rPr>
        <w:t>淮河以南地区与以北地区河流流量、植被都不同，表现在</w:t>
      </w:r>
    </w:p>
    <w:p>
      <w:pPr>
        <w:spacing w:line="39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A.以北河流流量大，以南河流流量小   B.以北河流流量小，以南河流流量大</w:t>
      </w:r>
    </w:p>
    <w:p>
      <w:pPr>
        <w:spacing w:line="39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C.以北以常绿阔叶林为主             D.以南以温带落叶林为主</w:t>
      </w:r>
    </w:p>
    <w:p>
      <w:pPr>
        <w:spacing w:line="39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25.我国南北方河流流量差异的主要影响因素是</w:t>
      </w:r>
    </w:p>
    <w:p>
      <w:pPr>
        <w:spacing w:line="39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A.地形        B.地势        C.气温         D.降水</w:t>
      </w:r>
    </w:p>
    <w:p>
      <w:pPr>
        <w:spacing w:line="39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26. 下列关于我国北方地区农业说法正确的是</w:t>
      </w:r>
    </w:p>
    <w:p>
      <w:pPr>
        <w:spacing w:line="39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A.农田多为旱地　　                    B.以种植水稻、油菜为主</w:t>
      </w:r>
    </w:p>
    <w:p>
      <w:pPr>
        <w:spacing w:line="39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C.东北平原大多一年收获两次　　　　　  D.华北平原大多一年收获三次</w:t>
      </w:r>
    </w:p>
    <w:p>
      <w:pPr>
        <w:spacing w:line="39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27. 下列关于我国人类活动差异叙述</w:t>
      </w:r>
      <w:r>
        <w:rPr>
          <w:rFonts w:hint="eastAsia" w:ascii="宋体" w:hAnsi="宋体"/>
          <w:b/>
          <w:szCs w:val="21"/>
        </w:rPr>
        <w:t>错误</w:t>
      </w:r>
      <w:r>
        <w:rPr>
          <w:rFonts w:hint="eastAsia" w:ascii="宋体" w:hAnsi="宋体"/>
          <w:szCs w:val="21"/>
        </w:rPr>
        <w:t>的是</w:t>
      </w:r>
    </w:p>
    <w:p>
      <w:pPr>
        <w:spacing w:line="39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A.我国西部农业主要以畜牧业为主　　  B.我国南方地区粮食主要以小麦为主</w:t>
      </w:r>
    </w:p>
    <w:p>
      <w:pPr>
        <w:spacing w:line="39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C.我国东部地区人口密集              D.我国西部地区经济发展水平较低</w:t>
      </w:r>
    </w:p>
    <w:p>
      <w:pPr>
        <w:spacing w:line="390" w:lineRule="exact"/>
        <w:rPr>
          <w:rFonts w:hint="eastAsia" w:ascii="宋体" w:hAnsi="宋体"/>
          <w:color w:val="FF0000"/>
          <w:szCs w:val="21"/>
        </w:rPr>
      </w:pPr>
      <w:r>
        <w:rPr>
          <w:rFonts w:hint="eastAsia" w:ascii="宋体" w:hAnsi="宋体"/>
          <w:szCs w:val="21"/>
        </w:rPr>
        <w:pict>
          <v:group id="_x0000_s1028" o:spid="_x0000_s1028" o:spt="203" style="position:absolute;left:0pt;margin-left:255.6pt;margin-top:2.4pt;height:159.9pt;width:189pt;z-index:251659264;mso-width-relative:page;mso-height-relative:page;" coordorigin="5994,7218" coordsize="3420,2744">
            <o:lock v:ext="edit"/>
            <v:shape id="_x0000_s1029" o:spid="_x0000_s1029" o:spt="75" type="#_x0000_t75" style="position:absolute;left:5994;top:7218;height:2744;width:3420;" filled="f" o:preferrelative="t" stroked="t" coordsize="21600,21600">
              <v:path/>
              <v:fill on="f" focussize="0,0"/>
              <v:stroke joinstyle="miter"/>
              <v:imagedata r:id="rId12" gain="26214f" blacklevel="-5898f" o:title=""/>
              <o:lock v:ext="edit" aspectratio="t"/>
            </v:shape>
            <v:shape id="_x0000_s1030" o:spid="_x0000_s1030" o:spt="136" type="#_x0000_t136" style="position:absolute;left:6894;top:8622;height:156;width:180;" fillcolor="#000000" filled="t" stroked="f" coordsize="21600,21600">
              <v:path/>
              <v:fill on="t" focussize="0,0"/>
              <v:stroke on="f"/>
              <v:imagedata o:title=""/>
              <o:lock v:ext="edit"/>
              <v:textpath on="t" fitshape="t" fitpath="t" trim="t" xscale="f" string="A" style="font-family:宋体;font-size:12pt;font-weight:bold;v-rotate-letters:f;v-same-letter-heights:f;v-text-align:center;"/>
            </v:shape>
          </v:group>
        </w:pict>
      </w:r>
      <w:r>
        <w:rPr>
          <w:rFonts w:hint="eastAsia" w:ascii="宋体" w:hAnsi="宋体"/>
          <w:szCs w:val="21"/>
        </w:rPr>
        <w:t>读图，完成28—31题</w:t>
      </w:r>
    </w:p>
    <w:p>
      <w:pPr>
        <w:spacing w:line="39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28. 图中A为我国五大淡水湖之一，它是</w:t>
      </w:r>
    </w:p>
    <w:p>
      <w:pPr>
        <w:spacing w:line="39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A．鄱阳湖   B．洪泽湖  C．太湖   D．洞庭湖</w:t>
      </w:r>
    </w:p>
    <w:p>
      <w:pPr>
        <w:spacing w:line="39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29. 淮安所处的我国南北地理分界线大致是</w:t>
      </w:r>
    </w:p>
    <w:p>
      <w:pPr>
        <w:spacing w:line="39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A．秦岭——淮河一线  B．季风区与非季风区分界线</w:t>
      </w:r>
    </w:p>
    <w:p>
      <w:pPr>
        <w:spacing w:line="39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C．400mm年降水量线  </w:t>
      </w:r>
    </w:p>
    <w:p>
      <w:pPr>
        <w:spacing w:line="39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D．内流区域和外流区域分界线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30. 下列</w:t>
      </w:r>
      <w:r>
        <w:rPr>
          <w:rFonts w:ascii="宋体" w:hAnsi="宋体"/>
          <w:b/>
          <w:szCs w:val="21"/>
        </w:rPr>
        <w:t>不属于</w:t>
      </w:r>
      <w:r>
        <w:rPr>
          <w:rFonts w:hint="eastAsia" w:ascii="宋体" w:hAnsi="宋体"/>
          <w:szCs w:val="21"/>
        </w:rPr>
        <w:t>淮安所处我国南北地理分界线</w:t>
      </w:r>
      <w:r>
        <w:rPr>
          <w:rFonts w:ascii="宋体" w:hAnsi="宋体"/>
          <w:szCs w:val="21"/>
        </w:rPr>
        <w:t>意义的是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湿润地区和干旱地区的分界</w:t>
      </w:r>
      <w:r>
        <w:rPr>
          <w:rFonts w:hint="eastAsia" w:ascii="宋体" w:hAnsi="宋体"/>
          <w:szCs w:val="21"/>
        </w:rPr>
        <w:t xml:space="preserve">线          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亚热带与</w:t>
      </w:r>
      <w:r>
        <w:rPr>
          <w:rFonts w:hint="eastAsia" w:ascii="宋体" w:hAnsi="宋体"/>
          <w:szCs w:val="21"/>
        </w:rPr>
        <w:t>暖</w:t>
      </w:r>
      <w:r>
        <w:rPr>
          <w:rFonts w:ascii="宋体" w:hAnsi="宋体"/>
          <w:szCs w:val="21"/>
        </w:rPr>
        <w:t>温带地区的分界</w:t>
      </w:r>
      <w:r>
        <w:rPr>
          <w:rFonts w:hint="eastAsia" w:ascii="宋体" w:hAnsi="宋体"/>
          <w:szCs w:val="21"/>
        </w:rPr>
        <w:t>线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800毫米等降水量线通过的地方</w:t>
      </w:r>
      <w:r>
        <w:rPr>
          <w:rFonts w:hint="eastAsia" w:ascii="宋体" w:hAnsi="宋体"/>
          <w:szCs w:val="21"/>
        </w:rPr>
        <w:t xml:space="preserve">        </w:t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．1月份0°C等温</w:t>
      </w:r>
      <w:r>
        <w:rPr>
          <w:rFonts w:ascii="宋体" w:hAnsi="宋体"/>
          <w:szCs w:val="21"/>
        </w:rPr>
        <w:t>线通过的地方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31. 修建“主题公园”，目的是让游客在“一脚横跨”中国南北的同时，直接感受南北方在自然环境、农业生产及民俗文化等方面的差异。下列“主题公园”的规划，你认为合理的是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A．河流南岸种水稻，北岸种小麦    B．河流南岸选栽落叶树种，北岸选栽常绿树种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C．河流南岸建坡度较小的泥土房，北岸建坡度较大的砖瓦房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D．河流南岸交通标志是马车，北岸交通标志是帆船</w:t>
      </w:r>
    </w:p>
    <w:p>
      <w:pPr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读我国的四大地理区域图，完成32</w:t>
      </w:r>
      <w:r>
        <w:rPr>
          <w:rFonts w:ascii="宋体" w:hAnsi="宋体"/>
          <w:szCs w:val="21"/>
        </w:rPr>
        <w:t>—</w:t>
      </w:r>
      <w:r>
        <w:rPr>
          <w:rFonts w:hint="eastAsia" w:ascii="宋体" w:hAnsi="宋体"/>
          <w:szCs w:val="21"/>
        </w:rPr>
        <w:t>40题：</w:t>
      </w:r>
    </w:p>
    <w:p>
      <w:pPr>
        <w:spacing w:line="240" w:lineRule="auto"/>
        <w:rPr>
          <w:rFonts w:hint="eastAsia" w:ascii="宋体" w:hAnsi="宋体"/>
          <w:szCs w:val="21"/>
        </w:rPr>
      </w:pPr>
      <w:r>
        <w:rPr>
          <w:rFonts w:ascii="宋体" w:hAnsi="宋体"/>
        </w:rPr>
        <w:pict>
          <v:shape id="_x0000_s1031" o:spid="_x0000_s1031" o:spt="75" type="#_x0000_t75" style="position:absolute;left:0pt;margin-left:156.6pt;margin-top:1.4pt;height:226.2pt;width:288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square"/>
          </v:shape>
        </w:pict>
      </w:r>
      <w:r>
        <w:rPr>
          <w:rFonts w:hint="eastAsia" w:ascii="宋体" w:hAnsi="宋体"/>
          <w:szCs w:val="21"/>
        </w:rPr>
        <w:t>32. 图中界线A大致与哪条等降水量线的分布最接近？</w:t>
      </w:r>
    </w:p>
    <w:p>
      <w:pPr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A.1600mm        B.800mm          </w:t>
      </w:r>
    </w:p>
    <w:p>
      <w:pPr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C.400mm         D.200mm</w:t>
      </w:r>
    </w:p>
    <w:p>
      <w:pPr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33.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确定界线A考虑的主导因素是</w:t>
      </w:r>
    </w:p>
    <w:p>
      <w:pPr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.气温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 xml:space="preserve">    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.降水</w:t>
      </w: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 xml:space="preserve">       </w:t>
      </w:r>
    </w:p>
    <w:p>
      <w:pPr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.河流　　　　  D.地形</w:t>
      </w:r>
    </w:p>
    <w:p>
      <w:pPr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34.界线B大致与哪条等温线的分布最接近？</w:t>
      </w:r>
    </w:p>
    <w:p>
      <w:pPr>
        <w:spacing w:line="240" w:lineRule="auto"/>
        <w:ind w:left="178" w:leftChars="8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A.1月份8℃    B.1月份0℃        C.7月份0℃    D.7月份8℃ </w:t>
      </w:r>
    </w:p>
    <w:p>
      <w:pPr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35.界线B大致与哪条等降水量线的分布最接近？</w:t>
      </w:r>
    </w:p>
    <w:p>
      <w:pPr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A.50mm          B.200mm          C.400mm         D.800mm</w:t>
      </w:r>
    </w:p>
    <w:p>
      <w:pPr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36.界线B考虑的主导因素是</w:t>
      </w:r>
    </w:p>
    <w:p>
      <w:pPr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A.地形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 B.气候     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C.光照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  D.土壤</w:t>
      </w:r>
    </w:p>
    <w:p>
      <w:pPr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37.下列选项与界线C基本吻合的是</w:t>
      </w:r>
    </w:p>
    <w:p>
      <w:pPr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A.天山</w:t>
      </w:r>
      <w:r>
        <w:rPr>
          <w:rFonts w:ascii="宋体" w:hAnsi="宋体"/>
          <w:szCs w:val="21"/>
        </w:rPr>
        <w:t>—</w:t>
      </w:r>
      <w:r>
        <w:rPr>
          <w:rFonts w:hint="eastAsia" w:ascii="宋体" w:hAnsi="宋体"/>
          <w:szCs w:val="21"/>
        </w:rPr>
        <w:t>阴山               B.大兴安岭</w:t>
      </w:r>
      <w:r>
        <w:rPr>
          <w:rFonts w:ascii="宋体" w:hAnsi="宋体"/>
          <w:szCs w:val="21"/>
        </w:rPr>
        <w:t>—</w:t>
      </w:r>
      <w:r>
        <w:rPr>
          <w:rFonts w:hint="eastAsia" w:ascii="宋体" w:hAnsi="宋体"/>
          <w:szCs w:val="21"/>
        </w:rPr>
        <w:t>太行山</w:t>
      </w:r>
      <w:r>
        <w:rPr>
          <w:rFonts w:ascii="宋体" w:hAnsi="宋体"/>
          <w:szCs w:val="21"/>
        </w:rPr>
        <w:t>—</w:t>
      </w:r>
      <w:r>
        <w:rPr>
          <w:rFonts w:hint="eastAsia" w:ascii="宋体" w:hAnsi="宋体"/>
          <w:szCs w:val="21"/>
        </w:rPr>
        <w:t>巫山</w:t>
      </w:r>
      <w:r>
        <w:rPr>
          <w:rFonts w:ascii="宋体" w:hAnsi="宋体"/>
          <w:szCs w:val="21"/>
        </w:rPr>
        <w:t>—</w:t>
      </w:r>
      <w:r>
        <w:rPr>
          <w:rFonts w:hint="eastAsia" w:ascii="宋体" w:hAnsi="宋体"/>
          <w:szCs w:val="21"/>
        </w:rPr>
        <w:t>雪峰山</w:t>
      </w:r>
    </w:p>
    <w:p>
      <w:pPr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C.秦岭</w:t>
      </w:r>
      <w:r>
        <w:rPr>
          <w:rFonts w:ascii="宋体" w:hAnsi="宋体"/>
          <w:szCs w:val="21"/>
        </w:rPr>
        <w:t>—</w:t>
      </w:r>
      <w:r>
        <w:rPr>
          <w:rFonts w:hint="eastAsia" w:ascii="宋体" w:hAnsi="宋体"/>
          <w:szCs w:val="21"/>
        </w:rPr>
        <w:t>淮河               D.昆仑山</w:t>
      </w:r>
      <w:r>
        <w:rPr>
          <w:rFonts w:ascii="宋体" w:hAnsi="宋体"/>
          <w:szCs w:val="21"/>
        </w:rPr>
        <w:t>—</w:t>
      </w:r>
      <w:r>
        <w:rPr>
          <w:rFonts w:hint="eastAsia" w:ascii="宋体" w:hAnsi="宋体"/>
          <w:szCs w:val="21"/>
        </w:rPr>
        <w:t>祁连山</w:t>
      </w:r>
      <w:r>
        <w:rPr>
          <w:rFonts w:ascii="宋体" w:hAnsi="宋体"/>
          <w:szCs w:val="21"/>
        </w:rPr>
        <w:t>—</w:t>
      </w:r>
      <w:r>
        <w:rPr>
          <w:rFonts w:hint="eastAsia" w:ascii="宋体" w:hAnsi="宋体"/>
          <w:szCs w:val="21"/>
        </w:rPr>
        <w:t>横断山</w:t>
      </w:r>
    </w:p>
    <w:p>
      <w:pPr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38.确定界线C考虑的主导因素是</w:t>
      </w:r>
    </w:p>
    <w:p>
      <w:pPr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A.纬度位置      B.海陆位置      C.地势、地形      D.气候</w:t>
      </w:r>
    </w:p>
    <w:p>
      <w:pPr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小明乘火车沿陇海线——兰新线旅游。回答39—40题。</w:t>
      </w:r>
    </w:p>
    <w:p>
      <w:pPr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pict>
          <v:shape id="_x0000_s1032" o:spid="_x0000_s1032" o:spt="75" type="#_x0000_t75" style="position:absolute;left:0pt;margin-left:153pt;margin-top:1.4pt;height:146.8pt;width:282.6pt;mso-wrap-distance-bottom:0pt;mso-wrap-distance-left:9pt;mso-wrap-distance-right:9pt;mso-wrap-distance-top:0pt;z-index:-251655168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square"/>
          </v:shape>
        </w:pict>
      </w:r>
      <w:r>
        <w:rPr>
          <w:rFonts w:hint="eastAsia" w:ascii="宋体" w:hAnsi="宋体"/>
          <w:szCs w:val="21"/>
        </w:rPr>
        <w:t>39. 小明经过的地区是</w:t>
      </w:r>
    </w:p>
    <w:p>
      <w:pPr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 xml:space="preserve">.由南方地区进入北方地区 </w:t>
      </w:r>
    </w:p>
    <w:p>
      <w:pPr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.由南方地区进入青藏地区</w:t>
      </w:r>
      <w:r>
        <w:rPr>
          <w:rFonts w:ascii="宋体" w:hAnsi="宋体"/>
          <w:szCs w:val="21"/>
        </w:rPr>
        <w:t xml:space="preserve"> </w:t>
      </w:r>
    </w:p>
    <w:p>
      <w:pPr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.由北方地区进入西北地区</w:t>
      </w:r>
      <w:r>
        <w:rPr>
          <w:rFonts w:ascii="宋体" w:hAnsi="宋体"/>
          <w:szCs w:val="21"/>
        </w:rPr>
        <w:t xml:space="preserve"> </w:t>
      </w:r>
    </w:p>
    <w:p>
      <w:pPr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D.由西北地区进入青藏地区</w:t>
      </w:r>
    </w:p>
    <w:p>
      <w:pPr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40. 沿途最有可能看到</w:t>
      </w:r>
    </w:p>
    <w:p>
      <w:pPr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 xml:space="preserve">.基塘农业景观    </w:t>
      </w:r>
    </w:p>
    <w:p>
      <w:pPr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.黄土高原上的窑洞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</w:t>
      </w:r>
    </w:p>
    <w:p>
      <w:pPr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.龙舟竞赛场面        D.驮着货物的牦牛</w:t>
      </w:r>
    </w:p>
    <w:p>
      <w:pPr>
        <w:jc w:val="center"/>
        <w:rPr>
          <w:rFonts w:hint="eastAsia" w:ascii="宋体" w:hAnsi="宋体"/>
          <w:b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sz w:val="28"/>
          <w:szCs w:val="28"/>
        </w:rPr>
      </w:pPr>
    </w:p>
    <w:p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20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21</w:t>
      </w:r>
      <w:r>
        <w:rPr>
          <w:rFonts w:hint="eastAsia" w:ascii="宋体" w:hAnsi="宋体"/>
          <w:b/>
          <w:sz w:val="28"/>
          <w:szCs w:val="28"/>
        </w:rPr>
        <w:t>-20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22</w:t>
      </w:r>
      <w:r>
        <w:rPr>
          <w:rFonts w:hint="eastAsia" w:ascii="宋体" w:hAnsi="宋体"/>
          <w:b/>
          <w:sz w:val="28"/>
          <w:szCs w:val="28"/>
        </w:rPr>
        <w:t>学年度第二学期初中学生文化素质单元过关自测题</w:t>
      </w:r>
    </w:p>
    <w:p>
      <w:pPr>
        <w:tabs>
          <w:tab w:val="left" w:pos="840"/>
          <w:tab w:val="left" w:pos="2310"/>
          <w:tab w:val="left" w:pos="4200"/>
          <w:tab w:val="left" w:pos="6090"/>
        </w:tabs>
        <w:ind w:firstLine="281" w:firstLineChars="100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八年级地理  中国的地理差异(答案)</w:t>
      </w:r>
    </w:p>
    <w:p>
      <w:pPr>
        <w:tabs>
          <w:tab w:val="left" w:pos="840"/>
          <w:tab w:val="left" w:pos="2310"/>
          <w:tab w:val="left" w:pos="4200"/>
          <w:tab w:val="left" w:pos="6090"/>
        </w:tabs>
        <w:ind w:firstLine="281" w:firstLineChars="1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1—5 CABCC  6—10 BCAAC  11—15 CACCA  16—20 CABAC</w:t>
      </w:r>
    </w:p>
    <w:p>
      <w:pPr>
        <w:spacing w:line="390" w:lineRule="exact"/>
        <w:rPr>
          <w:rFonts w:hint="eastAsia" w:ascii="宋体" w:hAnsi="宋体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0433" w:h="14742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b/>
          <w:sz w:val="28"/>
          <w:szCs w:val="28"/>
        </w:rPr>
        <w:t>21—25 DCDBD  26—30 ABBAA  31—35 ACBBD  36—40 BDCCB</w:t>
      </w: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  <w:rFonts w:hint="eastAsia"/>
      </w:rPr>
    </w:pPr>
    <w:r>
      <w:rPr>
        <w:rStyle w:val="6"/>
        <w:rFonts w:hint="eastAsia"/>
      </w:rPr>
      <w:t>八年级地理 中国地理差异 第</w:t>
    </w: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5</w:t>
    </w:r>
    <w:r>
      <w:rPr>
        <w:rStyle w:val="6"/>
      </w:rPr>
      <w:fldChar w:fldCharType="end"/>
    </w:r>
    <w:r>
      <w:rPr>
        <w:rStyle w:val="6"/>
        <w:rFonts w:hint="eastAsia"/>
      </w:rPr>
      <w:t>页 共4页</w:t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2784D"/>
    <w:multiLevelType w:val="multilevel"/>
    <w:tmpl w:val="1DA2784D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1EF"/>
    <w:rsid w:val="0000249C"/>
    <w:rsid w:val="00020856"/>
    <w:rsid w:val="00025017"/>
    <w:rsid w:val="00025FEA"/>
    <w:rsid w:val="000577C7"/>
    <w:rsid w:val="000D470B"/>
    <w:rsid w:val="000D670F"/>
    <w:rsid w:val="00146F84"/>
    <w:rsid w:val="001C5B7C"/>
    <w:rsid w:val="00224DF6"/>
    <w:rsid w:val="002A07CA"/>
    <w:rsid w:val="00303916"/>
    <w:rsid w:val="00307557"/>
    <w:rsid w:val="0032642E"/>
    <w:rsid w:val="00345745"/>
    <w:rsid w:val="003C7164"/>
    <w:rsid w:val="003D7125"/>
    <w:rsid w:val="003F5643"/>
    <w:rsid w:val="004151FC"/>
    <w:rsid w:val="00416374"/>
    <w:rsid w:val="00434A5E"/>
    <w:rsid w:val="00440E84"/>
    <w:rsid w:val="004A1874"/>
    <w:rsid w:val="004C7899"/>
    <w:rsid w:val="00510BC2"/>
    <w:rsid w:val="00516F47"/>
    <w:rsid w:val="00537A42"/>
    <w:rsid w:val="00564794"/>
    <w:rsid w:val="00572219"/>
    <w:rsid w:val="00580BFD"/>
    <w:rsid w:val="005A3B80"/>
    <w:rsid w:val="005A5370"/>
    <w:rsid w:val="005A6006"/>
    <w:rsid w:val="005E4103"/>
    <w:rsid w:val="005F7B09"/>
    <w:rsid w:val="00604585"/>
    <w:rsid w:val="006315A2"/>
    <w:rsid w:val="006A75F1"/>
    <w:rsid w:val="006B227F"/>
    <w:rsid w:val="006F29D1"/>
    <w:rsid w:val="00727955"/>
    <w:rsid w:val="007311EF"/>
    <w:rsid w:val="00737F7B"/>
    <w:rsid w:val="00750810"/>
    <w:rsid w:val="00780126"/>
    <w:rsid w:val="0079062E"/>
    <w:rsid w:val="007B1AB4"/>
    <w:rsid w:val="007C4E56"/>
    <w:rsid w:val="007C69D6"/>
    <w:rsid w:val="008433ED"/>
    <w:rsid w:val="0085249D"/>
    <w:rsid w:val="0088222A"/>
    <w:rsid w:val="00894A15"/>
    <w:rsid w:val="009047CA"/>
    <w:rsid w:val="00947A15"/>
    <w:rsid w:val="009705FC"/>
    <w:rsid w:val="009718DA"/>
    <w:rsid w:val="009B0E27"/>
    <w:rsid w:val="009F33F3"/>
    <w:rsid w:val="00A35AD1"/>
    <w:rsid w:val="00A92255"/>
    <w:rsid w:val="00AC01EF"/>
    <w:rsid w:val="00AE420A"/>
    <w:rsid w:val="00B14148"/>
    <w:rsid w:val="00B66107"/>
    <w:rsid w:val="00BA0841"/>
    <w:rsid w:val="00BA408E"/>
    <w:rsid w:val="00BD0174"/>
    <w:rsid w:val="00BE2D30"/>
    <w:rsid w:val="00BE5989"/>
    <w:rsid w:val="00BF6DF3"/>
    <w:rsid w:val="00C02FC6"/>
    <w:rsid w:val="00C07940"/>
    <w:rsid w:val="00C454F1"/>
    <w:rsid w:val="00C54B43"/>
    <w:rsid w:val="00C80CE9"/>
    <w:rsid w:val="00CA353A"/>
    <w:rsid w:val="00CA5D7D"/>
    <w:rsid w:val="00CB58F7"/>
    <w:rsid w:val="00CC1232"/>
    <w:rsid w:val="00CD54DD"/>
    <w:rsid w:val="00CD5BDD"/>
    <w:rsid w:val="00D0351C"/>
    <w:rsid w:val="00D15AE4"/>
    <w:rsid w:val="00D83164"/>
    <w:rsid w:val="00D85A23"/>
    <w:rsid w:val="00DB659F"/>
    <w:rsid w:val="00DF1B8A"/>
    <w:rsid w:val="00E22145"/>
    <w:rsid w:val="00E36A79"/>
    <w:rsid w:val="00EF5777"/>
    <w:rsid w:val="00EF7336"/>
    <w:rsid w:val="00F054A7"/>
    <w:rsid w:val="00F10DCC"/>
    <w:rsid w:val="00F26302"/>
    <w:rsid w:val="00F550D0"/>
    <w:rsid w:val="00F65344"/>
    <w:rsid w:val="00F9413A"/>
    <w:rsid w:val="00FE210B"/>
    <w:rsid w:val="24D66FBC"/>
    <w:rsid w:val="7EE8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connector" idref="#_x0000_s102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link w:val="5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Char Char Char Char Char Char Char Char Char Char Char Char Char Char Char Char Char Char Char"/>
    <w:basedOn w:val="1"/>
    <w:link w:val="4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styleId="6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em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9"/>
    <customShpInfo spid="_x0000_s1030"/>
    <customShpInfo spid="_x0000_s1028"/>
    <customShpInfo spid="_x0000_s1031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533</Words>
  <Characters>3042</Characters>
  <Lines>25</Lines>
  <Paragraphs>7</Paragraphs>
  <TotalTime>127</TotalTime>
  <ScaleCrop>false</ScaleCrop>
  <LinksUpToDate>false</LinksUpToDate>
  <CharactersWithSpaces>3568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2014-01-22T06:33:00Z</dcterms:created>
  <dc:creator>User</dc:creator>
  <cp:lastModifiedBy>Administrator</cp:lastModifiedBy>
  <dcterms:modified xsi:type="dcterms:W3CDTF">2022-07-01T08:33:28Z</dcterms:modified>
  <dc:title>2013-2014学年度第二学期初中学生文化素质单元过关自测题</dc:title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