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 w:hAnsi="宋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11226800</wp:posOffset>
            </wp:positionV>
            <wp:extent cx="317500" cy="444500"/>
            <wp:effectExtent l="0" t="0" r="6350" b="1270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b/>
          <w:bCs/>
          <w:sz w:val="32"/>
          <w:szCs w:val="32"/>
          <w:lang w:eastAsia="zh-CN"/>
        </w:rPr>
        <w:t>初中物理单元测试卷——欧姆定律</w:t>
      </w:r>
    </w:p>
    <w:p>
      <w:pPr>
        <w:jc w:val="right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班级___________姓名____________</w:t>
      </w:r>
    </w:p>
    <w:p>
      <w:pPr>
        <w:rPr>
          <w:rFonts w:hint="eastAsia"/>
          <w:b/>
          <w:bCs/>
          <w:snapToGrid w:val="0"/>
          <w:w w:val="100"/>
        </w:rPr>
      </w:pPr>
      <w:r>
        <w:rPr>
          <w:rFonts w:hint="eastAsia"/>
          <w:b/>
          <w:bCs/>
          <w:snapToGrid w:val="0"/>
          <w:w w:val="100"/>
        </w:rPr>
        <w:t>一、单项选择题：将答案填入下列表格中</w:t>
      </w:r>
    </w:p>
    <w:tbl>
      <w:tblPr>
        <w:tblStyle w:val="7"/>
        <w:tblW w:w="8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48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题号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1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2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3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4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5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6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7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8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9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10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11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48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选项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</w:p>
        </w:tc>
      </w:tr>
    </w:tbl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1．根据欧姆定律I＝U/R，下列说法正确的是：（    ）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t>A</w:t>
      </w:r>
      <w:r>
        <w:rPr>
          <w:rFonts w:hint="eastAsia"/>
          <w:snapToGrid w:val="0"/>
          <w:w w:val="100"/>
          <w:sz w:val="21"/>
        </w:rPr>
        <w:t>．通过导体的电流越大，这段导体的电阻就越小</w:t>
      </w:r>
    </w:p>
    <w:p>
      <w:pPr>
        <w:ind w:firstLine="378" w:firstLineChars="200"/>
        <w:rPr>
          <w:snapToGrid w:val="0"/>
          <w:w w:val="100"/>
          <w:sz w:val="21"/>
        </w:rPr>
      </w:pPr>
      <w:r>
        <w:rPr>
          <w:snapToGrid w:val="0"/>
          <w:w w:val="100"/>
          <w:sz w:val="21"/>
        </w:rPr>
        <w:t>B</w:t>
      </w:r>
      <w:r>
        <w:rPr>
          <w:rFonts w:hint="eastAsia"/>
          <w:snapToGrid w:val="0"/>
          <w:w w:val="100"/>
          <w:sz w:val="21"/>
        </w:rPr>
        <w:t>．导体两端的电压越高，这段导体的电阻就越大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t>C</w:t>
      </w:r>
      <w:r>
        <w:rPr>
          <w:rFonts w:hint="eastAsia"/>
          <w:snapToGrid w:val="0"/>
          <w:w w:val="100"/>
          <w:sz w:val="21"/>
        </w:rPr>
        <w:t xml:space="preserve">．导体中的电流，跟导体两端的电压成正比，跟导体的电阻成反比  </w:t>
      </w:r>
    </w:p>
    <w:p>
      <w:pPr>
        <w:ind w:firstLine="378" w:firstLineChars="200"/>
        <w:rPr>
          <w:snapToGrid w:val="0"/>
          <w:w w:val="100"/>
          <w:sz w:val="21"/>
        </w:rPr>
      </w:pPr>
      <w:r>
        <w:rPr>
          <w:snapToGrid w:val="0"/>
          <w:w w:val="100"/>
          <w:sz w:val="21"/>
        </w:rPr>
        <w:t>D</w:t>
      </w:r>
      <w:r>
        <w:rPr>
          <w:rFonts w:hint="eastAsia"/>
          <w:snapToGrid w:val="0"/>
          <w:w w:val="100"/>
          <w:sz w:val="21"/>
        </w:rPr>
        <w:t>．导体的电阻与电压成正比，与电流成反比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2．</w:t>
      </w:r>
      <w:r>
        <w:rPr>
          <w:snapToGrid w:val="0"/>
          <w:w w:val="100"/>
          <w:sz w:val="21"/>
        </w:rPr>
        <w:t>将一段导体接在电路中，如果将加在它两端的电压增大一倍，关于导体的电阻和通过它的电流，下列说法中正确的是</w:t>
      </w:r>
      <w:r>
        <w:rPr>
          <w:rFonts w:hint="eastAsia"/>
          <w:snapToGrid w:val="0"/>
          <w:w w:val="100"/>
          <w:sz w:val="21"/>
        </w:rPr>
        <w:t>：（    ）</w:t>
      </w:r>
    </w:p>
    <w:p>
      <w:pPr>
        <w:ind w:firstLine="360" w:firstLineChars="190"/>
        <w:rPr>
          <w:snapToGrid w:val="0"/>
          <w:w w:val="100"/>
          <w:sz w:val="21"/>
        </w:rPr>
      </w:pPr>
      <w:r>
        <w:rPr>
          <w:snapToGrid w:val="0"/>
          <w:w w:val="100"/>
          <w:sz w:val="21"/>
        </w:rPr>
        <w:t>A</w:t>
      </w:r>
      <w:r>
        <w:rPr>
          <w:rFonts w:hint="eastAsia"/>
          <w:snapToGrid w:val="0"/>
          <w:w w:val="100"/>
          <w:sz w:val="21"/>
        </w:rPr>
        <w:t>．</w:t>
      </w:r>
      <w:r>
        <w:rPr>
          <w:snapToGrid w:val="0"/>
          <w:w w:val="100"/>
          <w:sz w:val="21"/>
        </w:rPr>
        <w:t>电阻和电流都保持不变            B</w:t>
      </w:r>
      <w:r>
        <w:rPr>
          <w:rFonts w:hint="eastAsia"/>
          <w:snapToGrid w:val="0"/>
          <w:w w:val="100"/>
          <w:sz w:val="21"/>
        </w:rPr>
        <w:t>．</w:t>
      </w:r>
      <w:r>
        <w:rPr>
          <w:snapToGrid w:val="0"/>
          <w:w w:val="100"/>
          <w:sz w:val="21"/>
        </w:rPr>
        <w:t>电阻不变，电流增大一倍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t>C</w:t>
      </w:r>
      <w:r>
        <w:rPr>
          <w:rFonts w:hint="eastAsia"/>
          <w:snapToGrid w:val="0"/>
          <w:w w:val="100"/>
          <w:sz w:val="21"/>
        </w:rPr>
        <w:t>．</w:t>
      </w:r>
      <w:r>
        <w:rPr>
          <w:snapToGrid w:val="0"/>
          <w:w w:val="100"/>
          <w:sz w:val="21"/>
        </w:rPr>
        <w:t>电流不变，电阻增大一倍          D</w:t>
      </w:r>
      <w:r>
        <w:rPr>
          <w:rFonts w:hint="eastAsia"/>
          <w:snapToGrid w:val="0"/>
          <w:w w:val="100"/>
          <w:sz w:val="21"/>
        </w:rPr>
        <w:t>．</w:t>
      </w:r>
      <w:r>
        <w:rPr>
          <w:snapToGrid w:val="0"/>
          <w:w w:val="100"/>
          <w:sz w:val="21"/>
        </w:rPr>
        <w:t>电阻和电流都增大一倍</w:t>
      </w:r>
    </w:p>
    <w:p>
      <w:pPr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pict>
          <v:shape id="图片 92" o:spid="_x0000_s1025" o:spt="75" type="#_x0000_t75" style="position:absolute;left:0pt;margin-left:270pt;margin-top:9.6pt;height:105.25pt;width:137.7pt;mso-wrap-distance-bottom:0pt;mso-wrap-distance-left:9pt;mso-wrap-distance-right:9pt;mso-wrap-distance-top:0pt;z-index:-251656192;mso-width-relative:page;mso-height-relative:page;" filled="f" o:preferrelative="t" stroked="f" coordsize="21600,21600">
            <v:path/>
            <v:fill on="f" focussize="0,0"/>
            <v:stroke on="f"/>
            <v:imagedata r:id="rId8" o:title="44"/>
            <o:lock v:ext="edit" aspectratio="t"/>
            <w10:wrap type="square"/>
          </v:shape>
        </w:pict>
      </w:r>
      <w:r>
        <w:rPr>
          <w:rFonts w:hint="eastAsia"/>
          <w:snapToGrid w:val="0"/>
          <w:w w:val="100"/>
          <w:sz w:val="21"/>
        </w:rPr>
        <w:t>3．右图是小红同学研究电流与电压关系时利用所测数据画出的U-I图像。由图可知，电阻R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与R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的大小关系正确的是：（    ）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A．R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＞R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 xml:space="preserve">                         B．R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＜R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 xml:space="preserve"> 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C．R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＝R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 xml:space="preserve">                         D．无法确定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4．在家庭电路中，同时工作的用电器越多，则：（    ）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A．总电阻越大                  B．总电阻越小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C．总电流越小                  D．用电器两端的电压越大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5．在“伏安法测电阻”的实验中，滑动变阻器不能起到的作用是：（    ）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A．改变电路中的电流               B．改变被测电阻两端的电压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C．改变被测电阻的阻值             D．保护电路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6．若电阻R</w:t>
      </w:r>
      <w:r>
        <w:rPr>
          <w:rFonts w:hint="eastAsia"/>
          <w:snapToGrid w:val="0"/>
          <w:w w:val="100"/>
          <w:sz w:val="21"/>
          <w:vertAlign w:val="subscript"/>
        </w:rPr>
        <w:t>甲</w:t>
      </w:r>
      <w:r>
        <w:rPr>
          <w:rFonts w:hint="eastAsia"/>
          <w:snapToGrid w:val="0"/>
          <w:w w:val="100"/>
          <w:sz w:val="21"/>
        </w:rPr>
        <w:t>∶R</w:t>
      </w:r>
      <w:r>
        <w:rPr>
          <w:rFonts w:hint="eastAsia"/>
          <w:snapToGrid w:val="0"/>
          <w:w w:val="100"/>
          <w:sz w:val="21"/>
          <w:vertAlign w:val="subscript"/>
        </w:rPr>
        <w:t>乙</w:t>
      </w:r>
      <w:r>
        <w:rPr>
          <w:rFonts w:hint="eastAsia"/>
          <w:snapToGrid w:val="0"/>
          <w:w w:val="100"/>
          <w:sz w:val="21"/>
        </w:rPr>
        <w:t>=1∶3，将它们串联后接入电路中，甲电阻两端的电压是2伏，那么这个串联电路两端的总电压是：（    ）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A．2V              B．4V             C．6V              D．8V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7．电阻R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的阻值为10欧，将它与R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并联后，总阻值为5欧，若将其串联，则总电阻为：（    ）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A．20欧            B．15欧           C．10欧            D．5欧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8．现有两个阻值不等的未知电阻R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和R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，为了分辨它们的阻值大小，几个同学分别设计了如图所示的四种电路（图中小灯泡规格相同），其中不可行的是：（    ）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pict>
          <v:shape id="图片 96" o:spid="_x0000_s1026" o:spt="75" alt="21世纪教育网 -- 中国最大型、最专业的中小学教育资源门户网站" type="#_x0000_t75" style="position:absolute;left:0pt;margin-left:18pt;margin-top:5.4pt;height:71.15pt;width:360pt;mso-wrap-distance-left:9pt;mso-wrap-distance-right:9pt;z-index:-251652096;mso-width-relative:page;mso-height-relative:page;" filled="f" o:preferrelative="t" stroked="f" coordsize="21600,21600" wrapcoords="-51 0 -51 21340 21600 21340 21600 0 -51 0">
            <v:path/>
            <v:fill on="f" focussize="0,0"/>
            <v:stroke on="f"/>
            <v:imagedata r:id="rId9" o:title=""/>
            <o:lock v:ext="edit" aspectratio="t"/>
            <w10:wrap type="tight"/>
          </v:shape>
        </w:pict>
      </w:r>
    </w:p>
    <w:p>
      <w:pPr>
        <w:rPr>
          <w:rFonts w:hint="eastAsia"/>
          <w:snapToGrid w:val="0"/>
          <w:w w:val="100"/>
          <w:sz w:val="21"/>
        </w:rPr>
      </w:pPr>
    </w:p>
    <w:p>
      <w:pPr>
        <w:rPr>
          <w:rFonts w:hint="eastAsia"/>
          <w:snapToGrid w:val="0"/>
          <w:w w:val="100"/>
          <w:sz w:val="21"/>
        </w:rPr>
      </w:pPr>
    </w:p>
    <w:p>
      <w:pPr>
        <w:rPr>
          <w:rFonts w:hint="eastAsia"/>
          <w:snapToGrid w:val="0"/>
          <w:w w:val="100"/>
          <w:sz w:val="21"/>
        </w:rPr>
      </w:pPr>
    </w:p>
    <w:p>
      <w:pPr>
        <w:rPr>
          <w:rFonts w:hint="eastAsia"/>
          <w:snapToGrid w:val="0"/>
          <w:w w:val="100"/>
          <w:sz w:val="21"/>
        </w:rPr>
      </w:pPr>
      <w:r>
        <w:pict>
          <v:shape id="图片 143" o:spid="_x0000_s1027" o:spt="75" type="#_x0000_t75" style="position:absolute;left:0pt;margin-left:297pt;margin-top:31pt;height:110.65pt;width:117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0" o:title="电路图符号3 - 副本"/>
            <o:lock v:ext="edit" aspectratio="t"/>
            <w10:wrap type="square"/>
          </v:shape>
        </w:pict>
      </w:r>
      <w:r>
        <w:rPr>
          <w:rFonts w:hint="eastAsia"/>
          <w:snapToGrid w:val="0"/>
          <w:w w:val="100"/>
          <w:sz w:val="21"/>
        </w:rPr>
        <w:t>9．两个定值电阻，甲标有“16Ω 1.5A”，乙标有“22Ω 0.5A”，现把它们串联起来，则该串联电路两端允许加的最高电压是：（    ）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A．57V                    B．41V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C．35V                    D．19V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10．如图所示电路，电源电压保持不变，当变阻器的滑片</w:t>
      </w:r>
      <w:r>
        <w:rPr>
          <w:snapToGrid w:val="0"/>
          <w:w w:val="100"/>
          <w:sz w:val="21"/>
        </w:rPr>
        <w:t>P</w:t>
      </w:r>
      <w:r>
        <w:rPr>
          <w:rFonts w:hint="eastAsia"/>
          <w:snapToGrid w:val="0"/>
          <w:w w:val="100"/>
          <w:sz w:val="21"/>
        </w:rPr>
        <w:t>向右移动时，下列判断正确的是：（    ）</w:t>
      </w:r>
    </w:p>
    <w:p>
      <w:pPr>
        <w:ind w:firstLine="378" w:firstLineChars="200"/>
        <w:rPr>
          <w:snapToGrid w:val="0"/>
          <w:w w:val="100"/>
          <w:sz w:val="21"/>
        </w:rPr>
      </w:pPr>
      <w:r>
        <w:rPr>
          <w:snapToGrid w:val="0"/>
          <w:w w:val="100"/>
          <w:sz w:val="21"/>
        </w:rPr>
        <w:t>A</w:t>
      </w:r>
      <w:r>
        <w:rPr>
          <w:rFonts w:hint="eastAsia"/>
          <w:snapToGrid w:val="0"/>
          <w:w w:val="100"/>
          <w:sz w:val="21"/>
        </w:rPr>
        <w:t>．电压表</w:t>
      </w:r>
      <w:r>
        <w:rPr>
          <w:snapToGrid w:val="0"/>
          <w:w w:val="100"/>
          <w:sz w:val="21"/>
        </w:rPr>
        <w:t>V</w:t>
      </w:r>
      <w:r>
        <w:rPr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 xml:space="preserve">示数变大      </w:t>
      </w:r>
      <w:r>
        <w:rPr>
          <w:snapToGrid w:val="0"/>
          <w:w w:val="100"/>
          <w:sz w:val="21"/>
        </w:rPr>
        <w:t>B</w:t>
      </w:r>
      <w:r>
        <w:rPr>
          <w:rFonts w:hint="eastAsia"/>
          <w:snapToGrid w:val="0"/>
          <w:w w:val="100"/>
          <w:sz w:val="21"/>
        </w:rPr>
        <w:t>．电压表</w:t>
      </w:r>
      <w:r>
        <w:rPr>
          <w:snapToGrid w:val="0"/>
          <w:w w:val="100"/>
          <w:sz w:val="21"/>
        </w:rPr>
        <w:t>V</w:t>
      </w:r>
      <w:r>
        <w:rPr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示数变大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t>C</w:t>
      </w:r>
      <w:r>
        <w:rPr>
          <w:rFonts w:hint="eastAsia"/>
          <w:snapToGrid w:val="0"/>
          <w:w w:val="100"/>
          <w:sz w:val="21"/>
        </w:rPr>
        <w:t xml:space="preserve">．电流表示数不变         </w:t>
      </w:r>
      <w:r>
        <w:rPr>
          <w:snapToGrid w:val="0"/>
          <w:w w:val="100"/>
          <w:sz w:val="21"/>
        </w:rPr>
        <w:t>D</w:t>
      </w:r>
      <w:r>
        <w:rPr>
          <w:rFonts w:hint="eastAsia"/>
          <w:snapToGrid w:val="0"/>
          <w:w w:val="100"/>
          <w:sz w:val="21"/>
        </w:rPr>
        <w:t>．灯</w:t>
      </w:r>
      <w:r>
        <w:rPr>
          <w:snapToGrid w:val="0"/>
          <w:w w:val="100"/>
          <w:sz w:val="21"/>
        </w:rPr>
        <w:t>L</w:t>
      </w:r>
      <w:r>
        <w:rPr>
          <w:rFonts w:hint="eastAsia"/>
          <w:snapToGrid w:val="0"/>
          <w:w w:val="100"/>
          <w:sz w:val="21"/>
        </w:rPr>
        <w:t>亮度不变</w:t>
      </w:r>
    </w:p>
    <w:p>
      <w:pPr>
        <w:rPr>
          <w:rFonts w:hint="eastAsia"/>
          <w:snapToGrid w:val="0"/>
          <w:w w:val="100"/>
          <w:sz w:val="21"/>
        </w:rPr>
      </w:pPr>
      <w:r>
        <w:pict>
          <v:shape id="图片 154" o:spid="_x0000_s1028" o:spt="75" type="#_x0000_t75" style="position:absolute;left:0pt;margin-left:297pt;margin-top:9.4pt;height:91pt;width:117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square"/>
          </v:shape>
        </w:pict>
      </w:r>
      <w:r>
        <w:rPr>
          <w:rFonts w:hint="eastAsia"/>
          <w:snapToGrid w:val="0"/>
          <w:w w:val="100"/>
          <w:sz w:val="21"/>
        </w:rPr>
        <w:t>11．如图所示，电源电压保持不变。闭合开关S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、S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，电压表示数为6V，电流表示数为0.6A；断开S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后，电压表示数变为2V。则R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的电阻和电源电压分别是：（    ）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A．10Ω、9V               B．20Ω、6V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C．20Ω、9V               D．10Ω、6V</w:t>
      </w:r>
    </w:p>
    <w:p>
      <w:pPr>
        <w:rPr>
          <w:rFonts w:hint="eastAsia"/>
        </w:rPr>
      </w:pPr>
    </w:p>
    <w:p>
      <w:pPr>
        <w:rPr>
          <w:rFonts w:hint="eastAsia"/>
          <w:snapToGrid w:val="0"/>
          <w:w w:val="100"/>
          <w:sz w:val="21"/>
        </w:rPr>
      </w:pPr>
      <w:r>
        <w:pict>
          <v:shape id="图片 155" o:spid="_x0000_s1029" o:spt="75" type="#_x0000_t75" style="position:absolute;left:0pt;margin-left:306pt;margin-top:1pt;height:94.85pt;width:108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  <w:r>
        <w:rPr>
          <w:rFonts w:hint="eastAsia"/>
          <w:snapToGrid w:val="0"/>
          <w:w w:val="100"/>
          <w:sz w:val="21"/>
        </w:rPr>
        <w:t>12．如图所示，当开关S闭合后，两只灯泡均发光，两表均有示数。过一段时间后，发现电压表示数变为0，电流表示数增大。经检查，除小灯泡外其余器材的连接良好，造成这种情况的原因可能是：（    ）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A．灯L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开路              B．灯L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短路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C．灯L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短路              D．灯L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、L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均开路</w:t>
      </w:r>
    </w:p>
    <w:p>
      <w:pPr>
        <w:rPr>
          <w:rFonts w:hint="eastAsia"/>
          <w:b/>
          <w:bCs/>
          <w:snapToGrid w:val="0"/>
          <w:w w:val="100"/>
        </w:rPr>
      </w:pPr>
      <w:r>
        <w:rPr>
          <w:rFonts w:hint="eastAsia"/>
          <w:b/>
          <w:bCs/>
          <w:snapToGrid w:val="0"/>
          <w:w w:val="100"/>
        </w:rPr>
        <w:t>二、填空题：</w:t>
      </w:r>
    </w:p>
    <w:p>
      <w:pPr>
        <w:spacing w:line="250" w:lineRule="auto"/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13．</w:t>
      </w:r>
      <w:r>
        <w:rPr>
          <w:snapToGrid w:val="0"/>
          <w:w w:val="100"/>
          <w:sz w:val="21"/>
        </w:rPr>
        <w:t>小红同学有一个电阻器，当她在电阻器的两端加12 V的电压时，她测出通过的电流是240 mA；当她在电阻器的两端所加的电压变为18 V时，通过该电阻器的电流是__</w:t>
      </w:r>
      <w:r>
        <w:rPr>
          <w:rFonts w:hint="eastAsia"/>
          <w:snapToGrid w:val="0"/>
          <w:w w:val="100"/>
          <w:sz w:val="21"/>
        </w:rPr>
        <w:t>____</w:t>
      </w:r>
      <w:r>
        <w:rPr>
          <w:snapToGrid w:val="0"/>
          <w:w w:val="100"/>
          <w:sz w:val="21"/>
        </w:rPr>
        <w:t>___</w:t>
      </w:r>
      <w:r>
        <w:rPr>
          <w:rFonts w:hint="eastAsia"/>
          <w:snapToGrid w:val="0"/>
          <w:w w:val="100"/>
          <w:sz w:val="21"/>
        </w:rPr>
        <w:t>A</w:t>
      </w:r>
      <w:r>
        <w:rPr>
          <w:snapToGrid w:val="0"/>
          <w:w w:val="100"/>
          <w:sz w:val="21"/>
        </w:rPr>
        <w:t>，这时的电阻是__</w:t>
      </w:r>
      <w:r>
        <w:rPr>
          <w:rFonts w:hint="eastAsia"/>
          <w:snapToGrid w:val="0"/>
          <w:w w:val="100"/>
          <w:sz w:val="21"/>
        </w:rPr>
        <w:t>____</w:t>
      </w:r>
      <w:r>
        <w:rPr>
          <w:snapToGrid w:val="0"/>
          <w:w w:val="100"/>
          <w:sz w:val="21"/>
        </w:rPr>
        <w:t>___</w:t>
      </w:r>
      <w:r>
        <w:rPr>
          <w:rFonts w:hint="eastAsia"/>
          <w:snapToGrid w:val="0"/>
          <w:w w:val="100"/>
          <w:sz w:val="21"/>
        </w:rPr>
        <w:t>Ω。</w:t>
      </w:r>
    </w:p>
    <w:p>
      <w:pPr>
        <w:spacing w:line="250" w:lineRule="auto"/>
        <w:ind w:firstLine="378" w:firstLineChars="200"/>
        <w:rPr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14．利用伏安法测电阻，只需测出电阻两端的__________和通过电阻的__________，就可以利用公式_________计算出被测电阻值。</w:t>
      </w:r>
    </w:p>
    <w:p>
      <w:pPr>
        <w:spacing w:line="250" w:lineRule="auto"/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15．把电阻</w:t>
      </w:r>
      <w:r>
        <w:rPr>
          <w:snapToGrid w:val="0"/>
          <w:w w:val="100"/>
          <w:sz w:val="21"/>
        </w:rPr>
        <w:t>R</w:t>
      </w:r>
      <w:r>
        <w:rPr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＝</w:t>
      </w:r>
      <w:r>
        <w:rPr>
          <w:snapToGrid w:val="0"/>
          <w:w w:val="100"/>
          <w:sz w:val="21"/>
        </w:rPr>
        <w:t>5Ω</w:t>
      </w:r>
      <w:r>
        <w:rPr>
          <w:rFonts w:hint="eastAsia"/>
          <w:snapToGrid w:val="0"/>
          <w:w w:val="100"/>
          <w:sz w:val="21"/>
        </w:rPr>
        <w:t>与电阻</w:t>
      </w:r>
      <w:r>
        <w:rPr>
          <w:snapToGrid w:val="0"/>
          <w:w w:val="100"/>
          <w:sz w:val="21"/>
        </w:rPr>
        <w:t>R</w:t>
      </w:r>
      <w:r>
        <w:rPr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＝</w:t>
      </w:r>
      <w:r>
        <w:rPr>
          <w:snapToGrid w:val="0"/>
          <w:w w:val="100"/>
          <w:sz w:val="21"/>
        </w:rPr>
        <w:t>15Ω</w:t>
      </w:r>
      <w:r>
        <w:rPr>
          <w:rFonts w:hint="eastAsia"/>
          <w:snapToGrid w:val="0"/>
          <w:w w:val="100"/>
          <w:sz w:val="21"/>
        </w:rPr>
        <w:t>串联起来接入电路中，流过</w:t>
      </w:r>
      <w:r>
        <w:rPr>
          <w:snapToGrid w:val="0"/>
          <w:w w:val="100"/>
          <w:sz w:val="21"/>
        </w:rPr>
        <w:t>R</w:t>
      </w:r>
      <w:r>
        <w:rPr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、</w:t>
      </w:r>
      <w:r>
        <w:rPr>
          <w:snapToGrid w:val="0"/>
          <w:w w:val="100"/>
          <w:sz w:val="21"/>
        </w:rPr>
        <w:t>R</w:t>
      </w:r>
      <w:r>
        <w:rPr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的电流之比是</w:t>
      </w:r>
      <w:r>
        <w:rPr>
          <w:snapToGrid w:val="0"/>
          <w:w w:val="100"/>
          <w:sz w:val="21"/>
        </w:rPr>
        <w:t>__________</w:t>
      </w:r>
      <w:r>
        <w:rPr>
          <w:rFonts w:hint="eastAsia"/>
          <w:snapToGrid w:val="0"/>
          <w:w w:val="100"/>
          <w:sz w:val="21"/>
        </w:rPr>
        <w:t>，</w:t>
      </w:r>
      <w:r>
        <w:rPr>
          <w:snapToGrid w:val="0"/>
          <w:w w:val="100"/>
          <w:sz w:val="21"/>
        </w:rPr>
        <w:t>R</w:t>
      </w:r>
      <w:r>
        <w:rPr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、</w:t>
      </w:r>
      <w:r>
        <w:rPr>
          <w:snapToGrid w:val="0"/>
          <w:w w:val="100"/>
          <w:sz w:val="21"/>
        </w:rPr>
        <w:t>R</w:t>
      </w:r>
      <w:r>
        <w:rPr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两端的电压之比是</w:t>
      </w:r>
      <w:r>
        <w:rPr>
          <w:snapToGrid w:val="0"/>
          <w:w w:val="100"/>
          <w:sz w:val="21"/>
        </w:rPr>
        <w:t>___________</w:t>
      </w:r>
      <w:r>
        <w:rPr>
          <w:rFonts w:hint="eastAsia"/>
          <w:snapToGrid w:val="0"/>
          <w:w w:val="100"/>
          <w:sz w:val="21"/>
        </w:rPr>
        <w:t>。</w:t>
      </w:r>
    </w:p>
    <w:p>
      <w:pPr>
        <w:spacing w:line="250" w:lineRule="auto"/>
        <w:ind w:firstLine="378" w:firstLineChars="200"/>
        <w:rPr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16．甲、乙两个电阻的阻值分别为4Ω和8Ω，若将它们串联后接在12V的电源两端（电源电压保持不变），则通过甲电阻的电流是________A，乙电阻两端的电压是_________V。</w:t>
      </w:r>
    </w:p>
    <w:p>
      <w:pPr>
        <w:spacing w:line="250" w:lineRule="auto"/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w w:val="100"/>
          <w:sz w:val="21"/>
        </w:rPr>
        <w:pict>
          <v:shape id="图片 95" o:spid="_x0000_s1030" o:spt="75" alt="21世纪教育网 -- 中国最大型、最专业的中小学教育资源门户网站" type="#_x0000_t75" style="position:absolute;left:0pt;margin-left:279pt;margin-top:17.1pt;height:102pt;width:129.75pt;mso-wrap-distance-left:9pt;mso-wrap-distance-right:9pt;z-index:-251653120;mso-width-relative:page;mso-height-relative:page;" filled="f" o:preferrelative="t" stroked="f" coordsize="21600,21600" wrapcoords="-114 0 -114 21455 21600 21455 21600 0 -114 0">
            <v:path/>
            <v:fill on="f" focussize="0,0"/>
            <v:stroke on="f"/>
            <v:imagedata r:id="rId13" gain="148945f" blacklevel="-11796f" o:title=""/>
            <o:lock v:ext="edit" aspectratio="t"/>
            <w10:wrap type="tight"/>
          </v:shape>
        </w:pict>
      </w:r>
      <w:r>
        <w:rPr>
          <w:rFonts w:hint="eastAsia"/>
          <w:snapToGrid w:val="0"/>
          <w:w w:val="100"/>
          <w:sz w:val="21"/>
        </w:rPr>
        <w:t>17．一个电铃正常工作时的电流为0.5 A，电阻为9 Ω，现把它接入电压为10 V的电路中，为使电铃能正常工作，应________联一个阻值为________ Ω的电阻。</w:t>
      </w:r>
    </w:p>
    <w:p>
      <w:pPr>
        <w:spacing w:line="250" w:lineRule="auto"/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18．一种电动工具由一个小灯泡和一个定值电阻并联而成，通过L和R的电流跟其两端电压的关系如图所示，由图可得R的阻值为_________；当把这个工具接在2V的电路两端时，L和R并联总电阻为__________。</w:t>
      </w:r>
    </w:p>
    <w:p>
      <w:pPr>
        <w:spacing w:line="250" w:lineRule="auto"/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19．电阻R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和R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并联在电路中，R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＝6Ω，R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＝4Ω，它们并联后的总电阻是</w:t>
      </w:r>
      <w:r>
        <w:rPr>
          <w:snapToGrid w:val="0"/>
          <w:w w:val="100"/>
          <w:sz w:val="21"/>
        </w:rPr>
        <w:t>________</w:t>
      </w:r>
      <w:r>
        <w:rPr>
          <w:rFonts w:hint="eastAsia"/>
          <w:snapToGrid w:val="0"/>
          <w:w w:val="100"/>
          <w:sz w:val="21"/>
        </w:rPr>
        <w:t>Ω，通电时R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、R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两端电压之比是U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∶U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＝</w:t>
      </w:r>
      <w:r>
        <w:rPr>
          <w:snapToGrid w:val="0"/>
          <w:w w:val="100"/>
          <w:sz w:val="21"/>
        </w:rPr>
        <w:t>________</w:t>
      </w:r>
      <w:r>
        <w:rPr>
          <w:rFonts w:hint="eastAsia"/>
          <w:snapToGrid w:val="0"/>
          <w:w w:val="100"/>
          <w:sz w:val="21"/>
        </w:rPr>
        <w:t>，R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、R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中的电流之比I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∶I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＝</w:t>
      </w:r>
      <w:r>
        <w:rPr>
          <w:snapToGrid w:val="0"/>
          <w:w w:val="100"/>
          <w:sz w:val="21"/>
        </w:rPr>
        <w:t>________</w:t>
      </w:r>
      <w:r>
        <w:rPr>
          <w:rFonts w:hint="eastAsia"/>
          <w:snapToGrid w:val="0"/>
          <w:w w:val="100"/>
          <w:sz w:val="21"/>
        </w:rPr>
        <w:t>。</w:t>
      </w:r>
    </w:p>
    <w:p>
      <w:pPr>
        <w:spacing w:line="250" w:lineRule="auto"/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20．电阻R＝12Ω，要使加在R两端的电压是电路总电压的2/3，必须给R________联一个_________Ω的电阻；要使通过R的电流是总电流的1/4，必须给R_______联一个________Ω的电阻。</w:t>
      </w:r>
    </w:p>
    <w:p>
      <w:pPr>
        <w:ind w:firstLine="360" w:firstLineChars="19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21．如图所示的电路中，电阻R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和R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串联接在AB两端，电压表并联接在R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两端。已知R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＝10Ω，R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＝20Ω，电压表示数为2.5V，则AB两端的电压U＝_________V。</w:t>
      </w:r>
    </w:p>
    <w:p>
      <w:pPr>
        <w:rPr>
          <w:rFonts w:hint="eastAsia"/>
        </w:rPr>
      </w:pPr>
      <w:r>
        <w:rPr>
          <w:rFonts w:hint="eastAsia"/>
        </w:rPr>
        <w:pict>
          <v:shape id="_x0000_i1025" o:spt="75" type="#_x0000_t75" style="height:72.9pt;width:135.3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250" w:lineRule="auto"/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w w:val="100"/>
          <w:sz w:val="21"/>
        </w:rPr>
        <w:pict>
          <v:shape id="图片 153" o:spid="_x0000_s1032" o:spt="75" type="#_x0000_t75" style="position:absolute;left:0pt;margin-left:279pt;margin-top:-12.85pt;height:98.2pt;width:125.2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15" o:title="无标题"/>
            <o:lock v:ext="edit" aspectratio="t"/>
            <w10:wrap type="square"/>
          </v:shape>
        </w:pict>
      </w:r>
      <w:r>
        <w:rPr>
          <w:rFonts w:hint="eastAsia"/>
          <w:snapToGrid w:val="0"/>
          <w:w w:val="100"/>
          <w:sz w:val="21"/>
        </w:rPr>
        <w:t>22．电路如图所示，已知电源电压U=12 V，且保持不变，电阻R＝20Ω，滑动变阻器的最大阻值为20Ω，闭合开关S，当滑片P移动时，电压表的最小值是________V，电流表的示数的最大值是________A。</w:t>
      </w:r>
    </w:p>
    <w:p>
      <w:pPr>
        <w:rPr>
          <w:rFonts w:hint="eastAsia"/>
          <w:b/>
          <w:bCs/>
          <w:snapToGrid w:val="0"/>
          <w:w w:val="100"/>
        </w:rPr>
      </w:pPr>
      <w:r>
        <w:rPr>
          <w:rFonts w:hint="eastAsia"/>
          <w:b/>
          <w:bCs/>
          <w:snapToGrid w:val="0"/>
          <w:w w:val="100"/>
        </w:rPr>
        <w:t>三、实验探究、计算题：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23．为了探究电流跟电压的关系，小亮设计了图甲所示的的电路图。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（1）请根据电路图，用笔线代替导线将图乙的元件连接起来。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pict>
          <v:shape id="_x0000_i1026" o:spt="75" type="#_x0000_t75" style="height:106.9pt;width:353.1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 xml:space="preserve">      图甲                       图乙                            图丙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（2）调节滑片位置，改变定值电阻两端的电压。前两次电压表、电流表的示数如表（一）中所示，第3次两个电表的示数如图丙所示。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fldChar w:fldCharType="begin"/>
      </w:r>
      <w:r>
        <w:rPr>
          <w:snapToGrid w:val="0"/>
          <w:w w:val="100"/>
          <w:sz w:val="21"/>
        </w:rPr>
        <w:instrText xml:space="preserve"> = 1 \* GB3 </w:instrText>
      </w:r>
      <w:r>
        <w:rPr>
          <w:snapToGrid w:val="0"/>
          <w:w w:val="100"/>
          <w:sz w:val="21"/>
        </w:rPr>
        <w:fldChar w:fldCharType="separate"/>
      </w:r>
      <w:r>
        <w:rPr>
          <w:rFonts w:hint="eastAsia"/>
          <w:snapToGrid w:val="0"/>
          <w:w w:val="100"/>
          <w:sz w:val="21"/>
        </w:rPr>
        <w:t>①</w:t>
      </w:r>
      <w:r>
        <w:rPr>
          <w:snapToGrid w:val="0"/>
          <w:w w:val="100"/>
          <w:sz w:val="21"/>
        </w:rPr>
        <w:fldChar w:fldCharType="end"/>
      </w:r>
      <w:r>
        <w:rPr>
          <w:rFonts w:hint="eastAsia"/>
          <w:snapToGrid w:val="0"/>
          <w:w w:val="100"/>
          <w:sz w:val="21"/>
        </w:rPr>
        <w:t>请把第3次的电表读数填在表（一）中；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fldChar w:fldCharType="begin"/>
      </w:r>
      <w:r>
        <w:rPr>
          <w:snapToGrid w:val="0"/>
          <w:w w:val="100"/>
          <w:sz w:val="21"/>
        </w:rPr>
        <w:instrText xml:space="preserve"> = 2 \* GB3 </w:instrText>
      </w:r>
      <w:r>
        <w:rPr>
          <w:snapToGrid w:val="0"/>
          <w:w w:val="100"/>
          <w:sz w:val="21"/>
        </w:rPr>
        <w:fldChar w:fldCharType="separate"/>
      </w:r>
      <w:r>
        <w:rPr>
          <w:rFonts w:hint="eastAsia"/>
          <w:snapToGrid w:val="0"/>
          <w:w w:val="100"/>
          <w:sz w:val="21"/>
        </w:rPr>
        <w:t>②</w:t>
      </w:r>
      <w:r>
        <w:rPr>
          <w:snapToGrid w:val="0"/>
          <w:w w:val="100"/>
          <w:sz w:val="21"/>
        </w:rPr>
        <w:fldChar w:fldCharType="end"/>
      </w:r>
      <w:r>
        <w:rPr>
          <w:rFonts w:hint="eastAsia"/>
          <w:snapToGrid w:val="0"/>
          <w:w w:val="100"/>
          <w:sz w:val="21"/>
        </w:rPr>
        <w:t>由表中数据可知实验使用的定值电阻的阻值是____________________；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fldChar w:fldCharType="begin"/>
      </w:r>
      <w:r>
        <w:rPr>
          <w:snapToGrid w:val="0"/>
          <w:w w:val="100"/>
          <w:sz w:val="21"/>
        </w:rPr>
        <w:instrText xml:space="preserve"> = 3 \* GB3 </w:instrText>
      </w:r>
      <w:r>
        <w:rPr>
          <w:snapToGrid w:val="0"/>
          <w:w w:val="100"/>
          <w:sz w:val="21"/>
        </w:rPr>
        <w:fldChar w:fldCharType="separate"/>
      </w:r>
      <w:r>
        <w:rPr>
          <w:rFonts w:hint="eastAsia"/>
          <w:snapToGrid w:val="0"/>
          <w:w w:val="100"/>
          <w:sz w:val="21"/>
        </w:rPr>
        <w:t>③</w:t>
      </w:r>
      <w:r>
        <w:rPr>
          <w:snapToGrid w:val="0"/>
          <w:w w:val="100"/>
          <w:sz w:val="21"/>
        </w:rPr>
        <w:fldChar w:fldCharType="end"/>
      </w:r>
      <w:r>
        <w:rPr>
          <w:rFonts w:hint="eastAsia"/>
          <w:snapToGrid w:val="0"/>
          <w:w w:val="100"/>
          <w:sz w:val="21"/>
        </w:rPr>
        <w:t>对表（一）中数据进行分析，可归纳出的结论是_______________________________。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pict>
          <v:shape id="文本框 148" o:spid="_x0000_s1034" o:spt="202" type="#_x0000_t202" style="position:absolute;left:0pt;margin-left:236.25pt;margin-top:19.5pt;height:66.3pt;width:199.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tbl>
                  <w:tblPr>
                    <w:tblStyle w:val="7"/>
                    <w:tblW w:w="3465" w:type="dxa"/>
                    <w:tblInd w:w="166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97"/>
                    <w:gridCol w:w="840"/>
                    <w:gridCol w:w="735"/>
                    <w:gridCol w:w="793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</w:tblPrEx>
                    <w:trPr>
                      <w:trHeight w:val="304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次序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</w:tblPrEx>
                    <w:trPr>
                      <w:trHeight w:val="375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电阻（Ω）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5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10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15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电流（A）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  <w:r>
        <w:rPr>
          <w:snapToGrid w:val="0"/>
          <w:w w:val="100"/>
          <w:sz w:val="21"/>
        </w:rPr>
        <w:pict>
          <v:shape id="文本框 147" o:spid="_x0000_s1035" o:spt="202" type="#_x0000_t202" style="position:absolute;left:0pt;margin-left:-5.25pt;margin-top:19.5pt;height:66.3pt;width:199.5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tbl>
                  <w:tblPr>
                    <w:tblStyle w:val="7"/>
                    <w:tblW w:w="3465" w:type="dxa"/>
                    <w:tblInd w:w="166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97"/>
                    <w:gridCol w:w="840"/>
                    <w:gridCol w:w="735"/>
                    <w:gridCol w:w="793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04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次序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电压（V）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电流（A）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rPr>
          <w:rFonts w:hint="eastAsia"/>
          <w:snapToGrid w:val="0"/>
          <w:w w:val="100"/>
          <w:sz w:val="21"/>
        </w:rPr>
        <w:t>表（一）                                      表（二）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（3）如果仍用图甲电路探究电流与电阻的关系，实验记录数据如表（二）所示，实验中当换用不同的定值电阻后，每次应调节滑动变阻器的滑片，保持______________不变，根据表（二）数据可得出结论是_______________________________________________。</w:t>
      </w:r>
    </w:p>
    <w:p>
      <w:pPr>
        <w:ind w:firstLine="378" w:firstLineChars="200"/>
        <w:rPr>
          <w:snapToGrid w:val="0"/>
          <w:w w:val="100"/>
          <w:sz w:val="21"/>
        </w:rPr>
      </w:pPr>
      <w:r>
        <w:rPr>
          <w:snapToGrid w:val="0"/>
          <w:w w:val="100"/>
          <w:sz w:val="21"/>
        </w:rPr>
        <w:pict>
          <v:shape id="图片 94" o:spid="_x0000_s1036" o:spt="75" type="#_x0000_t75" style="position:absolute;left:0pt;margin-left:288pt;margin-top:4.5pt;height:78.4pt;width:118.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7" embosscolor="#000002" o:title="7-22"/>
            <o:lock v:ext="edit" aspectratio="f"/>
            <w10:wrap type="square"/>
          </v:shape>
        </w:pict>
      </w:r>
      <w:r>
        <w:rPr>
          <w:rFonts w:hint="eastAsia"/>
          <w:snapToGrid w:val="0"/>
          <w:w w:val="100"/>
          <w:sz w:val="21"/>
        </w:rPr>
        <w:t>24．</w:t>
      </w:r>
      <w:r>
        <w:rPr>
          <w:snapToGrid w:val="0"/>
          <w:w w:val="100"/>
          <w:sz w:val="21"/>
        </w:rPr>
        <w:t>如图所示的电路，R</w:t>
      </w:r>
      <w:r>
        <w:rPr>
          <w:snapToGrid w:val="0"/>
          <w:w w:val="100"/>
          <w:sz w:val="21"/>
          <w:vertAlign w:val="subscript"/>
        </w:rPr>
        <w:t>1</w:t>
      </w:r>
      <w:r>
        <w:rPr>
          <w:snapToGrid w:val="0"/>
          <w:w w:val="100"/>
          <w:sz w:val="21"/>
        </w:rPr>
        <w:t>＝30Ω，R</w:t>
      </w:r>
      <w:r>
        <w:rPr>
          <w:snapToGrid w:val="0"/>
          <w:w w:val="100"/>
          <w:sz w:val="21"/>
          <w:vertAlign w:val="subscript"/>
        </w:rPr>
        <w:t>2</w:t>
      </w:r>
      <w:r>
        <w:rPr>
          <w:snapToGrid w:val="0"/>
          <w:w w:val="100"/>
          <w:sz w:val="21"/>
        </w:rPr>
        <w:t>＝10Ω，开关S闭合后，电流表A的示数为0</w:t>
      </w:r>
      <w:r>
        <w:rPr>
          <w:rFonts w:hint="eastAsia"/>
          <w:snapToGrid w:val="0"/>
          <w:w w:val="100"/>
          <w:sz w:val="21"/>
        </w:rPr>
        <w:t>.</w:t>
      </w:r>
      <w:r>
        <w:rPr>
          <w:snapToGrid w:val="0"/>
          <w:w w:val="100"/>
          <w:sz w:val="21"/>
        </w:rPr>
        <w:t>4A，求</w:t>
      </w:r>
      <w:r>
        <w:rPr>
          <w:rFonts w:hint="eastAsia"/>
          <w:snapToGrid w:val="0"/>
          <w:w w:val="100"/>
          <w:sz w:val="21"/>
        </w:rPr>
        <w:t>：（1）</w:t>
      </w:r>
      <w:r>
        <w:rPr>
          <w:snapToGrid w:val="0"/>
          <w:w w:val="100"/>
          <w:sz w:val="21"/>
        </w:rPr>
        <w:t>电源电压</w:t>
      </w:r>
      <w:r>
        <w:rPr>
          <w:rFonts w:hint="eastAsia"/>
          <w:snapToGrid w:val="0"/>
          <w:w w:val="100"/>
          <w:sz w:val="21"/>
        </w:rPr>
        <w:t>，（2）电路中的总电阻，（3）</w:t>
      </w:r>
      <w:r>
        <w:rPr>
          <w:snapToGrid w:val="0"/>
          <w:w w:val="100"/>
          <w:sz w:val="21"/>
        </w:rPr>
        <w:t>干路中的电流。</w:t>
      </w:r>
    </w:p>
    <w:p>
      <w:pPr>
        <w:ind w:firstLine="378" w:firstLineChars="200"/>
        <w:rPr>
          <w:snapToGrid w:val="0"/>
          <w:w w:val="100"/>
          <w:sz w:val="21"/>
        </w:rPr>
      </w:pP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</w:p>
    <w:p>
      <w:pPr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pict>
          <v:shape id="文本框 93" o:spid="_x0000_s1037" o:spt="202" type="#_x0000_t202" style="position:absolute;left:0pt;margin-left:326.25pt;margin-top:21.3pt;height:23.4pt;width:63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sz w:val="21"/>
        </w:rPr>
        <w:pict>
          <v:group id="组合 103" o:spid="_x0000_s1038" o:spt="203" alt="21世纪教育网 -- 中国最大型、最专业的中小学教育资源门户网站" style="position:absolute;left:0pt;margin-left:261pt;margin-top:4.5pt;height:100.2pt;width:132.05pt;mso-wrap-distance-bottom:0pt;mso-wrap-distance-left:9pt;mso-wrap-distance-right:9pt;mso-wrap-distance-top:0pt;z-index:-251651072;mso-width-relative:page;mso-height-relative:page;" coordorigin="2604,8963" coordsize="2265,1764">
            <o:lock v:ext="edit"/>
            <v:line id="直线 104" o:spid="_x0000_s1039" o:spt="20" style="position:absolute;left:3789;top:9983;height:0;width:1030;" coordsize="21600,21600">
              <v:path arrowok="t"/>
              <v:fill focussize="0,0"/>
              <v:stroke/>
              <v:imagedata o:title=""/>
              <o:lock v:ext="edit"/>
            </v:line>
            <v:line id="直线 105" o:spid="_x0000_s1040" o:spt="20" style="position:absolute;left:2829;top:9490;height:1072;width:0;" coordsize="21600,21600">
              <v:path arrowok="t"/>
              <v:fill focussize="0,0"/>
              <v:stroke/>
              <v:imagedata o:title=""/>
              <o:lock v:ext="edit"/>
            </v:line>
            <v:shape id="任意多边形 106" o:spid="_x0000_s1041" style="position:absolute;left:4209;top:9068;flip:x;height:460;width:633;" filled="f" stroked="t" coordsize="390,270" path="m0,270hal0,0hal390,0hal390,218hae">
              <v:path arrowok="t"/>
              <v:fill on="f" o:opacity2="65536f" focussize="0,0"/>
              <v:stroke endarrow="open" endarrowwidth="narrow" endarrowlength="long"/>
              <v:imagedata o:title=""/>
              <o:lock v:ext="edit"/>
            </v:shape>
            <v:group id="组合 107" o:spid="_x0000_s1042" o:spt="203" style="position:absolute;left:4239;top:9842;height:312;width:341;" coordorigin="8218,7139" coordsize="341,312">
              <o:lock v:ext="edit"/>
              <v:shape id="椭圆 108" o:spid="_x0000_s1043" o:spt="3" type="#_x0000_t3" style="position:absolute;left:8218;top:7145;height:258;width:258;" coordsize="21600,21600">
                <v:path/>
                <v:fill focussize="0,0"/>
                <v:stroke/>
                <v:imagedata o:title=""/>
                <o:lock v:ext="edit"/>
              </v:shape>
              <v:shape id="文本框 109" o:spid="_x0000_s1044" o:spt="202" type="#_x0000_t202" style="position:absolute;left:8259;top:7139;height:312;width:30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V</w:t>
                      </w:r>
                    </w:p>
                  </w:txbxContent>
                </v:textbox>
              </v:shape>
            </v:group>
            <v:line id="直线 110" o:spid="_x0000_s1045" o:spt="20" style="position:absolute;left:3789;top:9497;height:486;width:0;" coordsize="21600,21600">
              <v:path arrowok="t"/>
              <v:fill focussize="0,0"/>
              <v:stroke/>
              <v:imagedata o:title=""/>
              <o:lock v:ext="edit"/>
            </v:line>
            <v:line id="直线 111" o:spid="_x0000_s1046" o:spt="20" style="position:absolute;left:2829;top:9490;height:0;width:1237;" coordsize="21600,21600">
              <v:path arrowok="t"/>
              <v:fill focussize="0,0"/>
              <v:stroke/>
              <v:imagedata o:title=""/>
              <o:lock v:ext="edit"/>
            </v:line>
            <v:line id="直线 112" o:spid="_x0000_s1047" o:spt="20" style="position:absolute;left:2829;top:10567;height:0;width:2001;" coordsize="21600,21600">
              <v:path arrowok="t"/>
              <v:fill focussize="0,0"/>
              <v:stroke/>
              <v:imagedata o:title=""/>
              <o:lock v:ext="edit"/>
            </v:line>
            <v:group id="xjhzja16" o:spid="_x0000_s1048" o:spt="203" style="position:absolute;left:3435;top:10428;flip:x;height:299;width:98;" coordorigin="2322,1653" coordsize="315,468">
              <o:lock v:ext="edit"/>
              <v:rect id="矩形 114" o:spid="_x0000_s1049" o:spt="1" style="position:absolute;left:2322;top:1653;height:468;width:315;" stroked="f" coordsize="21600,21600">
                <v:path/>
                <v:fill focussize="0,0"/>
                <v:stroke on="f"/>
                <v:imagedata o:title=""/>
                <o:lock v:ext="edit"/>
              </v:rect>
              <v:line id="直线 115" o:spid="_x0000_s1050" o:spt="20" style="position:absolute;left:2322;top:1733;height:312;width:0;" stroked="t" coordsize="21600,21600">
                <v:path arrowok="t"/>
                <v:fill focussize="0,0"/>
                <v:stroke weight="1.5pt"/>
                <v:imagedata o:title=""/>
                <o:lock v:ext="edit"/>
              </v:line>
              <v:line id="直线 116" o:spid="_x0000_s1051" o:spt="20" style="position:absolute;left:2637;top:1653;height:468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直线 117" o:spid="_x0000_s1052" o:spt="20" style="position:absolute;left:4839;top:9482;height:691;width:0;" coordsize="21600,21600">
              <v:path arrowok="t"/>
              <v:fill focussize="0,0"/>
              <v:stroke/>
              <v:imagedata o:title=""/>
              <o:lock v:ext="edit"/>
            </v:line>
            <v:line id="直线 118" o:spid="_x0000_s1053" o:spt="20" style="position:absolute;left:4839;top:10165;height:399;width:0;" coordsize="21600,21600">
              <v:path arrowok="t"/>
              <v:fill focussize="0,0"/>
              <v:stroke/>
              <v:imagedata o:title=""/>
              <o:lock v:ext="edit"/>
            </v:line>
            <v:shape id="文本框 119" o:spid="_x0000_s1054" o:spt="202" type="#_x0000_t202" style="position:absolute;left:4014;top:8963;height:312;width:42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P</w:t>
                    </w:r>
                  </w:p>
                </w:txbxContent>
              </v:textbox>
            </v:shape>
            <v:shape id="文本框 120" o:spid="_x0000_s1055" o:spt="202" type="#_x0000_t202" style="position:absolute;left:4074;top:10151;height:312;width:42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Cs w:val="21"/>
                        <w:vertAlign w:val="subscript"/>
                      </w:rPr>
                    </w:pPr>
                    <w:r>
                      <w:rPr>
                        <w:rFonts w:hint="eastAsia"/>
                      </w:rPr>
                      <w:t>S</w:t>
                    </w:r>
                  </w:p>
                </w:txbxContent>
              </v:textbox>
            </v:shape>
            <v:shape id="文本框 121" o:spid="_x0000_s1056" o:spt="202" type="#_x0000_t202" style="position:absolute;left:4314;top:9068;height:312;width:42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Cs w:val="21"/>
                        <w:vertAlign w:val="subscript"/>
                      </w:rPr>
                    </w:pPr>
                    <w:r>
                      <w:rPr>
                        <w:rFonts w:hint="eastAsia"/>
                      </w:rPr>
                      <w:t>R</w:t>
                    </w:r>
                    <w:r>
                      <w:rPr>
                        <w:rFonts w:hint="eastAsia"/>
                        <w:szCs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文本框 122" o:spid="_x0000_s1057" o:spt="202" type="#_x0000_t202" style="position:absolute;left:3309;top:9068;height:312;width:42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Cs w:val="21"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</w:rPr>
                      <w:t>R</w:t>
                    </w:r>
                    <w:r>
                      <w:rPr>
                        <w:rFonts w:hint="eastAsia"/>
                        <w:szCs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椭圆 123" o:spid="_x0000_s1058" o:spt="3" type="#_x0000_t3" style="position:absolute;left:4809;top:9959;height:47;width:46;" fillcolor="#000000" filled="t" stroked="t" coordsize="21600,21600">
              <v:path/>
              <v:fill on="t" focussize="0,0"/>
              <v:stroke/>
              <v:imagedata o:title=""/>
              <o:lock v:ext="edit"/>
            </v:shape>
            <v:shape id="椭圆 124" o:spid="_x0000_s1059" o:spt="3" type="#_x0000_t3" style="position:absolute;left:3774;top:9455;height:47;width:46;" fillcolor="#000000" filled="t" stroked="t" coordsize="21600,21600">
              <v:path/>
              <v:fill on="t" focussize="0,0"/>
              <v:stroke/>
              <v:imagedata o:title=""/>
              <o:lock v:ext="edit"/>
            </v:shape>
            <v:group id="组合 125" o:spid="_x0000_s1060" o:spt="203" style="position:absolute;left:4029;top:10406;height:180;width:284;rotation:-258126f;" coordorigin="8760,6360" coordsize="360,225">
              <o:lock v:ext="edit"/>
              <v:rect id="矩形 126" o:spid="_x0000_s1061" o:spt="1" style="position:absolute;left:8775;top:6360;height:225;width:315;" stroked="f" coordsize="21600,21600">
                <v:path/>
                <v:fill focussize="0,0"/>
                <v:stroke on="f"/>
                <v:imagedata o:title=""/>
                <o:lock v:ext="edit"/>
              </v:rect>
              <v:group id="组合 127" o:spid="_x0000_s1062" o:spt="203" style="position:absolute;left:8760;top:6396;height:179;width:360;" coordorigin="8760,6396" coordsize="360,179">
                <o:lock v:ext="edit"/>
                <v:shape id="椭圆 128" o:spid="_x0000_s1063" o:spt="3" type="#_x0000_t3" style="position:absolute;left:8760;top:6495;height:80;width:75;" stroked="t" coordsize="21600,21600">
                  <v:path/>
                  <v:fill focussize="0,0"/>
                  <v:stroke/>
                  <v:imagedata o:title=""/>
                  <o:lock v:ext="edit"/>
                </v:shape>
                <v:line id="直线 129" o:spid="_x0000_s1064" o:spt="20" style="position:absolute;left:8835;top:6396;flip:y;height:135;width:285;" stroked="t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</v:group>
            <v:group id="组合 130" o:spid="_x0000_s1065" o:spt="203" style="position:absolute;left:2604;top:9782;height:624;width:555;" coordorigin="6324,5918" coordsize="555,624">
              <o:lock v:ext="edit"/>
              <v:shape id="椭圆 131" o:spid="_x0000_s1066" o:spt="3" type="#_x0000_t3" style="position:absolute;left:6384;top:5999;height:303;width:303;" coordsize="21600,21600">
                <v:path/>
                <v:fill focussize="0,0"/>
                <v:stroke/>
                <v:imagedata o:title=""/>
                <o:lock v:ext="edit"/>
              </v:shape>
              <v:shape id="文本框 132" o:spid="_x0000_s1067" o:spt="202" type="#_x0000_t202" style="position:absolute;left:6324;top:5918;height:624;width:555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vertAlign w:val="subscript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</v:group>
            <v:rect id="矩形 133" o:spid="_x0000_s1068" o:spt="1" style="position:absolute;left:3879;top:9380;flip:x;height:160;width:622;" coordsize="21600,21600">
              <v:path/>
              <v:fill focussize="0,0"/>
              <v:stroke/>
              <v:imagedata o:title=""/>
              <o:lock v:ext="edit"/>
            </v:rect>
            <v:rect id="矩形 134" o:spid="_x0000_s1069" o:spt="1" style="position:absolute;left:3069;top:9380;flip:x;height:160;width:622;" coordsize="21600,21600">
              <v:path/>
              <v:fill focussize="0,0"/>
              <v:stroke/>
              <v:imagedata o:title=""/>
              <o:lock v:ext="edit"/>
            </v:rect>
            <v:shape id="文本框 135" o:spid="_x0000_s1070" o:spt="202" type="#_x0000_t202" style="position:absolute;left:3789;top:9542;height:312;width:42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文本框 136" o:spid="_x0000_s1071" o:spt="202" type="#_x0000_t202" style="position:absolute;left:4449;top:9527;height:312;width:42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文本框 137" o:spid="_x0000_s1072" o:spt="202" type="#_x0000_t202" style="position:absolute;left:4104;top:9542;height:312;width:42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/>
          <w:snapToGrid w:val="0"/>
          <w:w w:val="100"/>
          <w:sz w:val="21"/>
        </w:rPr>
        <w:t>25．如图所示，当开关S闭合后，滑动变阻器滑片P在B端时电压表示数为4.5V，电流表示数为0.15A；滑片P在中点C时电压表示数为3V。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求：（1）滑动变阻器R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的最大阻值；</w:t>
      </w:r>
    </w:p>
    <w:p>
      <w:pPr>
        <w:ind w:firstLine="378" w:firstLineChars="20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 xml:space="preserve">    （2）电源的电压。</w:t>
      </w:r>
    </w:p>
    <w:p>
      <w:pPr>
        <w:jc w:val="center"/>
        <w:rPr>
          <w:rFonts w:hint="eastAsia"/>
          <w:snapToGrid w:val="0"/>
          <w:w w:val="100"/>
          <w:sz w:val="21"/>
        </w:rPr>
      </w:pPr>
      <w:r>
        <w:rPr>
          <w:rFonts w:hint="eastAsia"/>
          <w:b/>
          <w:sz w:val="30"/>
        </w:rPr>
        <w:t>九年级物理第五章检测题答案</w:t>
      </w:r>
    </w:p>
    <w:p>
      <w:pPr>
        <w:rPr>
          <w:rFonts w:hint="eastAsia"/>
          <w:b/>
          <w:bCs/>
          <w:snapToGrid w:val="0"/>
          <w:w w:val="100"/>
        </w:rPr>
      </w:pPr>
      <w:r>
        <w:rPr>
          <w:rFonts w:hint="eastAsia"/>
          <w:b/>
          <w:bCs/>
          <w:snapToGrid w:val="0"/>
          <w:w w:val="100"/>
        </w:rPr>
        <w:t>一、单项选择题：将答案填入下列表格中</w:t>
      </w:r>
    </w:p>
    <w:tbl>
      <w:tblPr>
        <w:tblStyle w:val="7"/>
        <w:tblW w:w="8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48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题号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1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2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3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4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5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6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7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8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9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10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11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48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选项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C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B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A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B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C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D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A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D</w:t>
            </w:r>
          </w:p>
        </w:tc>
        <w:tc>
          <w:tcPr>
            <w:tcW w:w="619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D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B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B</w:t>
            </w:r>
          </w:p>
        </w:tc>
        <w:tc>
          <w:tcPr>
            <w:tcW w:w="632" w:type="dxa"/>
          </w:tcPr>
          <w:p>
            <w:pPr>
              <w:rPr>
                <w:rFonts w:hint="eastAsia"/>
                <w:snapToGrid w:val="0"/>
                <w:w w:val="100"/>
                <w:sz w:val="21"/>
              </w:rPr>
            </w:pPr>
            <w:r>
              <w:rPr>
                <w:rFonts w:hint="eastAsia"/>
                <w:snapToGrid w:val="0"/>
                <w:w w:val="100"/>
                <w:sz w:val="21"/>
              </w:rPr>
              <w:t>C</w:t>
            </w:r>
          </w:p>
        </w:tc>
      </w:tr>
    </w:tbl>
    <w:p>
      <w:pPr>
        <w:rPr>
          <w:rFonts w:hint="eastAsia"/>
          <w:b/>
          <w:bCs/>
          <w:snapToGrid w:val="0"/>
          <w:w w:val="100"/>
        </w:rPr>
      </w:pPr>
      <w:r>
        <w:rPr>
          <w:rFonts w:hint="eastAsia"/>
          <w:b/>
          <w:bCs/>
          <w:snapToGrid w:val="0"/>
          <w:w w:val="100"/>
        </w:rPr>
        <w:t>二、填空题：</w:t>
      </w:r>
    </w:p>
    <w:p>
      <w:pPr>
        <w:spacing w:line="252" w:lineRule="auto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13、0.36    50            14、电压    电流    R=U/I     15、1∶1    1∶3</w:t>
      </w:r>
    </w:p>
    <w:p>
      <w:pPr>
        <w:spacing w:line="252" w:lineRule="auto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16、1    8                17、串    11                  18、10Ω    2.5Ω</w:t>
      </w:r>
    </w:p>
    <w:p>
      <w:pPr>
        <w:spacing w:line="252" w:lineRule="auto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19、2.4Ω   1∶1   2∶3   20、串    6    并    4         21、7.5</w:t>
      </w:r>
    </w:p>
    <w:p>
      <w:pPr>
        <w:spacing w:line="252" w:lineRule="auto"/>
        <w:rPr>
          <w:rFonts w:hint="eastAsia"/>
          <w:snapToGrid w:val="0"/>
          <w:w w:val="100"/>
          <w:sz w:val="21"/>
        </w:rPr>
      </w:pPr>
      <w:r>
        <w:pict>
          <v:shape id="图片 150" o:spid="_x0000_s1073" o:spt="75" type="#_x0000_t75" style="position:absolute;left:0pt;margin-left:189pt;margin-top:16.15pt;height:117pt;width:198pt;z-index:-251657216;mso-width-relative:page;mso-height-relative:page;" filled="f" o:preferrelative="t" stroked="f" coordsize="21600,21600">
            <v:path/>
            <v:fill on="f" focussize="0,0"/>
            <v:stroke on="f"/>
            <v:imagedata r:id="rId18" o:title="image017"/>
            <o:lock v:ext="edit" aspectratio="t"/>
          </v:shape>
        </w:pict>
      </w:r>
      <w:r>
        <w:rPr>
          <w:rFonts w:hint="eastAsia"/>
          <w:snapToGrid w:val="0"/>
          <w:w w:val="100"/>
          <w:sz w:val="21"/>
        </w:rPr>
        <w:t>22、6    0.6</w:t>
      </w:r>
    </w:p>
    <w:p>
      <w:pPr>
        <w:rPr>
          <w:rFonts w:hint="eastAsia"/>
          <w:b/>
          <w:bCs/>
          <w:snapToGrid w:val="0"/>
          <w:w w:val="100"/>
        </w:rPr>
      </w:pPr>
      <w:r>
        <w:rPr>
          <w:rFonts w:hint="eastAsia"/>
          <w:b/>
          <w:bCs/>
          <w:snapToGrid w:val="0"/>
          <w:w w:val="100"/>
        </w:rPr>
        <w:t>三、实验探究、计算题：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23、(1)</w:t>
      </w: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(2)①</w:t>
      </w:r>
      <w:r>
        <w:rPr>
          <w:rFonts w:hint="eastAsia"/>
          <w:w w:val="100"/>
          <w:sz w:val="21"/>
        </w:rPr>
        <w:pict>
          <v:shape id="文本框 151" o:spid="_x0000_s1074" o:spt="202" type="#_x0000_t202" style="position:absolute;left:0pt;margin-left:9pt;margin-top:9.55pt;height:66.3pt;width:199.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tbl>
                  <w:tblPr>
                    <w:tblStyle w:val="7"/>
                    <w:tblW w:w="3465" w:type="dxa"/>
                    <w:tblInd w:w="166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97"/>
                    <w:gridCol w:w="840"/>
                    <w:gridCol w:w="735"/>
                    <w:gridCol w:w="793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04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次序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</w:tblPrEx>
                    <w:trPr>
                      <w:trHeight w:val="375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电压（V）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6.0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097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电流（A）</w:t>
                        </w: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735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 w:ascii="宋体" w:hAnsi="宋体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793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0.3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rPr>
          <w:rFonts w:hint="eastAsia"/>
          <w:snapToGrid w:val="0"/>
          <w:w w:val="100"/>
          <w:sz w:val="21"/>
        </w:rPr>
      </w:pPr>
    </w:p>
    <w:p>
      <w:pPr>
        <w:rPr>
          <w:rFonts w:hint="eastAsia"/>
          <w:snapToGrid w:val="0"/>
          <w:w w:val="100"/>
          <w:sz w:val="21"/>
        </w:rPr>
      </w:pPr>
    </w:p>
    <w:p>
      <w:pPr>
        <w:rPr>
          <w:rFonts w:hint="eastAsia"/>
          <w:snapToGrid w:val="0"/>
          <w:w w:val="100"/>
          <w:sz w:val="21"/>
        </w:rPr>
      </w:pPr>
    </w:p>
    <w:p>
      <w:pPr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②20Ω      ③电阻一定时，电流跟电压成正比。</w:t>
      </w:r>
    </w:p>
    <w:p>
      <w:pPr>
        <w:spacing w:line="252" w:lineRule="auto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④电压    电压一定时，电流跟电阻成反比</w:t>
      </w:r>
    </w:p>
    <w:p>
      <w:pPr>
        <w:spacing w:line="252" w:lineRule="auto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24、（1）U＝U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＝I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＝0.4A×30Ω＝12V</w:t>
      </w:r>
    </w:p>
    <w:p>
      <w:pPr>
        <w:spacing w:line="252" w:lineRule="auto"/>
        <w:ind w:firstLine="48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（2）</w:t>
      </w:r>
      <w:r>
        <w:rPr>
          <w:snapToGrid w:val="0"/>
          <w:w w:val="100"/>
          <w:position w:val="-30"/>
          <w:sz w:val="21"/>
        </w:rPr>
        <w:object>
          <v:shape id="_x0000_i1027" o:spt="75" type="#_x0000_t75" style="height:34.95pt;width:15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27" DrawAspect="Content" ObjectID="_1468075725" r:id="rId19">
            <o:LockedField>false</o:LockedField>
          </o:OLEObject>
        </w:object>
      </w:r>
    </w:p>
    <w:p>
      <w:pPr>
        <w:spacing w:line="252" w:lineRule="auto"/>
        <w:ind w:firstLine="48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（3）</w:t>
      </w:r>
      <w:r>
        <w:rPr>
          <w:snapToGrid w:val="0"/>
          <w:w w:val="100"/>
          <w:position w:val="-32"/>
          <w:sz w:val="21"/>
        </w:rPr>
        <w:object>
          <v:shape id="_x0000_i1028" o:spt="75" type="#_x0000_t75" style="height:34.95pt;width:121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28" DrawAspect="Content" ObjectID="_1468075726" r:id="rId21">
            <o:LockedField>false</o:LockedField>
          </o:OLEObject>
        </w:object>
      </w:r>
    </w:p>
    <w:p>
      <w:pPr>
        <w:spacing w:line="252" w:lineRule="auto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 xml:space="preserve">25、（1）滑片P在B端时  </w:t>
      </w:r>
      <w:r>
        <w:rPr>
          <w:snapToGrid w:val="0"/>
          <w:w w:val="100"/>
          <w:position w:val="-24"/>
          <w:sz w:val="21"/>
        </w:rPr>
        <w:object>
          <v:shape id="_x0000_i1029" o:spt="75" type="#_x0000_t75" style="height:31.95pt;width:12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29" DrawAspect="Content" ObjectID="_1468075727" r:id="rId23">
            <o:LockedField>false</o:LockedField>
          </o:OLEObject>
        </w:object>
      </w:r>
    </w:p>
    <w:p>
      <w:pPr>
        <w:spacing w:line="252" w:lineRule="auto"/>
        <w:ind w:firstLine="48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（2）滑片P在中点C时  R</w:t>
      </w:r>
      <w:r>
        <w:rPr>
          <w:rFonts w:hint="eastAsia"/>
          <w:snapToGrid w:val="0"/>
          <w:w w:val="100"/>
          <w:sz w:val="21"/>
          <w:vertAlign w:val="subscript"/>
        </w:rPr>
        <w:t>1</w:t>
      </w:r>
      <w:r>
        <w:rPr>
          <w:rFonts w:hint="eastAsia"/>
          <w:snapToGrid w:val="0"/>
          <w:w w:val="100"/>
          <w:sz w:val="21"/>
        </w:rPr>
        <w:t>＝15Ω</w:t>
      </w:r>
    </w:p>
    <w:p>
      <w:pPr>
        <w:spacing w:line="252" w:lineRule="auto"/>
        <w:ind w:firstLine="480"/>
        <w:rPr>
          <w:rFonts w:hint="eastAsia"/>
          <w:snapToGrid w:val="0"/>
          <w:w w:val="100"/>
          <w:sz w:val="21"/>
        </w:rPr>
      </w:pPr>
      <w:r>
        <w:rPr>
          <w:snapToGrid w:val="0"/>
          <w:w w:val="100"/>
          <w:position w:val="-30"/>
          <w:sz w:val="21"/>
        </w:rPr>
        <w:object>
          <v:shape id="_x0000_i1030" o:spt="75" type="#_x0000_t75" style="height:34.95pt;width:11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0" DrawAspect="Content" ObjectID="_1468075728" r:id="rId25">
            <o:LockedField>false</o:LockedField>
          </o:OLEObject>
        </w:object>
      </w:r>
    </w:p>
    <w:p>
      <w:pPr>
        <w:spacing w:line="252" w:lineRule="auto"/>
        <w:ind w:firstLine="48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两次的总电压不变，即U＝IR</w:t>
      </w:r>
      <w:r>
        <w:rPr>
          <w:rFonts w:hint="eastAsia"/>
          <w:snapToGrid w:val="0"/>
          <w:w w:val="100"/>
          <w:sz w:val="21"/>
          <w:vertAlign w:val="subscript"/>
        </w:rPr>
        <w:t>总</w:t>
      </w:r>
      <w:r>
        <w:rPr>
          <w:rFonts w:hint="eastAsia"/>
          <w:snapToGrid w:val="0"/>
          <w:w w:val="100"/>
          <w:sz w:val="21"/>
        </w:rPr>
        <w:t>＝</w:t>
      </w:r>
      <w:r>
        <w:rPr>
          <w:snapToGrid w:val="0"/>
          <w:w w:val="100"/>
          <w:position w:val="-12"/>
          <w:sz w:val="21"/>
        </w:rPr>
        <w:object>
          <v:shape id="_x0000_i1031" o:spt="75" type="#_x0000_t75" style="height:18pt;width:24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1" DrawAspect="Content" ObjectID="_1468075729" r:id="rId27">
            <o:LockedField>false</o:LockedField>
          </o:OLEObject>
        </w:object>
      </w:r>
    </w:p>
    <w:p>
      <w:pPr>
        <w:spacing w:line="252" w:lineRule="auto"/>
        <w:ind w:firstLine="48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0.15×(30＋R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)＝0.2×(15＋R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)</w:t>
      </w:r>
    </w:p>
    <w:p>
      <w:pPr>
        <w:spacing w:line="252" w:lineRule="auto"/>
        <w:ind w:firstLine="480"/>
        <w:rPr>
          <w:rFonts w:hint="eastAsia"/>
          <w:snapToGrid w:val="0"/>
          <w:w w:val="100"/>
          <w:sz w:val="21"/>
        </w:rPr>
      </w:pPr>
      <w:r>
        <w:rPr>
          <w:rFonts w:hint="eastAsia"/>
          <w:snapToGrid w:val="0"/>
          <w:w w:val="100"/>
          <w:sz w:val="21"/>
        </w:rPr>
        <w:t>解得：R</w:t>
      </w:r>
      <w:r>
        <w:rPr>
          <w:rFonts w:hint="eastAsia"/>
          <w:snapToGrid w:val="0"/>
          <w:w w:val="100"/>
          <w:sz w:val="21"/>
          <w:vertAlign w:val="subscript"/>
        </w:rPr>
        <w:t>2</w:t>
      </w:r>
      <w:r>
        <w:rPr>
          <w:rFonts w:hint="eastAsia"/>
          <w:snapToGrid w:val="0"/>
          <w:w w:val="100"/>
          <w:sz w:val="21"/>
        </w:rPr>
        <w:t>＝30Ω</w:t>
      </w:r>
    </w:p>
    <w:p>
      <w:pPr>
        <w:spacing w:line="252" w:lineRule="auto"/>
        <w:ind w:firstLine="480"/>
        <w:rPr>
          <w:rFonts w:hint="eastAsia"/>
          <w:snapToGrid w:val="0"/>
          <w:w w:val="100"/>
          <w:sz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AndChars" w:linePitch="366" w:charSpace="-4379"/>
        </w:sectPr>
      </w:pPr>
      <w:r>
        <w:rPr>
          <w:rFonts w:hint="eastAsia"/>
          <w:snapToGrid w:val="0"/>
          <w:w w:val="100"/>
          <w:sz w:val="21"/>
        </w:rPr>
        <w:t>R＝IR</w:t>
      </w:r>
      <w:r>
        <w:rPr>
          <w:rFonts w:hint="eastAsia"/>
          <w:snapToGrid w:val="0"/>
          <w:w w:val="100"/>
          <w:sz w:val="21"/>
          <w:vertAlign w:val="subscript"/>
        </w:rPr>
        <w:t>总</w:t>
      </w:r>
      <w:r>
        <w:rPr>
          <w:rFonts w:hint="eastAsia"/>
          <w:snapToGrid w:val="0"/>
          <w:w w:val="100"/>
          <w:sz w:val="21"/>
        </w:rPr>
        <w:t xml:space="preserve"> ＝0.15A×(30Ω＋30Ω)＝9V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  <w:rFonts w:ascii="宋体" w:hAnsi="宋体"/>
        <w:sz w:val="21"/>
        <w:szCs w:val="21"/>
      </w:rPr>
    </w:pPr>
    <w:r>
      <w:rPr>
        <w:rStyle w:val="6"/>
        <w:rFonts w:ascii="宋体" w:hAnsi="宋体"/>
        <w:sz w:val="21"/>
        <w:szCs w:val="21"/>
      </w:rPr>
      <w:fldChar w:fldCharType="begin"/>
    </w:r>
    <w:r>
      <w:rPr>
        <w:rStyle w:val="6"/>
        <w:rFonts w:ascii="宋体" w:hAnsi="宋体"/>
        <w:sz w:val="21"/>
        <w:szCs w:val="21"/>
      </w:rPr>
      <w:instrText xml:space="preserve">PAGE  </w:instrText>
    </w:r>
    <w:r>
      <w:rPr>
        <w:rStyle w:val="6"/>
        <w:rFonts w:ascii="宋体" w:hAnsi="宋体"/>
        <w:sz w:val="21"/>
        <w:szCs w:val="21"/>
      </w:rPr>
      <w:fldChar w:fldCharType="separate"/>
    </w:r>
    <w:r>
      <w:rPr>
        <w:rStyle w:val="6"/>
        <w:rFonts w:ascii="宋体" w:hAnsi="宋体"/>
        <w:sz w:val="21"/>
        <w:szCs w:val="21"/>
      </w:rPr>
      <w:t>4</w:t>
    </w:r>
    <w:r>
      <w:rPr>
        <w:rStyle w:val="6"/>
        <w:rFonts w:ascii="宋体" w:hAnsi="宋体"/>
        <w:sz w:val="21"/>
        <w:szCs w:val="21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w w:val="10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w w:val="10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w w:val="10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ViNzc0NDdmMDZjYWVhNDdkNjRhZjA0OTZjMTcyNDYifQ=="/>
  </w:docVars>
  <w:rsids>
    <w:rsidRoot w:val="00C00806"/>
    <w:rsid w:val="000E217A"/>
    <w:rsid w:val="00236E01"/>
    <w:rsid w:val="002A043C"/>
    <w:rsid w:val="002C05EB"/>
    <w:rsid w:val="004151FC"/>
    <w:rsid w:val="004159AE"/>
    <w:rsid w:val="004877FF"/>
    <w:rsid w:val="004F6B91"/>
    <w:rsid w:val="00537193"/>
    <w:rsid w:val="00591D3F"/>
    <w:rsid w:val="005C6120"/>
    <w:rsid w:val="00611D1D"/>
    <w:rsid w:val="006F646A"/>
    <w:rsid w:val="008C11A3"/>
    <w:rsid w:val="009154AE"/>
    <w:rsid w:val="009C3F35"/>
    <w:rsid w:val="00B437EA"/>
    <w:rsid w:val="00C00806"/>
    <w:rsid w:val="00C02FC6"/>
    <w:rsid w:val="00C35B83"/>
    <w:rsid w:val="00CE0F1B"/>
    <w:rsid w:val="00CE38D5"/>
    <w:rsid w:val="00E52B22"/>
    <w:rsid w:val="00E62A6F"/>
    <w:rsid w:val="00EE05F1"/>
    <w:rsid w:val="00EF091B"/>
    <w:rsid w:val="00F1422D"/>
    <w:rsid w:val="00F85C89"/>
    <w:rsid w:val="1A407A80"/>
    <w:rsid w:val="4FD6013B"/>
    <w:rsid w:val="71965061"/>
    <w:rsid w:val="7AC450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w w:val="99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w w:val="100"/>
      <w:kern w:val="2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8.wmf"/><Relationship Id="rId27" Type="http://schemas.openxmlformats.org/officeDocument/2006/relationships/oleObject" Target="embeddings/oleObject5.bin"/><Relationship Id="rId26" Type="http://schemas.openxmlformats.org/officeDocument/2006/relationships/image" Target="media/image17.wmf"/><Relationship Id="rId25" Type="http://schemas.openxmlformats.org/officeDocument/2006/relationships/oleObject" Target="embeddings/oleObject4.bin"/><Relationship Id="rId24" Type="http://schemas.openxmlformats.org/officeDocument/2006/relationships/image" Target="media/image16.wmf"/><Relationship Id="rId23" Type="http://schemas.openxmlformats.org/officeDocument/2006/relationships/oleObject" Target="embeddings/oleObject3.bin"/><Relationship Id="rId22" Type="http://schemas.openxmlformats.org/officeDocument/2006/relationships/image" Target="media/image15.wmf"/><Relationship Id="rId21" Type="http://schemas.openxmlformats.org/officeDocument/2006/relationships/oleObject" Target="embeddings/oleObject2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2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41"/>
    <customShpInfo spid="_x0000_s1043"/>
    <customShpInfo spid="_x0000_s1044"/>
    <customShpInfo spid="_x0000_s1042"/>
    <customShpInfo spid="_x0000_s1045"/>
    <customShpInfo spid="_x0000_s1046"/>
    <customShpInfo spid="_x0000_s1047"/>
    <customShpInfo spid="_x0000_s1049"/>
    <customShpInfo spid="_x0000_s1050"/>
    <customShpInfo spid="_x0000_s1051"/>
    <customShpInfo spid="_x0000_s1048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1"/>
    <customShpInfo spid="_x0000_s1063"/>
    <customShpInfo spid="_x0000_s1064"/>
    <customShpInfo spid="_x0000_s1062"/>
    <customShpInfo spid="_x0000_s1060"/>
    <customShpInfo spid="_x0000_s1066"/>
    <customShpInfo spid="_x0000_s1067"/>
    <customShpInfo spid="_x0000_s1065"/>
    <customShpInfo spid="_x0000_s1068"/>
    <customShpInfo spid="_x0000_s1069"/>
    <customShpInfo spid="_x0000_s1070"/>
    <customShpInfo spid="_x0000_s1071"/>
    <customShpInfo spid="_x0000_s1072"/>
    <customShpInfo spid="_x0000_s1038"/>
    <customShpInfo spid="_x0000_s1073"/>
    <customShpInfo spid="_x0000_s1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2418</Words>
  <Characters>2994</Characters>
  <Lines>27</Lines>
  <Paragraphs>7</Paragraphs>
  <TotalTime>1</TotalTime>
  <ScaleCrop>false</ScaleCrop>
  <LinksUpToDate>false</LinksUpToDate>
  <CharactersWithSpaces>3607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2008-09-03T01:46:00Z</dcterms:created>
  <dc:creator>微软用户</dc:creator>
  <cp:lastModifiedBy>Administrator</cp:lastModifiedBy>
  <dcterms:modified xsi:type="dcterms:W3CDTF">2022-07-02T11:59:33Z</dcterms:modified>
  <dc:title>八年级物理第二章单元检测题</dc:title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