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12484100</wp:posOffset>
            </wp:positionV>
            <wp:extent cx="279400" cy="2794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2022年秋</w:t>
      </w:r>
      <w:r>
        <w:rPr>
          <w:rFonts w:hint="eastAsia"/>
          <w:sz w:val="21"/>
          <w:szCs w:val="21"/>
        </w:rPr>
        <w:t xml:space="preserve">人教版九年级道德与法治上册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课堂小测</w:t>
      </w:r>
    </w:p>
    <w:p>
      <w:pPr>
        <w:spacing w:line="240" w:lineRule="auto"/>
        <w:jc w:val="center"/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第一单元　富强与创新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一、选择题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每小题3分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共48分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1.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经过</w:t>
      </w:r>
      <w:r>
        <w:rPr>
          <w:rFonts w:asciiTheme="minorEastAsia" w:hAnsiTheme="minorEastAsia"/>
          <w:color w:val="000000" w:themeColor="text1"/>
          <w:sz w:val="21"/>
          <w:szCs w:val="21"/>
        </w:rPr>
        <w:t>30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上海浦东已经从过去以农业为主的区域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变成了一座功能集聚、要素齐全、设施先进的现代化新城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可谓是沧桑巨变</w:t>
      </w:r>
      <w:r>
        <w:rPr>
          <w:rFonts w:asciiTheme="minorEastAsia" w:hAnsiTheme="minorEastAsia"/>
          <w:color w:val="000000" w:themeColor="text1"/>
          <w:sz w:val="21"/>
          <w:szCs w:val="21"/>
        </w:rPr>
        <w:t>!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新征程上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党中央要求浦东新区努力成为更高水平改革开放的开路先锋、全面建设社会主义现代化国家的排头兵。此举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①宣示了中国坚定不移推动改革开放的决心和信心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②有利于把浦东打造成社会主义现代化建设引领区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③是决定当代中国命运的关键一招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④表明我国经济实现了高质量发展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①④   C</w:t>
      </w:r>
      <w:r>
        <w:rPr>
          <w:rFonts w:asciiTheme="minorEastAsia" w:hAnsiTheme="minorEastAsia"/>
          <w:color w:val="000000" w:themeColor="text1"/>
          <w:sz w:val="21"/>
          <w:szCs w:val="21"/>
        </w:rPr>
        <w:t>.②③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2.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t>2021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全国新开工改造</w:t>
      </w:r>
      <w:r>
        <w:rPr>
          <w:rFonts w:asciiTheme="minorEastAsia" w:hAnsiTheme="minorEastAsia"/>
          <w:color w:val="000000" w:themeColor="text1"/>
          <w:sz w:val="21"/>
          <w:szCs w:val="21"/>
        </w:rPr>
        <w:t>3.9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万个城镇老旧小区</w:t>
      </w:r>
      <w:r>
        <w:rPr>
          <w:rFonts w:asciiTheme="minorEastAsia" w:hAnsiTheme="minorEastAsia"/>
          <w:color w:val="000000" w:themeColor="text1"/>
          <w:sz w:val="21"/>
          <w:szCs w:val="21"/>
        </w:rPr>
        <w:t>,“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改”出近</w:t>
      </w:r>
      <w:r>
        <w:rPr>
          <w:rFonts w:asciiTheme="minorEastAsia" w:hAnsiTheme="minorEastAsia"/>
          <w:color w:val="000000" w:themeColor="text1"/>
          <w:sz w:val="21"/>
          <w:szCs w:val="21"/>
        </w:rPr>
        <w:t>700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万户居民的新生活。本轮城镇老旧小区改造重点在支持增加停车位、加装电梯、扩大绿化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发展养老、保洁等社区服务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完成从“有得住”到“住得好”的转变。推进城镇老旧小区改造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能够提高社区居民生活水平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缩小群众居住条件差异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实现同步富裕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能够满足人民日益增长的美好生活需要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增强人民幸福感和获得感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说明了在党的领导下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在社会主义建设时期全面完成兴国大业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说明了党团结带领中国人民开启改革开放的历史征程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3.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t>2021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年中央一号文件吹响了全面推进乡村振兴的号角。地处深山的某村已发展成为主打“梦开始的地方”网红品牌村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走出了“先富帮后富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区域共同富”的乡村振兴新路子。该材料反映了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①合理利用网络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赋能乡村振兴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②乡村振兴战略有利于实现共同富裕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促进社会公平正义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③衡量一个社会的文明程度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就是看经济发展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④我国经济发展还面临区域发展不平衡、城乡发展不协调等现实挑战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B.②③④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C.①③④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D.①②④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4.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下图是我国在</w:t>
      </w:r>
      <w:r>
        <w:rPr>
          <w:rFonts w:asciiTheme="minorEastAsia" w:hAnsiTheme="minorEastAsia"/>
          <w:color w:val="000000" w:themeColor="text1"/>
          <w:sz w:val="21"/>
          <w:szCs w:val="21"/>
        </w:rPr>
        <w:t>2020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年世界知识产权组织“全球创新指数报告”中的排名情况。从中可以看出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310890" cy="1569085"/>
            <wp:effectExtent l="19050" t="0" r="3696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612" cy="157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创新能增进人类的福祉    </w:t>
      </w: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创新是发展的唯一动力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我国已建成创新型国家     </w:t>
      </w: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我国自主创新能力增强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5.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在一次企业管理者培训会上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一位经济学专家形象地解读了“微笑曲线”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见下图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。在经济全球化背景下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制造业的设计、生产、组装、营销、售后服务等不同环节的利润率是不同的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其中营销和研发在企业价值链上居于较高地位。下列事例能体现图示理念的有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2642235" cy="1651000"/>
            <wp:effectExtent l="19050" t="0" r="5687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74" cy="165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①中关村某一高新技术企业引进高端人才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创制国际标准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提升品牌的竞争力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②某电商平台利用消费者的从众心理进行促销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通过定价优势抢占市场的先机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③和谐号动车组成功研发生产高铁列车最核心部件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实现关键部件“中国制造”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④某成衣制造企业转向电脑组装企业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大量吸收务工人员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不断扩大生产规模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①③   C</w:t>
      </w:r>
      <w:r>
        <w:rPr>
          <w:rFonts w:asciiTheme="minorEastAsia" w:hAnsiTheme="minorEastAsia"/>
          <w:color w:val="000000" w:themeColor="text1"/>
          <w:sz w:val="21"/>
          <w:szCs w:val="21"/>
        </w:rPr>
        <w:t>.②③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一本书记录了自中华人民共和国成立以来的中国故事。下面是该书第七章的部分目录。由此可以推测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这一章的标题可能是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第七章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7.5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18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位农民按下红手印的大包干契约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7.6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广东建立三个经济特区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7.7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第一家进军中国的外企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……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万民尽做主人翁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祖国腾飞强起来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改革开放富起来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当家作主站起来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下列选项对漫画《同富不同路》理解错误的是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</w:t>
      </w: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3738880" cy="1870710"/>
            <wp:effectExtent l="19050" t="0" r="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265" cy="1871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改革开放调动了广大人民群众参与社会劳动、创造社会财富的积极性和主动性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尊重劳动、尊重知识、尊重人才、尊重创造正成为社会共识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我们可以采用一切方法和途径去创造社会财富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改革开放让一切创造社会财富的源泉充分涌流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中国改革开放四十多年弹指一挥间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可以用几句话概括中国的改革开放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即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梅花扑鼻香”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过程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大胆去尝试”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现状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黄金无足色”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未来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仍须傲霜雪”。下列对改革开放的论述解读正确的是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①梅花扑鼻香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我国取得巨大成就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人们获得感不断增强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人民生活水平显著提高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②大胆去尝试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在改革开放上求突破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不断把新时代改革开放推向前进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③黄金无足色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改革是一项伟大创举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不可能一帆风顺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我们要正确对待改革道路上的困难和问题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④仍须傲霜雪</w:t>
      </w:r>
      <w:r>
        <w:rPr>
          <w:rFonts w:asciiTheme="minorEastAsia" w:hAnsiTheme="minorEastAsia"/>
          <w:color w:val="000000" w:themeColor="text1"/>
          <w:sz w:val="21"/>
          <w:szCs w:val="21"/>
        </w:rPr>
        <w:t>——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要直面改革过程中的机遇和挑战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彻底改变我国现行的制度和体制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①②③  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B.①③④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②③④  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D.①②④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t>2022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年是中华人民共和国成立</w:t>
      </w:r>
      <w:r>
        <w:rPr>
          <w:rFonts w:asciiTheme="minorEastAsia" w:hAnsiTheme="minorEastAsia"/>
          <w:color w:val="000000" w:themeColor="text1"/>
          <w:sz w:val="21"/>
          <w:szCs w:val="21"/>
        </w:rPr>
        <w:t>73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周年。新中国成立以来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特别是改革开放以来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中国新能源、中国桥梁、中国航天、中国电商、中国交通、中国超算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一个个打上了中国标记的基础设施、科技成果、行业成就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正在不断为人们生活品质的提升、为中国经济的腾飞打下坚实的基础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并成为中国的国家名片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中国正在以铿锵的脚步面向世界。此时此刻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最能表达你心情的诗词是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白发萧萧卧泽中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只凭天地鉴孤忠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醉卧沙场君莫笑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古来征战几人回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虎踞龙盘今胜昔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天翻地覆慨而慷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芭蕉不展丁香结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同向春风各自愁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</w:t>
      </w:r>
      <w:r>
        <w:rPr>
          <w:rFonts w:asciiTheme="minorEastAsia" w:hAnsiTheme="minorEastAsia"/>
          <w:color w:val="000000" w:themeColor="text1"/>
          <w:sz w:val="21"/>
          <w:szCs w:val="21"/>
        </w:rPr>
        <w:t>. 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农业职业经理人”现已悄然兴起。合作社理事会代表全体社员负责决策“种什么”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经理人则负责“怎样种”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使农田初步实现专业化生产和精细化管理。农户得到了比自己耕种还多的分红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职业经理人则通过超产盈利拿到丰厚的佣金。这表明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我国农村改革比城市改革起步晚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我国通过改革解决农业发展的根本问题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改革给农村经济注入了新的生机和活力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通过改革分配制度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农民的收入增长了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新时代有新的奋斗目标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在脱贫攻坚战取得伟大胜利后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要接续推进乡村振兴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到</w:t>
      </w:r>
      <w:r>
        <w:rPr>
          <w:rFonts w:asciiTheme="minorEastAsia" w:hAnsiTheme="minorEastAsia"/>
          <w:color w:val="000000" w:themeColor="text1"/>
          <w:sz w:val="21"/>
          <w:szCs w:val="21"/>
        </w:rPr>
        <w:t>2035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全体人民共同富裕取得更为明显的实质性进展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到</w:t>
      </w:r>
      <w:r>
        <w:rPr>
          <w:rFonts w:asciiTheme="minorEastAsia" w:hAnsiTheme="minorEastAsia"/>
          <w:color w:val="000000" w:themeColor="text1"/>
          <w:sz w:val="21"/>
          <w:szCs w:val="21"/>
        </w:rPr>
        <w:t>2050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全体人民共同富裕基本实现。扎实推动全体人民共同富裕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①能有效解决城乡居民收入差距等问题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实现全体人民同时富裕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②体现了国家尊重和保障人权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促进人自由、平等地生存和发展的实现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③要解决人民对美好生活的向往与发展不平衡不充分之间的矛盾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④必须坚持劳动成果平均分配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让全体人民共享改革发展的红利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B.①④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C.②③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</w:t>
      </w:r>
      <w:r>
        <w:rPr>
          <w:rFonts w:asciiTheme="minorEastAsia" w:hAnsiTheme="minorEastAsia"/>
          <w:color w:val="000000" w:themeColor="text1"/>
          <w:sz w:val="21"/>
          <w:szCs w:val="21"/>
        </w:rPr>
        <w:t>. 5G+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医疗云支撑远程国家医疗队首次远程多学科会诊</w:t>
      </w:r>
      <w:r>
        <w:rPr>
          <w:rFonts w:asciiTheme="minorEastAsia" w:hAnsiTheme="minorEastAsia"/>
          <w:color w:val="000000" w:themeColor="text1"/>
          <w:sz w:val="21"/>
          <w:szCs w:val="21"/>
        </w:rPr>
        <w:t>;“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雪龙</w:t>
      </w:r>
      <w:r>
        <w:rPr>
          <w:rFonts w:asciiTheme="minorEastAsia" w:hAnsiTheme="minorEastAsia"/>
          <w:color w:val="000000" w:themeColor="text1"/>
          <w:sz w:val="21"/>
          <w:szCs w:val="21"/>
        </w:rPr>
        <w:t>2”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号首航南极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破冰能力和科考能力“更上一层楼”</w:t>
      </w:r>
      <w:r>
        <w:rPr>
          <w:rFonts w:asciiTheme="minorEastAsia" w:hAnsiTheme="minorEastAsia"/>
          <w:color w:val="000000" w:themeColor="text1"/>
          <w:sz w:val="21"/>
          <w:szCs w:val="21"/>
        </w:rPr>
        <w:t>;“AI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定制巴士”能避开拥堵、一站直达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方便出行</w:t>
      </w:r>
      <w:r>
        <w:rPr>
          <w:rFonts w:asciiTheme="minorEastAsia" w:hAnsiTheme="minorEastAsia"/>
          <w:color w:val="000000" w:themeColor="text1"/>
          <w:sz w:val="21"/>
          <w:szCs w:val="21"/>
        </w:rPr>
        <w:t>……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这表明创新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引领发展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让我们的生活更美好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让我们获得更多的尊重和认可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成为综合国力竞争的决定性因素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推动科学技术日新月异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全球竞争不断升级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不需要阳光、雨水、肥料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甚至连土壤也不需要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而是利用计算机、电子传感系统以及其他智慧农业设施等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对植物生长的温度、湿度、光照以及营养液等环境条件进行自动控制。这是我国在乡村振兴战略中出现的真实画面。对此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下列认识正确的是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①科学技术是推动经济社会发展的重要因素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②实施乡村振兴战略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要靠创新引领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③我国“三农”问题已得到根本解决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④智能时代需要创新型、技术型劳动者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①②④  C</w:t>
      </w:r>
      <w:r>
        <w:rPr>
          <w:rFonts w:asciiTheme="minorEastAsia" w:hAnsiTheme="minorEastAsia"/>
          <w:color w:val="000000" w:themeColor="text1"/>
          <w:sz w:val="21"/>
          <w:szCs w:val="21"/>
        </w:rPr>
        <w:t>.②③④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D.①③④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14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国务院在《新一代人工智能发展规划》中提出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到</w:t>
      </w:r>
      <w:r>
        <w:rPr>
          <w:rFonts w:asciiTheme="minorEastAsia" w:hAnsiTheme="minorEastAsia"/>
          <w:color w:val="000000" w:themeColor="text1"/>
          <w:sz w:val="21"/>
          <w:szCs w:val="21"/>
        </w:rPr>
        <w:t>2030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年要使我国成为世界主要的人工智能创新中心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推动我国建设成为创新强国。实现这一目标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需要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①落实科教兴国战略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将科技和教育摆在经济发展的核心位置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②实施人才强国战略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大力发展教育事业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③实施创新驱动发展战略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鼓励创新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④增强自主创新能力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拒绝学习国外先进技术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B.②③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C.①④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D.③④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5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偌大的车间却少有工人作业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取而代之的是一排排操作精细的机械手臂。“机器换人”带来效率提升、成本下降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也带来用工模式的变化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单一技能的劳动岗位被机器取代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多技能复合型岗位在不断产生。这说明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①经济增长与发展将更加需要技术创新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②科技创新是企业生存与发展的生命力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③科技使经济发展不再需要劳动者参与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④科技发展对劳动者素质提出更高要求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A.①②③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B.①②④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C.①③④</w:t>
      </w:r>
      <w:r>
        <w:rPr>
          <w:rFonts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        D.②③④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16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在点火发射前</w:t>
      </w:r>
      <w:r>
        <w:rPr>
          <w:rFonts w:asciiTheme="minorEastAsia" w:hAnsiTheme="minorEastAsia"/>
          <w:color w:val="000000" w:themeColor="text1"/>
          <w:sz w:val="21"/>
          <w:szCs w:val="21"/>
        </w:rPr>
        <w:t>,“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长三乙火箭”需要补加两次推进剂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这样的流程在中国航天领域已经沿用了近</w:t>
      </w:r>
      <w:r>
        <w:rPr>
          <w:rFonts w:asciiTheme="minorEastAsia" w:hAnsiTheme="minorEastAsia"/>
          <w:color w:val="000000" w:themeColor="text1"/>
          <w:sz w:val="21"/>
          <w:szCs w:val="21"/>
        </w:rPr>
        <w:t>30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年。朱平平却成功地将两次补加合二为一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打破了这一传统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改变了这项</w:t>
      </w:r>
      <w:r>
        <w:rPr>
          <w:rFonts w:asciiTheme="minorEastAsia" w:hAnsiTheme="minorEastAsia"/>
          <w:color w:val="000000" w:themeColor="text1"/>
          <w:sz w:val="21"/>
          <w:szCs w:val="21"/>
        </w:rPr>
        <w:t>30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年不变的流程。这就是北斗背后的</w:t>
      </w:r>
      <w:r>
        <w:rPr>
          <w:rFonts w:asciiTheme="minorEastAsia" w:hAnsiTheme="minorEastAsia"/>
          <w:color w:val="000000" w:themeColor="text1"/>
          <w:sz w:val="21"/>
          <w:szCs w:val="21"/>
        </w:rPr>
        <w:t>90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后朱平平的事迹。朱平平打破传统的做法体现的创新精神是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ab/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A.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敢为人先、敢于承担错误的勇气和自信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B.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探索新知的好奇心和挑战权威的批判精神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C.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承受挫折的坚强意志和沟通合作的团队精神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D.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舍我其谁的责任担当和造福人类的济世情怀</w:t>
      </w:r>
    </w:p>
    <w:p>
      <w:pPr>
        <w:spacing w:line="240" w:lineRule="auto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二、非选择题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共52分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17.</w:t>
      </w:r>
      <w:r>
        <w:rPr>
          <w:rFonts w:ascii="Times New Roman" w:hAnsi="Times New Roman" w:eastAsia="微软雅黑" w:cs="+mn-cs"/>
          <w:color w:val="000000"/>
          <w:kern w:val="24"/>
          <w:sz w:val="21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 xml:space="preserve"> 阅读材料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完成下列要求。（14分）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材料一　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我国的科学技术取得了举世瞩目的成就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但总体来看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我国许多产业面临“缺芯”“少核”“弱基”的困境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一些关键核心技术和装备存在受制于人的“卡脖子”风险。面对“卡脖子”问题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>,《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中共中央关于制定国民经济和社会发展第十四个五年规划和二○三五年远景目标的建议》中强调要把科技自立自强作为国家发展的战略支撑。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材料二　曾经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精密高端轴承制造水平不高对我国的发展造成了很大限制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我国的技术专家不畏困难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坚持攻关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完成了多项技术创新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终于实现了轴承制造质的突破。目前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使用中国精密高端轴承的高铁已经成为“中国名片”。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材料一中我国存在的“卡脖子”问题说明了什么</w:t>
      </w:r>
      <w:r>
        <w:rPr>
          <w:rFonts w:asciiTheme="minorEastAsia" w:hAnsiTheme="minorEastAsia"/>
          <w:color w:val="000000" w:themeColor="text1"/>
          <w:sz w:val="21"/>
          <w:szCs w:val="21"/>
        </w:rPr>
        <w:t>?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材料二中精密高端轴承技术的突破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对我们解决“卡脖子”问题有何启示</w:t>
      </w:r>
      <w:r>
        <w:rPr>
          <w:rFonts w:asciiTheme="minorEastAsia" w:hAnsiTheme="minorEastAsia"/>
          <w:color w:val="000000" w:themeColor="text1"/>
          <w:sz w:val="21"/>
          <w:szCs w:val="21"/>
        </w:rPr>
        <w:t>?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8</w:t>
      </w:r>
      <w:r>
        <w:rPr>
          <w:rFonts w:asciiTheme="minorEastAsia" w:hAnsiTheme="minorEastAsia"/>
          <w:color w:val="000000" w:themeColor="text1"/>
          <w:sz w:val="21"/>
          <w:szCs w:val="21"/>
        </w:rPr>
        <w:t>. 2022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年是我国改革开放</w:t>
      </w:r>
      <w:r>
        <w:rPr>
          <w:rFonts w:asciiTheme="minorEastAsia" w:hAnsiTheme="minorEastAsia"/>
          <w:color w:val="000000" w:themeColor="text1"/>
          <w:sz w:val="21"/>
          <w:szCs w:val="21"/>
        </w:rPr>
        <w:t>44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周年。</w:t>
      </w:r>
      <w:r>
        <w:rPr>
          <w:rFonts w:asciiTheme="minorEastAsia" w:hAnsiTheme="minorEastAsia"/>
          <w:color w:val="000000" w:themeColor="text1"/>
          <w:sz w:val="21"/>
          <w:szCs w:val="21"/>
        </w:rPr>
        <w:t>40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多年来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每个中国人都在用自己的辛勤劳动推动国家富强和社会发展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每个中国家庭的生活都发生了巨大变化。为参与研究性学习活动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初中生小林在家里翻出了三张老照片。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drawing>
          <wp:inline distT="0" distB="0" distL="0" distR="0">
            <wp:extent cx="5071110" cy="2415540"/>
            <wp:effectExtent l="1905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2406" cy="241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爷爷说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我就是在照片①这样的院子里长大的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现在咱家生活在城市里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住房宽敞明亮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最先是像照片②里一样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几家人围坐在一起看黑白电视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后来有了彩电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有了数字电视、智能电视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现在手机上都可以看直播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照片③是我</w:t>
      </w:r>
      <w:r>
        <w:rPr>
          <w:rFonts w:asciiTheme="minorEastAsia" w:hAnsiTheme="minorEastAsia"/>
          <w:color w:val="000000" w:themeColor="text1"/>
          <w:sz w:val="21"/>
          <w:szCs w:val="21"/>
        </w:rPr>
        <w:t>1981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年到郑州出差时买的火车票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按当时的收入水平看票价很贵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也很难买到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如今火车票可以在网上购买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高铁等出行方式便捷又舒适。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“老照片见证中国发展”研究性学习活动正在进行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请你参与并完成如下任务</w:t>
      </w:r>
      <w:r>
        <w:rPr>
          <w:rFonts w:asciiTheme="minorEastAsia" w:hAnsiTheme="minorEastAsia"/>
          <w:color w:val="000000" w:themeColor="text1"/>
          <w:sz w:val="21"/>
          <w:szCs w:val="21"/>
        </w:rPr>
        <w:t>: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老照片见证的中国</w:t>
      </w:r>
      <w:r>
        <w:rPr>
          <w:rFonts w:asciiTheme="minorEastAsia" w:hAnsiTheme="minorEastAsia"/>
          <w:color w:val="000000" w:themeColor="text1"/>
          <w:sz w:val="21"/>
          <w:szCs w:val="21"/>
        </w:rPr>
        <w:t>40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多年的巨大发展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带给你哪些感悟</w:t>
      </w:r>
      <w:r>
        <w:rPr>
          <w:rFonts w:asciiTheme="minorEastAsia" w:hAnsiTheme="minorEastAsia"/>
          <w:color w:val="000000" w:themeColor="text1"/>
          <w:sz w:val="21"/>
          <w:szCs w:val="21"/>
        </w:rPr>
        <w:t>?(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三个方面即可</w:t>
      </w:r>
      <w:r>
        <w:rPr>
          <w:rFonts w:asciiTheme="minorEastAsia" w:hAnsiTheme="minorEastAsia"/>
          <w:color w:val="000000" w:themeColor="text1"/>
          <w:sz w:val="21"/>
          <w:szCs w:val="21"/>
        </w:rPr>
        <w:t>)(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12分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作为新时代的中华儿女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你打算怎样为国家发展作出贡献</w:t>
      </w:r>
      <w:r>
        <w:rPr>
          <w:rFonts w:asciiTheme="minorEastAsia" w:hAnsiTheme="minorEastAsia"/>
          <w:color w:val="000000" w:themeColor="text1"/>
          <w:sz w:val="21"/>
          <w:szCs w:val="21"/>
        </w:rPr>
        <w:t>?(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两个方面即可</w:t>
      </w:r>
      <w:r>
        <w:rPr>
          <w:rFonts w:asciiTheme="minorEastAsia" w:hAnsiTheme="minorEastAsia"/>
          <w:color w:val="000000" w:themeColor="text1"/>
          <w:sz w:val="21"/>
          <w:szCs w:val="21"/>
        </w:rPr>
        <w:t>)(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8分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阅读材料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回答下列问题。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中国高铁“金名片”越擦越亮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</w:t>
      </w:r>
      <w:r>
        <w:rPr>
          <w:rFonts w:asciiTheme="minorEastAsia" w:hAnsiTheme="minorEastAsia"/>
          <w:color w:val="000000" w:themeColor="text1"/>
          <w:sz w:val="21"/>
          <w:szCs w:val="21"/>
        </w:rPr>
        <w:t>5G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信号、无线充电、智能灯光调节、无级变色车窗、无障碍设施</w:t>
      </w:r>
      <w:r>
        <w:rPr>
          <w:rFonts w:asciiTheme="minorEastAsia" w:hAnsiTheme="minorEastAsia"/>
          <w:color w:val="000000" w:themeColor="text1"/>
          <w:sz w:val="21"/>
          <w:szCs w:val="21"/>
        </w:rPr>
        <w:t>……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京张高铁集中了许多“黑科技”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它比之前的复兴号更“聪明”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能够从车站自动发车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在区间自动运行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到站后自动停车。业内人士指出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京张高铁标志着我国铁路从高速时代迈入智能时代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为中国铁路发展竖起又一个里程碑。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　　从自主设计修建零的突破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到世界最先进的智能高铁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中国铁路走过了从无到有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从引进技术、模仿学习到高铁核心技术逐渐国产化的历程。如今的中国已经是高铁系统技术最全、集成能力最强、运营里程最长、运行速度最高、在建规模最大的国家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中国高铁在国际市场上极具竞争力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高铁让中国体会到创新带来的自信。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京张高铁为中国铁路发展竖起又一个里程碑说明了什么</w:t>
      </w:r>
      <w:r>
        <w:rPr>
          <w:rFonts w:asciiTheme="minorEastAsia" w:hAnsiTheme="minorEastAsia"/>
          <w:color w:val="000000" w:themeColor="text1"/>
          <w:sz w:val="21"/>
          <w:szCs w:val="21"/>
        </w:rPr>
        <w:t>?(6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结合材料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谈谈中国高铁发展的历程对我国建设创新型国家的启示。</w:t>
      </w:r>
      <w:r>
        <w:rPr>
          <w:rFonts w:asciiTheme="minorEastAsia" w:hAnsiTheme="minorEastAsia"/>
          <w:color w:val="000000" w:themeColor="text1"/>
          <w:sz w:val="21"/>
          <w:szCs w:val="21"/>
        </w:rPr>
        <w:t>(12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center"/>
        <w:rPr>
          <w:rFonts w:hint="eastAsia"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参考答案</w:t>
      </w:r>
    </w:p>
    <w:p>
      <w:pPr>
        <w:spacing w:line="240" w:lineRule="auto"/>
        <w:jc w:val="left"/>
        <w:rPr>
          <w:rFonts w:hint="eastAsia" w:asciiTheme="minorEastAsia" w:hAnsiTheme="minorEastAsia"/>
          <w:color w:val="000000" w:themeColor="text1"/>
          <w:sz w:val="21"/>
          <w:szCs w:val="21"/>
        </w:rPr>
      </w:pP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改革开放是决定当代中国命运的关键一招</w:t>
      </w:r>
      <w:r>
        <w:rPr>
          <w:rFonts w:asciiTheme="minorEastAsia" w:hAnsiTheme="minorEastAsia"/>
          <w:color w:val="000000" w:themeColor="text1"/>
          <w:sz w:val="21"/>
          <w:szCs w:val="21"/>
        </w:rPr>
        <w:t>,③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排除。我国经济还没有实现高质量发展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说法违背国情。①②正确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故选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2.B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题干中我国推进城镇老旧小区改造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体现了党和政府坚持以人民为中心的发展思想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保障民生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为人民谋福祉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不断满足人民日益增长的美好生活需要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增强人民幸福感和获得感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说法正确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;A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说法错误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共同富裕不是同步富裕</w:t>
      </w:r>
      <w:r>
        <w:rPr>
          <w:rFonts w:asciiTheme="minorEastAsia" w:hAnsiTheme="minorEastAsia"/>
          <w:color w:val="000000" w:themeColor="text1"/>
          <w:sz w:val="21"/>
          <w:szCs w:val="21"/>
        </w:rPr>
        <w:t>;C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说法错误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我国未全面完成兴国大业</w:t>
      </w:r>
      <w:r>
        <w:rPr>
          <w:rFonts w:asciiTheme="minorEastAsia" w:hAnsiTheme="minorEastAsia"/>
          <w:color w:val="000000" w:themeColor="text1"/>
          <w:sz w:val="21"/>
          <w:szCs w:val="21"/>
        </w:rPr>
        <w:t>;D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,1978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年党团结带领中国人民开启了改革开放的历史征程。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3.D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材料反映了合理利用网络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能够助力乡村振兴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乡村振兴战略有利于实现共同富裕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促进社会公平正义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我国经济发展还面临区域发展不平衡、城乡发展不协调等现实挑战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所以需要实施乡村振兴。故①②④说法正确。③说法错误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衡量一个社会的文明程度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不仅要看经济发展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而且要看发展成果是否惠及全体人民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人民的合法权益是否得到切实保障。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4.D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我国全球创新指数排名大幅提升表明我国的自主创新能力增强</w:t>
      </w:r>
      <w:r>
        <w:rPr>
          <w:rFonts w:asciiTheme="minorEastAsia" w:hAnsiTheme="minorEastAsia"/>
          <w:color w:val="000000" w:themeColor="text1"/>
          <w:sz w:val="21"/>
          <w:szCs w:val="21"/>
        </w:rPr>
        <w:t>,D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正确。</w:t>
      </w:r>
      <w:r>
        <w:rPr>
          <w:rFonts w:asciiTheme="minorEastAsia" w:hAnsiTheme="minorEastAsia"/>
          <w:color w:val="000000" w:themeColor="text1"/>
          <w:sz w:val="21"/>
          <w:szCs w:val="21"/>
        </w:rPr>
        <w:t>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在材料中没有体现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不选。创新是引领发展的第一动力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但不是唯一动力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错误。我国还没有建成创新型国家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5.B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由“微笑曲线”可知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营销和研发在企业价值链上居于较高地位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启示企业在营销环节要重视品牌服务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在研发环节要重视知识产权</w:t>
      </w:r>
      <w:r>
        <w:rPr>
          <w:rFonts w:asciiTheme="minorEastAsia" w:hAnsiTheme="minorEastAsia"/>
          <w:color w:val="000000" w:themeColor="text1"/>
          <w:sz w:val="21"/>
          <w:szCs w:val="21"/>
        </w:rPr>
        <w:t>,①③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符合图示理念。②④不符合题意。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6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1978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凤阳县小岗村的</w:t>
      </w:r>
      <w:r>
        <w:rPr>
          <w:rFonts w:asciiTheme="minorEastAsia" w:hAnsiTheme="minorEastAsia"/>
          <w:color w:val="000000" w:themeColor="text1"/>
          <w:sz w:val="21"/>
          <w:szCs w:val="21"/>
        </w:rPr>
        <w:t>18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位农民签下“契约”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尝试“大包干”的做法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成为中国改革的标志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党的十一届三中全会开启了改革开放历史新时期</w:t>
      </w:r>
      <w:r>
        <w:rPr>
          <w:rFonts w:asciiTheme="minorEastAsia" w:hAnsiTheme="minorEastAsia"/>
          <w:color w:val="000000" w:themeColor="text1"/>
          <w:sz w:val="21"/>
          <w:szCs w:val="21"/>
        </w:rPr>
        <w:t>,1980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我国在广东的深圳、珠海、汕头和福建的厦门建立经济特区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吸收外资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进行了经济特区改革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</w:t>
      </w:r>
      <w:r>
        <w:rPr>
          <w:rFonts w:asciiTheme="minorEastAsia" w:hAnsiTheme="minorEastAsia"/>
          <w:color w:val="000000" w:themeColor="text1"/>
          <w:sz w:val="21"/>
          <w:szCs w:val="21"/>
        </w:rPr>
        <w:t>;A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不符合题意。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7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观察漫画可以看出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我国营造了尊重劳动、尊重知识、尊重人才、尊重创造的社会氛围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让一切劳动、知识、技术、管理和资本的活力竞相迸发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让一切创造社会财富的源泉充分涌流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调动了广大人民群众参与社会劳动、创造社会财富的积极性和主动性</w:t>
      </w:r>
      <w:r>
        <w:rPr>
          <w:rFonts w:asciiTheme="minorEastAsia" w:hAnsiTheme="minorEastAsia"/>
          <w:color w:val="000000" w:themeColor="text1"/>
          <w:sz w:val="21"/>
          <w:szCs w:val="21"/>
        </w:rPr>
        <w:t>,A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观点正确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我们要采用合法合理的方法和途径去创造社会财富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观点错误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所以选择</w:t>
      </w:r>
      <w:r>
        <w:rPr>
          <w:rFonts w:asciiTheme="minorEastAsia" w:hAnsiTheme="minorEastAsia"/>
          <w:color w:val="000000" w:themeColor="text1"/>
          <w:sz w:val="21"/>
          <w:szCs w:val="21"/>
        </w:rPr>
        <w:t>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8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根据所学知识可知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我国取得巨大成就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人民生活水平显著提高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但是改革开放过程中我们仍面临很多的困难和问题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需要进行新的伟大斗争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将改革进行到底</w:t>
      </w:r>
      <w:r>
        <w:rPr>
          <w:rFonts w:asciiTheme="minorEastAsia" w:hAnsiTheme="minorEastAsia"/>
          <w:color w:val="000000" w:themeColor="text1"/>
          <w:sz w:val="21"/>
          <w:szCs w:val="21"/>
        </w:rPr>
        <w:t>,①②③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解读正确</w:t>
      </w:r>
      <w:r>
        <w:rPr>
          <w:rFonts w:asciiTheme="minorEastAsia" w:hAnsiTheme="minorEastAsia"/>
          <w:color w:val="000000" w:themeColor="text1"/>
          <w:sz w:val="21"/>
          <w:szCs w:val="21"/>
        </w:rPr>
        <w:t>;④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中“彻底改变”的说法错误。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9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材料表明新中国成立以来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特别是改革开放以来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我国各方面取得了伟大成就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体现的是面对翻天覆地的社会变化的自豪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慷慨激昂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入选</w:t>
      </w:r>
      <w:r>
        <w:rPr>
          <w:rFonts w:asciiTheme="minorEastAsia" w:hAnsiTheme="minorEastAsia"/>
          <w:color w:val="000000" w:themeColor="text1"/>
          <w:sz w:val="21"/>
          <w:szCs w:val="21"/>
        </w:rPr>
        <w:t>;A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体现的是爱国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与题意不符</w:t>
      </w:r>
      <w:r>
        <w:rPr>
          <w:rFonts w:asciiTheme="minorEastAsia" w:hAnsiTheme="minorEastAsia"/>
          <w:color w:val="000000" w:themeColor="text1"/>
          <w:sz w:val="21"/>
          <w:szCs w:val="21"/>
        </w:rPr>
        <w:t>;B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体现的是征战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与题意不符</w:t>
      </w:r>
      <w:r>
        <w:rPr>
          <w:rFonts w:asciiTheme="minorEastAsia" w:hAnsiTheme="minorEastAsia"/>
          <w:color w:val="000000" w:themeColor="text1"/>
          <w:sz w:val="21"/>
          <w:szCs w:val="21"/>
        </w:rPr>
        <w:t>;D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体现的是愁绪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与题意不符。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10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“农业职业经理人”的兴起是改革的成果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体现了改革给我国农村经济注入了生机和活力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正确且符合题意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;A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我国农村改革比城市改革起步早</w:t>
      </w:r>
      <w:r>
        <w:rPr>
          <w:rFonts w:asciiTheme="minorEastAsia" w:hAnsiTheme="minorEastAsia"/>
          <w:color w:val="000000" w:themeColor="text1"/>
          <w:sz w:val="21"/>
          <w:szCs w:val="21"/>
        </w:rPr>
        <w:t>;B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材料没有体现解决农业发展的根本问题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材料没有体现改革分配制度</w:t>
      </w:r>
      <w:r>
        <w:rPr>
          <w:rFonts w:asciiTheme="minorEastAsia" w:hAnsiTheme="minorEastAsia"/>
          <w:color w:val="000000" w:themeColor="text1"/>
          <w:sz w:val="21"/>
          <w:szCs w:val="21"/>
        </w:rPr>
        <w:t>,D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不符合题意。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11</w:t>
      </w:r>
      <w:r>
        <w:rPr>
          <w:rFonts w:asciiTheme="minorEastAsia" w:hAnsiTheme="minorEastAsia"/>
          <w:color w:val="000000" w:themeColor="text1"/>
          <w:sz w:val="21"/>
          <w:szCs w:val="21"/>
        </w:rPr>
        <w:t>.C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推动共同富裕体现了国家尊重和保障人权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努力实现人自由、平等地生存和发展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,②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正确。推动共同富裕要解决我国现阶段社会的主要矛盾</w:t>
      </w:r>
      <w:r>
        <w:rPr>
          <w:rFonts w:asciiTheme="minorEastAsia" w:hAnsiTheme="minorEastAsia"/>
          <w:color w:val="000000" w:themeColor="text1"/>
          <w:sz w:val="21"/>
          <w:szCs w:val="21"/>
        </w:rPr>
        <w:t>,③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正确。①中“同时富裕”的观点是错误的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共同富裕不等于同时富裕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排除①。我国坚持按劳分配为主体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多种分配方式并存的分配制度</w:t>
      </w:r>
      <w:r>
        <w:rPr>
          <w:rFonts w:asciiTheme="minorEastAsia" w:hAnsiTheme="minorEastAsia"/>
          <w:color w:val="000000" w:themeColor="text1"/>
          <w:sz w:val="21"/>
          <w:szCs w:val="21"/>
        </w:rPr>
        <w:t>,④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12</w:t>
      </w:r>
      <w:r>
        <w:rPr>
          <w:rFonts w:asciiTheme="minorEastAsia" w:hAnsiTheme="minorEastAsia"/>
          <w:color w:val="000000" w:themeColor="text1"/>
          <w:sz w:val="21"/>
          <w:szCs w:val="21"/>
        </w:rPr>
        <w:t>.A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题干中的描述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体现了科技成果在生活中的广泛应用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体现了创新引领发展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让我们的生活更美好</w:t>
      </w:r>
      <w:r>
        <w:rPr>
          <w:rFonts w:asciiTheme="minorEastAsia" w:hAnsiTheme="minorEastAsia"/>
          <w:color w:val="000000" w:themeColor="text1"/>
          <w:sz w:val="21"/>
          <w:szCs w:val="21"/>
        </w:rPr>
        <w:t>,A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材料未体现创新让我们获得更多的尊重和认可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排除</w:t>
      </w:r>
      <w:r>
        <w:rPr>
          <w:rFonts w:asciiTheme="minorEastAsia" w:hAnsiTheme="minorEastAsia"/>
          <w:color w:val="000000" w:themeColor="text1"/>
          <w:sz w:val="21"/>
          <w:szCs w:val="21"/>
        </w:rPr>
        <w:t>;C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科技创新能力已经成为综合国力竞争的决定性因素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材料不涉及全球竞争</w:t>
      </w:r>
      <w:r>
        <w:rPr>
          <w:rFonts w:asciiTheme="minorEastAsia" w:hAnsiTheme="minorEastAsia"/>
          <w:color w:val="000000" w:themeColor="text1"/>
          <w:sz w:val="21"/>
          <w:szCs w:val="21"/>
        </w:rPr>
        <w:t>,D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与题意不符。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13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材料主要体现了先进科学技术在乡村振兴战略中的应用</w:t>
      </w:r>
      <w:r>
        <w:rPr>
          <w:rFonts w:asciiTheme="minorEastAsia" w:hAnsiTheme="minorEastAsia"/>
          <w:color w:val="000000" w:themeColor="text1"/>
          <w:sz w:val="21"/>
          <w:szCs w:val="21"/>
        </w:rPr>
        <w:t>,①②④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是对材料现象的正确认识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入选。③与事实不符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我国“三农”问题仍然是发展中的短板问题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并没有得到根本解决。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14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根据题干及所学知识可知</w:t>
      </w:r>
      <w:r>
        <w:rPr>
          <w:rFonts w:asciiTheme="minorEastAsia" w:hAnsiTheme="minorEastAsia"/>
          <w:color w:val="000000" w:themeColor="text1"/>
          <w:sz w:val="21"/>
          <w:szCs w:val="21"/>
        </w:rPr>
        <w:t>,②③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符合题意。要把科技和教育摆在经济发展的重要位置</w:t>
      </w:r>
      <w:r>
        <w:rPr>
          <w:rFonts w:asciiTheme="minorEastAsia" w:hAnsiTheme="minorEastAsia"/>
          <w:color w:val="000000" w:themeColor="text1"/>
          <w:sz w:val="21"/>
          <w:szCs w:val="21"/>
        </w:rPr>
        <w:t>,①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错误。拒绝学习国外先进技术不利于建设创新型国家</w:t>
      </w:r>
      <w:r>
        <w:rPr>
          <w:rFonts w:asciiTheme="minorEastAsia" w:hAnsiTheme="minorEastAsia"/>
          <w:color w:val="000000" w:themeColor="text1"/>
          <w:sz w:val="21"/>
          <w:szCs w:val="21"/>
        </w:rPr>
        <w:t>,④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5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从“机器换人”带来的经济效益和其对用工模式的影响可以看出科技创新的重要性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科技创新是企业生存与发展的生命力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经济增长与发展将更加需要技术创新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科技发展对劳动者素质提出更高要求。①②④正确。③中“不再需要”的说法错误。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1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6</w:t>
      </w:r>
      <w:r>
        <w:rPr>
          <w:rFonts w:asciiTheme="minorEastAsia" w:hAnsiTheme="minorEastAsia"/>
          <w:color w:val="000000" w:themeColor="text1"/>
          <w:sz w:val="21"/>
          <w:szCs w:val="21"/>
        </w:rPr>
        <w:t>.B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材料中朱平平打破传统、改变</w:t>
      </w:r>
      <w:r>
        <w:rPr>
          <w:rFonts w:asciiTheme="minorEastAsia" w:hAnsiTheme="minorEastAsia"/>
          <w:color w:val="000000" w:themeColor="text1"/>
          <w:sz w:val="21"/>
          <w:szCs w:val="21"/>
        </w:rPr>
        <w:t>30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年不变的流程体现了他探索新知的好奇心和挑战权威的批判精神</w:t>
      </w:r>
      <w:r>
        <w:rPr>
          <w:rFonts w:asciiTheme="minorEastAsia" w:hAnsiTheme="minorEastAsia"/>
          <w:color w:val="000000" w:themeColor="text1"/>
          <w:sz w:val="21"/>
          <w:szCs w:val="21"/>
        </w:rPr>
        <w:t>,B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符合题意</w:t>
      </w:r>
      <w:r>
        <w:rPr>
          <w:rFonts w:asciiTheme="minorEastAsia" w:hAnsiTheme="minorEastAsia"/>
          <w:color w:val="000000" w:themeColor="text1"/>
          <w:sz w:val="21"/>
          <w:szCs w:val="21"/>
        </w:rPr>
        <w:t>;A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表述有误</w:t>
      </w:r>
      <w:r>
        <w:rPr>
          <w:rFonts w:asciiTheme="minorEastAsia" w:hAnsiTheme="minorEastAsia"/>
          <w:color w:val="000000" w:themeColor="text1"/>
          <w:sz w:val="21"/>
          <w:szCs w:val="21"/>
        </w:rPr>
        <w:t>,C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、</w:t>
      </w:r>
      <w:r>
        <w:rPr>
          <w:rFonts w:asciiTheme="minorEastAsia" w:hAnsiTheme="minorEastAsia"/>
          <w:color w:val="000000" w:themeColor="text1"/>
          <w:sz w:val="21"/>
          <w:szCs w:val="21"/>
        </w:rPr>
        <w:t>D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与题意不符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均不选。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 </w:t>
      </w:r>
    </w:p>
    <w:p>
      <w:pPr>
        <w:spacing w:line="240" w:lineRule="auto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17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. 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　</w:t>
      </w: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说明了我国在某些科技领域还比较落后。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要大力实施科教兴国战略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提升科技创新能力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努力推进科技进步与创新。②要大力实施人才强国战略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注重高科技人才的培养。③要坚持创新在我国现代化建设全局中的核心地位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把科技自立自强作为国家发展的战略支撑。④要不断加大科研经费投入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完善科技创新体制机制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激发人才创新活力。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　18.</w:t>
      </w: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改革开放以来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我国经济建设取得巨大成就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人民生活水平极大提高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改革开放是强国之路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是我们党、我们国家发展进步的活力源泉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改革开放使中华民族实现了从站起来到富起来、强起来的伟大飞跃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改革开放是当代中国最鲜明的特色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只有社会主义才能救中国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只有改革开放才能发展中国、发展社会主义、发展马克思主义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改革开放是实现中华民族伟大复兴的必由之路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中国共产党领导是中国特色社会主义最本质的特征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或中国特色社会主义制度的最大优势是中国共产党领导</w:t>
      </w:r>
      <w:r>
        <w:rPr>
          <w:rFonts w:asciiTheme="minorEastAsia" w:hAnsiTheme="minorEastAsia"/>
          <w:color w:val="000000" w:themeColor="text1"/>
          <w:sz w:val="21"/>
          <w:szCs w:val="21"/>
        </w:rPr>
        <w:t>);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党的基本路线是立国、兴国、强国的重大法宝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中国共产党始终坚持以人民为中心的发展思想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幸福都是奋斗出来的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改革开放是决定当代中国命运的关键一招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也是决定实现中华民族伟大复兴的关键一招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在中国共产党领导下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中国人民创造了发展史上的伟大奇迹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充分显示了中国力量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等等。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答出三条即可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12分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树立共产主义远大理想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勇担历史使命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永远跟党走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努力学习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练好本领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立志成才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为实现中国梦而奋斗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培养强烈的爱国情感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热爱家乡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为家乡发展建言献策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拥护、宣传党的路线方针政策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坚持改革开放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发扬艰苦奋斗精神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自强不息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实干兴邦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增强社会责任感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积极参加社会实践活动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培养创新精神和实践能力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等等。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>(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答出两条即可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8分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19.　</w:t>
      </w:r>
      <w:r>
        <w:rPr>
          <w:rFonts w:asciiTheme="minorEastAsia" w:hAnsiTheme="minorEastAsia"/>
          <w:color w:val="000000" w:themeColor="text1"/>
          <w:sz w:val="21"/>
          <w:szCs w:val="21"/>
        </w:rPr>
        <w:t>(1)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我国高铁事业取得了巨大的成就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我国自主创新能力不断提高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我国的高铁技术走在世界前列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创新是引领发展的第一动力</w:t>
      </w:r>
      <w:r>
        <w:rPr>
          <w:rFonts w:asciiTheme="minorEastAsia" w:hAnsiTheme="minorEastAsia"/>
          <w:color w:val="000000" w:themeColor="text1"/>
          <w:sz w:val="21"/>
          <w:szCs w:val="21"/>
        </w:rPr>
        <w:t>;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中国高铁在国际市场上极具竞争力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高铁让中国体会到创新带来的自信。</w:t>
      </w:r>
      <w:r>
        <w:rPr>
          <w:rFonts w:asciiTheme="minorEastAsia" w:hAnsiTheme="minorEastAsia"/>
          <w:color w:val="000000" w:themeColor="text1"/>
          <w:sz w:val="21"/>
          <w:szCs w:val="21"/>
        </w:rPr>
        <w:t>(6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asciiTheme="minorEastAsia" w:hAnsiTheme="minorEastAsia"/>
          <w:color w:val="000000" w:themeColor="text1"/>
          <w:sz w:val="21"/>
          <w:szCs w:val="21"/>
        </w:rPr>
        <w:t>(2)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国家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要实施科教兴国和人才强国战略、创新驱动发展战略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将科技和教育摆在经济社会发展的重要位置</w:t>
      </w:r>
      <w:r>
        <w:rPr>
          <w:rFonts w:asciiTheme="minorEastAsia" w:hAnsiTheme="minorEastAsia"/>
          <w:color w:val="000000" w:themeColor="text1"/>
          <w:sz w:val="21"/>
          <w:szCs w:val="21"/>
        </w:rPr>
        <w:t>;②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要重视教育的发展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培养创新型人才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增强自主创新能力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坚持自主创新、重点跨越、支撑发展、引领未来的方针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坚定不移走中国特色自主创新道路</w:t>
      </w:r>
      <w:r>
        <w:rPr>
          <w:rFonts w:asciiTheme="minorEastAsia" w:hAnsiTheme="minorEastAsia"/>
          <w:color w:val="000000" w:themeColor="text1"/>
          <w:sz w:val="21"/>
          <w:szCs w:val="21"/>
        </w:rPr>
        <w:t>;③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要加快形成有利于创新的治理格局和协同机制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搭建有利于创新的活动平台和融资平台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营造有利于创新的舆论氛围和法治环境等。</w:t>
      </w:r>
      <w:r>
        <w:rPr>
          <w:rFonts w:asciiTheme="minorEastAsia" w:hAnsiTheme="minorEastAsia"/>
          <w:color w:val="000000" w:themeColor="text1"/>
          <w:sz w:val="21"/>
          <w:szCs w:val="21"/>
        </w:rPr>
        <w:t>(3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企业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要加大投入研发的力度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不断地提高自主创新能力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掌握核心技术</w:t>
      </w:r>
      <w:r>
        <w:rPr>
          <w:rFonts w:asciiTheme="minorEastAsia" w:hAnsiTheme="minorEastAsia"/>
          <w:color w:val="000000" w:themeColor="text1"/>
          <w:sz w:val="21"/>
          <w:szCs w:val="21"/>
        </w:rPr>
        <w:t>;②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要发扬自强奋斗、敢于突破的精神</w:t>
      </w:r>
      <w:r>
        <w:rPr>
          <w:rFonts w:asciiTheme="minorEastAsia" w:hAnsiTheme="minorEastAsia"/>
          <w:color w:val="000000" w:themeColor="text1"/>
          <w:sz w:val="21"/>
          <w:szCs w:val="21"/>
        </w:rPr>
        <w:t>;③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要重视人才的培养。</w:t>
      </w:r>
      <w:r>
        <w:rPr>
          <w:rFonts w:asciiTheme="minorEastAsia" w:hAnsiTheme="minorEastAsia"/>
          <w:color w:val="000000" w:themeColor="text1"/>
          <w:sz w:val="21"/>
          <w:szCs w:val="21"/>
        </w:rPr>
        <w:t>(3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社会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要在全社会大力宣传创新的重要性</w:t>
      </w:r>
      <w:r>
        <w:rPr>
          <w:rFonts w:asciiTheme="minorEastAsia" w:hAnsiTheme="minorEastAsia"/>
          <w:color w:val="000000" w:themeColor="text1"/>
          <w:sz w:val="21"/>
          <w:szCs w:val="21"/>
        </w:rPr>
        <w:t>;②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要营造尊重劳动、尊重知识、尊重人才、尊重创造的良好社会氛围。</w:t>
      </w:r>
      <w:r>
        <w:rPr>
          <w:rFonts w:asciiTheme="minorEastAsia" w:hAnsiTheme="minorEastAsia"/>
          <w:color w:val="000000" w:themeColor="text1"/>
          <w:sz w:val="21"/>
          <w:szCs w:val="21"/>
        </w:rPr>
        <w:t>(3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>)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</w:rPr>
        <w:t>青少年</w:t>
      </w:r>
      <w:r>
        <w:rPr>
          <w:rFonts w:asciiTheme="minorEastAsia" w:hAnsiTheme="minorEastAsia"/>
          <w:color w:val="000000" w:themeColor="text1"/>
          <w:sz w:val="21"/>
          <w:szCs w:val="21"/>
        </w:rPr>
        <w:t>:①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要树立创新意识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培养创新精神和创新能力</w:t>
      </w:r>
      <w:r>
        <w:rPr>
          <w:rFonts w:asciiTheme="minorEastAsia" w:hAnsiTheme="minorEastAsia"/>
          <w:color w:val="000000" w:themeColor="text1"/>
          <w:sz w:val="21"/>
          <w:szCs w:val="21"/>
        </w:rPr>
        <w:t>;②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要向科技工作者学习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勇于探索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大胆质疑</w:t>
      </w:r>
      <w:r>
        <w:rPr>
          <w:rFonts w:asciiTheme="minorEastAsia" w:hAnsiTheme="minorEastAsia"/>
          <w:color w:val="000000" w:themeColor="text1"/>
          <w:sz w:val="21"/>
          <w:szCs w:val="21"/>
        </w:rPr>
        <w:t>,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积极参加一些科技实践活动。</w:t>
      </w:r>
      <w:r>
        <w:rPr>
          <w:rFonts w:asciiTheme="minorEastAsia" w:hAnsiTheme="minorEastAsia"/>
          <w:color w:val="000000" w:themeColor="text1"/>
          <w:sz w:val="21"/>
          <w:szCs w:val="21"/>
        </w:rPr>
        <w:t>(3</w:t>
      </w:r>
      <w:r>
        <w:rPr>
          <w:rFonts w:hint="eastAsia" w:asciiTheme="minorEastAsia" w:hAnsiTheme="minorEastAsia"/>
          <w:color w:val="000000" w:themeColor="text1"/>
          <w:sz w:val="21"/>
          <w:szCs w:val="21"/>
        </w:rPr>
        <w:t>分</w:t>
      </w:r>
      <w:r>
        <w:rPr>
          <w:rFonts w:asciiTheme="minorEastAsia" w:hAnsiTheme="minorEastAsia"/>
          <w:color w:val="000000" w:themeColor="text1"/>
          <w:sz w:val="21"/>
          <w:szCs w:val="21"/>
        </w:rPr>
        <w:t xml:space="preserve">) </w:t>
      </w:r>
    </w:p>
    <w:p>
      <w:pPr>
        <w:spacing w:line="240" w:lineRule="auto"/>
        <w:jc w:val="left"/>
        <w:rPr>
          <w:rFonts w:asciiTheme="minorEastAsia" w:hAnsiTheme="minorEastAsia"/>
          <w:color w:val="000000" w:themeColor="text1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71D"/>
    <w:rsid w:val="00063D8F"/>
    <w:rsid w:val="00065A3D"/>
    <w:rsid w:val="0009471D"/>
    <w:rsid w:val="000A1E8B"/>
    <w:rsid w:val="000B53C2"/>
    <w:rsid w:val="000E53C4"/>
    <w:rsid w:val="001924C7"/>
    <w:rsid w:val="0019502C"/>
    <w:rsid w:val="002D0F7C"/>
    <w:rsid w:val="00304A10"/>
    <w:rsid w:val="0034240C"/>
    <w:rsid w:val="004151FC"/>
    <w:rsid w:val="00425329"/>
    <w:rsid w:val="00445E75"/>
    <w:rsid w:val="00517259"/>
    <w:rsid w:val="00571549"/>
    <w:rsid w:val="005B27A1"/>
    <w:rsid w:val="005C19F9"/>
    <w:rsid w:val="006D1F31"/>
    <w:rsid w:val="00762203"/>
    <w:rsid w:val="008F3483"/>
    <w:rsid w:val="00AA4BDD"/>
    <w:rsid w:val="00B368B9"/>
    <w:rsid w:val="00B73F28"/>
    <w:rsid w:val="00BA06CE"/>
    <w:rsid w:val="00C02FC6"/>
    <w:rsid w:val="00C746D4"/>
    <w:rsid w:val="00CA3448"/>
    <w:rsid w:val="00D245B3"/>
    <w:rsid w:val="00DA7515"/>
    <w:rsid w:val="00DC0238"/>
    <w:rsid w:val="00E21232"/>
    <w:rsid w:val="00EF7ADC"/>
    <w:rsid w:val="00F4237F"/>
    <w:rsid w:val="21487A55"/>
    <w:rsid w:val="7868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0"/>
    <w:rPr>
      <w:rFonts w:ascii="宋体" w:hAnsi="Courier New" w:eastAsia="宋体" w:cs="Courier New"/>
      <w:szCs w:val="21"/>
    </w:rPr>
  </w:style>
  <w:style w:type="character" w:customStyle="1" w:styleId="11">
    <w:name w:val="纯文本 Char1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脚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A86DF4-7D29-453A-8A59-A1C1738094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1137</Words>
  <Characters>6484</Characters>
  <Lines>54</Lines>
  <Paragraphs>15</Paragraphs>
  <TotalTime>20</TotalTime>
  <ScaleCrop>false</ScaleCrop>
  <LinksUpToDate>false</LinksUpToDate>
  <CharactersWithSpaces>7606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2022-05-05T14:49:00Z</dcterms:created>
  <dc:creator>Administrator</dc:creator>
  <cp:lastModifiedBy>Administrator</cp:lastModifiedBy>
  <dcterms:modified xsi:type="dcterms:W3CDTF">2022-07-03T03:21:57Z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