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三年级上册数学单元测试-8。数学百花园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1.用3、0、4这几个数字写出大于4，小数部分是两位数，并且没有重复数字的小数可以写（   ）个。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2.学校进行乒乓球选拔赛，每个参赛选手都要和其他所有选手各赛一场，一共进行了 </w:t>
      </w:r>
      <w:r>
        <w:rPr>
          <w:lang w:eastAsia="zh-CN"/>
        </w:rPr>
        <w:drawing>
          <wp:inline distT="0" distB="0" distL="114300" distR="114300">
            <wp:extent cx="161925" cy="1238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场比赛，有（    ）人参加了选拔赛．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3.有两名士官和四名士兵，从中任选一名士官和一名士兵搭配值勤，有（　　）种选择．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4.在下图的棋盘上，把黑子移到A处，有(   )种走法？请你推算出来(要求只能向上，向右)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90775" cy="8286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18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22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5.2件上衣和3条裤子搭配成一件衣服，一共有5种搭配方法（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6.有3件上衣和2条裤子，要配成一套衣服，有6种不同的搭配方法。    </w:t>
      </w:r>
      <w:r>
        <w:rPr>
          <w:rFonts w:hint="eastAsia"/>
          <w:lang w:eastAsia="zh-CN"/>
        </w:rPr>
        <w:t>（　　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7.从4种点心和2种饮料中各选一种搭配成早餐，共有6种不同的搭配方法。    </w:t>
      </w:r>
      <w:r>
        <w:rPr>
          <w:rFonts w:hint="eastAsia"/>
          <w:lang w:eastAsia="zh-CN"/>
        </w:rPr>
        <w:t>（　　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8.小明、小红和小华三名同学互相握手问好，一共要握手6次。    </w:t>
      </w:r>
      <w:r>
        <w:rPr>
          <w:rFonts w:hint="eastAsia"/>
          <w:lang w:eastAsia="zh-CN"/>
        </w:rPr>
        <w:t>（　　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9.王老师有2件上衣，3条裙子。在穿这些上衣和裙子时，共有________种不同的搭配方法。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10.下面有3种果汁、2种纯净水，王青想从中选1瓶果汁和1瓶纯净水，有________种选法。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619375" cy="6858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11.你能用 </w:t>
      </w:r>
      <w:r>
        <w:rPr>
          <w:lang w:eastAsia="zh-CN"/>
        </w:rPr>
        <w:drawing>
          <wp:inline distT="0" distB="0" distL="114300" distR="114300">
            <wp:extent cx="285750" cy="3524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285750" cy="3524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314325" cy="3714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这三张数字卡片组成________个不同的两位数，其中最大的数是________，最小的数是________，它们相差________。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12.用0、2、4、7可以组成________个没有重复数字的两位数。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13.聪聪从家到学校有3条路可走，从学校到少年宫有2条路可走。他从家经过学校到少年宫有几种不同的走法?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295900" cy="9620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</w:pPr>
      <w:r>
        <w:t>14.按照数的顺序填数。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57500" cy="7429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15.小芳有红、黄、白帽子各一顶，红、黄、白围巾各一条，冬天小芳每天戴一顶帽子，围一条围巾有几种不同的搭配方式？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【解析】【解答】解：可以写：4.30和4.03，共2个。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【分析】大于4，整数部分只能是4，小数部分只剩下数字0和3，据此解答。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【解析】【解答】解：三个人比赛，可以比赛 </w:t>
      </w:r>
      <w:r>
        <w:rPr>
          <w:lang w:eastAsia="zh-CN"/>
        </w:rPr>
        <w:drawing>
          <wp:inline distT="0" distB="0" distL="114300" distR="114300">
            <wp:extent cx="752475" cy="1238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场；如果四个人比赛，可以比赛 </w:t>
      </w:r>
      <w:r>
        <w:rPr>
          <w:lang w:eastAsia="zh-CN"/>
        </w:rPr>
        <w:drawing>
          <wp:inline distT="0" distB="0" distL="114300" distR="114300">
            <wp:extent cx="762000" cy="1238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场；如果有五个人比赛，那么可以比赛 </w:t>
      </w:r>
      <w:r>
        <w:rPr>
          <w:lang w:eastAsia="zh-CN"/>
        </w:rPr>
        <w:drawing>
          <wp:inline distT="0" distB="0" distL="114300" distR="114300">
            <wp:extent cx="847725" cy="1238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场；如果有 </w:t>
      </w:r>
      <w:r>
        <w:rPr>
          <w:lang w:eastAsia="zh-CN"/>
        </w:rPr>
        <w:drawing>
          <wp:inline distT="0" distB="0" distL="114300" distR="114300">
            <wp:extent cx="76200" cy="1238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个人比赛，那么可以比赛 </w:t>
      </w:r>
      <w:r>
        <w:rPr>
          <w:lang w:eastAsia="zh-CN"/>
        </w:rPr>
        <w:drawing>
          <wp:inline distT="0" distB="0" distL="114300" distR="114300">
            <wp:extent cx="847725" cy="1238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【分析】单循环比赛场次=选手数×（选手数-1）÷2，根据这个计算规律判断出36场比赛一共有多少选手参赛即可。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【解析】【解答】解：2×4=8（种）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答：有8种选择．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【分析】从两名士官和选择1名士官，有2种方法，从四名士兵中选择1人，就有4种不同的方法，所以一共有2×4=8种选择．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【解析】【解答】移动到A处共走6步，向上3步，向右3步；C(6，3)，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所以6×5×4÷(3×2×1)=120÷6=20(种)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【分析】先判断移到A处走的步数，然后判断向右或向上的步数，根据排序问题的解法列式计算即可；注意C(6，3)的计算方法，3表示6×5×4，三个数相乘，然后除以3×2×1就是所有的步数.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</w:pPr>
      <w:r>
        <w:t>【解析】【解答】解：一共有2×3=6种搭配方法。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【分析】一件上衣有3种搭配裤子的方法，那么2件上衣就有2×3=6种搭配方法。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【解析】【解答】因为一件上衣可以有2种搭配方法，3件上衣就可以有2×3=6种搭配方法，原题说法正确.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故答案为：正确.【分析】根据题意可知，3件上衣和2条裤子进行搭配，用乘法可以求出一共有几种搭配方案，据此解答.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【解析】【解答】解：4×2=8（种），所以从4种点心和2种饮料中各选一种搭配成早餐，共有8种不同的搭配方法。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【分析】先选择点心有4种选法，再选择饮料有2种选法，一共有4×2种不同的搭配方法。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【解析】【解答】解：小明和小红，小明和小华，小红和小华，共握手3次，原题说法错误.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故答案为：错误【分析】第一人需要和后面两人握手，那么第二人只需要再和第三人握手一次即可.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【解析】【解答】解：3+3=6（种）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故答案为：6.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【分析】第一件上衣可以分别配3条裙子，有3种搭配方法；第二件上衣可以分别配3条裙子，有3种搭配方法，他们的和就是搭配方法的总数。</w:t>
      </w:r>
    </w:p>
    <w:p>
      <w:pPr>
        <w:spacing w:after="0" w:line="360" w:lineRule="auto"/>
      </w:pPr>
      <w:r>
        <w:t xml:space="preserve">10.【答案】 6   </w:t>
      </w:r>
    </w:p>
    <w:p>
      <w:pPr>
        <w:spacing w:after="0" w:line="360" w:lineRule="auto"/>
      </w:pPr>
      <w:r>
        <w:t>【解析】【解答】3×2=6（种）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【分析】选1瓶果汁和1瓶纯净水的选法=果汁的种数×纯净水的种数。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4；73；30；43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【解析】【解答】这三张数字卡片组成30、70、37、73，共4个不同的两位数，其中最大的数是73，最小的数是30，它们相差73-30=43。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故答案为：4；73；30；43.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【分析】三个数字组成两位数时可以任意搭配，需要注意的是0不能放在十位上。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3×3=9，用0、2、4、7可以组成9个没有重复数字的两位数。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【分析】此题主要考查了排列和组合的知识，当十位上是2时，个位上可能是0、4、7，可以组成3种不同的两位数，同样的，当十位是4、7时，分别可以组成3种不同的两位数，一共有3×3=9种不同的两位数。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  <w:bookmarkStart w:id="0" w:name="_GoBack"/>
      <w:bookmarkEnd w:id="0"/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解：3×2=6（种）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答：聪聪从家经过学校到少年宫有6种不同的走法。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【解析】【分析】聪聪从家到学校有3条路可走，从学校到少年宫有2条路可走，说明选择聪聪从家到学校的1条路，就有2种方法去少年宫，所以聪聪从家经过学校到少年宫有3×2=6种不同的走法。</w:t>
      </w:r>
    </w:p>
    <w:p>
      <w:pPr>
        <w:spacing w:after="0" w:line="360" w:lineRule="auto"/>
      </w:pPr>
      <w:r>
        <w:t xml:space="preserve">14.【答案】35；55；60；40；68；58；48；28；18；8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解：3×3=9（种）．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答：有9种不同的搭配方式．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【解析】【分析】因为帽子有红、黄、白帽子各一顶，围巾红、黄、白各一条．颜色都是红、黄、白的．所以戴一顶帽子，围一条围巾有的搭配方式由3×3=9（种）．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176D4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E2187"/>
    <w:rsid w:val="0045796E"/>
    <w:rsid w:val="004621D6"/>
    <w:rsid w:val="004A7EC2"/>
    <w:rsid w:val="004B0B79"/>
    <w:rsid w:val="004E1F93"/>
    <w:rsid w:val="0052166A"/>
    <w:rsid w:val="00570E98"/>
    <w:rsid w:val="00685A37"/>
    <w:rsid w:val="006B7A92"/>
    <w:rsid w:val="006D054F"/>
    <w:rsid w:val="00744D6E"/>
    <w:rsid w:val="00751BBD"/>
    <w:rsid w:val="00777D0A"/>
    <w:rsid w:val="008016F4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24C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16138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F40B0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9A15370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F60DA8-9DE1-4297-B4F6-1D82305375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2093</Words>
  <Characters>2335</Characters>
  <Lines>21</Lines>
  <Paragraphs>5</Paragraphs>
  <TotalTime>1</TotalTime>
  <ScaleCrop>false</ScaleCrop>
  <LinksUpToDate>false</LinksUpToDate>
  <CharactersWithSpaces>2872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2022-07-05T06:51:19Z</dcterms:modified>
  <dc:title> 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86EA8549AC5140F59685E0884F8BC574</vt:lpwstr>
  </property>
</Properties>
</file>