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49" w:rsidRDefault="00495DC8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10515600</wp:posOffset>
            </wp:positionV>
            <wp:extent cx="266700" cy="330200"/>
            <wp:effectExtent l="0" t="0" r="0" b="12700"/>
            <wp:wrapNone/>
            <wp:docPr id="100101" name="图片 100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230759" name="图片 1001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0"/>
          <w:szCs w:val="30"/>
        </w:rPr>
        <w:t>七年级下学期期末调研考试</w:t>
      </w:r>
    </w:p>
    <w:p w:rsidR="00FA4849" w:rsidRDefault="00495DC8">
      <w:pPr>
        <w:spacing w:line="288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数学试题</w:t>
      </w:r>
    </w:p>
    <w:p w:rsidR="00FA4849" w:rsidRDefault="00495DC8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答</w:t>
      </w:r>
      <w:r>
        <w:rPr>
          <w:rFonts w:ascii="Times New Roman" w:hAnsi="Times New Roman"/>
        </w:rPr>
        <w:t>卷时间：</w:t>
      </w:r>
      <w:r>
        <w:rPr>
          <w:rFonts w:ascii="Times New Roman" w:hAnsi="Times New Roman"/>
        </w:rPr>
        <w:t>120</w:t>
      </w:r>
      <w:r>
        <w:rPr>
          <w:rFonts w:ascii="Times New Roman" w:hAnsi="Times New Roman"/>
        </w:rPr>
        <w:t>分钟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满分：</w:t>
      </w:r>
      <w:r>
        <w:rPr>
          <w:rFonts w:ascii="Times New Roman" w:hAnsi="Times New Roman"/>
        </w:rPr>
        <w:t>120</w:t>
      </w:r>
      <w:r>
        <w:rPr>
          <w:rFonts w:ascii="Times New Roman" w:hAnsi="Times New Roman"/>
        </w:rPr>
        <w:t>分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2022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6</w:t>
      </w:r>
    </w:p>
    <w:p w:rsidR="00FA4849" w:rsidRDefault="00495DC8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一、选择题（每小题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分</w:t>
      </w:r>
      <w:r>
        <w:rPr>
          <w:rFonts w:ascii="Times New Roman" w:hAnsi="Times New Roman" w:hint="eastAsia"/>
          <w:b/>
          <w:bCs/>
        </w:rPr>
        <w:t>，</w:t>
      </w:r>
      <w:r>
        <w:rPr>
          <w:rFonts w:ascii="Times New Roman" w:hAnsi="Times New Roman"/>
          <w:b/>
          <w:bCs/>
        </w:rPr>
        <w:t>共</w:t>
      </w:r>
      <w:r>
        <w:rPr>
          <w:rFonts w:ascii="Times New Roman" w:hAnsi="Times New Roman"/>
          <w:b/>
          <w:bCs/>
        </w:rPr>
        <w:t>30</w:t>
      </w:r>
      <w:r>
        <w:rPr>
          <w:rFonts w:ascii="Times New Roman" w:hAnsi="Times New Roman"/>
          <w:b/>
          <w:bCs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的平方根是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4"/>
        </w:rPr>
        <w:object w:dxaOrig="3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3.5pt" o:ole="">
            <v:imagedata r:id="rId7" o:title=""/>
          </v:shape>
          <o:OLEObject Type="Embed" ProgID="Equation.KSEE3" ShapeID="_x0000_i1025" DrawAspect="Content" ObjectID="_1718108460" r:id="rId8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．－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．下列调查中，适合全面调查方式的是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入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检测某城市的空气质量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．了解全国中学生的视力和用眼卫生情况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．企业招聘，对应聘人员进行面试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．调查某池塘中现有鱼的数量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．点</w:t>
      </w:r>
      <w:r w:rsidR="00FA4849" w:rsidRPr="00FA4849">
        <w:rPr>
          <w:rFonts w:ascii="Times New Roman" w:hAnsi="Times New Roman"/>
          <w:position w:val="-14"/>
        </w:rPr>
        <w:object w:dxaOrig="859" w:dyaOrig="400">
          <v:shape id="_x0000_i1026" type="#_x0000_t75" style="width:43.5pt;height:19.5pt" o:ole="">
            <v:imagedata r:id="rId9" o:title=""/>
          </v:shape>
          <o:OLEObject Type="Embed" ProgID="Equation.KSEE3" ShapeID="_x0000_i1026" DrawAspect="Content" ObjectID="_1718108461" r:id="rId10"/>
        </w:object>
      </w:r>
      <w:r>
        <w:rPr>
          <w:rFonts w:ascii="Times New Roman" w:hAnsi="Times New Roman"/>
        </w:rPr>
        <w:t>所在的象限是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 w:hint="eastAsia"/>
        </w:rPr>
        <w:t>第一</w:t>
      </w:r>
      <w:r>
        <w:rPr>
          <w:rFonts w:ascii="Times New Roman" w:hAnsi="Times New Roman"/>
        </w:rPr>
        <w:t>象限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．第二象限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．第三象限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．第</w:t>
      </w:r>
      <w:r>
        <w:rPr>
          <w:rFonts w:ascii="Times New Roman" w:hAnsi="Times New Roman" w:hint="eastAsia"/>
        </w:rPr>
        <w:t>四</w:t>
      </w:r>
      <w:r>
        <w:rPr>
          <w:rFonts w:ascii="Times New Roman" w:hAnsi="Times New Roman"/>
        </w:rPr>
        <w:t>象限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．一个不等式组的解集在数轴上如图所示，则这个不等式组的</w:t>
      </w:r>
      <w:r>
        <w:rPr>
          <w:rFonts w:ascii="Times New Roman" w:hAnsi="Times New Roman" w:hint="eastAsia"/>
        </w:rPr>
        <w:t>解集</w:t>
      </w:r>
      <w:r>
        <w:rPr>
          <w:rFonts w:ascii="Times New Roman" w:hAnsi="Times New Roman"/>
        </w:rPr>
        <w:t>为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286000" cy="609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873119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560" w:dyaOrig="279">
          <v:shape id="_x0000_i1027" type="#_x0000_t75" style="width:28.5pt;height:13.5pt" o:ole="">
            <v:imagedata r:id="rId12" o:title=""/>
          </v:shape>
          <o:OLEObject Type="Embed" ProgID="Equation.KSEE3" ShapeID="_x0000_i1027" DrawAspect="Content" ObjectID="_1718108462" r:id="rId13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560" w:dyaOrig="279">
          <v:shape id="_x0000_i1028" type="#_x0000_t75" style="width:28.5pt;height:13.5pt" o:ole="">
            <v:imagedata r:id="rId14" o:title=""/>
          </v:shape>
          <o:OLEObject Type="Embed" ProgID="Equation.KSEE3" ShapeID="_x0000_i1028" DrawAspect="Content" ObjectID="_1718108463" r:id="rId15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920" w:dyaOrig="279">
          <v:shape id="_x0000_i1029" type="#_x0000_t75" style="width:46.5pt;height:13.5pt" o:ole="">
            <v:imagedata r:id="rId16" o:title=""/>
          </v:shape>
          <o:OLEObject Type="Embed" ProgID="Equation.KSEE3" ShapeID="_x0000_i1029" DrawAspect="Content" ObjectID="_1718108464" r:id="rId17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920" w:dyaOrig="279">
          <v:shape id="_x0000_i1030" type="#_x0000_t75" style="width:46.5pt;height:13.5pt" o:ole="">
            <v:imagedata r:id="rId18" o:title=""/>
          </v:shape>
          <o:OLEObject Type="Embed" ProgID="Equation.KSEE3" ShapeID="_x0000_i1030" DrawAspect="Content" ObjectID="_1718108465" r:id="rId19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．如图，点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的延长线上，则下列条件中，能判定</w:t>
      </w:r>
      <w:r w:rsidR="00FA4849" w:rsidRPr="00FA4849">
        <w:rPr>
          <w:rFonts w:ascii="Times New Roman" w:hAnsi="Times New Roman"/>
          <w:position w:val="-6"/>
        </w:rPr>
        <w:object w:dxaOrig="1040" w:dyaOrig="279">
          <v:shape id="_x0000_i1031" type="#_x0000_t75" style="width:52.5pt;height:13.5pt" o:ole="">
            <v:imagedata r:id="rId20" o:title=""/>
          </v:shape>
          <o:OLEObject Type="Embed" ProgID="Equation.KSEE3" ShapeID="_x0000_i1031" DrawAspect="Content" ObjectID="_1718108466" r:id="rId21"/>
        </w:object>
      </w:r>
      <w:r>
        <w:rPr>
          <w:rFonts w:ascii="Times New Roman" w:hAnsi="Times New Roman"/>
        </w:rPr>
        <w:t>的是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381250" cy="1228725"/>
            <wp:effectExtent l="0" t="0" r="0" b="9525"/>
            <wp:docPr id="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892044" name="图片 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1320" w:dyaOrig="279">
          <v:shape id="_x0000_i1032" type="#_x0000_t75" style="width:66pt;height:13.5pt" o:ole="">
            <v:imagedata r:id="rId23" o:title=""/>
          </v:shape>
          <o:OLEObject Type="Embed" ProgID="Equation.KSEE3" ShapeID="_x0000_i1032" DrawAspect="Content" ObjectID="_1718108467" r:id="rId2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900" w:dyaOrig="279">
          <v:shape id="_x0000_i1033" type="#_x0000_t75" style="width:45pt;height:13.5pt" o:ole="">
            <v:imagedata r:id="rId25" o:title=""/>
          </v:shape>
          <o:OLEObject Type="Embed" ProgID="Equation.KSEE3" ShapeID="_x0000_i1033" DrawAspect="Content" ObjectID="_1718108468" r:id="rId26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4"/>
        </w:rPr>
        <w:object w:dxaOrig="880" w:dyaOrig="260">
          <v:shape id="_x0000_i1034" type="#_x0000_t75" style="width:43.5pt;height:13.5pt" o:ole="">
            <v:imagedata r:id="rId27" o:title=""/>
          </v:shape>
          <o:OLEObject Type="Embed" ProgID="Equation.KSEE3" ShapeID="_x0000_i1034" DrawAspect="Content" ObjectID="_1718108469" r:id="rId28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1960" w:dyaOrig="279">
          <v:shape id="_x0000_i1035" type="#_x0000_t75" style="width:97.5pt;height:13.5pt" o:ole="">
            <v:imagedata r:id="rId29" o:title=""/>
          </v:shape>
          <o:OLEObject Type="Embed" ProgID="Equation.KSEE3" ShapeID="_x0000_i1035" DrawAspect="Content" ObjectID="_1718108470" r:id="rId30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．若</w:t>
      </w:r>
      <w:r w:rsidR="00FA4849" w:rsidRPr="00FA4849">
        <w:rPr>
          <w:rFonts w:ascii="Times New Roman" w:hAnsi="Times New Roman"/>
          <w:position w:val="-6"/>
        </w:rPr>
        <w:object w:dxaOrig="560" w:dyaOrig="279">
          <v:shape id="_x0000_i1036" type="#_x0000_t75" style="width:28.5pt;height:13.5pt" o:ole="">
            <v:imagedata r:id="rId31" o:title=""/>
          </v:shape>
          <o:OLEObject Type="Embed" ProgID="Equation.KSEE3" ShapeID="_x0000_i1036" DrawAspect="Content" ObjectID="_1718108471" r:id="rId32"/>
        </w:object>
      </w:r>
      <w:r>
        <w:rPr>
          <w:rFonts w:ascii="Times New Roman" w:hAnsi="Times New Roman"/>
        </w:rPr>
        <w:t>，则下列不等式成立的是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1219" w:dyaOrig="279">
          <v:shape id="_x0000_i1037" type="#_x0000_t75" style="width:61.5pt;height:13.5pt" o:ole="">
            <v:imagedata r:id="rId33" o:title=""/>
          </v:shape>
          <o:OLEObject Type="Embed" ProgID="Equation.KSEE3" ShapeID="_x0000_i1037" DrawAspect="Content" ObjectID="_1718108472" r:id="rId34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1200" w:dyaOrig="279">
          <v:shape id="_x0000_i1038" type="#_x0000_t75" style="width:60pt;height:13.5pt" o:ole="">
            <v:imagedata r:id="rId35" o:title=""/>
          </v:shape>
          <o:OLEObject Type="Embed" ProgID="Equation.KSEE3" ShapeID="_x0000_i1038" DrawAspect="Content" ObjectID="_1718108473" r:id="rId36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C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1060" w:dyaOrig="279">
          <v:shape id="_x0000_i1039" type="#_x0000_t75" style="width:52.5pt;height:13.5pt" o:ole="">
            <v:imagedata r:id="rId37" o:title=""/>
          </v:shape>
          <o:OLEObject Type="Embed" ProgID="Equation.KSEE3" ShapeID="_x0000_i1039" DrawAspect="Content" ObjectID="_1718108474" r:id="rId38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24"/>
        </w:rPr>
        <w:object w:dxaOrig="639" w:dyaOrig="620">
          <v:shape id="_x0000_i1040" type="#_x0000_t75" style="width:31.5pt;height:31.5pt" o:ole="">
            <v:imagedata r:id="rId39" o:title=""/>
          </v:shape>
          <o:OLEObject Type="Embed" ProgID="Equation.KSEE3" ShapeID="_x0000_i1040" DrawAspect="Content" ObjectID="_1718108475" r:id="rId40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．一个正数的两个不同的平方根是</w:t>
      </w:r>
      <w:r w:rsidR="00FA4849" w:rsidRPr="00FA4849">
        <w:rPr>
          <w:rFonts w:ascii="Times New Roman" w:hAnsi="Times New Roman"/>
          <w:position w:val="-6"/>
        </w:rPr>
        <w:object w:dxaOrig="520" w:dyaOrig="279">
          <v:shape id="_x0000_i1041" type="#_x0000_t75" style="width:25.5pt;height:13.5pt" o:ole="">
            <v:imagedata r:id="rId41" o:title=""/>
          </v:shape>
          <o:OLEObject Type="Embed" ProgID="Equation.KSEE3" ShapeID="_x0000_i1041" DrawAspect="Content" ObjectID="_1718108476" r:id="rId42"/>
        </w:object>
      </w:r>
      <w:r>
        <w:rPr>
          <w:rFonts w:ascii="Times New Roman" w:hAnsi="Times New Roman"/>
        </w:rPr>
        <w:t>和</w:t>
      </w:r>
      <w:r w:rsidR="00FA4849" w:rsidRPr="00FA4849">
        <w:rPr>
          <w:rFonts w:ascii="Times New Roman" w:hAnsi="Times New Roman"/>
          <w:position w:val="-6"/>
        </w:rPr>
        <w:object w:dxaOrig="660" w:dyaOrig="279">
          <v:shape id="_x0000_i1042" type="#_x0000_t75" style="width:33pt;height:13.5pt" o:ole="">
            <v:imagedata r:id="rId43" o:title=""/>
          </v:shape>
          <o:OLEObject Type="Embed" ProgID="Equation.KSEE3" ShapeID="_x0000_i1042" DrawAspect="Content" ObjectID="_1718108477" r:id="rId44"/>
        </w:object>
      </w:r>
      <w:r>
        <w:rPr>
          <w:rFonts w:ascii="Times New Roman" w:hAnsi="Times New Roman"/>
        </w:rPr>
        <w:t>，则这个正数是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16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9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．我国古代数学著作《孙子</w:t>
      </w:r>
      <w:r>
        <w:rPr>
          <w:rFonts w:ascii="Times New Roman" w:hAnsi="Times New Roman" w:hint="eastAsia"/>
        </w:rPr>
        <w:t>算</w:t>
      </w:r>
      <w:r>
        <w:rPr>
          <w:rFonts w:ascii="Times New Roman" w:hAnsi="Times New Roman"/>
        </w:rPr>
        <w:t>经》中有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鸡兔同笼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问题：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今有鸡兔同笼，上有三十五头，下有九十四足，问鸡兔各几何？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设有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只鸡、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只兔，则可列方程组正确的是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．</w:t>
      </w:r>
      <w:r w:rsidR="00FA4849" w:rsidRPr="00FA4849">
        <w:rPr>
          <w:rFonts w:ascii="Times New Roman" w:hAnsi="Times New Roman" w:hint="eastAsia"/>
          <w:position w:val="-30"/>
        </w:rPr>
        <w:object w:dxaOrig="1400" w:dyaOrig="720">
          <v:shape id="_x0000_i1043" type="#_x0000_t75" style="width:70.5pt;height:36pt" o:ole="">
            <v:imagedata r:id="rId45" o:title=""/>
          </v:shape>
          <o:OLEObject Type="Embed" ProgID="Equation.KSEE3" ShapeID="_x0000_i1043" DrawAspect="Content" ObjectID="_1718108478" r:id="rId46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．</w:t>
      </w:r>
      <w:r w:rsidR="00FA4849" w:rsidRPr="00FA4849">
        <w:rPr>
          <w:rFonts w:ascii="Times New Roman" w:hAnsi="Times New Roman" w:hint="eastAsia"/>
          <w:position w:val="-30"/>
        </w:rPr>
        <w:object w:dxaOrig="1400" w:dyaOrig="720">
          <v:shape id="_x0000_i1044" type="#_x0000_t75" style="width:70.5pt;height:36pt" o:ole="">
            <v:imagedata r:id="rId47" o:title=""/>
          </v:shape>
          <o:OLEObject Type="Embed" ProgID="Equation.KSEE3" ShapeID="_x0000_i1044" DrawAspect="Content" ObjectID="_1718108479" r:id="rId48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 w:hint="eastAsia"/>
          <w:position w:val="-30"/>
        </w:rPr>
        <w:object w:dxaOrig="1400" w:dyaOrig="720">
          <v:shape id="_x0000_i1045" type="#_x0000_t75" style="width:70.5pt;height:36pt" o:ole="">
            <v:imagedata r:id="rId49" o:title=""/>
          </v:shape>
          <o:OLEObject Type="Embed" ProgID="Equation.KSEE3" ShapeID="_x0000_i1045" DrawAspect="Content" ObjectID="_1718108480" r:id="rId50"/>
        </w:objec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>．</w:t>
      </w:r>
      <w:r w:rsidR="00FA4849" w:rsidRPr="00FA4849">
        <w:rPr>
          <w:rFonts w:ascii="Times New Roman" w:hAnsi="Times New Roman" w:hint="eastAsia"/>
          <w:position w:val="-30"/>
        </w:rPr>
        <w:object w:dxaOrig="1280" w:dyaOrig="720">
          <v:shape id="_x0000_i1046" type="#_x0000_t75" style="width:64.5pt;height:36pt" o:ole="">
            <v:imagedata r:id="rId51" o:title=""/>
          </v:shape>
          <o:OLEObject Type="Embed" ProgID="Equation.KSEE3" ShapeID="_x0000_i1046" DrawAspect="Content" ObjectID="_1718108481" r:id="rId52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>．在</w:t>
      </w:r>
      <w:r w:rsidR="00FA4849" w:rsidRPr="00FA4849">
        <w:rPr>
          <w:rFonts w:ascii="Times New Roman" w:hAnsi="Times New Roman"/>
          <w:position w:val="-6"/>
        </w:rPr>
        <w:object w:dxaOrig="780" w:dyaOrig="279">
          <v:shape id="_x0000_i1047" type="#_x0000_t75" style="width:39pt;height:13.5pt" o:ole="">
            <v:imagedata r:id="rId53" o:title=""/>
          </v:shape>
          <o:OLEObject Type="Embed" ProgID="Equation.KSEE3" ShapeID="_x0000_i1047" DrawAspect="Content" ObjectID="_1718108482" r:id="rId54"/>
        </w:object>
      </w:r>
      <w:r>
        <w:rPr>
          <w:rFonts w:ascii="Times New Roman" w:hAnsi="Times New Roman"/>
        </w:rPr>
        <w:t>内任意一点</w:t>
      </w:r>
      <w:r w:rsidR="00FA4849" w:rsidRPr="00FA4849">
        <w:rPr>
          <w:rFonts w:ascii="Times New Roman" w:hAnsi="Times New Roman"/>
          <w:position w:val="-14"/>
        </w:rPr>
        <w:object w:dxaOrig="780" w:dyaOrig="400">
          <v:shape id="_x0000_i1048" type="#_x0000_t75" style="width:39pt;height:19.5pt" o:ole="">
            <v:imagedata r:id="rId55" o:title=""/>
          </v:shape>
          <o:OLEObject Type="Embed" ProgID="Equation.KSEE3" ShapeID="_x0000_i1048" DrawAspect="Content" ObjectID="_1718108483" r:id="rId56"/>
        </w:object>
      </w:r>
      <w:r>
        <w:rPr>
          <w:rFonts w:ascii="Times New Roman" w:hAnsi="Times New Roman"/>
        </w:rPr>
        <w:t>经过平移后对应点</w:t>
      </w:r>
      <w:r w:rsidR="00FA4849" w:rsidRPr="00FA4849">
        <w:rPr>
          <w:rFonts w:ascii="Times New Roman" w:hAnsi="Times New Roman"/>
          <w:position w:val="-14"/>
        </w:rPr>
        <w:object w:dxaOrig="820" w:dyaOrig="400">
          <v:shape id="_x0000_i1049" type="#_x0000_t75" style="width:40.5pt;height:19.5pt" o:ole="">
            <v:imagedata r:id="rId57" o:title=""/>
          </v:shape>
          <o:OLEObject Type="Embed" ProgID="Equation.KSEE3" ShapeID="_x0000_i1049" DrawAspect="Content" ObjectID="_1718108484" r:id="rId58"/>
        </w:objec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已知</w:t>
      </w:r>
      <w:r w:rsidR="00FA4849" w:rsidRPr="00FA4849">
        <w:rPr>
          <w:rFonts w:ascii="Times New Roman" w:hAnsi="Times New Roman"/>
          <w:position w:val="-14"/>
        </w:rPr>
        <w:object w:dxaOrig="760" w:dyaOrig="400">
          <v:shape id="_x0000_i1050" type="#_x0000_t75" style="width:37.5pt;height:19.5pt" o:ole="">
            <v:imagedata r:id="rId59" o:title=""/>
          </v:shape>
          <o:OLEObject Type="Embed" ProgID="Equation.KSEE3" ShapeID="_x0000_i1050" DrawAspect="Content" ObjectID="_1718108485" r:id="rId60"/>
        </w:object>
      </w:r>
      <w:r>
        <w:rPr>
          <w:rFonts w:ascii="Times New Roman" w:hAnsi="Times New Roman"/>
        </w:rPr>
        <w:t>在经过此次平移后对应点</w:t>
      </w:r>
      <w:r w:rsidR="00FA4849" w:rsidRPr="00FA4849">
        <w:rPr>
          <w:rFonts w:ascii="Times New Roman" w:hAnsi="Times New Roman"/>
          <w:position w:val="-12"/>
        </w:rPr>
        <w:object w:dxaOrig="260" w:dyaOrig="360">
          <v:shape id="_x0000_i1051" type="#_x0000_t75" style="width:13.5pt;height:18pt" o:ole="">
            <v:imagedata r:id="rId61" o:title=""/>
          </v:shape>
          <o:OLEObject Type="Embed" ProgID="Equation.KSEE3" ShapeID="_x0000_i1051" DrawAspect="Content" ObjectID="_1718108486" r:id="rId62"/>
        </w:object>
      </w:r>
      <w:r>
        <w:rPr>
          <w:rFonts w:ascii="Times New Roman" w:hAnsi="Times New Roman"/>
        </w:rPr>
        <w:t>的坐标为</w:t>
      </w:r>
      <w:r w:rsidR="00FA4849" w:rsidRPr="00FA4849">
        <w:rPr>
          <w:rFonts w:ascii="Times New Roman" w:hAnsi="Times New Roman"/>
          <w:position w:val="-14"/>
        </w:rPr>
        <w:object w:dxaOrig="680" w:dyaOrig="400">
          <v:shape id="_x0000_i1052" type="#_x0000_t75" style="width:34.5pt;height:19.5pt" o:ole="">
            <v:imagedata r:id="rId63" o:title=""/>
          </v:shape>
          <o:OLEObject Type="Embed" ProgID="Equation.KSEE3" ShapeID="_x0000_i1052" DrawAspect="Content" ObjectID="_1718108487" r:id="rId64"/>
        </w:object>
      </w:r>
      <w:r>
        <w:rPr>
          <w:rFonts w:ascii="Times New Roman" w:hAnsi="Times New Roman"/>
        </w:rPr>
        <w:t>，则</w:t>
      </w:r>
      <w:r w:rsidR="00FA4849" w:rsidRPr="00FA4849">
        <w:rPr>
          <w:rFonts w:ascii="Times New Roman" w:hAnsi="Times New Roman"/>
          <w:position w:val="-6"/>
        </w:rPr>
        <w:object w:dxaOrig="1200" w:dyaOrig="279">
          <v:shape id="_x0000_i1053" type="#_x0000_t75" style="width:60pt;height:13.5pt" o:ole="">
            <v:imagedata r:id="rId65" o:title=""/>
          </v:shape>
          <o:OLEObject Type="Embed" ProgID="Equation.KSEE3" ShapeID="_x0000_i1053" DrawAspect="Content" ObjectID="_1718108488" r:id="rId66"/>
        </w:object>
      </w:r>
      <w:r>
        <w:rPr>
          <w:rFonts w:ascii="Times New Roman" w:hAnsi="Times New Roman"/>
        </w:rPr>
        <w:t>的值为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．－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．－</w:t>
      </w:r>
      <w:r>
        <w:rPr>
          <w:rFonts w:ascii="Times New Roman" w:hAnsi="Times New Roman"/>
        </w:rPr>
        <w:t>5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 w:hint="eastAsia"/>
        </w:rPr>
        <w:tab/>
      </w: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</w:rPr>
        <w:t>5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．如图，</w:t>
      </w:r>
      <w:r w:rsidR="00FA4849" w:rsidRPr="00FA4849">
        <w:rPr>
          <w:rFonts w:ascii="Times New Roman" w:hAnsi="Times New Roman"/>
          <w:position w:val="-4"/>
        </w:rPr>
        <w:object w:dxaOrig="999" w:dyaOrig="260">
          <v:shape id="_x0000_i1054" type="#_x0000_t75" style="width:49.5pt;height:13.5pt" o:ole="">
            <v:imagedata r:id="rId67" o:title=""/>
          </v:shape>
          <o:OLEObject Type="Embed" ProgID="Equation.KSEE3" ShapeID="_x0000_i1054" DrawAspect="Content" ObjectID="_1718108489" r:id="rId68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满足的数量关系是</w:t>
      </w:r>
      <w:r>
        <w:rPr>
          <w:rFonts w:ascii="Times New Roman" w:hAnsi="Times New Roman" w:hint="eastAsia"/>
        </w:rPr>
        <w:t>（）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619250" cy="1314450"/>
            <wp:effectExtent l="0" t="0" r="0" b="0"/>
            <wp:docPr id="5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715785" name="图片 33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2780" w:dyaOrig="279">
          <v:shape id="_x0000_i1055" type="#_x0000_t75" style="width:139.5pt;height:13.5pt" o:ole="">
            <v:imagedata r:id="rId70" o:title=""/>
          </v:shape>
          <o:OLEObject Type="Embed" ProgID="Equation.KSEE3" ShapeID="_x0000_i1055" DrawAspect="Content" ObjectID="_1718108490" r:id="rId71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2120" w:dyaOrig="279">
          <v:shape id="_x0000_i1056" type="#_x0000_t75" style="width:106.5pt;height:13.5pt" o:ole="">
            <v:imagedata r:id="rId72" o:title=""/>
          </v:shape>
          <o:OLEObject Type="Embed" ProgID="Equation.KSEE3" ShapeID="_x0000_i1056" DrawAspect="Content" ObjectID="_1718108491" r:id="rId73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2760" w:dyaOrig="279">
          <v:shape id="_x0000_i1057" type="#_x0000_t75" style="width:138pt;height:13.5pt" o:ole="">
            <v:imagedata r:id="rId74" o:title=""/>
          </v:shape>
          <o:OLEObject Type="Embed" ProgID="Equation.KSEE3" ShapeID="_x0000_i1057" DrawAspect="Content" ObjectID="_1718108492" r:id="rId75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>
        <w:rPr>
          <w:rFonts w:ascii="Times New Roman" w:hAnsi="Times New Roman"/>
        </w:rPr>
        <w:t>．</w:t>
      </w:r>
      <w:r w:rsidR="00FA4849" w:rsidRPr="00FA4849">
        <w:rPr>
          <w:rFonts w:ascii="Times New Roman" w:hAnsi="Times New Roman"/>
          <w:position w:val="-6"/>
        </w:rPr>
        <w:object w:dxaOrig="2659" w:dyaOrig="279">
          <v:shape id="_x0000_i1058" type="#_x0000_t75" style="width:133.5pt;height:13.5pt" o:ole="">
            <v:imagedata r:id="rId76" o:title=""/>
          </v:shape>
          <o:OLEObject Type="Embed" ProgID="Equation.KSEE3" ShapeID="_x0000_i1058" DrawAspect="Content" ObjectID="_1718108493" r:id="rId77"/>
        </w:object>
      </w:r>
    </w:p>
    <w:p w:rsidR="00FA4849" w:rsidRDefault="00495DC8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二、填空题（每小题</w:t>
      </w:r>
      <w:r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分，共</w:t>
      </w:r>
      <w:r>
        <w:rPr>
          <w:rFonts w:ascii="Times New Roman" w:hAnsi="Times New Roman"/>
          <w:b/>
          <w:bCs/>
        </w:rPr>
        <w:t>18</w:t>
      </w:r>
      <w:r>
        <w:rPr>
          <w:rFonts w:ascii="Times New Roman" w:hAnsi="Times New Roman"/>
          <w:b/>
          <w:bCs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．计算</w:t>
      </w:r>
      <w:r w:rsidR="00FA4849" w:rsidRPr="00FA4849">
        <w:rPr>
          <w:rFonts w:ascii="Times New Roman" w:hAnsi="Times New Roman"/>
          <w:position w:val="-16"/>
        </w:rPr>
        <w:object w:dxaOrig="780" w:dyaOrig="520">
          <v:shape id="_x0000_i1059" type="#_x0000_t75" style="width:39pt;height:25.5pt" o:ole="">
            <v:imagedata r:id="rId78" o:title=""/>
          </v:shape>
          <o:OLEObject Type="Embed" ProgID="Equation.KSEE3" ShapeID="_x0000_i1059" DrawAspect="Content" ObjectID="_1718108494" r:id="rId79"/>
        </w:object>
      </w:r>
      <w:r>
        <w:rPr>
          <w:rFonts w:ascii="Times New Roman" w:hAnsi="Times New Roman"/>
        </w:rPr>
        <w:t>的结果是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．要了解某中学</w:t>
      </w:r>
      <w:r>
        <w:rPr>
          <w:rFonts w:ascii="Times New Roman" w:hAnsi="Times New Roman"/>
        </w:rPr>
        <w:t>2000</w:t>
      </w:r>
      <w:r>
        <w:rPr>
          <w:rFonts w:ascii="Times New Roman" w:hAnsi="Times New Roman"/>
        </w:rPr>
        <w:t>名学生落实</w:t>
      </w:r>
      <w:r>
        <w:rPr>
          <w:rFonts w:ascii="Times New Roman" w:hAnsi="Times New Roman" w:hint="eastAsia"/>
        </w:rPr>
        <w:t>“</w:t>
      </w:r>
      <w:r>
        <w:rPr>
          <w:rFonts w:ascii="Times New Roman" w:hAnsi="Times New Roman"/>
        </w:rPr>
        <w:t>双减</w:t>
      </w:r>
      <w:r>
        <w:rPr>
          <w:rFonts w:ascii="Times New Roman" w:hAnsi="Times New Roman" w:hint="eastAsia"/>
        </w:rPr>
        <w:t>”</w:t>
      </w:r>
      <w:r>
        <w:rPr>
          <w:rFonts w:ascii="Times New Roman" w:hAnsi="Times New Roman"/>
        </w:rPr>
        <w:t>课后作业情况，从中抽取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名学生作为样本进行调查，则样本容量为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ascii="Times New Roman" w:hAnsi="Times New Roman"/>
        </w:rPr>
        <w:t>．如图，将三角板的直角顶点放在直尺的一边上，如果</w:t>
      </w:r>
      <w:r w:rsidR="00FA4849" w:rsidRPr="00FA4849">
        <w:rPr>
          <w:rFonts w:ascii="Times New Roman" w:hAnsi="Times New Roman"/>
          <w:position w:val="-6"/>
        </w:rPr>
        <w:object w:dxaOrig="900" w:dyaOrig="279">
          <v:shape id="_x0000_i1060" type="#_x0000_t75" style="width:45pt;height:13.5pt" o:ole="">
            <v:imagedata r:id="rId80" o:title=""/>
          </v:shape>
          <o:OLEObject Type="Embed" ProgID="Equation.KSEE3" ShapeID="_x0000_i1060" DrawAspect="Content" ObjectID="_1718108495" r:id="rId81"/>
        </w:object>
      </w:r>
      <w:r>
        <w:rPr>
          <w:rFonts w:ascii="Times New Roman" w:hAnsi="Times New Roman"/>
        </w:rPr>
        <w:t>，那么</w:t>
      </w:r>
      <w:r>
        <w:rPr>
          <w:rFonts w:ascii="Times New Roman" w:hAnsi="Times New Roman"/>
        </w:rPr>
        <w:t>∠2</w:t>
      </w:r>
      <w:r>
        <w:rPr>
          <w:rFonts w:ascii="Times New Roman" w:hAnsi="Times New Roman"/>
        </w:rPr>
        <w:t>的度数为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114300" distR="114300">
            <wp:extent cx="1562100" cy="1123950"/>
            <wp:effectExtent l="0" t="0" r="0" b="0"/>
            <wp:docPr id="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258560" name="图片 40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ascii="Times New Roman" w:hAnsi="Times New Roman"/>
        </w:rPr>
        <w:t>．在方程组</w:t>
      </w:r>
      <w:r w:rsidR="00FA4849" w:rsidRPr="00FA4849">
        <w:rPr>
          <w:rFonts w:ascii="Times New Roman" w:hAnsi="Times New Roman"/>
          <w:position w:val="-30"/>
        </w:rPr>
        <w:object w:dxaOrig="1500" w:dyaOrig="720">
          <v:shape id="_x0000_i1061" type="#_x0000_t75" style="width:75pt;height:36pt" o:ole="">
            <v:imagedata r:id="rId83" o:title=""/>
          </v:shape>
          <o:OLEObject Type="Embed" ProgID="Equation.KSEE3" ShapeID="_x0000_i1061" DrawAspect="Content" ObjectID="_1718108496" r:id="rId84"/>
        </w:object>
      </w:r>
      <w:r>
        <w:rPr>
          <w:rFonts w:ascii="Times New Roman" w:hAnsi="Times New Roman"/>
        </w:rPr>
        <w:t>中，若未知数</w:t>
      </w:r>
      <w:r>
        <w:rPr>
          <w:rFonts w:ascii="Times New Roman" w:hAnsi="Times New Roman"/>
          <w:i/>
          <w:iCs/>
        </w:rPr>
        <w:t>x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满足</w:t>
      </w:r>
      <w:r w:rsidR="00FA4849" w:rsidRPr="00FA4849">
        <w:rPr>
          <w:rFonts w:ascii="Times New Roman" w:hAnsi="Times New Roman"/>
          <w:position w:val="-10"/>
        </w:rPr>
        <w:object w:dxaOrig="900" w:dyaOrig="320">
          <v:shape id="_x0000_i1062" type="#_x0000_t75" style="width:45pt;height:16.5pt" o:ole="">
            <v:imagedata r:id="rId85" o:title=""/>
          </v:shape>
          <o:OLEObject Type="Embed" ProgID="Equation.KSEE3" ShapeID="_x0000_i1062" DrawAspect="Content" ObjectID="_1718108497" r:id="rId86"/>
        </w:objec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．下列命题：</w:t>
      </w: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t>内错角相等；</w:t>
      </w:r>
      <w:r>
        <w:rPr>
          <w:rFonts w:ascii="Times New Roman" w:hAnsi="Times New Roman"/>
        </w:rPr>
        <w:t>②</w:t>
      </w:r>
      <w:r>
        <w:rPr>
          <w:rFonts w:ascii="Times New Roman" w:hAnsi="Times New Roman"/>
        </w:rPr>
        <w:t>平方根等于本身的数是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>；</w:t>
      </w:r>
      <w:r>
        <w:rPr>
          <w:rFonts w:ascii="Times New Roman" w:hAnsi="Times New Roman"/>
        </w:rPr>
        <w:t>③</w:t>
      </w:r>
      <w:r>
        <w:rPr>
          <w:rFonts w:ascii="Times New Roman" w:hAnsi="Times New Roman"/>
        </w:rPr>
        <w:t>已知点</w:t>
      </w:r>
      <w:r w:rsidR="00FA4849" w:rsidRPr="00FA4849">
        <w:rPr>
          <w:rFonts w:ascii="Times New Roman" w:hAnsi="Times New Roman"/>
          <w:position w:val="-14"/>
        </w:rPr>
        <w:object w:dxaOrig="760" w:dyaOrig="400">
          <v:shape id="_x0000_i1063" type="#_x0000_t75" style="width:37.5pt;height:19.5pt" o:ole="">
            <v:imagedata r:id="rId87" o:title=""/>
          </v:shape>
          <o:OLEObject Type="Embed" ProgID="Equation.KSEE3" ShapeID="_x0000_i1063" DrawAspect="Content" ObjectID="_1718108498" r:id="rId88"/>
        </w:object>
      </w:r>
      <w:r>
        <w:rPr>
          <w:rFonts w:ascii="Times New Roman" w:hAnsi="Times New Roman" w:hint="eastAsia"/>
        </w:rPr>
        <w:t>，</w:t>
      </w:r>
      <w:r w:rsidR="00FA4849" w:rsidRPr="00FA4849">
        <w:rPr>
          <w:rFonts w:ascii="Times New Roman" w:hAnsi="Times New Roman" w:hint="eastAsia"/>
          <w:position w:val="-14"/>
        </w:rPr>
        <w:object w:dxaOrig="900" w:dyaOrig="400">
          <v:shape id="_x0000_i1064" type="#_x0000_t75" style="width:45pt;height:19.5pt" o:ole="">
            <v:imagedata r:id="rId89" o:title=""/>
          </v:shape>
          <o:OLEObject Type="Embed" ProgID="Equation.KSEE3" ShapeID="_x0000_i1064" DrawAspect="Content" ObjectID="_1718108499" r:id="rId90"/>
        </w:object>
      </w:r>
      <w:r>
        <w:rPr>
          <w:rFonts w:ascii="Times New Roman" w:hAnsi="Times New Roman"/>
        </w:rPr>
        <w:t>，则直线</w:t>
      </w:r>
      <w:r w:rsidR="00FA4849" w:rsidRPr="00FA4849">
        <w:rPr>
          <w:rFonts w:ascii="Times New Roman" w:hAnsi="Times New Roman"/>
          <w:position w:val="-10"/>
        </w:rPr>
        <w:object w:dxaOrig="820" w:dyaOrig="320">
          <v:shape id="_x0000_i1065" type="#_x0000_t75" style="width:40.5pt;height:16.5pt" o:ole="">
            <v:imagedata r:id="rId91" o:title=""/>
          </v:shape>
          <o:OLEObject Type="Embed" ProgID="Equation.KSEE3" ShapeID="_x0000_i1065" DrawAspect="Content" ObjectID="_1718108500" r:id="rId92"/>
        </w:object>
      </w:r>
      <w:r>
        <w:rPr>
          <w:rFonts w:ascii="Times New Roman" w:hAnsi="Times New Roman"/>
        </w:rPr>
        <w:t>轴：</w:t>
      </w:r>
      <w:r>
        <w:rPr>
          <w:rFonts w:ascii="Times New Roman" w:hAnsi="Times New Roman"/>
        </w:rPr>
        <w:t>④</w:t>
      </w:r>
      <w:r>
        <w:rPr>
          <w:rFonts w:ascii="Times New Roman" w:hAnsi="Times New Roman"/>
        </w:rPr>
        <w:t>不等式组</w:t>
      </w:r>
      <w:r w:rsidR="00FA4849" w:rsidRPr="00FA4849">
        <w:rPr>
          <w:rFonts w:ascii="Times New Roman" w:hAnsi="Times New Roman"/>
          <w:position w:val="-6"/>
        </w:rPr>
        <w:object w:dxaOrig="880" w:dyaOrig="279">
          <v:shape id="_x0000_i1066" type="#_x0000_t75" style="width:43.5pt;height:13.5pt" o:ole="">
            <v:imagedata r:id="rId93" o:title=""/>
          </v:shape>
          <o:OLEObject Type="Embed" ProgID="Equation.KSEE3" ShapeID="_x0000_i1066" DrawAspect="Content" ObjectID="_1718108501" r:id="rId94"/>
        </w:object>
      </w:r>
      <w:r>
        <w:rPr>
          <w:rFonts w:ascii="Times New Roman" w:hAnsi="Times New Roman" w:hint="eastAsia"/>
        </w:rPr>
        <w:t>的整数解只有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个，则</w:t>
      </w:r>
      <w:r>
        <w:rPr>
          <w:rFonts w:ascii="Times New Roman" w:hAnsi="Times New Roman" w:hint="eastAsia"/>
          <w:i/>
          <w:iCs/>
        </w:rPr>
        <w:t>a</w:t>
      </w:r>
      <w:r>
        <w:rPr>
          <w:rFonts w:ascii="Times New Roman" w:hAnsi="Times New Roman"/>
        </w:rPr>
        <w:t>的取值范围为</w:t>
      </w:r>
      <w:r w:rsidR="00FA4849" w:rsidRPr="00FA4849">
        <w:rPr>
          <w:rFonts w:ascii="Times New Roman" w:hAnsi="Times New Roman"/>
          <w:position w:val="-6"/>
        </w:rPr>
        <w:object w:dxaOrig="900" w:dyaOrig="279">
          <v:shape id="_x0000_i1067" type="#_x0000_t75" style="width:45pt;height:13.5pt" o:ole="">
            <v:imagedata r:id="rId95" o:title=""/>
          </v:shape>
          <o:OLEObject Type="Embed" ProgID="Equation.KSEE3" ShapeID="_x0000_i1067" DrawAspect="Content" ObjectID="_1718108502" r:id="rId96"/>
        </w:object>
      </w:r>
      <w:r>
        <w:rPr>
          <w:rFonts w:ascii="Times New Roman" w:hAnsi="Times New Roman"/>
        </w:rPr>
        <w:t>；其中是真命题的有：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（填序号）</w: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ascii="Times New Roman" w:hAnsi="Times New Roman"/>
        </w:rPr>
        <w:t>．在长方形纸片</w:t>
      </w:r>
      <w:r>
        <w:rPr>
          <w:rFonts w:ascii="Times New Roman" w:hAnsi="Times New Roman"/>
          <w:i/>
          <w:iCs/>
        </w:rPr>
        <w:t>ABCD</w:t>
      </w:r>
      <w:r>
        <w:rPr>
          <w:rFonts w:ascii="Times New Roman" w:hAnsi="Times New Roman"/>
        </w:rPr>
        <w:t>中，</w:t>
      </w:r>
      <w:r w:rsidR="00FA4849" w:rsidRPr="00FA4849">
        <w:rPr>
          <w:rFonts w:ascii="Times New Roman" w:hAnsi="Times New Roman"/>
          <w:position w:val="-4"/>
        </w:rPr>
        <w:object w:dxaOrig="700" w:dyaOrig="260">
          <v:shape id="_x0000_i1068" type="#_x0000_t75" style="width:34.5pt;height:13.5pt" o:ole="">
            <v:imagedata r:id="rId97" o:title=""/>
          </v:shape>
          <o:OLEObject Type="Embed" ProgID="Equation.KSEE3" ShapeID="_x0000_i1068" DrawAspect="Content" ObjectID="_1718108503" r:id="rId98"/>
        </w:object>
      </w:r>
      <w:r>
        <w:rPr>
          <w:rFonts w:ascii="Times New Roman" w:hAnsi="Times New Roman"/>
        </w:rPr>
        <w:t>，</w:t>
      </w:r>
      <w:r w:rsidR="00FA4849" w:rsidRPr="00FA4849">
        <w:rPr>
          <w:rFonts w:ascii="Times New Roman" w:hAnsi="Times New Roman"/>
          <w:position w:val="-6"/>
        </w:rPr>
        <w:object w:dxaOrig="740" w:dyaOrig="279">
          <v:shape id="_x0000_i1069" type="#_x0000_t75" style="width:37.5pt;height:13.5pt" o:ole="">
            <v:imagedata r:id="rId99" o:title=""/>
          </v:shape>
          <o:OLEObject Type="Embed" ProgID="Equation.KSEE3" ShapeID="_x0000_i1069" DrawAspect="Content" ObjectID="_1718108504" r:id="rId100"/>
        </w:object>
      </w:r>
      <w:r>
        <w:rPr>
          <w:rFonts w:ascii="Times New Roman" w:hAnsi="Times New Roman"/>
        </w:rPr>
        <w:t>．如图所示，折叠纸片，使点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溶在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边上的</w:t>
      </w:r>
      <w:r w:rsidR="00FA4849" w:rsidRPr="00FA4849">
        <w:rPr>
          <w:rFonts w:ascii="Times New Roman" w:hAnsi="Times New Roman"/>
          <w:position w:val="-4"/>
        </w:rPr>
        <w:object w:dxaOrig="279" w:dyaOrig="260">
          <v:shape id="_x0000_i1070" type="#_x0000_t75" style="width:13.5pt;height:13.5pt" o:ole="">
            <v:imagedata r:id="rId101" o:title=""/>
          </v:shape>
          <o:OLEObject Type="Embed" ProgID="Equation.KSEE3" ShapeID="_x0000_i1070" DrawAspect="Content" ObjectID="_1718108505" r:id="rId102"/>
        </w:object>
      </w:r>
      <w:r>
        <w:rPr>
          <w:rFonts w:ascii="Times New Roman" w:hAnsi="Times New Roman"/>
        </w:rPr>
        <w:t>处，折痕为</w:t>
      </w:r>
      <w:r>
        <w:rPr>
          <w:rFonts w:ascii="Times New Roman" w:hAnsi="Times New Roman"/>
          <w:i/>
          <w:iCs/>
        </w:rPr>
        <w:t>PQ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当点</w:t>
      </w:r>
      <w:r w:rsidR="00FA4849" w:rsidRPr="00FA4849">
        <w:rPr>
          <w:rFonts w:ascii="Times New Roman" w:hAnsi="Times New Roman"/>
          <w:position w:val="-4"/>
        </w:rPr>
        <w:object w:dxaOrig="279" w:dyaOrig="260">
          <v:shape id="_x0000_i1071" type="#_x0000_t75" style="width:13.5pt;height:13.5pt" o:ole="">
            <v:imagedata r:id="rId101" o:title=""/>
          </v:shape>
          <o:OLEObject Type="Embed" ProgID="Equation.KSEE3" ShapeID="_x0000_i1071" DrawAspect="Content" ObjectID="_1718108506" r:id="rId103"/>
        </w:objec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  <w:iCs/>
        </w:rPr>
        <w:t>BC</w:t>
      </w:r>
      <w:r>
        <w:rPr>
          <w:rFonts w:ascii="Times New Roman" w:hAnsi="Times New Roman"/>
        </w:rPr>
        <w:t>边上移动时，折痕的端点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Q</w:t>
      </w:r>
      <w:r>
        <w:rPr>
          <w:rFonts w:ascii="Times New Roman" w:hAnsi="Times New Roman"/>
        </w:rPr>
        <w:t>也随之移动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若限定点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Q</w:t>
      </w:r>
      <w:r>
        <w:rPr>
          <w:rFonts w:ascii="Times New Roman" w:hAnsi="Times New Roman"/>
        </w:rPr>
        <w:t>分别在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边上移动，当</w:t>
      </w:r>
      <w:r w:rsidR="00FA4849" w:rsidRPr="00FA4849">
        <w:rPr>
          <w:rFonts w:ascii="Times New Roman" w:hAnsi="Times New Roman"/>
          <w:position w:val="-6"/>
        </w:rPr>
        <w:object w:dxaOrig="460" w:dyaOrig="279">
          <v:shape id="_x0000_i1072" type="#_x0000_t75" style="width:22.5pt;height:13.5pt" o:ole="">
            <v:imagedata r:id="rId104" o:title=""/>
          </v:shape>
          <o:OLEObject Type="Embed" ProgID="Equation.KSEE3" ShapeID="_x0000_i1072" DrawAspect="Content" ObjectID="_1718108507" r:id="rId105"/>
        </w:object>
      </w:r>
      <w:r>
        <w:rPr>
          <w:rFonts w:ascii="Times New Roman" w:hAnsi="Times New Roman" w:hint="eastAsia"/>
        </w:rPr>
        <w:t>最</w:t>
      </w:r>
      <w:r>
        <w:rPr>
          <w:rFonts w:ascii="Times New Roman" w:hAnsi="Times New Roman"/>
        </w:rPr>
        <w:t>短时，折痕</w:t>
      </w:r>
      <w:r>
        <w:rPr>
          <w:rFonts w:ascii="Times New Roman" w:hAnsi="Times New Roman"/>
          <w:i/>
          <w:iCs/>
        </w:rPr>
        <w:t>PQ</w:t>
      </w:r>
      <w:r>
        <w:rPr>
          <w:rFonts w:ascii="Times New Roman" w:hAnsi="Times New Roman"/>
        </w:rPr>
        <w:t>的长度为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2505710" cy="1106170"/>
            <wp:effectExtent l="0" t="0" r="8890" b="17780"/>
            <wp:docPr id="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510031" name="图片 54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50571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三、解答题（共</w:t>
      </w:r>
      <w:r>
        <w:rPr>
          <w:rFonts w:ascii="Times New Roman" w:hAnsi="Times New Roman"/>
          <w:b/>
          <w:bCs/>
        </w:rPr>
        <w:t>8</w:t>
      </w:r>
      <w:r>
        <w:rPr>
          <w:rFonts w:ascii="Times New Roman" w:hAnsi="Times New Roman"/>
          <w:b/>
          <w:bCs/>
        </w:rPr>
        <w:t>小题，共</w:t>
      </w:r>
      <w:r>
        <w:rPr>
          <w:rFonts w:ascii="Times New Roman" w:hAnsi="Times New Roman"/>
          <w:b/>
          <w:bCs/>
        </w:rPr>
        <w:t>72</w:t>
      </w:r>
      <w:r>
        <w:rPr>
          <w:rFonts w:ascii="Times New Roman" w:hAnsi="Times New Roman"/>
          <w:b/>
          <w:bCs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）计算：</w:t>
      </w:r>
      <w:r w:rsidR="00FA4849" w:rsidRPr="00FA4849">
        <w:rPr>
          <w:rFonts w:ascii="Times New Roman" w:hAnsi="Times New Roman"/>
          <w:position w:val="-18"/>
        </w:rPr>
        <w:object w:dxaOrig="1579" w:dyaOrig="480">
          <v:shape id="_x0000_i1073" type="#_x0000_t75" style="width:79.5pt;height:24pt" o:ole="">
            <v:imagedata r:id="rId107" o:title=""/>
          </v:shape>
          <o:OLEObject Type="Embed" ProgID="Equation.KSEE3" ShapeID="_x0000_i1073" DrawAspect="Content" ObjectID="_1718108508" r:id="rId108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）解方程：</w:t>
      </w:r>
      <w:r w:rsidR="00FA4849" w:rsidRPr="00FA4849">
        <w:rPr>
          <w:rFonts w:ascii="Times New Roman" w:hAnsi="Times New Roman"/>
          <w:position w:val="-14"/>
        </w:rPr>
        <w:object w:dxaOrig="1120" w:dyaOrig="440">
          <v:shape id="_x0000_i1074" type="#_x0000_t75" style="width:55.5pt;height:22.5pt" o:ole="">
            <v:imagedata r:id="rId109" o:title=""/>
          </v:shape>
          <o:OLEObject Type="Embed" ProgID="Equation.KSEE3" ShapeID="_x0000_i1074" DrawAspect="Content" ObjectID="_1718108509" r:id="rId110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解方程组：</w:t>
      </w:r>
      <w:r w:rsidR="00FA4849" w:rsidRPr="00FA4849">
        <w:rPr>
          <w:rFonts w:ascii="Times New Roman" w:hAnsi="Times New Roman"/>
          <w:position w:val="-30"/>
        </w:rPr>
        <w:object w:dxaOrig="1359" w:dyaOrig="720">
          <v:shape id="_x0000_i1075" type="#_x0000_t75" style="width:67.5pt;height:36pt" o:ole="">
            <v:imagedata r:id="rId111" o:title=""/>
          </v:shape>
          <o:OLEObject Type="Embed" ProgID="Equation.KSEE3" ShapeID="_x0000_i1075" DrawAspect="Content" ObjectID="_1718108510" r:id="rId112"/>
        </w:objec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解不等式组</w:t>
      </w:r>
      <w:r w:rsidR="00FA4849" w:rsidRPr="00FA4849">
        <w:rPr>
          <w:rFonts w:ascii="Times New Roman" w:hAnsi="Times New Roman"/>
          <w:position w:val="-32"/>
        </w:rPr>
        <w:object w:dxaOrig="1780" w:dyaOrig="760">
          <v:shape id="_x0000_i1076" type="#_x0000_t75" style="width:88.5pt;height:37.5pt" o:ole="">
            <v:imagedata r:id="rId113" o:title=""/>
          </v:shape>
          <o:OLEObject Type="Embed" ProgID="Equation.KSEE3" ShapeID="_x0000_i1076" DrawAspect="Content" ObjectID="_1718108511" r:id="rId114"/>
        </w:object>
      </w:r>
      <w:r>
        <w:rPr>
          <w:rFonts w:ascii="Times New Roman" w:hAnsi="Times New Roman"/>
        </w:rPr>
        <w:t>，请按下列步骤完成解答</w: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）解不等式</w:t>
      </w: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t>，得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）解不等式</w:t>
      </w:r>
      <w:r>
        <w:rPr>
          <w:rFonts w:ascii="Times New Roman" w:hAnsi="Times New Roman"/>
        </w:rPr>
        <w:t>②</w:t>
      </w:r>
      <w:r>
        <w:rPr>
          <w:rFonts w:ascii="Times New Roman" w:hAnsi="Times New Roman"/>
        </w:rPr>
        <w:t>，得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）把不等式</w:t>
      </w:r>
      <w:r>
        <w:rPr>
          <w:rFonts w:ascii="Times New Roman" w:hAnsi="Times New Roman"/>
        </w:rPr>
        <w:t>①</w: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</w:rPr>
        <w:t>②</w:t>
      </w:r>
      <w:r>
        <w:rPr>
          <w:rFonts w:ascii="Times New Roman" w:hAnsi="Times New Roman"/>
        </w:rPr>
        <w:t>的解集在数轴上表示出来；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3028950" cy="400050"/>
            <wp:effectExtent l="0" t="0" r="0" b="0"/>
            <wp:docPr id="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787182" name="图片 59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）原不等式组的解集是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某校为了解学生的户外运动情况，从全校随机抽取了部分</w:t>
      </w:r>
      <w:r>
        <w:rPr>
          <w:rFonts w:ascii="Times New Roman" w:hAnsi="Times New Roman" w:hint="eastAsia"/>
        </w:rPr>
        <w:t>学</w:t>
      </w:r>
      <w:r>
        <w:rPr>
          <w:rFonts w:ascii="Times New Roman" w:hAnsi="Times New Roman"/>
        </w:rPr>
        <w:t>生，调查了他们平均每周的户外运动时间</w:t>
      </w:r>
      <w:r>
        <w:rPr>
          <w:rFonts w:ascii="Times New Roman" w:hAnsi="Times New Roman" w:hint="eastAsia"/>
          <w:i/>
          <w:iCs/>
        </w:rPr>
        <w:t>t</w:t>
      </w:r>
      <w:r>
        <w:rPr>
          <w:rFonts w:ascii="Times New Roman" w:hAnsi="Times New Roman"/>
        </w:rPr>
        <w:t>（单位：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整理所得数据</w:t>
      </w:r>
      <w:r>
        <w:rPr>
          <w:rFonts w:ascii="Times New Roman" w:hAnsi="Times New Roman" w:hint="eastAsia"/>
        </w:rPr>
        <w:t>绘</w:t>
      </w:r>
      <w:r>
        <w:rPr>
          <w:rFonts w:ascii="Times New Roman" w:hAnsi="Times New Roman"/>
        </w:rPr>
        <w:t>制成如下不完整的统计图表，根据以上图表信息，解答下列问题：</w:t>
      </w:r>
    </w:p>
    <w:p w:rsidR="00FA4849" w:rsidRDefault="00495DC8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平均每周的户外运动时间频数分布表</w:t>
      </w:r>
    </w:p>
    <w:tbl>
      <w:tblPr>
        <w:tblStyle w:val="a5"/>
        <w:tblW w:w="0" w:type="auto"/>
        <w:tblLook w:val="04A0"/>
      </w:tblPr>
      <w:tblGrid>
        <w:gridCol w:w="2793"/>
        <w:gridCol w:w="2937"/>
        <w:gridCol w:w="2792"/>
      </w:tblGrid>
      <w:tr w:rsidR="00FA4849"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组别</w: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平均每周的户外运动时间</w:t>
            </w:r>
            <w:r>
              <w:rPr>
                <w:rFonts w:ascii="Times New Roman" w:hAnsi="Times New Roman" w:hint="eastAsia"/>
                <w:i/>
                <w:iCs/>
              </w:rPr>
              <w:t>t</w:t>
            </w:r>
            <w:r>
              <w:rPr>
                <w:rFonts w:ascii="Times New Roman" w:hAnsi="Times New Roman" w:hint="eastAsia"/>
              </w:rPr>
              <w:t>/h</w: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人数</w:t>
            </w:r>
          </w:p>
        </w:tc>
      </w:tr>
      <w:tr w:rsidR="00FA4849"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</w:tc>
        <w:tc>
          <w:tcPr>
            <w:tcW w:w="3398" w:type="dxa"/>
            <w:vAlign w:val="center"/>
          </w:tcPr>
          <w:p w:rsidR="00FA4849" w:rsidRDefault="00FA484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FA4849">
              <w:rPr>
                <w:rFonts w:ascii="Times New Roman" w:hAnsi="Times New Roman" w:hint="eastAsia"/>
                <w:position w:val="-6"/>
              </w:rPr>
              <w:object w:dxaOrig="499" w:dyaOrig="279">
                <v:shape id="_x0000_i1077" type="#_x0000_t75" style="width:25.5pt;height:13.5pt" o:ole="">
                  <v:imagedata r:id="rId116" o:title=""/>
                </v:shape>
                <o:OLEObject Type="Embed" ProgID="Equation.KSEE3" ShapeID="_x0000_i1077" DrawAspect="Content" ObjectID="_1718108512" r:id="rId117"/>
              </w:objec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15</w:t>
            </w:r>
          </w:p>
        </w:tc>
      </w:tr>
      <w:tr w:rsidR="00FA4849"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B</w:t>
            </w:r>
          </w:p>
        </w:tc>
        <w:tc>
          <w:tcPr>
            <w:tcW w:w="3398" w:type="dxa"/>
            <w:vAlign w:val="center"/>
          </w:tcPr>
          <w:p w:rsidR="00FA4849" w:rsidRDefault="00FA484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FA4849">
              <w:rPr>
                <w:rFonts w:ascii="Times New Roman" w:hAnsi="Times New Roman" w:hint="eastAsia"/>
                <w:position w:val="-6"/>
              </w:rPr>
              <w:object w:dxaOrig="859" w:dyaOrig="279">
                <v:shape id="_x0000_i1078" type="#_x0000_t75" style="width:43.5pt;height:13.5pt" o:ole="">
                  <v:imagedata r:id="rId118" o:title=""/>
                </v:shape>
                <o:OLEObject Type="Embed" ProgID="Equation.KSEE3" ShapeID="_x0000_i1078" DrawAspect="Content" ObjectID="_1718108513" r:id="rId119"/>
              </w:objec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a</w:t>
            </w:r>
          </w:p>
        </w:tc>
      </w:tr>
      <w:tr w:rsidR="00FA4849"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C</w:t>
            </w:r>
          </w:p>
        </w:tc>
        <w:tc>
          <w:tcPr>
            <w:tcW w:w="3398" w:type="dxa"/>
            <w:vAlign w:val="center"/>
          </w:tcPr>
          <w:p w:rsidR="00FA4849" w:rsidRDefault="00FA484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FA4849">
              <w:rPr>
                <w:rFonts w:ascii="Times New Roman" w:hAnsi="Times New Roman" w:hint="eastAsia"/>
                <w:position w:val="-6"/>
              </w:rPr>
              <w:object w:dxaOrig="920" w:dyaOrig="279">
                <v:shape id="_x0000_i1079" type="#_x0000_t75" style="width:46.5pt;height:13.5pt" o:ole="">
                  <v:imagedata r:id="rId120" o:title=""/>
                </v:shape>
                <o:OLEObject Type="Embed" ProgID="Equation.KSEE3" ShapeID="_x0000_i1079" DrawAspect="Content" ObjectID="_1718108514" r:id="rId121"/>
              </w:objec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16</w:t>
            </w:r>
          </w:p>
        </w:tc>
      </w:tr>
      <w:tr w:rsidR="00FA4849"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D</w:t>
            </w:r>
          </w:p>
        </w:tc>
        <w:tc>
          <w:tcPr>
            <w:tcW w:w="3398" w:type="dxa"/>
            <w:vAlign w:val="center"/>
          </w:tcPr>
          <w:p w:rsidR="00FA4849" w:rsidRDefault="00FA4849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FA4849">
              <w:rPr>
                <w:rFonts w:ascii="Times New Roman" w:hAnsi="Times New Roman" w:hint="eastAsia"/>
                <w:position w:val="-6"/>
              </w:rPr>
              <w:object w:dxaOrig="580" w:dyaOrig="279">
                <v:shape id="_x0000_i1080" type="#_x0000_t75" style="width:28.5pt;height:13.5pt" o:ole="">
                  <v:imagedata r:id="rId122" o:title=""/>
                </v:shape>
                <o:OLEObject Type="Embed" ProgID="Equation.KSEE3" ShapeID="_x0000_i1080" DrawAspect="Content" ObjectID="_1718108515" r:id="rId123"/>
              </w:object>
            </w:r>
          </w:p>
        </w:tc>
        <w:tc>
          <w:tcPr>
            <w:tcW w:w="3398" w:type="dxa"/>
            <w:vAlign w:val="center"/>
          </w:tcPr>
          <w:p w:rsidR="00FA4849" w:rsidRDefault="00495DC8"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 w:hint="eastAsia"/>
                <w:i/>
                <w:iCs/>
              </w:rPr>
              <w:t>b</w:t>
            </w:r>
          </w:p>
        </w:tc>
      </w:tr>
    </w:tbl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平均每周的户外运动时间扇形统计</w:t>
      </w:r>
      <w:r>
        <w:rPr>
          <w:rFonts w:ascii="Times New Roman" w:hAnsi="Times New Roman" w:hint="eastAsia"/>
        </w:rPr>
        <w:t>图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724025" cy="1647825"/>
            <wp:effectExtent l="0" t="0" r="9525" b="9525"/>
            <wp:docPr id="10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696924" name="图片 64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）这次被调查的同学共有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人</w:t>
      </w:r>
      <w:r>
        <w:rPr>
          <w:rFonts w:ascii="Times New Roman" w:hAnsi="Times New Roman" w:hint="eastAsia"/>
        </w:rPr>
        <w:t>，</w:t>
      </w:r>
      <w:r w:rsidR="00FA4849" w:rsidRPr="00FA4849">
        <w:rPr>
          <w:rFonts w:ascii="Times New Roman" w:hAnsi="Times New Roman" w:hint="eastAsia"/>
          <w:position w:val="-6"/>
        </w:rPr>
        <w:object w:dxaOrig="380" w:dyaOrig="220">
          <v:shape id="_x0000_i1081" type="#_x0000_t75" style="width:19.5pt;height:10.5pt" o:ole="">
            <v:imagedata r:id="rId125" o:title=""/>
          </v:shape>
          <o:OLEObject Type="Embed" ProgID="Equation.KSEE3" ShapeID="_x0000_i1081" DrawAspect="Content" ObjectID="_1718108516" r:id="rId126"/>
        </w:objec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，</w:t>
      </w:r>
      <w:r w:rsidR="00FA4849" w:rsidRPr="00FA4849">
        <w:rPr>
          <w:rFonts w:ascii="Times New Roman" w:hAnsi="Times New Roman"/>
          <w:position w:val="-6"/>
        </w:rPr>
        <w:object w:dxaOrig="380" w:dyaOrig="279">
          <v:shape id="_x0000_i1082" type="#_x0000_t75" style="width:19.5pt;height:13.5pt" o:ole="">
            <v:imagedata r:id="rId127" o:title=""/>
          </v:shape>
          <o:OLEObject Type="Embed" ProgID="Equation.KSEE3" ShapeID="_x0000_i1082" DrawAspect="Content" ObjectID="_1718108517" r:id="rId128"/>
        </w:objec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组所在扇形的圆心角的度数是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）该校共</w:t>
      </w:r>
      <w:r>
        <w:rPr>
          <w:rFonts w:ascii="Times New Roman" w:hAnsi="Times New Roman"/>
        </w:rPr>
        <w:t>1200</w:t>
      </w:r>
      <w:r>
        <w:rPr>
          <w:rFonts w:ascii="Times New Roman" w:hAnsi="Times New Roman"/>
        </w:rPr>
        <w:t>名学生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请你估计该校学生平均每周的户外运动时间不少于</w:t>
      </w:r>
      <w:r>
        <w:rPr>
          <w:rFonts w:ascii="Times New Roman" w:hAnsi="Times New Roman"/>
        </w:rPr>
        <w:t>9h</w:t>
      </w:r>
      <w:r>
        <w:rPr>
          <w:rFonts w:ascii="Times New Roman" w:hAnsi="Times New Roman"/>
        </w:rPr>
        <w:t>的人数</w: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>．在平面直角坐标系</w:t>
      </w:r>
      <w:r>
        <w:rPr>
          <w:rFonts w:ascii="Times New Roman" w:hAnsi="Times New Roman" w:hint="eastAsia"/>
          <w:i/>
          <w:iCs/>
        </w:rPr>
        <w:t>xO</w:t>
      </w:r>
      <w:r>
        <w:rPr>
          <w:rFonts w:ascii="Times New Roman" w:hAnsi="Times New Roman"/>
          <w:i/>
          <w:iCs/>
        </w:rPr>
        <w:t>y</w:t>
      </w:r>
      <w:r>
        <w:rPr>
          <w:rFonts w:ascii="Times New Roman" w:hAnsi="Times New Roman"/>
        </w:rPr>
        <w:t>中，三角形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</w:rPr>
        <w:t>的三个顶点坐标分别是</w:t>
      </w:r>
      <w:r w:rsidR="00FA4849" w:rsidRPr="00FA4849">
        <w:rPr>
          <w:rFonts w:ascii="Times New Roman" w:hAnsi="Times New Roman"/>
          <w:position w:val="-14"/>
        </w:rPr>
        <w:object w:dxaOrig="900" w:dyaOrig="400">
          <v:shape id="_x0000_i1083" type="#_x0000_t75" style="width:45pt;height:19.5pt" o:ole="">
            <v:imagedata r:id="rId129" o:title=""/>
          </v:shape>
          <o:OLEObject Type="Embed" ProgID="Equation.KSEE3" ShapeID="_x0000_i1083" DrawAspect="Content" ObjectID="_1718108518" r:id="rId130"/>
        </w:object>
      </w:r>
      <w:r>
        <w:rPr>
          <w:rFonts w:ascii="Times New Roman" w:hAnsi="Times New Roman" w:hint="eastAsia"/>
        </w:rPr>
        <w:t>，</w:t>
      </w:r>
      <w:r w:rsidR="00FA4849" w:rsidRPr="00FA4849">
        <w:rPr>
          <w:rFonts w:ascii="Times New Roman" w:hAnsi="Times New Roman" w:hint="eastAsia"/>
          <w:position w:val="-14"/>
        </w:rPr>
        <w:object w:dxaOrig="760" w:dyaOrig="400">
          <v:shape id="_x0000_i1084" type="#_x0000_t75" style="width:37.5pt;height:19.5pt" o:ole="">
            <v:imagedata r:id="rId131" o:title=""/>
          </v:shape>
          <o:OLEObject Type="Embed" ProgID="Equation.KSEE3" ShapeID="_x0000_i1084" DrawAspect="Content" ObjectID="_1718108519" r:id="rId132"/>
        </w:object>
      </w:r>
      <w:r>
        <w:rPr>
          <w:rFonts w:ascii="Times New Roman" w:hAnsi="Times New Roman" w:hint="eastAsia"/>
        </w:rPr>
        <w:t>，</w:t>
      </w:r>
      <w:r w:rsidR="00FA4849" w:rsidRPr="00FA4849">
        <w:rPr>
          <w:rFonts w:ascii="Times New Roman" w:hAnsi="Times New Roman" w:hint="eastAsia"/>
          <w:position w:val="-14"/>
        </w:rPr>
        <w:object w:dxaOrig="760" w:dyaOrig="400">
          <v:shape id="_x0000_i1085" type="#_x0000_t75" style="width:37.5pt;height:19.5pt" o:ole="">
            <v:imagedata r:id="rId133" o:title=""/>
          </v:shape>
          <o:OLEObject Type="Embed" ProgID="Equation.KSEE3" ShapeID="_x0000_i1085" DrawAspect="Content" ObjectID="_1718108520" r:id="rId134"/>
        </w:objec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）在所给的图中，画出这个平面直角坐标系；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）将三角形</w:t>
      </w:r>
      <w:r>
        <w:rPr>
          <w:rFonts w:ascii="Times New Roman" w:hAnsi="Times New Roman"/>
          <w:i/>
          <w:iCs/>
        </w:rPr>
        <w:t>ABC</w:t>
      </w:r>
      <w:r>
        <w:rPr>
          <w:rFonts w:ascii="Times New Roman" w:hAnsi="Times New Roman"/>
        </w:rPr>
        <w:t>平移得到三角形</w:t>
      </w:r>
      <w:r>
        <w:rPr>
          <w:rFonts w:ascii="Times New Roman" w:hAnsi="Times New Roman"/>
          <w:i/>
          <w:iCs/>
        </w:rPr>
        <w:t>DEF</w:t>
      </w:r>
      <w:r>
        <w:rPr>
          <w:rFonts w:ascii="Times New Roman" w:hAnsi="Times New Roman"/>
        </w:rPr>
        <w:t>，使点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经过平移后的对应点为</w:t>
      </w:r>
      <w:r w:rsidR="00FA4849" w:rsidRPr="00FA4849">
        <w:rPr>
          <w:rFonts w:ascii="Times New Roman" w:hAnsi="Times New Roman"/>
          <w:position w:val="-14"/>
        </w:rPr>
        <w:object w:dxaOrig="920" w:dyaOrig="400">
          <v:shape id="_x0000_i1086" type="#_x0000_t75" style="width:46.5pt;height:19.5pt" o:ole="">
            <v:imagedata r:id="rId135" o:title=""/>
          </v:shape>
          <o:OLEObject Type="Embed" ProgID="Equation.KSEE3" ShapeID="_x0000_i1086" DrawAspect="Content" ObjectID="_1718108521" r:id="rId136"/>
        </w:object>
      </w:r>
      <w:r>
        <w:rPr>
          <w:rFonts w:ascii="Times New Roman" w:hAnsi="Times New Roman"/>
        </w:rPr>
        <w:t>，画出</w:t>
      </w:r>
      <w:r>
        <w:rPr>
          <w:rFonts w:ascii="Times New Roman" w:hAnsi="Times New Roman"/>
        </w:rPr>
        <w:lastRenderedPageBreak/>
        <w:t>平移后的三角形</w:t>
      </w:r>
      <w:r>
        <w:rPr>
          <w:rFonts w:ascii="Times New Roman" w:hAnsi="Times New Roman"/>
          <w:i/>
          <w:iCs/>
        </w:rPr>
        <w:t>DEF</w:t>
      </w:r>
      <w:r>
        <w:rPr>
          <w:rFonts w:ascii="Times New Roman" w:hAnsi="Times New Roman"/>
        </w:rPr>
        <w:t>，并写出点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的坐标：</w:t>
      </w:r>
      <w:r>
        <w:rPr>
          <w:rFonts w:ascii="Times New Roman" w:hAnsi="Times New Roman"/>
          <w:i/>
          <w:iCs/>
        </w:rPr>
        <w:t>E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）在（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）的条件下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点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上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若</w:t>
      </w:r>
      <w:r w:rsidR="00FA4849" w:rsidRPr="00FA4849">
        <w:rPr>
          <w:rFonts w:ascii="Times New Roman" w:hAnsi="Times New Roman"/>
          <w:position w:val="-6"/>
        </w:rPr>
        <w:object w:dxaOrig="1260" w:dyaOrig="279">
          <v:shape id="_x0000_i1087" type="#_x0000_t75" style="width:63pt;height:13.5pt" o:ole="">
            <v:imagedata r:id="rId137" o:title=""/>
          </v:shape>
          <o:OLEObject Type="Embed" ProgID="Equation.KSEE3" ShapeID="_x0000_i1087" DrawAspect="Content" ObjectID="_1718108522" r:id="rId13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直接写出点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的坐标：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1857375" cy="1776730"/>
            <wp:effectExtent l="0" t="0" r="9525" b="13970"/>
            <wp:docPr id="1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35521" name="图片 72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7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用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型钢板可制成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型钢板和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型钢板</w:t>
      </w:r>
      <w:r>
        <w:rPr>
          <w:rFonts w:ascii="Times New Roman" w:hAnsi="Times New Roman" w:hint="eastAsia"/>
        </w:rPr>
        <w:t>；</w:t>
      </w:r>
      <w:r>
        <w:rPr>
          <w:rFonts w:ascii="Times New Roman" w:hAnsi="Times New Roman"/>
        </w:rPr>
        <w:t>用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型钢板可制成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型钢板和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型钢板</w: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）现需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型钢板、</w:t>
      </w:r>
      <w:r>
        <w:rPr>
          <w:rFonts w:ascii="Times New Roman" w:hAnsi="Times New Roman"/>
        </w:rPr>
        <w:t>18</w:t>
      </w:r>
      <w:r>
        <w:rPr>
          <w:rFonts w:ascii="Times New Roman" w:hAnsi="Times New Roman"/>
        </w:rPr>
        <w:t>块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型钢板，可恰好用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型钢板、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型钢板各多少块？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）现准备购买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型钢板共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块，并全部加工成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型钢板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要求</w:t>
      </w:r>
      <w:r>
        <w:rPr>
          <w:rFonts w:ascii="Times New Roman" w:hAnsi="Times New Roman" w:hint="eastAsia"/>
          <w:i/>
          <w:iCs/>
        </w:rPr>
        <w:t>C</w:t>
      </w:r>
      <w:r>
        <w:rPr>
          <w:rFonts w:ascii="Times New Roman" w:hAnsi="Times New Roman"/>
        </w:rPr>
        <w:t>型钢板不少于</w:t>
      </w:r>
      <w:r>
        <w:rPr>
          <w:rFonts w:ascii="Times New Roman" w:hAnsi="Times New Roman"/>
        </w:rPr>
        <w:t>120</w:t>
      </w:r>
      <w:r>
        <w:rPr>
          <w:rFonts w:ascii="Times New Roman" w:hAnsi="Times New Roman"/>
        </w:rPr>
        <w:t>块，</w:t>
      </w:r>
      <w:r>
        <w:rPr>
          <w:rFonts w:ascii="Times New Roman" w:hAnsi="Times New Roman"/>
          <w:i/>
          <w:iCs/>
        </w:rPr>
        <w:t>D</w:t>
      </w:r>
      <w:r>
        <w:rPr>
          <w:rFonts w:ascii="Times New Roman" w:hAnsi="Times New Roman"/>
        </w:rPr>
        <w:t>型钢板不少于</w:t>
      </w:r>
      <w:r>
        <w:rPr>
          <w:rFonts w:ascii="Times New Roman" w:hAnsi="Times New Roman"/>
        </w:rPr>
        <w:t>178</w:t>
      </w:r>
      <w:r>
        <w:rPr>
          <w:rFonts w:ascii="Times New Roman" w:hAnsi="Times New Roman"/>
        </w:rPr>
        <w:t>块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设购买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型钢板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块（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为正整数）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型钢板的购买方案共有哪几种？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>
        <w:rPr>
          <w:rFonts w:ascii="Times New Roman" w:hAnsi="Times New Roman"/>
        </w:rPr>
        <w:t>．（</w:t>
      </w:r>
      <w:r>
        <w:rPr>
          <w:rFonts w:ascii="Times New Roman" w:hAnsi="Times New Roman" w:hint="eastAsia"/>
        </w:rPr>
        <w:t>本</w:t>
      </w:r>
      <w:r>
        <w:rPr>
          <w:rFonts w:ascii="Times New Roman" w:hAnsi="Times New Roman"/>
        </w:rPr>
        <w:t>题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如图，已知</w:t>
      </w:r>
      <w:r w:rsidR="00FA4849" w:rsidRPr="00FA4849">
        <w:rPr>
          <w:rFonts w:ascii="Times New Roman" w:hAnsi="Times New Roman"/>
          <w:position w:val="-6"/>
        </w:rPr>
        <w:object w:dxaOrig="1020" w:dyaOrig="279">
          <v:shape id="_x0000_i1088" type="#_x0000_t75" style="width:51pt;height:13.5pt" o:ole="">
            <v:imagedata r:id="rId140" o:title=""/>
          </v:shape>
          <o:OLEObject Type="Embed" ProgID="Equation.KSEE3" ShapeID="_x0000_i1088" DrawAspect="Content" ObjectID="_1718108523" r:id="rId14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分别是</w:t>
      </w:r>
      <w:r>
        <w:rPr>
          <w:rFonts w:ascii="Times New Roman" w:hAnsi="Times New Roman" w:hint="eastAsia"/>
        </w:rPr>
        <w:t>直</w:t>
      </w:r>
      <w:r>
        <w:rPr>
          <w:rFonts w:ascii="Times New Roman" w:hAnsi="Times New Roman"/>
        </w:rPr>
        <w:t>线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上一点，点</w:t>
      </w:r>
      <w:r>
        <w:rPr>
          <w:rFonts w:ascii="Times New Roman" w:hAnsi="Times New Roman" w:hint="eastAsia"/>
          <w:i/>
          <w:iCs/>
        </w:rPr>
        <w:t>E</w:t>
      </w:r>
      <w:r>
        <w:rPr>
          <w:rFonts w:ascii="Times New Roman" w:hAnsi="Times New Roman"/>
        </w:rPr>
        <w:t>在直线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之间</w: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求</w:t>
      </w:r>
      <w:r>
        <w:rPr>
          <w:rFonts w:ascii="Times New Roman" w:hAnsi="Times New Roman" w:hint="eastAsia"/>
        </w:rPr>
        <w:t>证</w:t>
      </w:r>
      <w:r>
        <w:rPr>
          <w:rFonts w:ascii="Times New Roman" w:hAnsi="Times New Roman"/>
        </w:rPr>
        <w:t>：</w:t>
      </w:r>
      <w:r w:rsidR="00FA4849" w:rsidRPr="00FA4849">
        <w:rPr>
          <w:rFonts w:ascii="Times New Roman" w:hAnsi="Times New Roman"/>
          <w:position w:val="-6"/>
        </w:rPr>
        <w:object w:dxaOrig="2600" w:dyaOrig="279">
          <v:shape id="_x0000_i1089" type="#_x0000_t75" style="width:130.5pt;height:13.5pt" o:ole="">
            <v:imagedata r:id="rId142" o:title=""/>
          </v:shape>
          <o:OLEObject Type="Embed" ProgID="Equation.KSEE3" ShapeID="_x0000_i1089" DrawAspect="Content" ObjectID="_1718108524" r:id="rId143"/>
        </w:objec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F</w:t>
      </w:r>
      <w:r>
        <w:rPr>
          <w:rFonts w:ascii="Times New Roman" w:hAnsi="Times New Roman"/>
        </w:rPr>
        <w:t>是</w:t>
      </w:r>
      <w:r>
        <w:rPr>
          <w:rFonts w:ascii="Times New Roman" w:hAnsi="Times New Roman"/>
          <w:i/>
          <w:iCs/>
        </w:rPr>
        <w:t>EM</w:t>
      </w:r>
      <w:r>
        <w:rPr>
          <w:rFonts w:ascii="Times New Roman" w:hAnsi="Times New Roman"/>
        </w:rPr>
        <w:t>上一点，</w:t>
      </w:r>
      <w:r>
        <w:rPr>
          <w:rFonts w:ascii="Times New Roman" w:hAnsi="Times New Roman"/>
          <w:i/>
          <w:iCs/>
        </w:rPr>
        <w:t>NE</w:t>
      </w:r>
      <w:r>
        <w:rPr>
          <w:rFonts w:ascii="Times New Roman" w:hAnsi="Times New Roman"/>
        </w:rPr>
        <w:t>平分</w:t>
      </w:r>
      <w:r w:rsidR="00FA4849" w:rsidRPr="00FA4849">
        <w:rPr>
          <w:rFonts w:ascii="Times New Roman" w:hAnsi="Times New Roman"/>
          <w:position w:val="-6"/>
        </w:rPr>
        <w:object w:dxaOrig="740" w:dyaOrig="279">
          <v:shape id="_x0000_i1090" type="#_x0000_t75" style="width:37.5pt;height:13.5pt" o:ole="">
            <v:imagedata r:id="rId144" o:title=""/>
          </v:shape>
          <o:OLEObject Type="Embed" ProgID="Equation.KSEE3" ShapeID="_x0000_i1090" DrawAspect="Content" ObjectID="_1718108525" r:id="rId14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FH</w:t>
      </w:r>
      <w:r>
        <w:rPr>
          <w:rFonts w:ascii="Times New Roman" w:hAnsi="Times New Roman"/>
        </w:rPr>
        <w:t>平分</w:t>
      </w:r>
      <w:r w:rsidR="00FA4849" w:rsidRPr="00FA4849">
        <w:rPr>
          <w:rFonts w:ascii="Times New Roman" w:hAnsi="Times New Roman"/>
          <w:position w:val="-6"/>
        </w:rPr>
        <w:object w:dxaOrig="720" w:dyaOrig="279">
          <v:shape id="_x0000_i1091" type="#_x0000_t75" style="width:36pt;height:13.5pt" o:ole="">
            <v:imagedata r:id="rId146" o:title=""/>
          </v:shape>
          <o:OLEObject Type="Embed" ProgID="Equation.KSEE3" ShapeID="_x0000_i1091" DrawAspect="Content" ObjectID="_1718108526" r:id="rId147"/>
        </w:object>
      </w:r>
      <w:r>
        <w:rPr>
          <w:rFonts w:ascii="Times New Roman" w:hAnsi="Times New Roman"/>
        </w:rPr>
        <w:t>，试探究</w:t>
      </w:r>
      <w:r w:rsidR="00FA4849" w:rsidRPr="00FA4849">
        <w:rPr>
          <w:rFonts w:ascii="Times New Roman" w:hAnsi="Times New Roman"/>
          <w:position w:val="-6"/>
        </w:rPr>
        <w:object w:dxaOrig="760" w:dyaOrig="279">
          <v:shape id="_x0000_i1092" type="#_x0000_t75" style="width:37.5pt;height:13.5pt" o:ole="">
            <v:imagedata r:id="rId148" o:title=""/>
          </v:shape>
          <o:OLEObject Type="Embed" ProgID="Equation.KSEE3" ShapeID="_x0000_i1092" DrawAspect="Content" ObjectID="_1718108527" r:id="rId149"/>
        </w:object>
      </w:r>
      <w:r>
        <w:rPr>
          <w:rFonts w:ascii="Times New Roman" w:hAnsi="Times New Roman" w:hint="eastAsia"/>
        </w:rPr>
        <w:t>与</w:t>
      </w:r>
      <w:r w:rsidR="00FA4849" w:rsidRPr="00FA4849">
        <w:rPr>
          <w:rFonts w:ascii="Times New Roman" w:hAnsi="Times New Roman" w:hint="eastAsia"/>
          <w:position w:val="-4"/>
        </w:rPr>
        <w:object w:dxaOrig="760" w:dyaOrig="260">
          <v:shape id="_x0000_i1093" type="#_x0000_t75" style="width:37.5pt;height:13.5pt" o:ole="">
            <v:imagedata r:id="rId150" o:title=""/>
          </v:shape>
          <o:OLEObject Type="Embed" ProgID="Equation.KSEE3" ShapeID="_x0000_i1093" DrawAspect="Content" ObjectID="_1718108528" r:id="rId151"/>
        </w:object>
      </w:r>
      <w:r>
        <w:rPr>
          <w:rFonts w:ascii="Times New Roman" w:hAnsi="Times New Roman"/>
        </w:rPr>
        <w:t>之间的数量关系？并证明你的结论</w:t>
      </w:r>
      <w:r>
        <w:rPr>
          <w:rFonts w:ascii="Times New Roman" w:hAnsi="Times New Roman" w:hint="eastAsia"/>
        </w:rPr>
        <w:t>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为直线</w:t>
      </w:r>
      <w:r>
        <w:rPr>
          <w:rFonts w:ascii="Times New Roman" w:hAnsi="Times New Roman"/>
          <w:i/>
          <w:iCs/>
        </w:rPr>
        <w:t>MN</w:t>
      </w:r>
      <w:r>
        <w:rPr>
          <w:rFonts w:ascii="Times New Roman" w:hAnsi="Times New Roman"/>
        </w:rPr>
        <w:t>上一动点（不与点</w:t>
      </w:r>
      <w:r>
        <w:rPr>
          <w:rFonts w:ascii="Times New Roman" w:hAnsi="Times New Roman"/>
          <w:i/>
          <w:iCs/>
        </w:rPr>
        <w:t>N</w:t>
      </w:r>
      <w:r>
        <w:rPr>
          <w:rFonts w:ascii="Times New Roman" w:hAnsi="Times New Roman"/>
        </w:rPr>
        <w:t>重合）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过点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作</w:t>
      </w:r>
      <w:r w:rsidR="00FA4849" w:rsidRPr="00FA4849">
        <w:rPr>
          <w:rFonts w:ascii="Times New Roman" w:hAnsi="Times New Roman"/>
          <w:position w:val="-6"/>
        </w:rPr>
        <w:object w:dxaOrig="1060" w:dyaOrig="279">
          <v:shape id="_x0000_i1094" type="#_x0000_t75" style="width:52.5pt;height:13.5pt" o:ole="">
            <v:imagedata r:id="rId152" o:title=""/>
          </v:shape>
          <o:OLEObject Type="Embed" ProgID="Equation.KSEE3" ShapeID="_x0000_i1094" DrawAspect="Content" ObjectID="_1718108529" r:id="rId153"/>
        </w:object>
      </w:r>
      <w:r>
        <w:rPr>
          <w:rFonts w:ascii="Times New Roman" w:hAnsi="Times New Roman"/>
        </w:rPr>
        <w:t>交直线</w:t>
      </w:r>
      <w:r>
        <w:rPr>
          <w:rFonts w:ascii="Times New Roman" w:hAnsi="Times New Roman"/>
          <w:i/>
          <w:iCs/>
        </w:rPr>
        <w:t>CD</w:t>
      </w:r>
      <w:r>
        <w:rPr>
          <w:rFonts w:ascii="Times New Roman" w:hAnsi="Times New Roman"/>
        </w:rPr>
        <w:t>于点</w:t>
      </w:r>
      <w:r>
        <w:rPr>
          <w:rFonts w:ascii="Times New Roman" w:hAnsi="Times New Roman"/>
          <w:i/>
          <w:iCs/>
        </w:rPr>
        <w:t>G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PN</w:t>
      </w:r>
      <w:r>
        <w:rPr>
          <w:rFonts w:ascii="Times New Roman" w:hAnsi="Times New Roman" w:hint="eastAsia"/>
          <w:i/>
          <w:iCs/>
        </w:rPr>
        <w:t>G</w:t>
      </w:r>
      <w:r>
        <w:rPr>
          <w:rFonts w:ascii="Times New Roman" w:hAnsi="Times New Roman"/>
        </w:rPr>
        <w:t>的角平分线和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PGC</w:t>
      </w:r>
      <w:r>
        <w:rPr>
          <w:rFonts w:ascii="Times New Roman" w:hAnsi="Times New Roman"/>
        </w:rPr>
        <w:t>的角平分线交于点</w:t>
      </w:r>
      <w:r>
        <w:rPr>
          <w:rFonts w:ascii="Times New Roman" w:hAnsi="Times New Roman"/>
          <w:i/>
          <w:iCs/>
        </w:rPr>
        <w:t>O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  <w:iCs/>
        </w:rPr>
        <w:t>O</w:t>
      </w:r>
      <w:r>
        <w:rPr>
          <w:rFonts w:ascii="Times New Roman" w:hAnsi="Times New Roman"/>
        </w:rPr>
        <w:t>的度数为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（直接写出结果）．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114300" distR="114300">
            <wp:extent cx="4417060" cy="1622425"/>
            <wp:effectExtent l="0" t="0" r="2540" b="15875"/>
            <wp:docPr id="12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847211" name="图片 80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24</w:t>
      </w:r>
      <w:r>
        <w:rPr>
          <w:rFonts w:ascii="Times New Roman" w:hAnsi="Times New Roman"/>
        </w:rPr>
        <w:t>．（本题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如图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已知</w:t>
      </w:r>
      <w:r w:rsidR="00FA4849" w:rsidRPr="00FA4849">
        <w:rPr>
          <w:rFonts w:ascii="Times New Roman" w:hAnsi="Times New Roman"/>
          <w:position w:val="-14"/>
        </w:rPr>
        <w:object w:dxaOrig="780" w:dyaOrig="400">
          <v:shape id="_x0000_i1095" type="#_x0000_t75" style="width:39pt;height:19.5pt" o:ole="">
            <v:imagedata r:id="rId155" o:title=""/>
          </v:shape>
          <o:OLEObject Type="Embed" ProgID="Equation.KSEE3" ShapeID="_x0000_i1095" DrawAspect="Content" ObjectID="_1718108530" r:id="rId156"/>
        </w:object>
      </w:r>
      <w:r>
        <w:rPr>
          <w:rFonts w:ascii="Times New Roman" w:hAnsi="Times New Roman"/>
        </w:rPr>
        <w:t>，</w:t>
      </w:r>
      <w:r w:rsidR="00FA4849" w:rsidRPr="00FA4849">
        <w:rPr>
          <w:rFonts w:ascii="Times New Roman" w:hAnsi="Times New Roman"/>
          <w:position w:val="-14"/>
        </w:rPr>
        <w:object w:dxaOrig="760" w:dyaOrig="400">
          <v:shape id="_x0000_i1096" type="#_x0000_t75" style="width:37.5pt;height:19.5pt" o:ole="">
            <v:imagedata r:id="rId157" o:title=""/>
          </v:shape>
          <o:OLEObject Type="Embed" ProgID="Equation.KSEE3" ShapeID="_x0000_i1096" DrawAspect="Content" ObjectID="_1718108531" r:id="rId158"/>
        </w:object>
      </w:r>
      <w:r>
        <w:rPr>
          <w:rFonts w:ascii="Times New Roman" w:hAnsi="Times New Roman"/>
        </w:rPr>
        <w:t>，且满足</w:t>
      </w:r>
      <w:r w:rsidR="00FA4849" w:rsidRPr="00FA4849">
        <w:rPr>
          <w:rFonts w:ascii="Times New Roman" w:hAnsi="Times New Roman"/>
          <w:position w:val="-14"/>
        </w:rPr>
        <w:object w:dxaOrig="1800" w:dyaOrig="420">
          <v:shape id="_x0000_i1097" type="#_x0000_t75" style="width:90pt;height:21pt" o:ole="">
            <v:imagedata r:id="rId159" o:title=""/>
          </v:shape>
          <o:OLEObject Type="Embed" ProgID="Equation.KSEE3" ShapeID="_x0000_i1097" DrawAspect="Content" ObjectID="_1718108532" r:id="rId160"/>
        </w:object>
      </w:r>
      <w:r>
        <w:rPr>
          <w:rFonts w:ascii="Times New Roman" w:hAnsi="Times New Roman" w:hint="eastAsia"/>
        </w:rPr>
        <w:t>．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</w:t>
      </w:r>
      <w:r>
        <w:rPr>
          <w:rFonts w:ascii="Times New Roman" w:hAnsi="Times New Roman"/>
          <w:i/>
          <w:iCs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  <w:iCs/>
        </w:rPr>
        <w:t>B</w:t>
      </w:r>
      <w:r>
        <w:rPr>
          <w:rFonts w:ascii="Times New Roman" w:hAnsi="Times New Roman"/>
        </w:rPr>
        <w:t>两点的坐标；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）点</w:t>
      </w:r>
      <w:r w:rsidR="00FA4849" w:rsidRPr="00FA4849">
        <w:rPr>
          <w:rFonts w:ascii="Times New Roman" w:hAnsi="Times New Roman"/>
          <w:position w:val="-14"/>
        </w:rPr>
        <w:object w:dxaOrig="840" w:dyaOrig="400">
          <v:shape id="_x0000_i1098" type="#_x0000_t75" style="width:42pt;height:19.5pt" o:ole="">
            <v:imagedata r:id="rId161" o:title=""/>
          </v:shape>
          <o:OLEObject Type="Embed" ProgID="Equation.KSEE3" ShapeID="_x0000_i1098" DrawAspect="Content" ObjectID="_1718108533" r:id="rId162"/>
        </w:object>
      </w:r>
      <w:r>
        <w:rPr>
          <w:rFonts w:ascii="Times New Roman" w:hAnsi="Times New Roman"/>
        </w:rPr>
        <w:t>在线段</w:t>
      </w:r>
      <w:r>
        <w:rPr>
          <w:rFonts w:ascii="Times New Roman" w:hAnsi="Times New Roman"/>
          <w:i/>
          <w:iCs/>
        </w:rPr>
        <w:t>AB</w:t>
      </w:r>
      <w:r>
        <w:rPr>
          <w:rFonts w:ascii="Times New Roman" w:hAnsi="Times New Roman"/>
        </w:rPr>
        <w:t>上，当</w:t>
      </w:r>
      <w:r w:rsidR="00FA4849" w:rsidRPr="00FA4849">
        <w:rPr>
          <w:rFonts w:ascii="Times New Roman" w:hAnsi="Times New Roman"/>
          <w:position w:val="-4"/>
        </w:rPr>
        <w:object w:dxaOrig="1040" w:dyaOrig="260">
          <v:shape id="_x0000_i1099" type="#_x0000_t75" style="width:52.5pt;height:13.5pt" o:ole="">
            <v:imagedata r:id="rId163" o:title=""/>
          </v:shape>
          <o:OLEObject Type="Embed" ProgID="Equation.KSEE3" ShapeID="_x0000_i1099" DrawAspect="Content" ObjectID="_1718108534" r:id="rId164"/>
        </w:object>
      </w:r>
      <w:r>
        <w:rPr>
          <w:rFonts w:ascii="Times New Roman" w:hAnsi="Times New Roman"/>
        </w:rPr>
        <w:t>时，求</w:t>
      </w:r>
      <w:r>
        <w:rPr>
          <w:rFonts w:ascii="Times New Roman" w:hAnsi="Times New Roman"/>
          <w:i/>
          <w:iCs/>
        </w:rPr>
        <w:t>P</w:t>
      </w:r>
      <w:r>
        <w:rPr>
          <w:rFonts w:ascii="Times New Roman" w:hAnsi="Times New Roman"/>
        </w:rPr>
        <w:t>点的坐标；</w:t>
      </w:r>
    </w:p>
    <w:p w:rsidR="00FA4849" w:rsidRDefault="00495DC8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）若点</w:t>
      </w:r>
      <w:r w:rsidR="00FA4849" w:rsidRPr="00FA4849">
        <w:rPr>
          <w:rFonts w:ascii="Times New Roman" w:hAnsi="Times New Roman"/>
          <w:position w:val="-14"/>
        </w:rPr>
        <w:object w:dxaOrig="840" w:dyaOrig="400">
          <v:shape id="_x0000_i1100" type="#_x0000_t75" style="width:42pt;height:19.5pt" o:ole="">
            <v:imagedata r:id="rId165" o:title=""/>
          </v:shape>
          <o:OLEObject Type="Embed" ProgID="Equation.KSEE3" ShapeID="_x0000_i1100" DrawAspect="Content" ObjectID="_1718108535" r:id="rId166"/>
        </w:object>
      </w:r>
      <w:r>
        <w:rPr>
          <w:rFonts w:ascii="Times New Roman" w:hAnsi="Times New Roman"/>
        </w:rPr>
        <w:t>，</w:t>
      </w:r>
      <w:r w:rsidR="00FA4849" w:rsidRPr="00FA4849">
        <w:rPr>
          <w:rFonts w:ascii="Times New Roman" w:hAnsi="Times New Roman"/>
          <w:position w:val="-6"/>
        </w:rPr>
        <w:object w:dxaOrig="840" w:dyaOrig="279">
          <v:shape id="_x0000_i1101" type="#_x0000_t75" style="width:42pt;height:13.5pt" o:ole="">
            <v:imagedata r:id="rId167" o:title=""/>
          </v:shape>
          <o:OLEObject Type="Embed" ProgID="Equation.KSEE3" ShapeID="_x0000_i1101" DrawAspect="Content" ObjectID="_1718108536" r:id="rId168"/>
        </w:object>
      </w:r>
      <w:r>
        <w:rPr>
          <w:rFonts w:ascii="Times New Roman" w:hAnsi="Times New Roman"/>
        </w:rPr>
        <w:t>的面积记作</w:t>
      </w:r>
      <w:r w:rsidR="00FA4849" w:rsidRPr="00FA4849">
        <w:rPr>
          <w:rFonts w:ascii="Times New Roman" w:hAnsi="Times New Roman"/>
          <w:position w:val="-12"/>
        </w:rPr>
        <w:object w:dxaOrig="660" w:dyaOrig="360">
          <v:shape id="_x0000_i1102" type="#_x0000_t75" style="width:33pt;height:18pt" o:ole="">
            <v:imagedata r:id="rId169" o:title=""/>
          </v:shape>
          <o:OLEObject Type="Embed" ProgID="Equation.KSEE3" ShapeID="_x0000_i1102" DrawAspect="Content" ObjectID="_1718108537" r:id="rId170"/>
        </w:object>
      </w:r>
      <w:r>
        <w:rPr>
          <w:rFonts w:ascii="Times New Roman" w:hAnsi="Times New Roman"/>
        </w:rPr>
        <w:t>，当</w:t>
      </w:r>
      <w:r w:rsidR="00FA4849" w:rsidRPr="00FA4849">
        <w:rPr>
          <w:rFonts w:ascii="Times New Roman" w:hAnsi="Times New Roman"/>
          <w:position w:val="-12"/>
        </w:rPr>
        <w:object w:dxaOrig="1140" w:dyaOrig="360">
          <v:shape id="_x0000_i1103" type="#_x0000_t75" style="width:57pt;height:18pt" o:ole="">
            <v:imagedata r:id="rId171" o:title=""/>
          </v:shape>
          <o:OLEObject Type="Embed" ProgID="Equation.KSEE3" ShapeID="_x0000_i1103" DrawAspect="Content" ObjectID="_1718108538" r:id="rId172"/>
        </w:object>
      </w:r>
      <w:r>
        <w:rPr>
          <w:rFonts w:ascii="Times New Roman" w:hAnsi="Times New Roman"/>
        </w:rPr>
        <w:t>时，直接写出</w:t>
      </w:r>
      <w:r>
        <w:rPr>
          <w:rFonts w:ascii="Times New Roman" w:hAnsi="Times New Roman"/>
          <w:i/>
          <w:iCs/>
        </w:rPr>
        <w:t>c</w:t>
      </w:r>
      <w:r>
        <w:rPr>
          <w:rFonts w:ascii="Times New Roman" w:hAnsi="Times New Roman"/>
        </w:rPr>
        <w:t>的取值范围</w:t>
      </w:r>
      <w:r>
        <w:rPr>
          <w:rFonts w:ascii="Times New Roman" w:hAnsi="Times New Roman" w:hint="eastAsia"/>
        </w:rPr>
        <w:t>______</w:t>
      </w:r>
      <w:r>
        <w:rPr>
          <w:rFonts w:ascii="Times New Roman" w:hAnsi="Times New Roman"/>
        </w:rPr>
        <w:t>．</w:t>
      </w:r>
    </w:p>
    <w:p w:rsidR="00FA4849" w:rsidRDefault="00495DC8" w:rsidP="001B5901">
      <w:pPr>
        <w:spacing w:line="288" w:lineRule="auto"/>
      </w:pPr>
      <w:r>
        <w:rPr>
          <w:noProof/>
        </w:rPr>
        <w:drawing>
          <wp:inline distT="0" distB="0" distL="114300" distR="114300">
            <wp:extent cx="4266565" cy="1470025"/>
            <wp:effectExtent l="0" t="0" r="635" b="15875"/>
            <wp:docPr id="13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792010" name="图片 90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426656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4849" w:rsidSect="00FA4849">
      <w:headerReference w:type="even" r:id="rId174"/>
      <w:headerReference w:type="default" r:id="rId175"/>
      <w:footerReference w:type="even" r:id="rId176"/>
      <w:footerReference w:type="default" r:id="rId177"/>
      <w:headerReference w:type="first" r:id="rId178"/>
      <w:footerReference w:type="first" r:id="rId179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DC8" w:rsidRDefault="00495DC8" w:rsidP="00FA4849">
      <w:pPr>
        <w:spacing w:after="0" w:line="240" w:lineRule="auto"/>
      </w:pPr>
      <w:r>
        <w:separator/>
      </w:r>
    </w:p>
  </w:endnote>
  <w:endnote w:type="continuationSeparator" w:id="1">
    <w:p w:rsidR="00495DC8" w:rsidRDefault="00495DC8" w:rsidP="00FA4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901" w:rsidRDefault="001B590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49" w:rsidRDefault="00FA4849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901" w:rsidRDefault="001B590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DC8" w:rsidRDefault="00495DC8" w:rsidP="00FA4849">
      <w:pPr>
        <w:spacing w:after="0" w:line="240" w:lineRule="auto"/>
      </w:pPr>
      <w:r>
        <w:separator/>
      </w:r>
    </w:p>
  </w:footnote>
  <w:footnote w:type="continuationSeparator" w:id="1">
    <w:p w:rsidR="00495DC8" w:rsidRDefault="00495DC8" w:rsidP="00FA4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901" w:rsidRDefault="001B590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849" w:rsidRPr="001B5901" w:rsidRDefault="00FA4849" w:rsidP="001B5901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901" w:rsidRDefault="001B59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4849"/>
    <w:rsid w:val="001B5901"/>
    <w:rsid w:val="00495DC8"/>
    <w:rsid w:val="00FA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semiHidden="1" w:uiPriority="99" w:unhideWhenUsed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4849"/>
    <w:pPr>
      <w:widowControl w:val="0"/>
      <w:spacing w:after="200" w:line="276" w:lineRule="auto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A484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FA484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FA48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qFormat/>
    <w:rsid w:val="00FA4849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FA4849"/>
    <w:rPr>
      <w:kern w:val="2"/>
      <w:sz w:val="18"/>
      <w:szCs w:val="24"/>
    </w:rPr>
  </w:style>
  <w:style w:type="paragraph" w:styleId="a7">
    <w:name w:val="No Spacing"/>
    <w:uiPriority w:val="1"/>
    <w:qFormat/>
    <w:rsid w:val="00FA4849"/>
    <w:pPr>
      <w:spacing w:after="200" w:line="276" w:lineRule="auto"/>
    </w:pPr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rsid w:val="00FA4849"/>
    <w:pPr>
      <w:ind w:firstLineChars="200" w:firstLine="420"/>
    </w:pPr>
  </w:style>
  <w:style w:type="paragraph" w:styleId="a9">
    <w:name w:val="Balloon Text"/>
    <w:basedOn w:val="a"/>
    <w:link w:val="Char0"/>
    <w:semiHidden/>
    <w:unhideWhenUsed/>
    <w:rsid w:val="001B5901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9"/>
    <w:semiHidden/>
    <w:rsid w:val="001B590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3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1.bin"/><Relationship Id="rId133" Type="http://schemas.openxmlformats.org/officeDocument/2006/relationships/image" Target="media/image68.wmf"/><Relationship Id="rId138" Type="http://schemas.openxmlformats.org/officeDocument/2006/relationships/oleObject" Target="embeddings/oleObject63.bin"/><Relationship Id="rId154" Type="http://schemas.openxmlformats.org/officeDocument/2006/relationships/image" Target="media/image79.png"/><Relationship Id="rId159" Type="http://schemas.openxmlformats.org/officeDocument/2006/relationships/image" Target="media/image82.wmf"/><Relationship Id="rId175" Type="http://schemas.openxmlformats.org/officeDocument/2006/relationships/header" Target="header2.xml"/><Relationship Id="rId170" Type="http://schemas.openxmlformats.org/officeDocument/2006/relationships/oleObject" Target="embeddings/oleObject78.bin"/><Relationship Id="rId16" Type="http://schemas.openxmlformats.org/officeDocument/2006/relationships/image" Target="media/image7.wmf"/><Relationship Id="rId107" Type="http://schemas.openxmlformats.org/officeDocument/2006/relationships/image" Target="media/image54.wmf"/><Relationship Id="rId11" Type="http://schemas.openxmlformats.org/officeDocument/2006/relationships/image" Target="media/image4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7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6.bin"/><Relationship Id="rId123" Type="http://schemas.openxmlformats.org/officeDocument/2006/relationships/oleObject" Target="embeddings/oleObject56.bin"/><Relationship Id="rId128" Type="http://schemas.openxmlformats.org/officeDocument/2006/relationships/oleObject" Target="embeddings/oleObject58.bin"/><Relationship Id="rId144" Type="http://schemas.openxmlformats.org/officeDocument/2006/relationships/image" Target="media/image74.wmf"/><Relationship Id="rId149" Type="http://schemas.openxmlformats.org/officeDocument/2006/relationships/oleObject" Target="embeddings/oleObject68.bin"/><Relationship Id="rId5" Type="http://schemas.openxmlformats.org/officeDocument/2006/relationships/endnotes" Target="endnot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8.wmf"/><Relationship Id="rId160" Type="http://schemas.openxmlformats.org/officeDocument/2006/relationships/oleObject" Target="embeddings/oleObject73.bin"/><Relationship Id="rId165" Type="http://schemas.openxmlformats.org/officeDocument/2006/relationships/image" Target="media/image85.wmf"/><Relationship Id="rId181" Type="http://schemas.openxmlformats.org/officeDocument/2006/relationships/theme" Target="theme/theme1.xml"/><Relationship Id="rId22" Type="http://schemas.openxmlformats.org/officeDocument/2006/relationships/image" Target="media/image10.png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png"/><Relationship Id="rId113" Type="http://schemas.openxmlformats.org/officeDocument/2006/relationships/image" Target="media/image57.wmf"/><Relationship Id="rId118" Type="http://schemas.openxmlformats.org/officeDocument/2006/relationships/image" Target="media/image60.wmf"/><Relationship Id="rId134" Type="http://schemas.openxmlformats.org/officeDocument/2006/relationships/oleObject" Target="embeddings/oleObject61.bin"/><Relationship Id="rId139" Type="http://schemas.openxmlformats.org/officeDocument/2006/relationships/image" Target="media/image71.png"/><Relationship Id="rId80" Type="http://schemas.openxmlformats.org/officeDocument/2006/relationships/image" Target="media/image40.wmf"/><Relationship Id="rId85" Type="http://schemas.openxmlformats.org/officeDocument/2006/relationships/image" Target="media/image43.wmf"/><Relationship Id="rId150" Type="http://schemas.openxmlformats.org/officeDocument/2006/relationships/image" Target="media/image77.wmf"/><Relationship Id="rId155" Type="http://schemas.openxmlformats.org/officeDocument/2006/relationships/image" Target="media/image80.wmf"/><Relationship Id="rId171" Type="http://schemas.openxmlformats.org/officeDocument/2006/relationships/image" Target="media/image88.wmf"/><Relationship Id="rId176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49.bin"/><Relationship Id="rId124" Type="http://schemas.openxmlformats.org/officeDocument/2006/relationships/image" Target="media/image63.png"/><Relationship Id="rId129" Type="http://schemas.openxmlformats.org/officeDocument/2006/relationships/image" Target="media/image66.wmf"/><Relationship Id="rId54" Type="http://schemas.openxmlformats.org/officeDocument/2006/relationships/oleObject" Target="embeddings/oleObject23.bin"/><Relationship Id="rId70" Type="http://schemas.openxmlformats.org/officeDocument/2006/relationships/image" Target="media/image35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3.bin"/><Relationship Id="rId140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61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2.bin"/><Relationship Id="rId119" Type="http://schemas.openxmlformats.org/officeDocument/2006/relationships/oleObject" Target="embeddings/oleObject54.bin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8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69.wmf"/><Relationship Id="rId151" Type="http://schemas.openxmlformats.org/officeDocument/2006/relationships/oleObject" Target="embeddings/oleObject69.bin"/><Relationship Id="rId156" Type="http://schemas.openxmlformats.org/officeDocument/2006/relationships/oleObject" Target="embeddings/oleObject71.bin"/><Relationship Id="rId177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72" Type="http://schemas.openxmlformats.org/officeDocument/2006/relationships/oleObject" Target="embeddings/oleObject79.bin"/><Relationship Id="rId180" Type="http://schemas.openxmlformats.org/officeDocument/2006/relationships/fontTable" Target="fontTable.xml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5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image" Target="media/image49.wmf"/><Relationship Id="rId104" Type="http://schemas.openxmlformats.org/officeDocument/2006/relationships/image" Target="media/image52.wmf"/><Relationship Id="rId120" Type="http://schemas.openxmlformats.org/officeDocument/2006/relationships/image" Target="media/image61.wmf"/><Relationship Id="rId125" Type="http://schemas.openxmlformats.org/officeDocument/2006/relationships/image" Target="media/image64.wmf"/><Relationship Id="rId141" Type="http://schemas.openxmlformats.org/officeDocument/2006/relationships/oleObject" Target="embeddings/oleObject64.bin"/><Relationship Id="rId146" Type="http://schemas.openxmlformats.org/officeDocument/2006/relationships/image" Target="media/image75.wmf"/><Relationship Id="rId167" Type="http://schemas.openxmlformats.org/officeDocument/2006/relationships/image" Target="media/image86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162" Type="http://schemas.openxmlformats.org/officeDocument/2006/relationships/oleObject" Target="embeddings/oleObject74.bin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50.bin"/><Relationship Id="rId115" Type="http://schemas.openxmlformats.org/officeDocument/2006/relationships/image" Target="media/image58.png"/><Relationship Id="rId131" Type="http://schemas.openxmlformats.org/officeDocument/2006/relationships/image" Target="media/image67.wmf"/><Relationship Id="rId136" Type="http://schemas.openxmlformats.org/officeDocument/2006/relationships/oleObject" Target="embeddings/oleObject62.bin"/><Relationship Id="rId157" Type="http://schemas.openxmlformats.org/officeDocument/2006/relationships/image" Target="media/image81.wmf"/><Relationship Id="rId178" Type="http://schemas.openxmlformats.org/officeDocument/2006/relationships/header" Target="header3.xml"/><Relationship Id="rId61" Type="http://schemas.openxmlformats.org/officeDocument/2006/relationships/image" Target="media/image30.wmf"/><Relationship Id="rId82" Type="http://schemas.openxmlformats.org/officeDocument/2006/relationships/image" Target="media/image41.png"/><Relationship Id="rId152" Type="http://schemas.openxmlformats.org/officeDocument/2006/relationships/image" Target="media/image78.wmf"/><Relationship Id="rId173" Type="http://schemas.openxmlformats.org/officeDocument/2006/relationships/image" Target="media/image89.png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oleObject" Target="embeddings/oleObject48.bin"/><Relationship Id="rId126" Type="http://schemas.openxmlformats.org/officeDocument/2006/relationships/oleObject" Target="embeddings/oleObject57.bin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image" Target="media/image36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55.bin"/><Relationship Id="rId142" Type="http://schemas.openxmlformats.org/officeDocument/2006/relationships/image" Target="media/image73.wmf"/><Relationship Id="rId163" Type="http://schemas.openxmlformats.org/officeDocument/2006/relationships/image" Target="media/image84.wmf"/><Relationship Id="rId3" Type="http://schemas.openxmlformats.org/officeDocument/2006/relationships/webSettings" Target="web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3.wmf"/><Relationship Id="rId116" Type="http://schemas.openxmlformats.org/officeDocument/2006/relationships/image" Target="media/image59.wmf"/><Relationship Id="rId137" Type="http://schemas.openxmlformats.org/officeDocument/2006/relationships/image" Target="media/image70.wmf"/><Relationship Id="rId158" Type="http://schemas.openxmlformats.org/officeDocument/2006/relationships/oleObject" Target="embeddings/oleObject72.bin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9.bin"/><Relationship Id="rId111" Type="http://schemas.openxmlformats.org/officeDocument/2006/relationships/image" Target="media/image56.wmf"/><Relationship Id="rId132" Type="http://schemas.openxmlformats.org/officeDocument/2006/relationships/oleObject" Target="embeddings/oleObject60.bin"/><Relationship Id="rId153" Type="http://schemas.openxmlformats.org/officeDocument/2006/relationships/oleObject" Target="embeddings/oleObject70.bin"/><Relationship Id="rId174" Type="http://schemas.openxmlformats.org/officeDocument/2006/relationships/header" Target="header1.xml"/><Relationship Id="rId179" Type="http://schemas.openxmlformats.org/officeDocument/2006/relationships/footer" Target="footer3.xml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106" Type="http://schemas.openxmlformats.org/officeDocument/2006/relationships/image" Target="media/image53.png"/><Relationship Id="rId127" Type="http://schemas.openxmlformats.org/officeDocument/2006/relationships/image" Target="media/image6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9.wmf"/><Relationship Id="rId94" Type="http://schemas.openxmlformats.org/officeDocument/2006/relationships/oleObject" Target="embeddings/oleObject42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2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64" Type="http://schemas.openxmlformats.org/officeDocument/2006/relationships/oleObject" Target="embeddings/oleObject75.bin"/><Relationship Id="rId169" Type="http://schemas.openxmlformats.org/officeDocument/2006/relationships/image" Target="media/image87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626</Words>
  <Characters>3571</Characters>
  <Application>Microsoft Office Word</Application>
  <DocSecurity>0</DocSecurity>
  <Lines>29</Lines>
  <Paragraphs>8</Paragraphs>
  <ScaleCrop>false</ScaleCrop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2022-06-30T06:50:00Z</dcterms:created>
  <dcterms:modified xsi:type="dcterms:W3CDTF">2022-06-30T06:50:00Z</dcterms:modified>
</cp:coreProperties>
</file>