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三年级下册数学单元测试-3。吨的认识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1.质量最接近1吨的是（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10瓶矿泉水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25名六年级学生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1000枚1元硬币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100升水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2.一名举重运动员不可能举起（   ）的杠铃。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10千克                                      B. 10吨                                      C. 100千克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3.下面说法正确的是（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 xml:space="preserve">A. 把一个蛋糕切成两块，每块是这个蛋糕的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B. 演出原计划11时结束，因天气原因提前了30分钟结束，演出结束的时间是11：30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C. 1吨钢铁和1000千克纸一样重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4.在一辆载重2吨的货车上，装3台重600千克的机器，（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超重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不超重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rPr>
          <w:lang w:eastAsia="zh-CN"/>
        </w:rPr>
        <w:t xml:space="preserve">5.一辆汽车的载重是7000千克，合70吨．（   </w:t>
      </w:r>
      <w:r>
        <w:t xml:space="preserve">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6.．一桶花生油的质量是5毫升．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7.一辆卡车的载重量是5吨，也就是5000克。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8.1吨铁要比1吨棉花重得多．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9.填上合适的数．</w:t>
      </w:r>
    </w:p>
    <w:p>
      <w:pPr>
        <w:spacing w:after="0" w:line="480" w:lineRule="auto"/>
      </w:pPr>
      <w:r>
        <w:t>1.8吨=________千克</w:t>
      </w:r>
    </w:p>
    <w:p>
      <w:pPr>
        <w:spacing w:after="0" w:line="480" w:lineRule="auto"/>
      </w:pPr>
      <w:r>
        <w:t>3.04千克=________克</w:t>
      </w:r>
    </w:p>
    <w:p>
      <w:pPr>
        <w:spacing w:after="0" w:line="480" w:lineRule="auto"/>
      </w:pPr>
      <w:r>
        <w:t xml:space="preserve">10.5千米＝________米     8分＝________秒     4吨-2吨＝________吨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时＝________分          600千克＝________吨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12.下面两头牛一共重多少千克？它们体重的和比1吨少多少千克？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724400" cy="8286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13.某地海水平均1千克可晒盐0.028千克。照这样计算，1吨海水可晒盐多少吨？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【解析】【解答】解：由分析可知：质量最接近1吨的是25名六年级学生的体重；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【分析】根据生活经验、对质量单位和数据大小的认识并结合选项可知：质量最接近1吨的是25名六年级学生的体重；由此解答即可．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【解析】【解答】解：一名举重运动员不可能举起10吨的杠铃。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【分析】根据举重运动员的实际情况作答即可。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【解析】【解答】把一个蛋糕平均切成两块，每块是这个蛋糕的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11时-30分钟=10时30分，原说法错误；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1吨=1000千克，一样重 ， 原说法正确。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【分析】第一句话错的原因是没有说清楚是平均切；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提前了30分钟就是少用了30分钟，演出结束的时间是10：30 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不管是什么物体，只要质量一样就是一样重。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【解析】【解答】2吨=2000千克；3×600=1800（千克）；1800＜2000；不超重。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【分析】先算出3台机器的重量，再和2吨比较，看是否超重。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【解析】【解答】解：7000克＝7吨，一辆汽车的载重是7000千克，合70吨是错误的说法。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【分析】1吨=1000千克，把千克换算成吨要除以进率1000，由此换算后判断即可。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【解析】【解答】解：一桶花生油的质量是5千克。原题说法错误。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【分析】常用的质量单位有千克、克，要根据实际情况选择合适的质量单位。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【解析】【解答】因为5吨＝5000000克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所以一辆卡车的载重量是5吨，也就是5000000克，而不是5000克．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 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【分析】根据对生活经验的认识、以及对长度单位、质量单位的知识的掌握，再结合题干要求来解答即可。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【解析】【解答】铁和棉花的重量都是1吨，所以1吨铁与1吨棉花的重量相等，原题说法错误.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【分析】此题中铁和棉花的重量都是1吨，由此判断重量即可.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1800；3040   </w:t>
      </w:r>
    </w:p>
    <w:p>
      <w:pPr>
        <w:spacing w:after="0" w:line="360" w:lineRule="auto"/>
      </w:pPr>
      <w:r>
        <w:t>【解析】【解答】1.8×1000=1800，所以1.8吨=1800千克；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3.04×1000=3040，所以3.04千克=3040克.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故答案为：1800；3040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【分析】1吨=1000千克，1千克=1000克，把吨换算成千克要乘进率1000，把千克换算成克要乘进率1000.</w:t>
      </w:r>
    </w:p>
    <w:p>
      <w:pPr>
        <w:spacing w:after="0" w:line="360" w:lineRule="auto"/>
      </w:pPr>
      <w:r>
        <w:t xml:space="preserve">10.【答案】 5000；480；2   </w:t>
      </w:r>
    </w:p>
    <w:p>
      <w:pPr>
        <w:spacing w:after="0" w:line="360" w:lineRule="auto"/>
      </w:pPr>
      <w:r>
        <w:t>【解析】【解答】解：5×1000=5000，所以5千米=5000米；</w:t>
      </w:r>
    </w:p>
    <w:p>
      <w:pPr>
        <w:spacing w:after="0" w:line="360" w:lineRule="auto"/>
      </w:pPr>
      <w:r>
        <w:t>8×60=480，所以8分=480秒；</w:t>
      </w:r>
    </w:p>
    <w:p>
      <w:pPr>
        <w:spacing w:after="0" w:line="360" w:lineRule="auto"/>
      </w:pPr>
      <w:r>
        <w:t>4吨-2吨=2吨.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故答案为：5000；480；2吨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【分析】1千米=1000米，1分=60秒，把高级单位换算成低级单位要乘进率，由此换算单位；计算最后一题时要注意得数也要带单位.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11.【答案】48；0.6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×60=48，所以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时=48分；600÷1000=0.6，所以600千克=0.6吨。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故答案为：48；0.6。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【分析】1时=60分，1吨=1000千克，把时换算成分要乘进率，把千克换算成吨要除以进率。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解：400+300=700（千克）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1吨=1000千克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1000-700=300（千克）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答：两头牛一共重700千克，它们体重的和比1吨少300千克。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【解析】【分析】已知两头牛的体重，要求两头牛一共重多少千克，将两头牛的质量相加即可；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要求它们体重的和比1吨少多少千克，用1吨-它们的体重之和=少的质量，据此列式解答.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13.【答案】首先1吨＝1000千克，1千克就可晒0.028千克，1吨是1000千克，也就是求1000个0.028是多少千克，也就是1000×0.028＝28千克，最后问的是多少吨？28千克＝0.028吨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1吨＝1000千克，1千克就可晒0.028千克，1吨是1000千克，也就是求1000个0.028是多少千克，也就是1000×0.028＝28千克，最后问的是多少吨？28千克＝0.028吨。低级单位变高级单位，除以进率，吨与千克之间的进率是1000，也就是除以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【分析】考察单位换算与小数的意义。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74F6"/>
    <w:rsid w:val="0019595E"/>
    <w:rsid w:val="00232E1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1ECB"/>
    <w:rsid w:val="008222E8"/>
    <w:rsid w:val="00827CAC"/>
    <w:rsid w:val="008512EA"/>
    <w:rsid w:val="0085333A"/>
    <w:rsid w:val="008860DB"/>
    <w:rsid w:val="008977BC"/>
    <w:rsid w:val="008C681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436C"/>
    <w:rsid w:val="00BB562B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0DF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0235C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C1F1F4-7CC9-4765-8C59-74DAECF72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1781</Words>
  <Characters>2227</Characters>
  <Lines>19</Lines>
  <Paragraphs>5</Paragraphs>
  <TotalTime>0</TotalTime>
  <ScaleCrop>false</ScaleCrop>
  <LinksUpToDate>false</LinksUpToDate>
  <CharactersWithSpaces>2637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2022-07-08T06:48:26Z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085267CE78D84E0B9DD1F82A331BBE00</vt:lpwstr>
  </property>
</Properties>
</file>