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三年级下册数学单元测试-3.吨的认识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1.把5.5千克、5.5吨、5.05吨、5000千克按从大到小排列，排在第二位的数是（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5.5吨                               B. 5.05吨                               C. 5000千克                               D. 5.5千克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2.1千米水管和1吨水泥比较（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一样长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一样重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3.在活动中，同学们称出1000粒米约重20克。那么1亿粒米约重（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2千克                                  B. 200千克                                  C. 2吨                                  D. 200吨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4.一辆东风汽车的载重约为（  ）千克．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8000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800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5.1吨钢材比1吨棉花重。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6.1000千克棉花比1吨钢铁重。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7.一辆大卡车的载重量是10千克。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8.一辆准载4吨的汽车装了22桶油，每桶190千克，这辆车没有超载。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9.3千米=________米  1吨-500千克=________千克   240秒=________分    </w:t>
      </w:r>
    </w:p>
    <w:p>
      <w:pPr>
        <w:spacing w:after="0" w:line="360" w:lineRule="auto"/>
      </w:pPr>
      <w:r>
        <w:t>10.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吨=________千克    </w:t>
      </w:r>
    </w:p>
    <w:p>
      <w:pPr>
        <w:spacing w:after="0" w:line="360" w:lineRule="auto"/>
      </w:pPr>
      <w:r>
        <w:t>11.6平方米=________平方分米         8吨=________千克</w:t>
      </w:r>
    </w:p>
    <w:p>
      <w:pPr>
        <w:spacing w:after="0" w:line="360" w:lineRule="auto"/>
      </w:pPr>
      <w:r>
        <w:t>400平方厘米=________平方分米    5千克=________克</w:t>
      </w:r>
    </w:p>
    <w:p>
      <w:pPr>
        <w:spacing w:after="0" w:line="360" w:lineRule="auto"/>
      </w:pPr>
      <w:r>
        <w:t xml:space="preserve">12.7吨－3000千克=________吨  </w:t>
      </w:r>
    </w:p>
    <w:p>
      <w:pPr>
        <w:spacing w:after="0" w:line="360" w:lineRule="auto"/>
      </w:pPr>
      <w:r>
        <w:t>1千米=________米＋________米</w:t>
      </w:r>
    </w:p>
    <w:p>
      <w:pPr>
        <w:spacing w:after="0" w:line="360" w:lineRule="auto"/>
      </w:pPr>
      <w:r>
        <w:t>13.6000千克=________吨</w:t>
      </w:r>
    </w:p>
    <w:p>
      <w:pPr>
        <w:spacing w:after="0" w:line="360" w:lineRule="auto"/>
      </w:pPr>
      <w:r>
        <w:t>4000克=________千克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48个月=________年．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14.下面的动物怎样搭配乘船才能一次过河？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248275" cy="22764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15.大货车每辆载重6吨，小货车每辆载重4吨。如果每辆货车都装满，可以怎样安排车辆，把32吨货物一次性运走？（要求：至少要有两种方案哦）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16.大象医生正在给森林里的小动物体检，你能帮它把记录补充完整吗?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5429250" cy="1028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（1）________的体重最重，重________；________的体重最轻，重________。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（2）________的体重最重，重________；________的体重最轻，重________。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（3）按从重到轻的顺序给小动物排队：________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（4）按从重到轻的顺序给小动物排队：________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17.学校运来2吨煤，已经烧了5天，每天烧187千克，还剩多少千克？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【解析】【解答】根据进率可知5.5吨&gt;5.05吨&gt;5000千克&gt;5.5千克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【分析】根据重量单位进率换算可以比较大小，据此解答。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1千米水管和1吨水泥无法比较。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【分析】1千米是长度单位，1吨是质量单位。同类单位的量才能比较大小。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【解析】【解答】解：100000000÷1000=100000，100000×20=2000000克=2000千克=2吨，所以1亿粒米约重2吨。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【分析】先算出1亿粒米中有多少个1000粒米，然后再乘1000粒米的重量，最后进行单位换算即可，即1吨=1000千克，1千克=1000克。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【解析】【解答】解：一辆东风汽车的载重约为8000千克；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【分析】根据生活经验、对质量单位和数据大小的认识，可知计量一辆汽车的载重量，应用质量单位，结合题意可知：一辆东风汽车的载重约为8000千克；据此解答．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【解析】【解答】1吨钢材和1吨棉花同样重，原题说法错误.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【分析】钢铁和棉花的质量相同，由于钢铁和棉花的密度不同，相同质量的钢铁和棉花体积不同，不要被这一表象所迷惑.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【解析】【解答】1000千克棉花和1吨钢铁同样重，原题说法错误.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【分析】根据吨和千克的进率可知，1吨=1000千克，据此比较即可.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【解析】【解答】根据生活实际，一辆大卡车的载重量是10吨，原题说法错误.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【分析】根据对质量单位的认识，一辆大卡车的载重量用吨作单位，据此解答.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【解析】【解答】根据题意算出22桶油的重量，190×22=4180千克，4吨即4000千克，4180&gt;4000，因此超载。判断错误。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【分析】算出22桶油的重量，根据列竖式计算得出19×22的答案，再根据积的变化规律得出190×22的答案后进行比较，作出判断。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9.【答案】3000；500；4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【解析】【解答】解：3千米=3000米，1吨=1000千克，所以1吨-500千克=500千克；240秒=4分</w:t>
      </w:r>
      <w:r>
        <w:rPr>
          <w:lang w:eastAsia="zh-CN"/>
        </w:rPr>
        <w:br w:type="textWrapping"/>
      </w:r>
      <w:r>
        <w:rPr>
          <w:lang w:eastAsia="zh-CN"/>
        </w:rPr>
        <w:t>故答案为：3000；500；4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【分析】1千米=1000米，1吨=1000千克，1分=60秒，根据这些单位之间的进率换算单位即可.</w:t>
      </w:r>
    </w:p>
    <w:p>
      <w:pPr>
        <w:spacing w:after="0" w:line="360" w:lineRule="auto"/>
      </w:pPr>
      <w:r>
        <w:t xml:space="preserve">10.【答案】 800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952500" cy="2667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（千克）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【分析】解答此题要根据1吨=1000千克，用五分之四乘1000即可。</w:t>
      </w:r>
    </w:p>
    <w:p>
      <w:pPr>
        <w:spacing w:after="0" w:line="360" w:lineRule="auto"/>
      </w:pPr>
      <w:r>
        <w:t>11.【答案】600 ；8000 ；4 ；5000</w:t>
      </w:r>
      <w:r>
        <w:br w:type="textWrapping"/>
      </w:r>
      <w:r>
        <w:t xml:space="preserve">  </w:t>
      </w:r>
    </w:p>
    <w:p>
      <w:pPr>
        <w:spacing w:after="0" w:line="360" w:lineRule="auto"/>
        <w:rPr>
          <w:lang w:eastAsia="zh-CN"/>
        </w:rPr>
      </w:pPr>
      <w:r>
        <w:t>【解析】【解答】解：6平方米=600平方分米；8吨=8000千克；400平方厘米=4平方分米；5千克=5000克。</w:t>
      </w:r>
      <w:r>
        <w:br w:type="textWrapping"/>
      </w:r>
      <w:r>
        <w:rPr>
          <w:lang w:eastAsia="zh-CN"/>
        </w:rPr>
        <w:t>故答案为：600；8000；4；5000。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【分析】1平方米=100平方分米，1吨=1000千克，1平方分米=100平方厘米，1千克=1000克，根据这些单位之间的进率换算即可。</w:t>
      </w:r>
    </w:p>
    <w:p>
      <w:pPr>
        <w:spacing w:after="0" w:line="360" w:lineRule="auto"/>
      </w:pPr>
      <w:r>
        <w:t xml:space="preserve">12.【答案】 4；500；500   </w:t>
      </w:r>
    </w:p>
    <w:p>
      <w:pPr>
        <w:spacing w:after="0" w:line="360" w:lineRule="auto"/>
      </w:pPr>
      <w:r>
        <w:t>【解析】【解答】7吨-3000千克=7吨-3吨=4吨；</w:t>
      </w:r>
      <w:r>
        <w:br w:type="textWrapping"/>
      </w:r>
      <w:r>
        <w:t xml:space="preserve"> 1千米=1000米=500米+500米。</w:t>
      </w:r>
      <w:r>
        <w:rPr>
          <w:lang w:eastAsia="zh-CN"/>
        </w:rPr>
        <w:t>（答案不唯一）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故答案为：4；500；500.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t>【分析】1吨=1000千克，1千米=1000米，据此解答。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13.【答案】6；4；4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【解析】【解答】解：（1）6000千克=6吨；（2）4000克=4千克；（3）48个月=4年．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故答案为：6，4，4．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【分析】（1）低级单位千克化高级单位吨除以进率1000．（2）低级单位克化高级单位千克除以进率1000．（3）低级单位月化高级单位年除以进率12．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解：大象和马乘限重2吨的船，剩下的乘限重600千克的船。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【解析】【分析】2吨=2000千克；</w:t>
      </w:r>
      <w:r>
        <w:rPr>
          <w:lang w:eastAsia="zh-CN"/>
        </w:rPr>
        <w:br w:type="textWrapping"/>
      </w:r>
      <w:r>
        <w:rPr>
          <w:lang w:eastAsia="zh-CN"/>
        </w:rPr>
        <w:t xml:space="preserve"> 大象、马的质量和刚好是2000千克，所以它们乘限重2吨的船；</w:t>
      </w:r>
      <w:r>
        <w:rPr>
          <w:lang w:eastAsia="zh-CN"/>
        </w:rPr>
        <w:br w:type="textWrapping"/>
      </w:r>
      <w:r>
        <w:rPr>
          <w:lang w:eastAsia="zh-CN"/>
        </w:rPr>
        <w:t xml:space="preserve"> 羊、牛、猴的质量和是590千克，小于600千克，所以它们乘限重600千克的船。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解：方案一：32÷4=8（辆）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方案二：6×2=12（吨），32-12=20（吨），20÷4=5（辆）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答：可以安排8辆小车或者安排2辆大车和5辆小车。（答案不唯一）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【解析】【分析】可以采用列举法解答，可以先从用一辆大货车开始，看看剩下的能不能用小货车一次运走，依次试一试即可列出两种方案。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（1）狮子；300千克；松鼠；400克</w:t>
      </w:r>
      <w:r>
        <w:rPr>
          <w:lang w:eastAsia="zh-CN"/>
        </w:rPr>
        <w:br w:type="textWrapping"/>
      </w:r>
      <w:r>
        <w:rPr>
          <w:lang w:eastAsia="zh-CN"/>
        </w:rPr>
        <w:t>（2）狮子；300千克；松鼠；400克</w:t>
      </w:r>
      <w:r>
        <w:rPr>
          <w:lang w:eastAsia="zh-CN"/>
        </w:rPr>
        <w:br w:type="textWrapping"/>
      </w:r>
      <w:r>
        <w:rPr>
          <w:lang w:eastAsia="zh-CN"/>
        </w:rPr>
        <w:t>（3）狮子，毛驴，小鹿，松鼠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（4）狮子，毛驴，小鹿，松鼠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解：2000-187×5</w:t>
      </w:r>
      <w:r>
        <w:rPr>
          <w:lang w:eastAsia="zh-CN"/>
        </w:rPr>
        <w:br w:type="textWrapping"/>
      </w:r>
      <w:r>
        <w:rPr>
          <w:lang w:eastAsia="zh-CN"/>
        </w:rPr>
        <w:t>=2000-935</w:t>
      </w:r>
      <w:r>
        <w:rPr>
          <w:lang w:eastAsia="zh-CN"/>
        </w:rPr>
        <w:br w:type="textWrapping"/>
      </w:r>
      <w:r>
        <w:rPr>
          <w:lang w:eastAsia="zh-CN"/>
        </w:rPr>
        <w:t>=1065(千克)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答：还剩1065千克。</w:t>
      </w:r>
    </w:p>
    <w:p>
      <w:pPr>
        <w:spacing w:after="0" w:line="360" w:lineRule="auto"/>
      </w:pPr>
      <w:r>
        <w:rPr>
          <w:lang w:eastAsia="zh-CN"/>
        </w:rPr>
        <w:t>【解析】【分析】用每天烧的重量乘烧的天数求出烧的总重量，用运来的重量减去烧的总重量即可求出还剩的重量。</w:t>
      </w:r>
      <w:r>
        <w:t>注意换算单位。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33FE9"/>
    <w:rsid w:val="00243F78"/>
    <w:rsid w:val="00244DEA"/>
    <w:rsid w:val="002A22FB"/>
    <w:rsid w:val="002B1B52"/>
    <w:rsid w:val="002B79A1"/>
    <w:rsid w:val="002C5454"/>
    <w:rsid w:val="002F406B"/>
    <w:rsid w:val="00396B9A"/>
    <w:rsid w:val="003C7056"/>
    <w:rsid w:val="004621D6"/>
    <w:rsid w:val="004A7EC2"/>
    <w:rsid w:val="004B0B79"/>
    <w:rsid w:val="0052166A"/>
    <w:rsid w:val="00570E98"/>
    <w:rsid w:val="006B7A92"/>
    <w:rsid w:val="006D054F"/>
    <w:rsid w:val="00724977"/>
    <w:rsid w:val="00751BBD"/>
    <w:rsid w:val="00777D0A"/>
    <w:rsid w:val="00794E66"/>
    <w:rsid w:val="008222E8"/>
    <w:rsid w:val="00827CAC"/>
    <w:rsid w:val="008512EA"/>
    <w:rsid w:val="008860DB"/>
    <w:rsid w:val="008977BC"/>
    <w:rsid w:val="008E0712"/>
    <w:rsid w:val="00903B0A"/>
    <w:rsid w:val="009413CA"/>
    <w:rsid w:val="00950A77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1445"/>
    <w:rsid w:val="00AA525A"/>
    <w:rsid w:val="00AB07AD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1474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ABD371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0ECE09-0C9C-4BA1-BE9C-D778DF2BA8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2140</Words>
  <Characters>2780</Characters>
  <Lines>24</Lines>
  <Paragraphs>6</Paragraphs>
  <TotalTime>0</TotalTime>
  <ScaleCrop>false</ScaleCrop>
  <LinksUpToDate>false</LinksUpToDate>
  <CharactersWithSpaces>3347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2022-07-08T08:34:30Z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0D58E93F177843B99AD5E6E9FBCB618F</vt:lpwstr>
  </property>
</Properties>
</file>