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846" w:rsidRDefault="009F2352">
      <w:pPr>
        <w:spacing w:line="288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12585700</wp:posOffset>
            </wp:positionH>
            <wp:positionV relativeFrom="topMargin">
              <wp:posOffset>10579100</wp:posOffset>
            </wp:positionV>
            <wp:extent cx="381000" cy="292100"/>
            <wp:effectExtent l="0" t="0" r="0" b="12700"/>
            <wp:wrapNone/>
            <wp:docPr id="100102" name="图片 100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4439623" name="图片 10010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z w:val="30"/>
          <w:szCs w:val="30"/>
        </w:rPr>
        <w:t>2021-2022</w:t>
      </w:r>
      <w:r>
        <w:rPr>
          <w:rFonts w:ascii="Times New Roman" w:hAnsi="Times New Roman" w:cs="宋体" w:hint="eastAsia"/>
          <w:b/>
          <w:bCs/>
          <w:sz w:val="30"/>
          <w:szCs w:val="30"/>
        </w:rPr>
        <w:t>（下）学年厦门</w:t>
      </w:r>
      <w:r>
        <w:rPr>
          <w:rFonts w:ascii="Times New Roman" w:hAnsi="Times New Roman" w:cs="宋体" w:hint="eastAsia"/>
          <w:b/>
          <w:bCs/>
          <w:sz w:val="30"/>
          <w:szCs w:val="30"/>
        </w:rPr>
        <w:t>初二年质量检测</w:t>
      </w:r>
    </w:p>
    <w:p w:rsidR="00B51846" w:rsidRDefault="009F2352">
      <w:pPr>
        <w:spacing w:line="288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宋体" w:hint="eastAsia"/>
          <w:b/>
          <w:bCs/>
          <w:sz w:val="30"/>
          <w:szCs w:val="30"/>
        </w:rPr>
        <w:t>数学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一、选择题（共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宋体" w:hint="eastAsia"/>
        </w:rPr>
        <w:t>小题，每小题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宋体" w:hint="eastAsia"/>
        </w:rPr>
        <w:t>分，共</w:t>
      </w:r>
      <w:r>
        <w:rPr>
          <w:rFonts w:ascii="Times New Roman" w:hAnsi="Times New Roman" w:cs="Times New Roman"/>
        </w:rPr>
        <w:t>40</w:t>
      </w:r>
      <w:r>
        <w:rPr>
          <w:rFonts w:ascii="Times New Roman" w:hAnsi="Times New Roman" w:cs="宋体" w:hint="eastAsia"/>
        </w:rPr>
        <w:t>分．在每小题给出的四个选项中，只有一项符合要求）．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．二次根式</w:t>
      </w:r>
      <w:r w:rsidR="00B51846" w:rsidRPr="00B51846">
        <w:rPr>
          <w:rFonts w:ascii="Times New Roman" w:hAnsi="Times New Roman" w:cs="Times New Roman"/>
          <w:position w:val="-8"/>
        </w:rPr>
        <w:object w:dxaOrig="6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45pt;height:18pt" o:ole="">
            <v:imagedata r:id="rId7" o:title=""/>
          </v:shape>
          <o:OLEObject Type="Embed" ProgID="Equation.DSMT4" ShapeID="_x0000_i1025" DrawAspect="Content" ObjectID="_1718564831" r:id="rId8"/>
        </w:object>
      </w:r>
      <w:r>
        <w:rPr>
          <w:rFonts w:ascii="Times New Roman" w:hAnsi="Times New Roman" w:cs="宋体" w:hint="eastAsia"/>
        </w:rPr>
        <w:t>在实数范围内有意义，则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宋体" w:hint="eastAsia"/>
        </w:rPr>
        <w:t>的取值范围是（）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宋体" w:hint="eastAsia"/>
        </w:rPr>
        <w:t>．</w:t>
      </w:r>
      <w:r w:rsidR="00B51846" w:rsidRPr="00B51846">
        <w:rPr>
          <w:rFonts w:ascii="Times New Roman" w:hAnsi="Times New Roman" w:cs="Times New Roman"/>
          <w:position w:val="-6"/>
        </w:rPr>
        <w:object w:dxaOrig="559" w:dyaOrig="280">
          <v:shape id="_x0000_i1026" type="#_x0000_t75" style="width:28.3pt;height:14.15pt" o:ole="">
            <v:imagedata r:id="rId9" o:title=""/>
          </v:shape>
          <o:OLEObject Type="Embed" ProgID="Equation.DSMT4" ShapeID="_x0000_i1026" DrawAspect="Content" ObjectID="_1718564832" r:id="rId10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宋体" w:hint="eastAsia"/>
        </w:rPr>
        <w:t>．</w:t>
      </w:r>
      <w:r w:rsidR="00B51846" w:rsidRPr="00B51846">
        <w:rPr>
          <w:rFonts w:ascii="Times New Roman" w:hAnsi="Times New Roman" w:cs="Times New Roman"/>
          <w:position w:val="-6"/>
        </w:rPr>
        <w:object w:dxaOrig="519" w:dyaOrig="280">
          <v:shape id="_x0000_i1027" type="#_x0000_t75" style="width:25.7pt;height:14.15pt" o:ole="">
            <v:imagedata r:id="rId11" o:title=""/>
          </v:shape>
          <o:OLEObject Type="Embed" ProgID="Equation.DSMT4" ShapeID="_x0000_i1027" DrawAspect="Content" ObjectID="_1718564833" r:id="rId12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宋体" w:hint="eastAsia"/>
        </w:rPr>
        <w:t>．</w:t>
      </w:r>
      <w:r w:rsidR="00B51846" w:rsidRPr="00B51846">
        <w:rPr>
          <w:rFonts w:ascii="Times New Roman" w:hAnsi="Times New Roman" w:cs="Times New Roman"/>
          <w:position w:val="-6"/>
        </w:rPr>
        <w:object w:dxaOrig="499" w:dyaOrig="279">
          <v:shape id="_x0000_i1028" type="#_x0000_t75" style="width:24.45pt;height:14.15pt" o:ole="">
            <v:imagedata r:id="rId13" o:title=""/>
          </v:shape>
          <o:OLEObject Type="Embed" ProgID="Equation.DSMT4" ShapeID="_x0000_i1028" DrawAspect="Content" ObjectID="_1718564834" r:id="rId14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宋体" w:hint="eastAsia"/>
        </w:rPr>
        <w:t>．</w:t>
      </w:r>
      <w:r w:rsidR="00B51846" w:rsidRPr="00B51846">
        <w:rPr>
          <w:rFonts w:ascii="Times New Roman" w:hAnsi="Times New Roman" w:cs="Times New Roman"/>
          <w:position w:val="-6"/>
        </w:rPr>
        <w:object w:dxaOrig="499" w:dyaOrig="279">
          <v:shape id="_x0000_i1029" type="#_x0000_t75" style="width:24.45pt;height:14.15pt" o:ole="">
            <v:imagedata r:id="rId15" o:title=""/>
          </v:shape>
          <o:OLEObject Type="Embed" ProgID="Equation.DSMT4" ShapeID="_x0000_i1029" DrawAspect="Content" ObjectID="_1718564835" r:id="rId16"/>
        </w:objec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宋体" w:hint="eastAsia"/>
        </w:rPr>
        <w:t>下列各组数据中，不能作为直角三角形边长的是（）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</w:rPr>
        <w:t>17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宋体" w:hint="eastAsia"/>
        </w:rPr>
        <w:t>．正比例函数</w:t>
      </w:r>
      <w:r w:rsidR="00B51846" w:rsidRPr="00B51846">
        <w:rPr>
          <w:rFonts w:ascii="Times New Roman" w:hAnsi="Times New Roman" w:cs="Times New Roman"/>
          <w:position w:val="-10"/>
        </w:rPr>
        <w:object w:dxaOrig="680" w:dyaOrig="320">
          <v:shape id="_x0000_i1030" type="#_x0000_t75" style="width:33.45pt;height:15.45pt" o:ole="">
            <v:imagedata r:id="rId17" o:title=""/>
          </v:shape>
          <o:OLEObject Type="Embed" ProgID="Equation.DSMT4" ShapeID="_x0000_i1030" DrawAspect="Content" ObjectID="_1718564836" r:id="rId18"/>
        </w:object>
      </w:r>
      <w:r>
        <w:rPr>
          <w:rFonts w:ascii="Times New Roman" w:hAnsi="Times New Roman" w:cs="宋体" w:hint="eastAsia"/>
        </w:rPr>
        <w:t>的示意图如图所示，则</w:t>
      </w:r>
      <w:r>
        <w:rPr>
          <w:rFonts w:ascii="Times New Roman" w:hAnsi="Times New Roman" w:cs="Times New Roman"/>
          <w:i/>
          <w:iCs/>
        </w:rPr>
        <w:t>k</w:t>
      </w:r>
      <w:r>
        <w:rPr>
          <w:rFonts w:ascii="Times New Roman" w:hAnsi="Times New Roman" w:cs="宋体" w:hint="eastAsia"/>
        </w:rPr>
        <w:t>的值可以是（）</w:t>
      </w:r>
    </w:p>
    <w:p w:rsidR="00B51846" w:rsidRDefault="00B51846">
      <w:pPr>
        <w:spacing w:line="288" w:lineRule="auto"/>
        <w:jc w:val="left"/>
        <w:rPr>
          <w:rFonts w:ascii="Times New Roman" w:hAnsi="Times New Roman" w:cs="Times New Roman"/>
        </w:rPr>
      </w:pPr>
      <w:r w:rsidRPr="00B51846">
        <w:rPr>
          <w:rFonts w:ascii="Times New Roman" w:hAnsi="Times New Roman" w:cs="Times New Roman"/>
        </w:rPr>
        <w:pict>
          <v:shape id="_x0000_i1031" type="#_x0000_t75" style="width:90pt;height:118.3pt">
            <v:imagedata r:id="rId19" o:title=""/>
          </v:shape>
        </w:pic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宋体" w:hint="eastAsia"/>
        </w:rPr>
        <w:t>．－</w:t>
      </w:r>
      <w:r>
        <w:rPr>
          <w:rFonts w:ascii="Times New Roman" w:hAnsi="Times New Roman" w:cs="Times New Roman"/>
        </w:rPr>
        <w:t>2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宋体" w:hint="eastAsia"/>
        </w:rPr>
        <w:t>．在菱形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ascii="Times New Roman" w:hAnsi="Times New Roman" w:cs="宋体" w:hint="eastAsia"/>
        </w:rPr>
        <w:t>中，与</w:t>
      </w:r>
      <w:r>
        <w:rPr>
          <w:rFonts w:ascii="Times New Roman" w:hAnsi="Times New Roman" w:cs="Times New Roman"/>
          <w:i/>
          <w:iCs/>
        </w:rPr>
        <w:t>AC</w:t>
      </w:r>
      <w:r>
        <w:rPr>
          <w:rFonts w:ascii="Times New Roman" w:hAnsi="Times New Roman" w:cs="宋体" w:hint="eastAsia"/>
        </w:rPr>
        <w:t>互相垂直的线段是（）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  <w:i/>
          <w:iCs/>
        </w:rPr>
        <w:t>BC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  <w:i/>
          <w:iCs/>
        </w:rPr>
        <w:t>AB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  <w:i/>
          <w:iCs/>
        </w:rPr>
        <w:t>BD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  <w:i/>
          <w:iCs/>
        </w:rPr>
        <w:t>CD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宋体" w:hint="eastAsia"/>
        </w:rPr>
        <w:t>．点</w:t>
      </w:r>
      <w:r>
        <w:rPr>
          <w:rFonts w:ascii="Times New Roman" w:hAnsi="Times New Roman" w:cs="Times New Roman"/>
          <w:i/>
          <w:iCs/>
        </w:rPr>
        <w:t>P</w:t>
      </w:r>
      <w:r>
        <w:rPr>
          <w:rFonts w:ascii="Times New Roman" w:hAnsi="Times New Roman" w:cs="宋体" w:hint="eastAsia"/>
        </w:rPr>
        <w:t>在一次函数</w:t>
      </w:r>
      <w:r w:rsidR="00B51846" w:rsidRPr="00B51846">
        <w:rPr>
          <w:rFonts w:ascii="Times New Roman" w:hAnsi="Times New Roman" w:cs="Times New Roman"/>
          <w:position w:val="-10"/>
        </w:rPr>
        <w:object w:dxaOrig="1020" w:dyaOrig="320">
          <v:shape id="_x0000_i1032" type="#_x0000_t75" style="width:51.45pt;height:15.45pt" o:ole="">
            <v:imagedata r:id="rId20" o:title=""/>
          </v:shape>
          <o:OLEObject Type="Embed" ProgID="Equation.DSMT4" ShapeID="_x0000_i1032" DrawAspect="Content" ObjectID="_1718564837" r:id="rId21"/>
        </w:object>
      </w:r>
      <w:r>
        <w:rPr>
          <w:rFonts w:ascii="Times New Roman" w:hAnsi="Times New Roman" w:cs="宋体" w:hint="eastAsia"/>
        </w:rPr>
        <w:t>的图象上，则点</w:t>
      </w:r>
      <w:r>
        <w:rPr>
          <w:rFonts w:ascii="Times New Roman" w:hAnsi="Times New Roman" w:cs="Times New Roman"/>
          <w:i/>
          <w:iCs/>
        </w:rPr>
        <w:t>P</w:t>
      </w:r>
      <w:r>
        <w:rPr>
          <w:rFonts w:ascii="Times New Roman" w:hAnsi="Times New Roman" w:cs="宋体" w:hint="eastAsia"/>
        </w:rPr>
        <w:t>不可能在（）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宋体" w:hint="eastAsia"/>
        </w:rPr>
        <w:t>．第一象限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宋体" w:hint="eastAsia"/>
        </w:rPr>
        <w:t>．第二象限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宋体" w:hint="eastAsia"/>
        </w:rPr>
        <w:t>．第三象限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宋体" w:hint="eastAsia"/>
        </w:rPr>
        <w:t>．第四象限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宋体" w:hint="eastAsia"/>
        </w:rPr>
        <w:t>．某同学对数据</w:t>
      </w:r>
      <w:r>
        <w:rPr>
          <w:rFonts w:ascii="Times New Roman" w:hAnsi="Times New Roman" w:cs="Times New Roman"/>
        </w:rPr>
        <w:t>35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</w:rPr>
        <w:t>29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</w:rPr>
        <w:t>32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</w:rPr>
        <w:t>32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宋体" w:hint="eastAsia"/>
        </w:rPr>
        <w:t>■，</w:t>
      </w:r>
      <w:r>
        <w:rPr>
          <w:rFonts w:ascii="Times New Roman" w:hAnsi="Times New Roman" w:cs="Times New Roman"/>
        </w:rPr>
        <w:t>45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</w:rPr>
        <w:t>45</w:t>
      </w:r>
      <w:r>
        <w:rPr>
          <w:rFonts w:ascii="Times New Roman" w:hAnsi="Times New Roman" w:cs="宋体" w:hint="eastAsia"/>
        </w:rPr>
        <w:t>进行统计分析，发现两位数“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宋体" w:hint="eastAsia"/>
        </w:rPr>
        <w:t>■”的个位数字模糊不清，则下列统计量一定不受影响的是（）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宋体" w:hint="eastAsia"/>
        </w:rPr>
        <w:t>．平均数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宋体" w:hint="eastAsia"/>
        </w:rPr>
        <w:t>．中位数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宋体" w:hint="eastAsia"/>
        </w:rPr>
        <w:t>．众数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宋体" w:hint="eastAsia"/>
        </w:rPr>
        <w:t>．方差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宋体" w:hint="eastAsia"/>
        </w:rPr>
        <w:t>．如图，有一个绳索拉直的木马秋千，绳索</w:t>
      </w:r>
      <w:r>
        <w:rPr>
          <w:rFonts w:ascii="Times New Roman" w:hAnsi="Times New Roman" w:cs="Times New Roman"/>
          <w:i/>
          <w:iCs/>
        </w:rPr>
        <w:t>AB</w:t>
      </w:r>
      <w:r>
        <w:rPr>
          <w:rFonts w:ascii="Times New Roman" w:hAnsi="Times New Roman" w:cs="宋体" w:hint="eastAsia"/>
        </w:rPr>
        <w:t>的长度为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宋体" w:hint="eastAsia"/>
        </w:rPr>
        <w:t>米，若将它往水平方向向前推进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宋体" w:hint="eastAsia"/>
        </w:rPr>
        <w:t>米（即</w:t>
      </w:r>
      <w:r w:rsidR="00B51846" w:rsidRPr="00B51846">
        <w:rPr>
          <w:rFonts w:ascii="Times New Roman" w:hAnsi="Times New Roman" w:cs="Times New Roman"/>
          <w:position w:val="-6"/>
        </w:rPr>
        <w:object w:dxaOrig="759" w:dyaOrig="280">
          <v:shape id="_x0000_i1033" type="#_x0000_t75" style="width:38.55pt;height:14.15pt" o:ole="">
            <v:imagedata r:id="rId22" o:title=""/>
          </v:shape>
          <o:OLEObject Type="Embed" ProgID="Equation.DSMT4" ShapeID="_x0000_i1033" DrawAspect="Content" ObjectID="_1718564838" r:id="rId23"/>
        </w:object>
      </w:r>
      <w:r>
        <w:rPr>
          <w:rFonts w:ascii="Times New Roman" w:hAnsi="Times New Roman" w:cs="宋体" w:hint="eastAsia"/>
        </w:rPr>
        <w:t>米），且绳索保持拉直的状态，则此时木马上升的高度为（）</w:t>
      </w:r>
    </w:p>
    <w:p w:rsidR="00B51846" w:rsidRDefault="00B51846">
      <w:pPr>
        <w:spacing w:line="288" w:lineRule="auto"/>
        <w:jc w:val="left"/>
        <w:rPr>
          <w:rFonts w:ascii="Times New Roman" w:hAnsi="Times New Roman" w:cs="Times New Roman"/>
        </w:rPr>
      </w:pPr>
      <w:r w:rsidRPr="00B51846">
        <w:rPr>
          <w:rFonts w:ascii="Times New Roman" w:hAnsi="Times New Roman" w:cs="Times New Roman"/>
        </w:rPr>
        <w:pict>
          <v:shape id="_x0000_i1034" type="#_x0000_t75" style="width:140.15pt;height:123.45pt">
            <v:imagedata r:id="rId24" o:title=""/>
          </v:shape>
        </w:pic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米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宋体" w:hint="eastAsia"/>
        </w:rPr>
        <w:t>．</w:t>
      </w:r>
      <w:r w:rsidR="00B51846" w:rsidRPr="00B51846">
        <w:rPr>
          <w:rFonts w:ascii="Times New Roman" w:hAnsi="Times New Roman" w:cs="Times New Roman"/>
          <w:position w:val="-6"/>
        </w:rPr>
        <w:object w:dxaOrig="380" w:dyaOrig="340">
          <v:shape id="_x0000_i1035" type="#_x0000_t75" style="width:19.3pt;height:16.7pt" o:ole="">
            <v:imagedata r:id="rId25" o:title=""/>
          </v:shape>
          <o:OLEObject Type="Embed" ProgID="Equation.DSMT4" ShapeID="_x0000_i1035" DrawAspect="Content" ObjectID="_1718564839" r:id="rId26"/>
        </w:object>
      </w:r>
      <w:r>
        <w:rPr>
          <w:rFonts w:ascii="Times New Roman" w:hAnsi="Times New Roman" w:cs="宋体" w:hint="eastAsia"/>
        </w:rPr>
        <w:t>米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宋体" w:hint="eastAsia"/>
        </w:rPr>
        <w:t>米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宋体" w:hint="eastAsia"/>
        </w:rPr>
        <w:t>米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宋体" w:hint="eastAsia"/>
        </w:rPr>
        <w:t>．如图，在</w:t>
      </w:r>
      <w:r w:rsidR="00B51846" w:rsidRPr="00B51846">
        <w:rPr>
          <w:rFonts w:ascii="Times New Roman" w:hAnsi="Times New Roman" w:cs="Times New Roman"/>
          <w:position w:val="-6"/>
        </w:rPr>
        <w:object w:dxaOrig="779" w:dyaOrig="280">
          <v:shape id="_x0000_i1036" type="#_x0000_t75" style="width:38.55pt;height:14.15pt" o:ole="">
            <v:imagedata r:id="rId27" o:title=""/>
          </v:shape>
          <o:OLEObject Type="Embed" ProgID="Equation.DSMT4" ShapeID="_x0000_i1036" DrawAspect="Content" ObjectID="_1718564840" r:id="rId28"/>
        </w:object>
      </w:r>
      <w:r>
        <w:rPr>
          <w:rFonts w:ascii="Times New Roman" w:hAnsi="Times New Roman" w:cs="宋体" w:hint="eastAsia"/>
        </w:rPr>
        <w:t>中，</w:t>
      </w:r>
      <w:r w:rsidR="00B51846" w:rsidRPr="00B51846">
        <w:rPr>
          <w:rFonts w:ascii="Times New Roman" w:hAnsi="Times New Roman" w:cs="Times New Roman"/>
          <w:position w:val="-6"/>
        </w:rPr>
        <w:object w:dxaOrig="739" w:dyaOrig="280">
          <v:shape id="_x0000_i1037" type="#_x0000_t75" style="width:37.3pt;height:14.15pt" o:ole="">
            <v:imagedata r:id="rId29" o:title=""/>
          </v:shape>
          <o:OLEObject Type="Embed" ProgID="Equation.DSMT4" ShapeID="_x0000_i1037" DrawAspect="Content" ObjectID="_1718564841" r:id="rId30"/>
        </w:object>
      </w:r>
      <w:r>
        <w:rPr>
          <w:rFonts w:ascii="Times New Roman" w:hAnsi="Times New Roman" w:cs="宋体" w:hint="eastAsia"/>
        </w:rPr>
        <w:t>，</w:t>
      </w:r>
      <w:r w:rsidR="00B51846" w:rsidRPr="00B51846">
        <w:rPr>
          <w:rFonts w:ascii="Times New Roman" w:hAnsi="Times New Roman" w:cs="Times New Roman"/>
          <w:position w:val="-6"/>
        </w:rPr>
        <w:object w:dxaOrig="859" w:dyaOrig="280">
          <v:shape id="_x0000_i1038" type="#_x0000_t75" style="width:42.45pt;height:14.15pt" o:ole="">
            <v:imagedata r:id="rId31" o:title=""/>
          </v:shape>
          <o:OLEObject Type="Embed" ProgID="Equation.DSMT4" ShapeID="_x0000_i1038" DrawAspect="Content" ObjectID="_1718564842" r:id="rId32"/>
        </w:objec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  <w:i/>
          <w:iCs/>
        </w:rPr>
        <w:t>D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ascii="Times New Roman" w:hAnsi="Times New Roman" w:cs="宋体" w:hint="eastAsia"/>
        </w:rPr>
        <w:t>分别是边</w:t>
      </w:r>
      <w:r>
        <w:rPr>
          <w:rFonts w:ascii="Times New Roman" w:hAnsi="Times New Roman" w:cs="Times New Roman"/>
          <w:i/>
          <w:iCs/>
        </w:rPr>
        <w:t>AB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  <w:i/>
          <w:iCs/>
        </w:rPr>
        <w:t>AC</w:t>
      </w:r>
      <w:r>
        <w:rPr>
          <w:rFonts w:ascii="Times New Roman" w:hAnsi="Times New Roman" w:cs="宋体" w:hint="eastAsia"/>
        </w:rPr>
        <w:t>的中点，点</w:t>
      </w:r>
      <w:r>
        <w:rPr>
          <w:rFonts w:ascii="Times New Roman" w:hAnsi="Times New Roman" w:cs="Times New Roman"/>
          <w:i/>
          <w:iCs/>
        </w:rPr>
        <w:t>F</w:t>
      </w:r>
      <w:r>
        <w:rPr>
          <w:rFonts w:ascii="Times New Roman" w:hAnsi="Times New Roman" w:cs="宋体" w:hint="eastAsia"/>
        </w:rPr>
        <w:t>在</w:t>
      </w:r>
      <w:r>
        <w:rPr>
          <w:rFonts w:ascii="Times New Roman" w:hAnsi="Times New Roman" w:cs="Times New Roman"/>
          <w:i/>
          <w:iCs/>
        </w:rPr>
        <w:t>DE</w:t>
      </w:r>
      <w:r>
        <w:rPr>
          <w:rFonts w:ascii="Times New Roman" w:hAnsi="Times New Roman" w:cs="宋体" w:hint="eastAsia"/>
        </w:rPr>
        <w:t>上，且</w:t>
      </w:r>
      <w:r w:rsidR="00B51846" w:rsidRPr="00B51846">
        <w:rPr>
          <w:rFonts w:ascii="Times New Roman" w:hAnsi="Times New Roman" w:cs="Times New Roman"/>
          <w:position w:val="-6"/>
        </w:rPr>
        <w:object w:dxaOrig="1259" w:dyaOrig="280">
          <v:shape id="_x0000_i1039" type="#_x0000_t75" style="width:63pt;height:14.15pt" o:ole="">
            <v:imagedata r:id="rId33" o:title=""/>
          </v:shape>
          <o:OLEObject Type="Embed" ProgID="Equation.DSMT4" ShapeID="_x0000_i1039" DrawAspect="Content" ObjectID="_1718564843" r:id="rId34"/>
        </w:object>
      </w:r>
      <w:r>
        <w:rPr>
          <w:rFonts w:ascii="Times New Roman" w:hAnsi="Times New Roman" w:cs="宋体" w:hint="eastAsia"/>
        </w:rPr>
        <w:t>，则</w:t>
      </w:r>
      <w:r>
        <w:rPr>
          <w:rFonts w:ascii="Times New Roman" w:hAnsi="Times New Roman" w:cs="Times New Roman"/>
          <w:i/>
          <w:iCs/>
        </w:rPr>
        <w:t>EF</w:t>
      </w:r>
      <w:r>
        <w:rPr>
          <w:rFonts w:ascii="Times New Roman" w:hAnsi="Times New Roman" w:cs="宋体" w:hint="eastAsia"/>
        </w:rPr>
        <w:t>的长是（）</w:t>
      </w:r>
    </w:p>
    <w:p w:rsidR="00B51846" w:rsidRDefault="00B51846">
      <w:pPr>
        <w:spacing w:line="288" w:lineRule="auto"/>
        <w:jc w:val="left"/>
        <w:rPr>
          <w:rFonts w:ascii="Times New Roman" w:hAnsi="Times New Roman" w:cs="Times New Roman"/>
        </w:rPr>
      </w:pPr>
      <w:r w:rsidRPr="00B51846">
        <w:rPr>
          <w:rFonts w:ascii="Times New Roman" w:hAnsi="Times New Roman" w:cs="Times New Roman"/>
        </w:rPr>
        <w:lastRenderedPageBreak/>
        <w:pict>
          <v:shape id="_x0000_i1040" type="#_x0000_t75" style="width:124.7pt;height:113.15pt">
            <v:imagedata r:id="rId35" o:title=""/>
          </v:shape>
        </w:pic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</w:rPr>
        <w:t>3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宋体" w:hint="eastAsia"/>
        </w:rPr>
        <w:t>．已知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宋体" w:hint="eastAsia"/>
        </w:rPr>
        <w:t>、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Times New Roman" w:cs="宋体" w:hint="eastAsia"/>
        </w:rPr>
        <w:t>两地相距</w:t>
      </w:r>
      <w:r>
        <w:rPr>
          <w:rFonts w:ascii="Times New Roman" w:hAnsi="Times New Roman" w:cs="Times New Roman"/>
        </w:rPr>
        <w:t>600</w:t>
      </w:r>
      <w:r>
        <w:rPr>
          <w:rFonts w:ascii="Times New Roman" w:hAnsi="Times New Roman" w:cs="宋体" w:hint="eastAsia"/>
        </w:rPr>
        <w:t>米，甲、乙两人同时从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宋体" w:hint="eastAsia"/>
        </w:rPr>
        <w:t>地出发前往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Times New Roman" w:cs="宋体" w:hint="eastAsia"/>
        </w:rPr>
        <w:t>地，所走路程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宋体" w:hint="eastAsia"/>
        </w:rPr>
        <w:t>（米）与行驶时间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宋体" w:hint="eastAsia"/>
        </w:rPr>
        <w:t>（分）之间的函数关系如图所示，则下列说法中错误的是（）</w:t>
      </w:r>
    </w:p>
    <w:p w:rsidR="00B51846" w:rsidRDefault="00B51846">
      <w:pPr>
        <w:spacing w:line="288" w:lineRule="auto"/>
        <w:jc w:val="left"/>
        <w:rPr>
          <w:rFonts w:ascii="Times New Roman" w:hAnsi="Times New Roman" w:cs="Times New Roman"/>
        </w:rPr>
      </w:pPr>
      <w:r w:rsidRPr="00B51846">
        <w:rPr>
          <w:rFonts w:ascii="Times New Roman" w:hAnsi="Times New Roman" w:cs="Times New Roman"/>
        </w:rPr>
        <w:pict>
          <v:shape id="_x0000_i1041" type="#_x0000_t75" style="width:124.7pt;height:97.7pt">
            <v:imagedata r:id="rId36" o:title=""/>
          </v:shape>
        </w:pic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宋体" w:hint="eastAsia"/>
        </w:rPr>
        <w:t>．甲每分钟走</w:t>
      </w:r>
      <w:r>
        <w:rPr>
          <w:rFonts w:ascii="Times New Roman" w:hAnsi="Times New Roman" w:cs="Times New Roman"/>
        </w:rPr>
        <w:t>100</w:t>
      </w:r>
      <w:r>
        <w:rPr>
          <w:rFonts w:ascii="Times New Roman" w:hAnsi="Times New Roman" w:cs="宋体" w:hint="eastAsia"/>
        </w:rPr>
        <w:t>米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宋体" w:hint="eastAsia"/>
        </w:rPr>
        <w:t>．甲比乙提前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宋体" w:hint="eastAsia"/>
        </w:rPr>
        <w:t>分钟到达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Times New Roman" w:cs="宋体" w:hint="eastAsia"/>
        </w:rPr>
        <w:t>地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宋体" w:hint="eastAsia"/>
        </w:rPr>
        <w:t>．两分钟后乙每分钟走</w:t>
      </w:r>
      <w:r>
        <w:rPr>
          <w:rFonts w:ascii="Times New Roman" w:hAnsi="Times New Roman" w:cs="Times New Roman"/>
        </w:rPr>
        <w:t>50</w:t>
      </w:r>
      <w:r>
        <w:rPr>
          <w:rFonts w:ascii="Times New Roman" w:hAnsi="Times New Roman" w:cs="宋体" w:hint="eastAsia"/>
        </w:rPr>
        <w:t>米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宋体" w:hint="eastAsia"/>
        </w:rPr>
        <w:t>．当</w:t>
      </w:r>
      <w:r w:rsidR="00B51846" w:rsidRPr="00B51846">
        <w:rPr>
          <w:rFonts w:ascii="Times New Roman" w:hAnsi="Times New Roman" w:cs="Times New Roman"/>
          <w:position w:val="-6"/>
        </w:rPr>
        <w:object w:dxaOrig="559" w:dyaOrig="280">
          <v:shape id="_x0000_i1042" type="#_x0000_t75" style="width:28.3pt;height:14.15pt" o:ole="">
            <v:imagedata r:id="rId37" o:title=""/>
          </v:shape>
          <o:OLEObject Type="Embed" ProgID="Equation.DSMT4" ShapeID="_x0000_i1042" DrawAspect="Content" ObjectID="_1718564844" r:id="rId38"/>
        </w:object>
      </w:r>
      <w:r>
        <w:rPr>
          <w:rFonts w:ascii="Times New Roman" w:hAnsi="Times New Roman" w:cs="宋体" w:hint="eastAsia"/>
        </w:rPr>
        <w:t>或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宋体" w:hint="eastAsia"/>
        </w:rPr>
        <w:t>时，甲乙两人相距</w:t>
      </w:r>
      <w:r>
        <w:rPr>
          <w:rFonts w:ascii="Times New Roman" w:hAnsi="Times New Roman" w:cs="Times New Roman"/>
        </w:rPr>
        <w:t>100</w:t>
      </w:r>
      <w:r>
        <w:rPr>
          <w:rFonts w:ascii="Times New Roman" w:hAnsi="Times New Roman" w:cs="宋体" w:hint="eastAsia"/>
        </w:rPr>
        <w:t>米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宋体" w:hint="eastAsia"/>
        </w:rPr>
        <w:t>．在平面直角坐标系中，已知点</w:t>
      </w:r>
      <w:r w:rsidR="00B51846" w:rsidRPr="00B51846">
        <w:rPr>
          <w:rFonts w:ascii="Times New Roman" w:hAnsi="Times New Roman" w:cs="Times New Roman"/>
          <w:position w:val="-14"/>
        </w:rPr>
        <w:object w:dxaOrig="740" w:dyaOrig="400">
          <v:shape id="_x0000_i1043" type="#_x0000_t75" style="width:37.3pt;height:20.55pt" o:ole="">
            <v:imagedata r:id="rId39" o:title=""/>
          </v:shape>
          <o:OLEObject Type="Embed" ProgID="Equation.DSMT4" ShapeID="_x0000_i1043" DrawAspect="Content" ObjectID="_1718564845" r:id="rId40"/>
        </w:object>
      </w:r>
      <w:r>
        <w:rPr>
          <w:rFonts w:ascii="Times New Roman" w:hAnsi="Times New Roman" w:cs="宋体" w:hint="eastAsia"/>
        </w:rPr>
        <w:t>和点</w:t>
      </w:r>
      <w:r w:rsidR="00B51846" w:rsidRPr="00B51846">
        <w:rPr>
          <w:rFonts w:ascii="Times New Roman" w:hAnsi="Times New Roman" w:cs="Times New Roman"/>
          <w:position w:val="-14"/>
        </w:rPr>
        <w:object w:dxaOrig="760" w:dyaOrig="400">
          <v:shape id="_x0000_i1044" type="#_x0000_t75" style="width:38.55pt;height:20.55pt" o:ole="">
            <v:imagedata r:id="rId41" o:title=""/>
          </v:shape>
          <o:OLEObject Type="Embed" ProgID="Equation.DSMT4" ShapeID="_x0000_i1044" DrawAspect="Content" ObjectID="_1718564846" r:id="rId42"/>
        </w:object>
      </w:r>
      <w:r>
        <w:rPr>
          <w:rFonts w:ascii="Times New Roman" w:hAnsi="Times New Roman" w:cs="宋体" w:hint="eastAsia"/>
        </w:rPr>
        <w:t>，当一次函数</w:t>
      </w:r>
      <w:r w:rsidR="00B51846" w:rsidRPr="00B51846">
        <w:rPr>
          <w:rFonts w:ascii="Times New Roman" w:hAnsi="Times New Roman" w:cs="Times New Roman"/>
          <w:position w:val="-10"/>
        </w:rPr>
        <w:object w:dxaOrig="1140" w:dyaOrig="320">
          <v:shape id="_x0000_i1045" type="#_x0000_t75" style="width:56.55pt;height:15.45pt" o:ole="">
            <v:imagedata r:id="rId43" o:title=""/>
          </v:shape>
          <o:OLEObject Type="Embed" ProgID="Equation.DSMT4" ShapeID="_x0000_i1045" DrawAspect="Content" ObjectID="_1718564847" r:id="rId44"/>
        </w:object>
      </w: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  <w:i/>
          <w:iCs/>
        </w:rPr>
        <w:t>k</w:t>
      </w:r>
      <w:r>
        <w:rPr>
          <w:rFonts w:ascii="Times New Roman" w:hAnsi="Times New Roman" w:cs="宋体" w:hint="eastAsia"/>
        </w:rPr>
        <w:t>为常数）与线段</w:t>
      </w:r>
      <w:r>
        <w:rPr>
          <w:rFonts w:ascii="Times New Roman" w:hAnsi="Times New Roman" w:cs="Times New Roman"/>
          <w:i/>
          <w:iCs/>
        </w:rPr>
        <w:t>AB</w:t>
      </w:r>
      <w:r>
        <w:rPr>
          <w:rFonts w:ascii="Times New Roman" w:hAnsi="Times New Roman" w:cs="宋体" w:hint="eastAsia"/>
        </w:rPr>
        <w:t>有交点时，</w:t>
      </w:r>
      <w:r>
        <w:rPr>
          <w:rFonts w:ascii="Times New Roman" w:hAnsi="Times New Roman" w:cs="Times New Roman"/>
          <w:i/>
          <w:iCs/>
        </w:rPr>
        <w:t>k</w:t>
      </w:r>
      <w:r>
        <w:rPr>
          <w:rFonts w:ascii="Times New Roman" w:hAnsi="Times New Roman" w:cs="宋体" w:hint="eastAsia"/>
        </w:rPr>
        <w:t>的取值范围为（）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宋体" w:hint="eastAsia"/>
        </w:rPr>
        <w:t>．</w:t>
      </w:r>
      <w:r w:rsidR="00B51846" w:rsidRPr="00B51846">
        <w:rPr>
          <w:rFonts w:ascii="Times New Roman" w:hAnsi="Times New Roman" w:cs="Times New Roman"/>
          <w:position w:val="-24"/>
        </w:rPr>
        <w:object w:dxaOrig="1080" w:dyaOrig="620">
          <v:shape id="_x0000_i1046" type="#_x0000_t75" style="width:54pt;height:30.85pt" o:ole="">
            <v:imagedata r:id="rId45" o:title=""/>
          </v:shape>
          <o:OLEObject Type="Embed" ProgID="Equation.DSMT4" ShapeID="_x0000_i1046" DrawAspect="Content" ObjectID="_1718564848" r:id="rId46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宋体" w:hint="eastAsia"/>
        </w:rPr>
        <w:t>．</w:t>
      </w:r>
      <w:r w:rsidR="00B51846" w:rsidRPr="00B51846">
        <w:rPr>
          <w:rFonts w:ascii="Times New Roman" w:hAnsi="Times New Roman" w:cs="Times New Roman"/>
          <w:position w:val="-6"/>
        </w:rPr>
        <w:object w:dxaOrig="679" w:dyaOrig="280">
          <v:shape id="_x0000_i1047" type="#_x0000_t75" style="width:33.45pt;height:14.15pt" o:ole="">
            <v:imagedata r:id="rId47" o:title=""/>
          </v:shape>
          <o:OLEObject Type="Embed" ProgID="Equation.DSMT4" ShapeID="_x0000_i1047" DrawAspect="Content" ObjectID="_1718564849" r:id="rId48"/>
        </w:object>
      </w:r>
      <w:r>
        <w:rPr>
          <w:rFonts w:ascii="Times New Roman" w:hAnsi="Times New Roman" w:cs="宋体" w:hint="eastAsia"/>
        </w:rPr>
        <w:t>或</w:t>
      </w:r>
      <w:r w:rsidR="00B51846" w:rsidRPr="00B51846">
        <w:rPr>
          <w:rFonts w:ascii="Times New Roman" w:hAnsi="Times New Roman" w:cs="Times New Roman"/>
          <w:position w:val="-24"/>
        </w:rPr>
        <w:object w:dxaOrig="600" w:dyaOrig="620">
          <v:shape id="_x0000_i1048" type="#_x0000_t75" style="width:29.55pt;height:30.85pt" o:ole="">
            <v:imagedata r:id="rId49" o:title=""/>
          </v:shape>
          <o:OLEObject Type="Embed" ProgID="Equation.DSMT4" ShapeID="_x0000_i1048" DrawAspect="Content" ObjectID="_1718564850" r:id="rId50"/>
        </w:objec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宋体" w:hint="eastAsia"/>
        </w:rPr>
        <w:t>．</w:t>
      </w:r>
      <w:r w:rsidR="00B51846" w:rsidRPr="00B51846">
        <w:rPr>
          <w:rFonts w:ascii="Times New Roman" w:hAnsi="Times New Roman" w:cs="Times New Roman"/>
          <w:position w:val="-6"/>
        </w:rPr>
        <w:object w:dxaOrig="1039" w:dyaOrig="280">
          <v:shape id="_x0000_i1049" type="#_x0000_t75" style="width:51.45pt;height:14.15pt" o:ole="">
            <v:imagedata r:id="rId51" o:title=""/>
          </v:shape>
          <o:OLEObject Type="Embed" ProgID="Equation.DSMT4" ShapeID="_x0000_i1049" DrawAspect="Content" ObjectID="_1718564851" r:id="rId52"/>
        </w:object>
      </w:r>
      <w:r>
        <w:rPr>
          <w:rFonts w:ascii="Times New Roman" w:hAnsi="Times New Roman" w:cs="宋体" w:hint="eastAsia"/>
        </w:rPr>
        <w:t>或</w:t>
      </w:r>
      <w:r w:rsidR="00B51846" w:rsidRPr="00B51846">
        <w:rPr>
          <w:rFonts w:ascii="Times New Roman" w:hAnsi="Times New Roman" w:cs="Times New Roman"/>
          <w:position w:val="-24"/>
        </w:rPr>
        <w:object w:dxaOrig="940" w:dyaOrig="620">
          <v:shape id="_x0000_i1050" type="#_x0000_t75" style="width:47.55pt;height:30.85pt" o:ole="">
            <v:imagedata r:id="rId53" o:title=""/>
          </v:shape>
          <o:OLEObject Type="Embed" ProgID="Equation.DSMT4" ShapeID="_x0000_i1050" DrawAspect="Content" ObjectID="_1718564852" r:id="rId54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宋体" w:hint="eastAsia"/>
        </w:rPr>
        <w:t>．</w:t>
      </w:r>
      <w:r w:rsidR="00B51846" w:rsidRPr="00B51846">
        <w:rPr>
          <w:rFonts w:ascii="Times New Roman" w:hAnsi="Times New Roman" w:cs="Times New Roman"/>
          <w:position w:val="-6"/>
        </w:rPr>
        <w:object w:dxaOrig="1039" w:dyaOrig="280">
          <v:shape id="_x0000_i1051" type="#_x0000_t75" style="width:51.45pt;height:14.15pt" o:ole="">
            <v:imagedata r:id="rId55" o:title=""/>
          </v:shape>
          <o:OLEObject Type="Embed" ProgID="Equation.DSMT4" ShapeID="_x0000_i1051" DrawAspect="Content" ObjectID="_1718564853" r:id="rId56"/>
        </w:object>
      </w:r>
      <w:r>
        <w:rPr>
          <w:rFonts w:ascii="Times New Roman" w:hAnsi="Times New Roman" w:cs="宋体" w:hint="eastAsia"/>
        </w:rPr>
        <w:t>或</w:t>
      </w:r>
      <w:r w:rsidR="00B51846" w:rsidRPr="00B51846">
        <w:rPr>
          <w:rFonts w:ascii="Times New Roman" w:hAnsi="Times New Roman" w:cs="Times New Roman"/>
          <w:position w:val="-24"/>
        </w:rPr>
        <w:object w:dxaOrig="600" w:dyaOrig="620">
          <v:shape id="_x0000_i1052" type="#_x0000_t75" style="width:29.55pt;height:30.85pt" o:ole="">
            <v:imagedata r:id="rId57" o:title=""/>
          </v:shape>
          <o:OLEObject Type="Embed" ProgID="Equation.DSMT4" ShapeID="_x0000_i1052" DrawAspect="Content" ObjectID="_1718564854" r:id="rId58"/>
        </w:objec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二、填空题（本大题共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宋体" w:hint="eastAsia"/>
        </w:rPr>
        <w:t>小题，每小题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宋体" w:hint="eastAsia"/>
        </w:rPr>
        <w:t>分，共</w:t>
      </w:r>
      <w:r>
        <w:rPr>
          <w:rFonts w:ascii="Times New Roman" w:hAnsi="Times New Roman" w:cs="Times New Roman"/>
        </w:rPr>
        <w:t>24</w:t>
      </w:r>
      <w:r>
        <w:rPr>
          <w:rFonts w:ascii="Times New Roman" w:hAnsi="Times New Roman" w:cs="宋体" w:hint="eastAsia"/>
        </w:rPr>
        <w:t>分）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>
        <w:rPr>
          <w:rFonts w:ascii="Times New Roman" w:hAnsi="Times New Roman" w:cs="宋体" w:hint="eastAsia"/>
        </w:rPr>
        <w:t>．计算：</w:t>
      </w:r>
      <w:r w:rsidR="00B51846" w:rsidRPr="00B51846">
        <w:rPr>
          <w:rFonts w:ascii="Times New Roman" w:hAnsi="Times New Roman" w:cs="Times New Roman"/>
          <w:position w:val="-16"/>
        </w:rPr>
        <w:object w:dxaOrig="980" w:dyaOrig="520">
          <v:shape id="_x0000_i1053" type="#_x0000_t75" style="width:48.85pt;height:25.7pt" o:ole="">
            <v:imagedata r:id="rId59" o:title=""/>
          </v:shape>
          <o:OLEObject Type="Embed" ProgID="Equation.DSMT4" ShapeID="_x0000_i1053" DrawAspect="Content" ObjectID="_1718564855" r:id="rId60"/>
        </w:objec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cs="宋体" w:hint="eastAsia"/>
        </w:rPr>
        <w:t>．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宋体" w:hint="eastAsia"/>
        </w:rPr>
        <w:t>．已知正比例函数</w:t>
      </w:r>
      <w:r w:rsidR="00B51846" w:rsidRPr="00B51846">
        <w:rPr>
          <w:rFonts w:ascii="Times New Roman" w:hAnsi="Times New Roman" w:cs="Times New Roman"/>
          <w:position w:val="-10"/>
        </w:rPr>
        <w:object w:dxaOrig="999" w:dyaOrig="320">
          <v:shape id="_x0000_i1054" type="#_x0000_t75" style="width:50.15pt;height:15.45pt" o:ole="">
            <v:imagedata r:id="rId61" o:title=""/>
          </v:shape>
          <o:OLEObject Type="Embed" ProgID="Equation.DSMT4" ShapeID="_x0000_i1054" DrawAspect="Content" ObjectID="_1718564856" r:id="rId62"/>
        </w:object>
      </w:r>
      <w:r>
        <w:rPr>
          <w:rFonts w:ascii="Times New Roman" w:hAnsi="Times New Roman" w:cs="宋体" w:hint="eastAsia"/>
        </w:rPr>
        <w:t>的图象经过点</w:t>
      </w:r>
      <w:r w:rsidR="00B51846" w:rsidRPr="00B51846">
        <w:rPr>
          <w:rFonts w:ascii="Times New Roman" w:hAnsi="Times New Roman" w:cs="Times New Roman"/>
          <w:position w:val="-14"/>
        </w:rPr>
        <w:object w:dxaOrig="560" w:dyaOrig="400">
          <v:shape id="_x0000_i1055" type="#_x0000_t75" style="width:28.3pt;height:20.55pt" o:ole="">
            <v:imagedata r:id="rId63" o:title=""/>
          </v:shape>
          <o:OLEObject Type="Embed" ProgID="Equation.DSMT4" ShapeID="_x0000_i1055" DrawAspect="Content" ObjectID="_1718564857" r:id="rId64"/>
        </w:object>
      </w:r>
      <w:r>
        <w:rPr>
          <w:rFonts w:ascii="Times New Roman" w:hAnsi="Times New Roman" w:cs="宋体" w:hint="eastAsia"/>
        </w:rPr>
        <w:t>，则</w:t>
      </w:r>
      <w:r w:rsidR="00B51846" w:rsidRPr="00B51846">
        <w:rPr>
          <w:rFonts w:ascii="Times New Roman" w:hAnsi="Times New Roman" w:cs="Times New Roman"/>
          <w:position w:val="-6"/>
        </w:rPr>
        <w:object w:dxaOrig="379" w:dyaOrig="280">
          <v:shape id="_x0000_i1056" type="#_x0000_t75" style="width:19.3pt;height:14.15pt" o:ole="">
            <v:imagedata r:id="rId65" o:title=""/>
          </v:shape>
          <o:OLEObject Type="Embed" ProgID="Equation.DSMT4" ShapeID="_x0000_i1056" DrawAspect="Content" ObjectID="_1718564858" r:id="rId66"/>
        </w:objec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cs="宋体" w:hint="eastAsia"/>
        </w:rPr>
        <w:t>．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宋体" w:hint="eastAsia"/>
        </w:rPr>
        <w:t>．甲、乙两名同学本学期五次引体向上的测试成绩（个数）如图所示，若甲，乙五次成绩的方差分别为</w:t>
      </w:r>
      <w:r w:rsidR="00B51846" w:rsidRPr="00B51846">
        <w:rPr>
          <w:rFonts w:ascii="Times New Roman" w:hAnsi="Times New Roman" w:cs="Times New Roman"/>
          <w:position w:val="-14"/>
        </w:rPr>
        <w:object w:dxaOrig="320" w:dyaOrig="400">
          <v:shape id="_x0000_i1057" type="#_x0000_t75" style="width:15.45pt;height:20.55pt" o:ole="">
            <v:imagedata r:id="rId67" o:title=""/>
          </v:shape>
          <o:OLEObject Type="Embed" ProgID="Equation.DSMT4" ShapeID="_x0000_i1057" DrawAspect="Content" ObjectID="_1718564859" r:id="rId68"/>
        </w:object>
      </w:r>
      <w:r>
        <w:rPr>
          <w:rFonts w:ascii="Times New Roman" w:hAnsi="Times New Roman" w:cs="宋体" w:hint="eastAsia"/>
        </w:rPr>
        <w:t>，</w:t>
      </w:r>
      <w:r w:rsidR="00B51846" w:rsidRPr="00B51846">
        <w:rPr>
          <w:rFonts w:ascii="Times New Roman" w:hAnsi="Times New Roman" w:cs="Times New Roman"/>
          <w:position w:val="-12"/>
        </w:rPr>
        <w:object w:dxaOrig="340" w:dyaOrig="380">
          <v:shape id="_x0000_i1058" type="#_x0000_t75" style="width:16.7pt;height:19.3pt" o:ole="">
            <v:imagedata r:id="rId69" o:title=""/>
          </v:shape>
          <o:OLEObject Type="Embed" ProgID="Equation.DSMT4" ShapeID="_x0000_i1058" DrawAspect="Content" ObjectID="_1718564860" r:id="rId70"/>
        </w:object>
      </w:r>
      <w:r>
        <w:rPr>
          <w:rFonts w:ascii="Times New Roman" w:hAnsi="Times New Roman" w:cs="宋体" w:hint="eastAsia"/>
        </w:rPr>
        <w:t>，则</w:t>
      </w:r>
      <w:r w:rsidR="00B51846" w:rsidRPr="00B51846">
        <w:rPr>
          <w:rFonts w:ascii="Times New Roman" w:hAnsi="Times New Roman" w:cs="Times New Roman"/>
          <w:position w:val="-14"/>
        </w:rPr>
        <w:object w:dxaOrig="320" w:dyaOrig="400">
          <v:shape id="_x0000_i1059" type="#_x0000_t75" style="width:15.45pt;height:20.55pt" o:ole="">
            <v:imagedata r:id="rId67" o:title=""/>
          </v:shape>
          <o:OLEObject Type="Embed" ProgID="Equation.DSMT4" ShapeID="_x0000_i1059" DrawAspect="Content" ObjectID="_1718564861" r:id="rId71"/>
        </w:object>
      </w:r>
      <w:r>
        <w:rPr>
          <w:rFonts w:ascii="Times New Roman" w:hAnsi="Times New Roman" w:cs="Times New Roman"/>
        </w:rPr>
        <w:t>______</w:t>
      </w:r>
      <w:r w:rsidR="00B51846" w:rsidRPr="00B51846">
        <w:rPr>
          <w:rFonts w:ascii="Times New Roman" w:hAnsi="Times New Roman" w:cs="Times New Roman"/>
          <w:position w:val="-12"/>
        </w:rPr>
        <w:object w:dxaOrig="340" w:dyaOrig="380">
          <v:shape id="_x0000_i1060" type="#_x0000_t75" style="width:16.7pt;height:19.3pt" o:ole="">
            <v:imagedata r:id="rId69" o:title=""/>
          </v:shape>
          <o:OLEObject Type="Embed" ProgID="Equation.DSMT4" ShapeID="_x0000_i1060" DrawAspect="Content" ObjectID="_1718564862" r:id="rId72"/>
        </w:object>
      </w:r>
      <w:r>
        <w:rPr>
          <w:rFonts w:ascii="Times New Roman" w:hAnsi="Times New Roman" w:cs="宋体" w:hint="eastAsia"/>
        </w:rPr>
        <w:t>（填“＞，＜，＝”）</w:t>
      </w:r>
    </w:p>
    <w:p w:rsidR="00B51846" w:rsidRDefault="00B51846">
      <w:pPr>
        <w:spacing w:line="288" w:lineRule="auto"/>
        <w:jc w:val="left"/>
        <w:rPr>
          <w:rFonts w:ascii="Times New Roman" w:hAnsi="Times New Roman" w:cs="Times New Roman"/>
        </w:rPr>
      </w:pPr>
      <w:r w:rsidRPr="00B51846">
        <w:rPr>
          <w:rFonts w:ascii="Times New Roman" w:hAnsi="Times New Roman" w:cs="Times New Roman"/>
        </w:rPr>
        <w:pict>
          <v:shape id="_x0000_i1061" type="#_x0000_t75" style="width:109.3pt;height:100.3pt">
            <v:imagedata r:id="rId73" o:title=""/>
          </v:shape>
        </w:pic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>
        <w:rPr>
          <w:rFonts w:ascii="Times New Roman" w:hAnsi="Times New Roman" w:cs="宋体" w:hint="eastAsia"/>
        </w:rPr>
        <w:t>．为了了解学生参加家务劳动的情况，某中学随机抽取部分学生，统计他们双休日两天参加家务劳动的时间，将统计的劳动时间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宋体" w:hint="eastAsia"/>
        </w:rPr>
        <w:t>（单位：</w:t>
      </w:r>
      <w:r>
        <w:rPr>
          <w:rFonts w:ascii="Times New Roman" w:hAnsi="Times New Roman" w:cs="Times New Roman"/>
        </w:rPr>
        <w:t>min</w:t>
      </w:r>
      <w:r>
        <w:rPr>
          <w:rFonts w:ascii="Times New Roman" w:hAnsi="Times New Roman" w:cs="宋体" w:hint="eastAsia"/>
        </w:rPr>
        <w:t>）分成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宋体" w:hint="eastAsia"/>
        </w:rPr>
        <w:t>组：</w:t>
      </w:r>
      <w:r w:rsidR="00B51846" w:rsidRPr="00B51846">
        <w:rPr>
          <w:rFonts w:ascii="Times New Roman" w:hAnsi="Times New Roman" w:cs="Times New Roman"/>
          <w:position w:val="-6"/>
        </w:rPr>
        <w:object w:dxaOrig="1139" w:dyaOrig="280">
          <v:shape id="_x0000_i1062" type="#_x0000_t75" style="width:56.55pt;height:14.15pt" o:ole="">
            <v:imagedata r:id="rId74" o:title=""/>
          </v:shape>
          <o:OLEObject Type="Embed" ProgID="Equation.DSMT4" ShapeID="_x0000_i1062" DrawAspect="Content" ObjectID="_1718564863" r:id="rId75"/>
        </w:object>
      </w:r>
      <w:r>
        <w:rPr>
          <w:rFonts w:ascii="Times New Roman" w:hAnsi="Times New Roman" w:cs="宋体" w:hint="eastAsia"/>
        </w:rPr>
        <w:t>，</w:t>
      </w:r>
      <w:r w:rsidR="00B51846" w:rsidRPr="00B51846">
        <w:rPr>
          <w:rFonts w:ascii="Times New Roman" w:hAnsi="Times New Roman" w:cs="Times New Roman"/>
          <w:position w:val="-6"/>
        </w:rPr>
        <w:object w:dxaOrig="1139" w:dyaOrig="280">
          <v:shape id="_x0000_i1063" type="#_x0000_t75" style="width:56.55pt;height:14.15pt" o:ole="">
            <v:imagedata r:id="rId76" o:title=""/>
          </v:shape>
          <o:OLEObject Type="Embed" ProgID="Equation.DSMT4" ShapeID="_x0000_i1063" DrawAspect="Content" ObjectID="_1718564864" r:id="rId77"/>
        </w:object>
      </w:r>
      <w:r>
        <w:rPr>
          <w:rFonts w:ascii="Times New Roman" w:hAnsi="Times New Roman" w:cs="宋体" w:hint="eastAsia"/>
        </w:rPr>
        <w:t>，</w:t>
      </w:r>
      <w:r w:rsidR="00B51846" w:rsidRPr="00B51846">
        <w:rPr>
          <w:rFonts w:ascii="Times New Roman" w:hAnsi="Times New Roman" w:cs="Times New Roman"/>
          <w:position w:val="-6"/>
        </w:rPr>
        <w:object w:dxaOrig="1139" w:dyaOrig="280">
          <v:shape id="_x0000_i1064" type="#_x0000_t75" style="width:56.55pt;height:14.15pt" o:ole="">
            <v:imagedata r:id="rId78" o:title=""/>
          </v:shape>
          <o:OLEObject Type="Embed" ProgID="Equation.DSMT4" ShapeID="_x0000_i1064" DrawAspect="Content" ObjectID="_1718564865" r:id="rId79"/>
        </w:object>
      </w:r>
      <w:r>
        <w:rPr>
          <w:rFonts w:ascii="Times New Roman" w:hAnsi="Times New Roman" w:cs="宋体" w:hint="eastAsia"/>
        </w:rPr>
        <w:t>，</w:t>
      </w:r>
      <w:r w:rsidR="00B51846" w:rsidRPr="00B51846">
        <w:rPr>
          <w:rFonts w:ascii="Times New Roman" w:hAnsi="Times New Roman" w:cs="Times New Roman"/>
          <w:position w:val="-6"/>
        </w:rPr>
        <w:object w:dxaOrig="1239" w:dyaOrig="280">
          <v:shape id="_x0000_i1065" type="#_x0000_t75" style="width:61.7pt;height:14.15pt" o:ole="">
            <v:imagedata r:id="rId80" o:title=""/>
          </v:shape>
          <o:OLEObject Type="Embed" ProgID="Equation.DSMT4" ShapeID="_x0000_i1065" DrawAspect="Content" ObjectID="_1718564866" r:id="rId81"/>
        </w:object>
      </w:r>
      <w:r>
        <w:rPr>
          <w:rFonts w:ascii="Times New Roman" w:hAnsi="Times New Roman" w:cs="宋体" w:hint="eastAsia"/>
        </w:rPr>
        <w:t>，</w:t>
      </w:r>
      <w:r w:rsidR="00B51846" w:rsidRPr="00B51846">
        <w:rPr>
          <w:rFonts w:ascii="Times New Roman" w:hAnsi="Times New Roman" w:cs="Times New Roman"/>
          <w:position w:val="-6"/>
        </w:rPr>
        <w:object w:dxaOrig="1339" w:dyaOrig="280">
          <v:shape id="_x0000_i1066" type="#_x0000_t75" style="width:66.85pt;height:14.15pt" o:ole="">
            <v:imagedata r:id="rId82" o:title=""/>
          </v:shape>
          <o:OLEObject Type="Embed" ProgID="Equation.DSMT4" ShapeID="_x0000_i1066" DrawAspect="Content" ObjectID="_1718564867" r:id="rId83"/>
        </w:object>
      </w:r>
      <w:r>
        <w:rPr>
          <w:rFonts w:ascii="Times New Roman" w:hAnsi="Times New Roman" w:cs="宋体" w:hint="eastAsia"/>
        </w:rPr>
        <w:t>，绘制成如图所示的频数分布直方图．根据图中提供的信息，可知这次抽样调查的样本频数最大的一组的组中值为</w:t>
      </w:r>
      <w:r>
        <w:rPr>
          <w:rFonts w:ascii="Times New Roman" w:hAnsi="Times New Roman" w:cs="Times New Roman"/>
        </w:rPr>
        <w:t>_______min</w:t>
      </w:r>
      <w:r>
        <w:rPr>
          <w:rFonts w:ascii="Times New Roman" w:hAnsi="Times New Roman" w:cs="宋体" w:hint="eastAsia"/>
        </w:rPr>
        <w:t>．</w:t>
      </w:r>
    </w:p>
    <w:p w:rsidR="00B51846" w:rsidRDefault="00B51846">
      <w:pPr>
        <w:spacing w:line="288" w:lineRule="auto"/>
        <w:jc w:val="left"/>
        <w:rPr>
          <w:rFonts w:ascii="Times New Roman" w:hAnsi="Times New Roman" w:cs="Times New Roman"/>
        </w:rPr>
      </w:pPr>
      <w:r w:rsidRPr="00B51846">
        <w:rPr>
          <w:rFonts w:ascii="Times New Roman" w:hAnsi="Times New Roman" w:cs="Times New Roman"/>
        </w:rPr>
        <w:lastRenderedPageBreak/>
        <w:pict>
          <v:shape id="_x0000_i1067" type="#_x0000_t75" style="width:133.7pt;height:105.45pt">
            <v:imagedata r:id="rId84" o:title=""/>
          </v:shape>
        </w:pic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宋体" w:hint="eastAsia"/>
        </w:rPr>
        <w:t>．现有一块长</w:t>
      </w:r>
      <w:r w:rsidR="00B51846" w:rsidRPr="00B51846">
        <w:rPr>
          <w:rFonts w:ascii="Times New Roman" w:hAnsi="Times New Roman" w:cs="Times New Roman"/>
          <w:position w:val="-8"/>
        </w:rPr>
        <w:object w:dxaOrig="480" w:dyaOrig="360">
          <v:shape id="_x0000_i1068" type="#_x0000_t75" style="width:24.45pt;height:18pt" o:ole="">
            <v:imagedata r:id="rId85" o:title=""/>
          </v:shape>
          <o:OLEObject Type="Embed" ProgID="Equation.DSMT4" ShapeID="_x0000_i1068" DrawAspect="Content" ObjectID="_1718564868" r:id="rId86"/>
        </w:object>
      </w:r>
      <w:r>
        <w:rPr>
          <w:rFonts w:ascii="Times New Roman" w:hAnsi="Times New Roman" w:cs="Times New Roman"/>
        </w:rPr>
        <w:t>dm</w:t>
      </w:r>
      <w:r>
        <w:rPr>
          <w:rFonts w:ascii="Times New Roman" w:hAnsi="Times New Roman" w:cs="宋体" w:hint="eastAsia"/>
        </w:rPr>
        <w:t>，宽</w:t>
      </w:r>
      <w:r w:rsidR="00B51846" w:rsidRPr="00B51846">
        <w:rPr>
          <w:rFonts w:ascii="Times New Roman" w:hAnsi="Times New Roman" w:cs="Times New Roman"/>
          <w:position w:val="-8"/>
        </w:rPr>
        <w:object w:dxaOrig="480" w:dyaOrig="360">
          <v:shape id="_x0000_i1069" type="#_x0000_t75" style="width:24.45pt;height:18pt" o:ole="">
            <v:imagedata r:id="rId87" o:title=""/>
          </v:shape>
          <o:OLEObject Type="Embed" ProgID="Equation.DSMT4" ShapeID="_x0000_i1069" DrawAspect="Content" ObjectID="_1718564869" r:id="rId88"/>
        </w:object>
      </w:r>
      <w:r>
        <w:rPr>
          <w:rFonts w:ascii="Times New Roman" w:hAnsi="Times New Roman" w:cs="Times New Roman"/>
        </w:rPr>
        <w:t>dm</w:t>
      </w:r>
      <w:r>
        <w:rPr>
          <w:rFonts w:ascii="Times New Roman" w:hAnsi="Times New Roman" w:cs="宋体" w:hint="eastAsia"/>
        </w:rPr>
        <w:t>的长方形木板，能否采用如图的方式，在这块木板上截出两个面积分别是</w:t>
      </w:r>
      <w:r>
        <w:rPr>
          <w:rFonts w:ascii="Times New Roman" w:hAnsi="Times New Roman" w:cs="Times New Roman"/>
        </w:rPr>
        <w:t>4dm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宋体" w:hint="eastAsia"/>
        </w:rPr>
        <w:t>和</w:t>
      </w:r>
      <w:r>
        <w:rPr>
          <w:rFonts w:ascii="Times New Roman" w:hAnsi="Times New Roman" w:cs="Times New Roman"/>
        </w:rPr>
        <w:t>9dm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宋体" w:hint="eastAsia"/>
        </w:rPr>
        <w:t>的正方形木板？</w: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cs="宋体" w:hint="eastAsia"/>
        </w:rPr>
        <w:t>（填“能”或者“否”）．</w:t>
      </w:r>
    </w:p>
    <w:p w:rsidR="00B51846" w:rsidRDefault="00B51846">
      <w:pPr>
        <w:spacing w:line="288" w:lineRule="auto"/>
        <w:jc w:val="left"/>
        <w:rPr>
          <w:rFonts w:ascii="Times New Roman" w:hAnsi="Times New Roman" w:cs="Times New Roman"/>
        </w:rPr>
      </w:pPr>
      <w:r w:rsidRPr="00B51846">
        <w:rPr>
          <w:rFonts w:ascii="Times New Roman" w:hAnsi="Times New Roman" w:cs="Times New Roman"/>
        </w:rPr>
        <w:pict>
          <v:shape id="_x0000_i1070" type="#_x0000_t75" style="width:150.45pt;height:140.15pt">
            <v:imagedata r:id="rId89" o:title=""/>
          </v:shape>
        </w:pic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>
        <w:rPr>
          <w:rFonts w:ascii="Times New Roman" w:hAnsi="Times New Roman" w:cs="宋体" w:hint="eastAsia"/>
        </w:rPr>
        <w:t>，如图，在一张菱形纸片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ascii="Times New Roman" w:hAnsi="Times New Roman" w:cs="宋体" w:hint="eastAsia"/>
        </w:rPr>
        <w:t>中，</w:t>
      </w:r>
      <w:r w:rsidR="00B51846" w:rsidRPr="00B51846">
        <w:rPr>
          <w:rFonts w:ascii="Times New Roman" w:hAnsi="Times New Roman" w:cs="Times New Roman"/>
          <w:position w:val="-4"/>
        </w:rPr>
        <w:object w:dxaOrig="760" w:dyaOrig="260">
          <v:shape id="_x0000_i1071" type="#_x0000_t75" style="width:38.55pt;height:12.85pt" o:ole="">
            <v:imagedata r:id="rId90" o:title=""/>
          </v:shape>
          <o:OLEObject Type="Embed" ProgID="Equation.DSMT4" ShapeID="_x0000_i1071" DrawAspect="Content" ObjectID="_1718564870" r:id="rId91"/>
        </w:object>
      </w:r>
      <w:r>
        <w:rPr>
          <w:rFonts w:ascii="Times New Roman" w:hAnsi="Times New Roman" w:cs="宋体" w:hint="eastAsia"/>
        </w:rPr>
        <w:t>，</w:t>
      </w:r>
      <w:r w:rsidR="00B51846" w:rsidRPr="00B51846">
        <w:rPr>
          <w:rFonts w:ascii="Times New Roman" w:hAnsi="Times New Roman" w:cs="Times New Roman"/>
          <w:position w:val="-6"/>
        </w:rPr>
        <w:object w:dxaOrig="979" w:dyaOrig="280">
          <v:shape id="_x0000_i1072" type="#_x0000_t75" style="width:48.85pt;height:14.15pt" o:ole="">
            <v:imagedata r:id="rId92" o:title=""/>
          </v:shape>
          <o:OLEObject Type="Embed" ProgID="Equation.DSMT4" ShapeID="_x0000_i1072" DrawAspect="Content" ObjectID="_1718564871" r:id="rId93"/>
        </w:object>
      </w:r>
      <w:r>
        <w:rPr>
          <w:rFonts w:ascii="Times New Roman" w:hAnsi="Times New Roman" w:cs="宋体" w:hint="eastAsia"/>
        </w:rPr>
        <w:t>，点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ascii="Times New Roman" w:hAnsi="Times New Roman" w:cs="宋体" w:hint="eastAsia"/>
        </w:rPr>
        <w:t>在</w:t>
      </w:r>
      <w:r>
        <w:rPr>
          <w:rFonts w:ascii="Times New Roman" w:hAnsi="Times New Roman" w:cs="Times New Roman"/>
          <w:i/>
          <w:iCs/>
        </w:rPr>
        <w:t>BC</w:t>
      </w:r>
      <w:r>
        <w:rPr>
          <w:rFonts w:ascii="Times New Roman" w:hAnsi="Times New Roman" w:cs="宋体" w:hint="eastAsia"/>
        </w:rPr>
        <w:t>边上（不与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  <w:i/>
          <w:iCs/>
        </w:rPr>
        <w:t>C</w:t>
      </w:r>
      <w:r>
        <w:rPr>
          <w:rFonts w:ascii="Times New Roman" w:hAnsi="Times New Roman" w:cs="宋体" w:hint="eastAsia"/>
        </w:rPr>
        <w:t>重合），将</w:t>
      </w:r>
      <w:r w:rsidR="00B51846" w:rsidRPr="00B51846">
        <w:rPr>
          <w:rFonts w:ascii="Times New Roman" w:hAnsi="Times New Roman" w:cs="Times New Roman"/>
          <w:position w:val="-6"/>
        </w:rPr>
        <w:object w:dxaOrig="759" w:dyaOrig="280">
          <v:shape id="_x0000_i1073" type="#_x0000_t75" style="width:38.55pt;height:14.15pt" o:ole="">
            <v:imagedata r:id="rId94" o:title=""/>
          </v:shape>
          <o:OLEObject Type="Embed" ProgID="Equation.DSMT4" ShapeID="_x0000_i1073" DrawAspect="Content" ObjectID="_1718564872" r:id="rId95"/>
        </w:object>
      </w:r>
      <w:r>
        <w:rPr>
          <w:rFonts w:ascii="Times New Roman" w:hAnsi="Times New Roman" w:cs="宋体" w:hint="eastAsia"/>
        </w:rPr>
        <w:t>沿直线</w:t>
      </w:r>
      <w:r>
        <w:rPr>
          <w:rFonts w:ascii="Times New Roman" w:hAnsi="Times New Roman" w:cs="Times New Roman"/>
          <w:i/>
          <w:iCs/>
        </w:rPr>
        <w:t>AE</w:t>
      </w:r>
      <w:r>
        <w:rPr>
          <w:rFonts w:ascii="Times New Roman" w:hAnsi="Times New Roman" w:cs="宋体" w:hint="eastAsia"/>
        </w:rPr>
        <w:t>折叠得到</w:t>
      </w:r>
      <w:r w:rsidR="00B51846" w:rsidRPr="00B51846">
        <w:rPr>
          <w:rFonts w:ascii="Times New Roman" w:hAnsi="Times New Roman" w:cs="Times New Roman"/>
          <w:position w:val="-6"/>
        </w:rPr>
        <w:object w:dxaOrig="759" w:dyaOrig="280">
          <v:shape id="_x0000_i1074" type="#_x0000_t75" style="width:38.55pt;height:14.15pt" o:ole="">
            <v:imagedata r:id="rId96" o:title=""/>
          </v:shape>
          <o:OLEObject Type="Embed" ProgID="Equation.DSMT4" ShapeID="_x0000_i1074" DrawAspect="Content" ObjectID="_1718564873" r:id="rId97"/>
        </w:object>
      </w:r>
      <w:r>
        <w:rPr>
          <w:rFonts w:ascii="Times New Roman" w:hAnsi="Times New Roman" w:cs="宋体" w:hint="eastAsia"/>
        </w:rPr>
        <w:t>，连接</w:t>
      </w:r>
      <w:r>
        <w:rPr>
          <w:rFonts w:ascii="Times New Roman" w:hAnsi="Times New Roman" w:cs="Times New Roman"/>
          <w:i/>
          <w:iCs/>
        </w:rPr>
        <w:t>BF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  <w:i/>
          <w:iCs/>
        </w:rPr>
        <w:t>EF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  <w:i/>
          <w:iCs/>
        </w:rPr>
        <w:t>DF</w:t>
      </w:r>
      <w:r>
        <w:rPr>
          <w:rFonts w:ascii="Times New Roman" w:hAnsi="Times New Roman" w:cs="宋体" w:hint="eastAsia"/>
        </w:rPr>
        <w:t>，有以下四个结论：①</w:t>
      </w:r>
      <w:r w:rsidR="00B51846" w:rsidRPr="00B51846">
        <w:rPr>
          <w:rFonts w:ascii="Times New Roman" w:hAnsi="Times New Roman" w:cs="Times New Roman"/>
          <w:position w:val="-4"/>
        </w:rPr>
        <w:object w:dxaOrig="960" w:dyaOrig="260">
          <v:shape id="_x0000_i1075" type="#_x0000_t75" style="width:47.55pt;height:12.85pt" o:ole="">
            <v:imagedata r:id="rId98" o:title=""/>
          </v:shape>
          <o:OLEObject Type="Embed" ProgID="Equation.DSMT4" ShapeID="_x0000_i1075" DrawAspect="Content" ObjectID="_1718564874" r:id="rId99"/>
        </w:object>
      </w:r>
      <w:r>
        <w:rPr>
          <w:rFonts w:ascii="Times New Roman" w:hAnsi="Times New Roman" w:cs="宋体" w:hint="eastAsia"/>
        </w:rPr>
        <w:t>；②∠</w:t>
      </w:r>
      <w:r>
        <w:rPr>
          <w:rFonts w:ascii="Times New Roman" w:hAnsi="Times New Roman" w:cs="Times New Roman"/>
          <w:i/>
          <w:iCs/>
        </w:rPr>
        <w:t>BFD</w:t>
      </w:r>
      <w:r>
        <w:rPr>
          <w:rFonts w:ascii="Times New Roman" w:hAnsi="Times New Roman" w:cs="宋体" w:hint="eastAsia"/>
        </w:rPr>
        <w:t>的大小不变；③当</w:t>
      </w:r>
      <w:r w:rsidR="00B51846" w:rsidRPr="00B51846">
        <w:rPr>
          <w:rFonts w:ascii="Times New Roman" w:hAnsi="Times New Roman" w:cs="Times New Roman"/>
          <w:position w:val="-6"/>
        </w:rPr>
        <w:object w:dxaOrig="998" w:dyaOrig="280">
          <v:shape id="_x0000_i1076" type="#_x0000_t75" style="width:50.15pt;height:14.15pt" o:ole="">
            <v:imagedata r:id="rId100" o:title=""/>
          </v:shape>
          <o:OLEObject Type="Embed" ProgID="Equation.DSMT4" ShapeID="_x0000_i1076" DrawAspect="Content" ObjectID="_1718564875" r:id="rId101"/>
        </w:object>
      </w:r>
      <w:r>
        <w:rPr>
          <w:rFonts w:ascii="Times New Roman" w:hAnsi="Times New Roman" w:cs="宋体" w:hint="eastAsia"/>
        </w:rPr>
        <w:t>时，</w:t>
      </w:r>
      <w:r w:rsidR="00B51846" w:rsidRPr="00B51846">
        <w:rPr>
          <w:rFonts w:ascii="Times New Roman" w:hAnsi="Times New Roman" w:cs="Times New Roman"/>
          <w:position w:val="-6"/>
        </w:rPr>
        <w:object w:dxaOrig="979" w:dyaOrig="280">
          <v:shape id="_x0000_i1077" type="#_x0000_t75" style="width:48.85pt;height:14.15pt" o:ole="">
            <v:imagedata r:id="rId102" o:title=""/>
          </v:shape>
          <o:OLEObject Type="Embed" ProgID="Equation.DSMT4" ShapeID="_x0000_i1077" DrawAspect="Content" ObjectID="_1718564876" r:id="rId103"/>
        </w:object>
      </w:r>
      <w:r>
        <w:rPr>
          <w:rFonts w:ascii="Times New Roman" w:hAnsi="Times New Roman" w:cs="宋体" w:hint="eastAsia"/>
        </w:rPr>
        <w:t>；④当</w:t>
      </w:r>
      <w:r w:rsidR="00B51846" w:rsidRPr="00B51846">
        <w:rPr>
          <w:rFonts w:ascii="Times New Roman" w:hAnsi="Times New Roman" w:cs="Times New Roman"/>
          <w:position w:val="-4"/>
        </w:rPr>
        <w:object w:dxaOrig="920" w:dyaOrig="260">
          <v:shape id="_x0000_i1078" type="#_x0000_t75" style="width:46.3pt;height:12.85pt" o:ole="">
            <v:imagedata r:id="rId104" o:title=""/>
          </v:shape>
          <o:OLEObject Type="Embed" ProgID="Equation.DSMT4" ShapeID="_x0000_i1078" DrawAspect="Content" ObjectID="_1718564877" r:id="rId105"/>
        </w:object>
      </w:r>
      <w:r>
        <w:rPr>
          <w:rFonts w:ascii="Times New Roman" w:hAnsi="Times New Roman" w:cs="宋体" w:hint="eastAsia"/>
        </w:rPr>
        <w:t>时，则</w:t>
      </w:r>
      <w:r>
        <w:rPr>
          <w:rFonts w:ascii="Times New Roman" w:hAnsi="Times New Roman" w:cs="Times New Roman"/>
          <w:i/>
          <w:iCs/>
        </w:rPr>
        <w:t>FE</w:t>
      </w:r>
      <w:r>
        <w:rPr>
          <w:rFonts w:ascii="Times New Roman" w:hAnsi="Times New Roman" w:cs="宋体" w:hint="eastAsia"/>
        </w:rPr>
        <w:t>平分∠</w:t>
      </w:r>
      <w:r>
        <w:rPr>
          <w:rFonts w:ascii="Times New Roman" w:hAnsi="Times New Roman" w:cs="Times New Roman"/>
          <w:i/>
          <w:iCs/>
        </w:rPr>
        <w:t>AFB</w:t>
      </w:r>
      <w:r>
        <w:rPr>
          <w:rFonts w:ascii="Times New Roman" w:hAnsi="Times New Roman" w:cs="宋体" w:hint="eastAsia"/>
        </w:rPr>
        <w:t>．以上结论中，其中正确结论是</w: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cs="宋体" w:hint="eastAsia"/>
        </w:rPr>
        <w:t>．（写出所有正确答案的序号）．</w:t>
      </w:r>
    </w:p>
    <w:p w:rsidR="00B51846" w:rsidRDefault="00B51846">
      <w:pPr>
        <w:spacing w:line="288" w:lineRule="auto"/>
        <w:jc w:val="left"/>
        <w:rPr>
          <w:rFonts w:ascii="Times New Roman" w:hAnsi="Times New Roman" w:cs="Times New Roman"/>
        </w:rPr>
      </w:pPr>
      <w:r w:rsidRPr="00B51846">
        <w:rPr>
          <w:rFonts w:ascii="Times New Roman" w:hAnsi="Times New Roman" w:cs="Times New Roman"/>
        </w:rPr>
        <w:pict>
          <v:shape id="_x0000_i1079" type="#_x0000_t75" style="width:140.15pt;height:128.55pt">
            <v:imagedata r:id="rId106" o:title=""/>
          </v:shape>
        </w:pic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三、解答题（本题有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宋体" w:hint="eastAsia"/>
        </w:rPr>
        <w:t>小题，共</w:t>
      </w:r>
      <w:r>
        <w:rPr>
          <w:rFonts w:ascii="Times New Roman" w:hAnsi="Times New Roman" w:cs="Times New Roman"/>
        </w:rPr>
        <w:t>86</w:t>
      </w:r>
      <w:r>
        <w:rPr>
          <w:rFonts w:ascii="Times New Roman" w:hAnsi="Times New Roman" w:cs="宋体" w:hint="eastAsia"/>
        </w:rPr>
        <w:t>分）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>
        <w:rPr>
          <w:rFonts w:ascii="Times New Roman" w:hAnsi="Times New Roman" w:cs="宋体" w:hint="eastAsia"/>
        </w:rPr>
        <w:t>．（本题满分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宋体" w:hint="eastAsia"/>
        </w:rPr>
        <w:t>分）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）计算：</w:t>
      </w:r>
      <w:r w:rsidR="00B51846" w:rsidRPr="00B51846">
        <w:rPr>
          <w:rFonts w:ascii="Times New Roman" w:hAnsi="Times New Roman" w:cs="Times New Roman"/>
          <w:position w:val="-8"/>
        </w:rPr>
        <w:object w:dxaOrig="1480" w:dyaOrig="360">
          <v:shape id="_x0000_i1080" type="#_x0000_t75" style="width:74.55pt;height:18pt" o:ole="">
            <v:imagedata r:id="rId107" o:title=""/>
          </v:shape>
          <o:OLEObject Type="Embed" ProgID="Equation.DSMT4" ShapeID="_x0000_i1080" DrawAspect="Content" ObjectID="_1718564878" r:id="rId108"/>
        </w:object>
      </w:r>
      <w:r>
        <w:rPr>
          <w:rFonts w:ascii="Times New Roman" w:hAnsi="Times New Roman" w:cs="宋体" w:hint="eastAsia"/>
        </w:rPr>
        <w:t>；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宋体" w:hint="eastAsia"/>
        </w:rPr>
        <w:t>）计算：</w:t>
      </w:r>
      <w:r w:rsidR="00B51846" w:rsidRPr="00B51846">
        <w:rPr>
          <w:rFonts w:ascii="Times New Roman" w:hAnsi="Times New Roman" w:cs="Times New Roman"/>
          <w:position w:val="-18"/>
        </w:rPr>
        <w:object w:dxaOrig="3000" w:dyaOrig="540">
          <v:shape id="_x0000_i1081" type="#_x0000_t75" style="width:150.45pt;height:27pt" o:ole="">
            <v:imagedata r:id="rId109" o:title=""/>
          </v:shape>
          <o:OLEObject Type="Embed" ProgID="Equation.DSMT4" ShapeID="_x0000_i1081" DrawAspect="Content" ObjectID="_1718564879" r:id="rId110"/>
        </w:object>
      </w:r>
      <w:r>
        <w:rPr>
          <w:rFonts w:ascii="Times New Roman" w:hAnsi="Times New Roman" w:cs="宋体" w:hint="eastAsia"/>
        </w:rPr>
        <w:t>．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>
        <w:rPr>
          <w:rFonts w:ascii="Times New Roman" w:hAnsi="Times New Roman" w:cs="宋体" w:hint="eastAsia"/>
        </w:rPr>
        <w:t>．（本题满分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宋体" w:hint="eastAsia"/>
        </w:rPr>
        <w:t>分）如图，在</w:t>
      </w:r>
      <w:r w:rsidR="00B51846" w:rsidRPr="00B51846">
        <w:rPr>
          <w:rFonts w:ascii="Times New Roman" w:hAnsi="Times New Roman" w:cs="Times New Roman"/>
          <w:position w:val="-6"/>
        </w:rPr>
        <w:object w:dxaOrig="879" w:dyaOrig="280">
          <v:shape id="_x0000_i1082" type="#_x0000_t75" style="width:43.7pt;height:14.15pt" o:ole="">
            <v:imagedata r:id="rId111" o:title=""/>
          </v:shape>
          <o:OLEObject Type="Embed" ProgID="Equation.DSMT4" ShapeID="_x0000_i1082" DrawAspect="Content" ObjectID="_1718564880" r:id="rId112"/>
        </w:object>
      </w:r>
      <w:r>
        <w:rPr>
          <w:rFonts w:ascii="Times New Roman" w:hAnsi="Times New Roman" w:cs="宋体" w:hint="eastAsia"/>
        </w:rPr>
        <w:t>中，点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ascii="Times New Roman" w:hAnsi="Times New Roman" w:cs="宋体" w:hint="eastAsia"/>
        </w:rPr>
        <w:t>和点</w:t>
      </w:r>
      <w:r>
        <w:rPr>
          <w:rFonts w:ascii="Times New Roman" w:hAnsi="Times New Roman" w:cs="Times New Roman"/>
          <w:i/>
          <w:iCs/>
        </w:rPr>
        <w:t>F</w:t>
      </w:r>
      <w:r>
        <w:rPr>
          <w:rFonts w:ascii="Times New Roman" w:hAnsi="Times New Roman" w:cs="宋体" w:hint="eastAsia"/>
        </w:rPr>
        <w:t>分别在边</w:t>
      </w:r>
      <w:r>
        <w:rPr>
          <w:rFonts w:ascii="Times New Roman" w:hAnsi="Times New Roman" w:cs="Times New Roman"/>
          <w:i/>
          <w:iCs/>
        </w:rPr>
        <w:t>AD</w:t>
      </w:r>
      <w:r>
        <w:rPr>
          <w:rFonts w:ascii="Times New Roman" w:hAnsi="Times New Roman" w:cs="宋体" w:hint="eastAsia"/>
        </w:rPr>
        <w:t>和</w:t>
      </w:r>
      <w:r>
        <w:rPr>
          <w:rFonts w:ascii="Times New Roman" w:hAnsi="Times New Roman" w:cs="Times New Roman"/>
          <w:i/>
          <w:iCs/>
        </w:rPr>
        <w:t>BC</w:t>
      </w:r>
      <w:r>
        <w:rPr>
          <w:rFonts w:ascii="Times New Roman" w:hAnsi="Times New Roman" w:cs="宋体" w:hint="eastAsia"/>
        </w:rPr>
        <w:t>上，</w:t>
      </w:r>
      <w:r w:rsidR="00B51846" w:rsidRPr="00B51846">
        <w:rPr>
          <w:rFonts w:ascii="Times New Roman" w:hAnsi="Times New Roman" w:cs="Times New Roman"/>
          <w:position w:val="-6"/>
        </w:rPr>
        <w:object w:dxaOrig="959" w:dyaOrig="280">
          <v:shape id="_x0000_i1083" type="#_x0000_t75" style="width:47.55pt;height:14.15pt" o:ole="">
            <v:imagedata r:id="rId113" o:title=""/>
          </v:shape>
          <o:OLEObject Type="Embed" ProgID="Equation.DSMT4" ShapeID="_x0000_i1083" DrawAspect="Content" ObjectID="_1718564881" r:id="rId114"/>
        </w:object>
      </w:r>
      <w:r>
        <w:rPr>
          <w:rFonts w:ascii="Times New Roman" w:hAnsi="Times New Roman" w:cs="宋体" w:hint="eastAsia"/>
        </w:rPr>
        <w:t>．</w:t>
      </w:r>
    </w:p>
    <w:p w:rsidR="00B51846" w:rsidRDefault="00B51846">
      <w:pPr>
        <w:spacing w:line="288" w:lineRule="auto"/>
        <w:jc w:val="left"/>
        <w:rPr>
          <w:rFonts w:ascii="Times New Roman" w:hAnsi="Times New Roman" w:cs="Times New Roman"/>
        </w:rPr>
      </w:pPr>
      <w:r w:rsidRPr="00B51846">
        <w:rPr>
          <w:rFonts w:ascii="Times New Roman" w:hAnsi="Times New Roman" w:cs="Times New Roman"/>
        </w:rPr>
        <w:pict>
          <v:shape id="_x0000_i1084" type="#_x0000_t75" style="width:105.45pt;height:66.85pt">
            <v:imagedata r:id="rId115" o:title=""/>
          </v:shape>
        </w:pic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求证：</w:t>
      </w:r>
      <w:r w:rsidR="00B51846" w:rsidRPr="00B51846">
        <w:rPr>
          <w:rFonts w:ascii="Times New Roman" w:hAnsi="Times New Roman" w:cs="Times New Roman"/>
          <w:position w:val="-4"/>
        </w:rPr>
        <w:object w:dxaOrig="980" w:dyaOrig="260">
          <v:shape id="_x0000_i1085" type="#_x0000_t75" style="width:48.85pt;height:12.85pt" o:ole="">
            <v:imagedata r:id="rId116" o:title=""/>
          </v:shape>
          <o:OLEObject Type="Embed" ProgID="Equation.DSMT4" ShapeID="_x0000_i1085" DrawAspect="Content" ObjectID="_1718564882" r:id="rId117"/>
        </w:objec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>
        <w:rPr>
          <w:rFonts w:ascii="Times New Roman" w:hAnsi="Times New Roman" w:cs="宋体" w:hint="eastAsia"/>
        </w:rPr>
        <w:t>．（本题满分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宋体" w:hint="eastAsia"/>
        </w:rPr>
        <w:t>分）一次函数</w:t>
      </w:r>
      <w:r w:rsidR="00B51846" w:rsidRPr="00B51846">
        <w:rPr>
          <w:rFonts w:ascii="Times New Roman" w:hAnsi="Times New Roman" w:cs="Times New Roman"/>
          <w:position w:val="-10"/>
        </w:rPr>
        <w:object w:dxaOrig="1040" w:dyaOrig="320">
          <v:shape id="_x0000_i1086" type="#_x0000_t75" style="width:51.45pt;height:15.45pt" o:ole="">
            <v:imagedata r:id="rId118" o:title=""/>
          </v:shape>
          <o:OLEObject Type="Embed" ProgID="Equation.DSMT4" ShapeID="_x0000_i1086" DrawAspect="Content" ObjectID="_1718564883" r:id="rId119"/>
        </w:object>
      </w:r>
      <w:r>
        <w:rPr>
          <w:rFonts w:ascii="Times New Roman" w:hAnsi="Times New Roman" w:cs="宋体" w:hint="eastAsia"/>
        </w:rPr>
        <w:t>的图象经过点</w:t>
      </w:r>
      <w:r w:rsidR="00B51846" w:rsidRPr="00B51846">
        <w:rPr>
          <w:rFonts w:ascii="Times New Roman" w:hAnsi="Times New Roman" w:cs="Times New Roman"/>
          <w:position w:val="-14"/>
        </w:rPr>
        <w:object w:dxaOrig="1100" w:dyaOrig="400">
          <v:shape id="_x0000_i1087" type="#_x0000_t75" style="width:55.3pt;height:20.55pt" o:ole="">
            <v:imagedata r:id="rId120" o:title=""/>
          </v:shape>
          <o:OLEObject Type="Embed" ProgID="Equation.DSMT4" ShapeID="_x0000_i1087" DrawAspect="Content" ObjectID="_1718564884" r:id="rId121"/>
        </w:object>
      </w:r>
      <w:r>
        <w:rPr>
          <w:rFonts w:ascii="Times New Roman" w:hAnsi="Times New Roman" w:cs="宋体" w:hint="eastAsia"/>
        </w:rPr>
        <w:t>．</w:t>
      </w:r>
    </w:p>
    <w:p w:rsidR="00B51846" w:rsidRDefault="00B51846">
      <w:pPr>
        <w:spacing w:line="288" w:lineRule="auto"/>
        <w:jc w:val="left"/>
        <w:rPr>
          <w:rFonts w:ascii="Times New Roman" w:hAnsi="Times New Roman" w:cs="Times New Roman"/>
        </w:rPr>
      </w:pPr>
      <w:r w:rsidRPr="00B51846">
        <w:rPr>
          <w:rFonts w:ascii="Times New Roman" w:hAnsi="Times New Roman" w:cs="Times New Roman"/>
        </w:rPr>
        <w:lastRenderedPageBreak/>
        <w:pict>
          <v:shape id="_x0000_i1088" type="#_x0000_t75" style="width:128.55pt;height:105.45pt">
            <v:imagedata r:id="rId122" o:title=""/>
          </v:shape>
        </w:pic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）在平面直角坐标系内画出该函数的图象；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宋体" w:hint="eastAsia"/>
        </w:rPr>
        <w:t>）求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宋体" w:hint="eastAsia"/>
        </w:rPr>
        <w:t>的值．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>
        <w:rPr>
          <w:rFonts w:ascii="Times New Roman" w:hAnsi="Times New Roman" w:cs="宋体" w:hint="eastAsia"/>
        </w:rPr>
        <w:t>．（本题满分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宋体" w:hint="eastAsia"/>
        </w:rPr>
        <w:t>分）一次演讲比赛中，评委将从演讲内容，演讲能力，演讲效果三个方面为选手打分．各项成绩均按百分制计。然后再按演讲内容占</w:t>
      </w:r>
      <w:r>
        <w:rPr>
          <w:rFonts w:ascii="Times New Roman" w:hAnsi="Times New Roman" w:cs="Times New Roman"/>
        </w:rPr>
        <w:t>50%</w:t>
      </w:r>
      <w:r>
        <w:rPr>
          <w:rFonts w:ascii="Times New Roman" w:hAnsi="Times New Roman" w:cs="宋体" w:hint="eastAsia"/>
        </w:rPr>
        <w:t>，演讲能力占</w:t>
      </w:r>
      <w:r>
        <w:rPr>
          <w:rFonts w:ascii="Times New Roman" w:hAnsi="Times New Roman" w:cs="Times New Roman"/>
        </w:rPr>
        <w:t>40%</w:t>
      </w:r>
      <w:r>
        <w:rPr>
          <w:rFonts w:ascii="Times New Roman" w:hAnsi="Times New Roman" w:cs="宋体" w:hint="eastAsia"/>
        </w:rPr>
        <w:t>，演讲效果占</w:t>
      </w:r>
      <w:r>
        <w:rPr>
          <w:rFonts w:ascii="Times New Roman" w:hAnsi="Times New Roman" w:cs="Times New Roman"/>
        </w:rPr>
        <w:t>10%</w:t>
      </w:r>
      <w:r>
        <w:rPr>
          <w:rFonts w:ascii="Times New Roman" w:hAnsi="Times New Roman" w:cs="宋体" w:hint="eastAsia"/>
        </w:rPr>
        <w:t>。计算选手的综合成绩（百分制）进入决赛的前两名选手的单项成绩如下表所示：</w:t>
      </w:r>
    </w:p>
    <w:tbl>
      <w:tblPr>
        <w:tblStyle w:val="a5"/>
        <w:tblW w:w="0" w:type="auto"/>
        <w:tblInd w:w="-106" w:type="dxa"/>
        <w:tblLook w:val="04A0"/>
      </w:tblPr>
      <w:tblGrid>
        <w:gridCol w:w="2157"/>
        <w:gridCol w:w="2157"/>
        <w:gridCol w:w="2157"/>
        <w:gridCol w:w="2157"/>
      </w:tblGrid>
      <w:tr w:rsidR="00B51846">
        <w:tc>
          <w:tcPr>
            <w:tcW w:w="2548" w:type="dxa"/>
            <w:vAlign w:val="center"/>
          </w:tcPr>
          <w:p w:rsidR="00B51846" w:rsidRDefault="009F2352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宋体" w:hint="eastAsia"/>
              </w:rPr>
              <w:t>选手</w:t>
            </w:r>
          </w:p>
        </w:tc>
        <w:tc>
          <w:tcPr>
            <w:tcW w:w="2548" w:type="dxa"/>
            <w:vAlign w:val="center"/>
          </w:tcPr>
          <w:p w:rsidR="00B51846" w:rsidRDefault="009F2352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宋体" w:hint="eastAsia"/>
              </w:rPr>
              <w:t>演讲内容</w:t>
            </w:r>
          </w:p>
        </w:tc>
        <w:tc>
          <w:tcPr>
            <w:tcW w:w="2549" w:type="dxa"/>
            <w:vAlign w:val="center"/>
          </w:tcPr>
          <w:p w:rsidR="00B51846" w:rsidRDefault="009F2352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宋体" w:hint="eastAsia"/>
              </w:rPr>
              <w:t>演讲能力</w:t>
            </w:r>
          </w:p>
        </w:tc>
        <w:tc>
          <w:tcPr>
            <w:tcW w:w="2549" w:type="dxa"/>
            <w:vAlign w:val="center"/>
          </w:tcPr>
          <w:p w:rsidR="00B51846" w:rsidRDefault="009F2352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宋体" w:hint="eastAsia"/>
              </w:rPr>
              <w:t>演讲效果</w:t>
            </w:r>
          </w:p>
        </w:tc>
      </w:tr>
      <w:tr w:rsidR="00B51846">
        <w:tc>
          <w:tcPr>
            <w:tcW w:w="2548" w:type="dxa"/>
            <w:vAlign w:val="center"/>
          </w:tcPr>
          <w:p w:rsidR="00B51846" w:rsidRDefault="009F2352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</w:t>
            </w:r>
          </w:p>
        </w:tc>
        <w:tc>
          <w:tcPr>
            <w:tcW w:w="2548" w:type="dxa"/>
            <w:vAlign w:val="center"/>
          </w:tcPr>
          <w:p w:rsidR="00B51846" w:rsidRDefault="009F2352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549" w:type="dxa"/>
            <w:vAlign w:val="center"/>
          </w:tcPr>
          <w:p w:rsidR="00B51846" w:rsidRDefault="009F2352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549" w:type="dxa"/>
            <w:vAlign w:val="center"/>
          </w:tcPr>
          <w:p w:rsidR="00B51846" w:rsidRDefault="009F2352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</w:tr>
      <w:tr w:rsidR="00B51846">
        <w:tc>
          <w:tcPr>
            <w:tcW w:w="2548" w:type="dxa"/>
            <w:vAlign w:val="center"/>
          </w:tcPr>
          <w:p w:rsidR="00B51846" w:rsidRDefault="009F2352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B</w:t>
            </w:r>
          </w:p>
        </w:tc>
        <w:tc>
          <w:tcPr>
            <w:tcW w:w="2548" w:type="dxa"/>
            <w:vAlign w:val="center"/>
          </w:tcPr>
          <w:p w:rsidR="00B51846" w:rsidRDefault="009F2352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549" w:type="dxa"/>
            <w:vAlign w:val="center"/>
          </w:tcPr>
          <w:p w:rsidR="00B51846" w:rsidRDefault="009F2352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549" w:type="dxa"/>
            <w:vAlign w:val="center"/>
          </w:tcPr>
          <w:p w:rsidR="00B51846" w:rsidRDefault="009F2352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x</w:t>
            </w:r>
          </w:p>
        </w:tc>
      </w:tr>
    </w:tbl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）计算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宋体" w:hint="eastAsia"/>
        </w:rPr>
        <w:t>选手的综合成绩；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宋体" w:hint="eastAsia"/>
        </w:rPr>
        <w:t>）若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Times New Roman" w:cs="宋体" w:hint="eastAsia"/>
        </w:rPr>
        <w:t>选手要在综合成绩上超过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宋体" w:hint="eastAsia"/>
        </w:rPr>
        <w:t>选手，则演讲效果成绩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宋体" w:hint="eastAsia"/>
        </w:rPr>
        <w:t>应超过多少分？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</w:t>
      </w:r>
      <w:r>
        <w:rPr>
          <w:rFonts w:ascii="Times New Roman" w:hAnsi="Times New Roman" w:cs="宋体" w:hint="eastAsia"/>
        </w:rPr>
        <w:t>，（本题满分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宋体" w:hint="eastAsia"/>
        </w:rPr>
        <w:t>分）定义：一次函数</w:t>
      </w:r>
      <w:r w:rsidR="00B51846" w:rsidRPr="00B51846">
        <w:rPr>
          <w:rFonts w:ascii="Times New Roman" w:hAnsi="Times New Roman" w:cs="Times New Roman"/>
          <w:position w:val="-10"/>
        </w:rPr>
        <w:object w:dxaOrig="1020" w:dyaOrig="320">
          <v:shape id="_x0000_i1089" type="#_x0000_t75" style="width:51.45pt;height:15.45pt" o:ole="">
            <v:imagedata r:id="rId123" o:title=""/>
          </v:shape>
          <o:OLEObject Type="Embed" ProgID="Equation.DSMT4" ShapeID="_x0000_i1089" DrawAspect="Content" ObjectID="_1718564885" r:id="rId124"/>
        </w:object>
      </w:r>
      <w:r>
        <w:rPr>
          <w:rFonts w:ascii="Times New Roman" w:hAnsi="Times New Roman" w:cs="宋体" w:hint="eastAsia"/>
        </w:rPr>
        <w:t>与</w:t>
      </w:r>
      <w:r w:rsidR="00B51846" w:rsidRPr="00B51846">
        <w:rPr>
          <w:rFonts w:ascii="Times New Roman" w:hAnsi="Times New Roman" w:cs="Times New Roman"/>
          <w:position w:val="-10"/>
        </w:rPr>
        <w:object w:dxaOrig="1020" w:dyaOrig="320">
          <v:shape id="_x0000_i1090" type="#_x0000_t75" style="width:51.45pt;height:15.45pt" o:ole="">
            <v:imagedata r:id="rId125" o:title=""/>
          </v:shape>
          <o:OLEObject Type="Embed" ProgID="Equation.DSMT4" ShapeID="_x0000_i1090" DrawAspect="Content" ObjectID="_1718564886" r:id="rId126"/>
        </w:object>
      </w: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Times New Roman" w:cs="宋体" w:hint="eastAsia"/>
        </w:rPr>
        <w:t>为常数且</w:t>
      </w:r>
      <w:r w:rsidR="00B51846" w:rsidRPr="00B51846">
        <w:rPr>
          <w:rFonts w:ascii="Times New Roman" w:hAnsi="Times New Roman" w:cs="Times New Roman"/>
          <w:position w:val="-6"/>
        </w:rPr>
        <w:object w:dxaOrig="679" w:dyaOrig="280">
          <v:shape id="_x0000_i1091" type="#_x0000_t75" style="width:33.45pt;height:14.15pt" o:ole="">
            <v:imagedata r:id="rId127" o:title=""/>
          </v:shape>
          <o:OLEObject Type="Embed" ProgID="Equation.DSMT4" ShapeID="_x0000_i1091" DrawAspect="Content" ObjectID="_1718564887" r:id="rId128"/>
        </w:object>
      </w:r>
      <w:r>
        <w:rPr>
          <w:rFonts w:ascii="Times New Roman" w:hAnsi="Times New Roman" w:cs="宋体" w:hint="eastAsia"/>
        </w:rPr>
        <w:t>）叫做一对交换函数．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）一次函数</w:t>
      </w:r>
      <w:r w:rsidR="00B51846" w:rsidRPr="00B51846">
        <w:rPr>
          <w:rFonts w:ascii="Times New Roman" w:hAnsi="Times New Roman" w:cs="Times New Roman"/>
          <w:position w:val="-10"/>
        </w:rPr>
        <w:object w:dxaOrig="1020" w:dyaOrig="320">
          <v:shape id="_x0000_i1092" type="#_x0000_t75" style="width:51.45pt;height:15.45pt" o:ole="">
            <v:imagedata r:id="rId129" o:title=""/>
          </v:shape>
          <o:OLEObject Type="Embed" ProgID="Equation.DSMT4" ShapeID="_x0000_i1092" DrawAspect="Content" ObjectID="_1718564888" r:id="rId130"/>
        </w:object>
      </w:r>
      <w:r>
        <w:rPr>
          <w:rFonts w:ascii="Times New Roman" w:hAnsi="Times New Roman" w:cs="宋体" w:hint="eastAsia"/>
        </w:rPr>
        <w:t>的交换函数是</w: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cs="宋体" w:hint="eastAsia"/>
        </w:rPr>
        <w:t>；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宋体" w:hint="eastAsia"/>
        </w:rPr>
        <w:t>）若</w:t>
      </w:r>
      <w:r w:rsidR="00B51846" w:rsidRPr="00B51846">
        <w:rPr>
          <w:rFonts w:ascii="Times New Roman" w:hAnsi="Times New Roman" w:cs="Times New Roman"/>
          <w:position w:val="-6"/>
        </w:rPr>
        <w:object w:dxaOrig="559" w:dyaOrig="280">
          <v:shape id="_x0000_i1093" type="#_x0000_t75" style="width:28.3pt;height:14.15pt" o:ole="">
            <v:imagedata r:id="rId131" o:title=""/>
          </v:shape>
          <o:OLEObject Type="Embed" ProgID="Equation.DSMT4" ShapeID="_x0000_i1093" DrawAspect="Content" ObjectID="_1718564889" r:id="rId132"/>
        </w:object>
      </w:r>
      <w:r>
        <w:rPr>
          <w:rFonts w:ascii="Times New Roman" w:hAnsi="Times New Roman" w:cs="宋体" w:hint="eastAsia"/>
        </w:rPr>
        <w:t>，一次函数</w:t>
      </w:r>
      <w:r w:rsidR="00B51846" w:rsidRPr="00B51846">
        <w:rPr>
          <w:rFonts w:ascii="Times New Roman" w:hAnsi="Times New Roman" w:cs="Times New Roman"/>
          <w:position w:val="-10"/>
        </w:rPr>
        <w:object w:dxaOrig="1040" w:dyaOrig="320">
          <v:shape id="_x0000_i1094" type="#_x0000_t75" style="width:51.45pt;height:15.45pt" o:ole="">
            <v:imagedata r:id="rId133" o:title=""/>
          </v:shape>
          <o:OLEObject Type="Embed" ProgID="Equation.DSMT4" ShapeID="_x0000_i1094" DrawAspect="Content" ObjectID="_1718564890" r:id="rId134"/>
        </w:object>
      </w:r>
      <w:r>
        <w:rPr>
          <w:rFonts w:ascii="Times New Roman" w:hAnsi="Times New Roman" w:cs="宋体" w:hint="eastAsia"/>
        </w:rPr>
        <w:t>与它的交换函数的图象交于点</w:t>
      </w:r>
      <w:r>
        <w:rPr>
          <w:rFonts w:ascii="Times New Roman" w:hAnsi="Times New Roman" w:cs="Times New Roman"/>
          <w:i/>
          <w:iCs/>
        </w:rPr>
        <w:t>P</w:t>
      </w:r>
      <w:r>
        <w:rPr>
          <w:rFonts w:ascii="Times New Roman" w:hAnsi="Times New Roman" w:cs="宋体" w:hint="eastAsia"/>
        </w:rPr>
        <w:t>．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①求点</w:t>
      </w:r>
      <w:r>
        <w:rPr>
          <w:rFonts w:ascii="Times New Roman" w:hAnsi="Times New Roman" w:cs="Times New Roman"/>
          <w:i/>
          <w:iCs/>
        </w:rPr>
        <w:t>P</w:t>
      </w:r>
      <w:r>
        <w:rPr>
          <w:rFonts w:ascii="Times New Roman" w:hAnsi="Times New Roman" w:cs="宋体" w:hint="eastAsia"/>
        </w:rPr>
        <w:t>的横坐标；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②两个函数图象与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宋体" w:hint="eastAsia"/>
        </w:rPr>
        <w:t>轴的交点分别为点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宋体" w:hint="eastAsia"/>
        </w:rPr>
        <w:t>和点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Times New Roman" w:cs="宋体" w:hint="eastAsia"/>
        </w:rPr>
        <w:t>，求</w:t>
      </w:r>
      <w:r w:rsidR="00B51846" w:rsidRPr="00B51846">
        <w:rPr>
          <w:rFonts w:ascii="Times New Roman" w:hAnsi="Times New Roman" w:cs="Times New Roman"/>
          <w:position w:val="-6"/>
        </w:rPr>
        <w:object w:dxaOrig="759" w:dyaOrig="280">
          <v:shape id="_x0000_i1095" type="#_x0000_t75" style="width:38.55pt;height:14.15pt" o:ole="">
            <v:imagedata r:id="rId135" o:title=""/>
          </v:shape>
          <o:OLEObject Type="Embed" ProgID="Equation.DSMT4" ShapeID="_x0000_i1095" DrawAspect="Content" ObjectID="_1718564891" r:id="rId136"/>
        </w:object>
      </w:r>
      <w:r>
        <w:rPr>
          <w:rFonts w:ascii="Times New Roman" w:hAnsi="Times New Roman" w:cs="宋体" w:hint="eastAsia"/>
        </w:rPr>
        <w:t>的面积（用含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Times New Roman" w:cs="宋体" w:hint="eastAsia"/>
        </w:rPr>
        <w:t>的代数式表示），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</w:t>
      </w:r>
      <w:r>
        <w:rPr>
          <w:rFonts w:ascii="Times New Roman" w:hAnsi="Times New Roman" w:cs="宋体" w:hint="eastAsia"/>
        </w:rPr>
        <w:t>．（本题满分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宋体" w:hint="eastAsia"/>
        </w:rPr>
        <w:t>分）如图，在矩形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ascii="Times New Roman" w:hAnsi="Times New Roman" w:cs="宋体" w:hint="eastAsia"/>
        </w:rPr>
        <w:t>中，点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ascii="Times New Roman" w:hAnsi="Times New Roman" w:cs="宋体" w:hint="eastAsia"/>
        </w:rPr>
        <w:t>在边</w:t>
      </w:r>
      <w:r>
        <w:rPr>
          <w:rFonts w:ascii="Times New Roman" w:hAnsi="Times New Roman" w:cs="Times New Roman"/>
          <w:i/>
          <w:iCs/>
        </w:rPr>
        <w:t>AB</w:t>
      </w:r>
      <w:r>
        <w:rPr>
          <w:rFonts w:ascii="Times New Roman" w:hAnsi="Times New Roman" w:cs="宋体" w:hint="eastAsia"/>
        </w:rPr>
        <w:t>上，</w:t>
      </w:r>
      <w:r w:rsidR="00B51846" w:rsidRPr="00B51846">
        <w:rPr>
          <w:rFonts w:ascii="Times New Roman" w:hAnsi="Times New Roman" w:cs="Times New Roman"/>
          <w:position w:val="-6"/>
        </w:rPr>
        <w:object w:dxaOrig="759" w:dyaOrig="280">
          <v:shape id="_x0000_i1096" type="#_x0000_t75" style="width:38.55pt;height:14.15pt" o:ole="">
            <v:imagedata r:id="rId137" o:title=""/>
          </v:shape>
          <o:OLEObject Type="Embed" ProgID="Equation.DSMT4" ShapeID="_x0000_i1096" DrawAspect="Content" ObjectID="_1718564892" r:id="rId138"/>
        </w:object>
      </w:r>
      <w:r>
        <w:rPr>
          <w:rFonts w:ascii="Times New Roman" w:hAnsi="Times New Roman" w:cs="宋体" w:hint="eastAsia"/>
        </w:rPr>
        <w:t>，</w:t>
      </w:r>
      <w:r w:rsidR="00B51846" w:rsidRPr="00B51846">
        <w:rPr>
          <w:rFonts w:ascii="Times New Roman" w:hAnsi="Times New Roman" w:cs="Times New Roman"/>
          <w:position w:val="-4"/>
        </w:rPr>
        <w:object w:dxaOrig="740" w:dyaOrig="260">
          <v:shape id="_x0000_i1097" type="#_x0000_t75" style="width:37.3pt;height:12.85pt" o:ole="">
            <v:imagedata r:id="rId139" o:title=""/>
          </v:shape>
          <o:OLEObject Type="Embed" ProgID="Equation.DSMT4" ShapeID="_x0000_i1097" DrawAspect="Content" ObjectID="_1718564893" r:id="rId140"/>
        </w:object>
      </w:r>
      <w:r>
        <w:rPr>
          <w:rFonts w:ascii="Times New Roman" w:hAnsi="Times New Roman" w:cs="宋体" w:hint="eastAsia"/>
        </w:rPr>
        <w:t>．</w:t>
      </w:r>
    </w:p>
    <w:p w:rsidR="00B51846" w:rsidRDefault="00075FFE">
      <w:pPr>
        <w:spacing w:line="288" w:lineRule="auto"/>
        <w:jc w:val="left"/>
        <w:rPr>
          <w:rFonts w:ascii="Times New Roman" w:hAnsi="Times New Roman" w:cs="Times New Roman"/>
        </w:rPr>
      </w:pPr>
      <w:r w:rsidRPr="00B51846">
        <w:rPr>
          <w:rFonts w:ascii="Times New Roman" w:hAnsi="Times New Roman" w:cs="Times New Roman"/>
        </w:rPr>
        <w:pict>
          <v:shape id="_x0000_i1098" type="#_x0000_t75" style="width:141.45pt;height:97.7pt">
            <v:imagedata r:id="rId141" o:title=""/>
          </v:shape>
        </w:pic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）尺规作图：在</w:t>
      </w:r>
      <w:r>
        <w:rPr>
          <w:rFonts w:ascii="Times New Roman" w:hAnsi="Times New Roman" w:cs="Times New Roman"/>
          <w:i/>
          <w:iCs/>
        </w:rPr>
        <w:t>CD</w:t>
      </w:r>
      <w:r>
        <w:rPr>
          <w:rFonts w:ascii="Times New Roman" w:hAnsi="Times New Roman" w:cs="宋体" w:hint="eastAsia"/>
        </w:rPr>
        <w:t>的延长线上求作点</w:t>
      </w:r>
      <w:r>
        <w:rPr>
          <w:rFonts w:ascii="Times New Roman" w:hAnsi="Times New Roman" w:cs="Times New Roman"/>
          <w:i/>
          <w:iCs/>
        </w:rPr>
        <w:t>F</w:t>
      </w:r>
      <w:r>
        <w:rPr>
          <w:rFonts w:ascii="Times New Roman" w:hAnsi="Times New Roman" w:cs="宋体" w:hint="eastAsia"/>
        </w:rPr>
        <w:t>，使</w:t>
      </w:r>
      <w:r w:rsidR="00B51846" w:rsidRPr="00B51846">
        <w:rPr>
          <w:rFonts w:ascii="Times New Roman" w:hAnsi="Times New Roman" w:cs="Times New Roman"/>
          <w:position w:val="-6"/>
        </w:rPr>
        <w:object w:dxaOrig="959" w:dyaOrig="280">
          <v:shape id="_x0000_i1099" type="#_x0000_t75" style="width:47.55pt;height:14.15pt" o:ole="">
            <v:imagedata r:id="rId142" o:title=""/>
          </v:shape>
          <o:OLEObject Type="Embed" ProgID="Equation.DSMT4" ShapeID="_x0000_i1099" DrawAspect="Content" ObjectID="_1718564894" r:id="rId143"/>
        </w:object>
      </w:r>
      <w:r>
        <w:rPr>
          <w:rFonts w:ascii="Times New Roman" w:hAnsi="Times New Roman" w:cs="宋体" w:hint="eastAsia"/>
        </w:rPr>
        <w:t>．（要求：保留作图痕迹，不写作法）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宋体" w:hint="eastAsia"/>
        </w:rPr>
        <w:t>）在（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）的条件下：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①求证：</w:t>
      </w:r>
      <w:r>
        <w:rPr>
          <w:rFonts w:ascii="Times New Roman" w:hAnsi="Times New Roman" w:cs="Times New Roman"/>
          <w:i/>
          <w:iCs/>
        </w:rPr>
        <w:t>CE</w:t>
      </w:r>
      <w:r>
        <w:rPr>
          <w:rFonts w:ascii="Times New Roman" w:hAnsi="Times New Roman" w:cs="宋体" w:hint="eastAsia"/>
        </w:rPr>
        <w:t>平分∠</w:t>
      </w:r>
      <w:r>
        <w:rPr>
          <w:rFonts w:ascii="Times New Roman" w:hAnsi="Times New Roman" w:cs="Times New Roman"/>
          <w:i/>
          <w:iCs/>
        </w:rPr>
        <w:t>BEF</w:t>
      </w:r>
      <w:r>
        <w:rPr>
          <w:rFonts w:ascii="Times New Roman" w:hAnsi="Times New Roman" w:cs="宋体" w:hint="eastAsia"/>
        </w:rPr>
        <w:t>；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②求线段</w:t>
      </w:r>
      <w:r>
        <w:rPr>
          <w:rFonts w:ascii="Times New Roman" w:hAnsi="Times New Roman" w:cs="Times New Roman"/>
          <w:i/>
          <w:iCs/>
        </w:rPr>
        <w:t>CF</w:t>
      </w:r>
      <w:r>
        <w:rPr>
          <w:rFonts w:ascii="Times New Roman" w:hAnsi="Times New Roman" w:cs="宋体" w:hint="eastAsia"/>
        </w:rPr>
        <w:t>的长．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</w:t>
      </w:r>
      <w:r>
        <w:rPr>
          <w:rFonts w:ascii="Times New Roman" w:hAnsi="Times New Roman" w:cs="宋体" w:hint="eastAsia"/>
        </w:rPr>
        <w:t>．（本题满分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宋体" w:hint="eastAsia"/>
        </w:rPr>
        <w:t>分）某医药器械厂接受了生产一批高质量医用口罩的任务，要求在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宋体" w:hint="eastAsia"/>
        </w:rPr>
        <w:t>天之内（含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宋体" w:hint="eastAsia"/>
        </w:rPr>
        <w:t>天）生产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宋体" w:hint="eastAsia"/>
        </w:rPr>
        <w:t>型和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Times New Roman" w:cs="宋体" w:hint="eastAsia"/>
        </w:rPr>
        <w:t>型口罩共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宋体" w:hint="eastAsia"/>
        </w:rPr>
        <w:t>万只，其中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宋体" w:hint="eastAsia"/>
        </w:rPr>
        <w:t>型口罩不得少于</w:t>
      </w:r>
      <w:r>
        <w:rPr>
          <w:rFonts w:ascii="Times New Roman" w:hAnsi="Times New Roman" w:cs="Times New Roman"/>
        </w:rPr>
        <w:t>1.8</w:t>
      </w:r>
      <w:r>
        <w:rPr>
          <w:rFonts w:ascii="Times New Roman" w:hAnsi="Times New Roman" w:cs="宋体" w:hint="eastAsia"/>
        </w:rPr>
        <w:t>万只，若生产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宋体" w:hint="eastAsia"/>
        </w:rPr>
        <w:t>型口罩每天能生产</w:t>
      </w:r>
      <w:r>
        <w:rPr>
          <w:rFonts w:ascii="Times New Roman" w:hAnsi="Times New Roman" w:cs="Times New Roman"/>
        </w:rPr>
        <w:t>0.6</w:t>
      </w:r>
      <w:r>
        <w:rPr>
          <w:rFonts w:ascii="Times New Roman" w:hAnsi="Times New Roman" w:cs="宋体" w:hint="eastAsia"/>
        </w:rPr>
        <w:t>万只，生产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Times New Roman" w:cs="宋体" w:hint="eastAsia"/>
        </w:rPr>
        <w:t>型口罩每天能生产</w:t>
      </w:r>
      <w:r>
        <w:rPr>
          <w:rFonts w:ascii="Times New Roman" w:hAnsi="Times New Roman" w:cs="Times New Roman"/>
        </w:rPr>
        <w:t>0.8</w:t>
      </w:r>
      <w:r>
        <w:rPr>
          <w:rFonts w:ascii="Times New Roman" w:hAnsi="Times New Roman" w:cs="宋体" w:hint="eastAsia"/>
        </w:rPr>
        <w:t>万只，工厂同一天只能生产同一种型号的口罩；已知生产一只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宋体" w:hint="eastAsia"/>
        </w:rPr>
        <w:t>型口罩可获利</w:t>
      </w:r>
      <w:r>
        <w:rPr>
          <w:rFonts w:ascii="Times New Roman" w:hAnsi="Times New Roman" w:cs="Times New Roman"/>
        </w:rPr>
        <w:t>0.5</w:t>
      </w:r>
      <w:r>
        <w:rPr>
          <w:rFonts w:ascii="Times New Roman" w:hAnsi="Times New Roman" w:cs="宋体" w:hint="eastAsia"/>
        </w:rPr>
        <w:t>元，生产一只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Times New Roman" w:cs="宋体" w:hint="eastAsia"/>
        </w:rPr>
        <w:t>型口罩可获利</w:t>
      </w:r>
      <w:r>
        <w:rPr>
          <w:rFonts w:ascii="Times New Roman" w:hAnsi="Times New Roman" w:cs="Times New Roman"/>
        </w:rPr>
        <w:t>0.3</w:t>
      </w:r>
      <w:r>
        <w:rPr>
          <w:rFonts w:ascii="Times New Roman" w:hAnsi="Times New Roman" w:cs="宋体" w:hint="eastAsia"/>
        </w:rPr>
        <w:t>元．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）若要在最短时间内完成任务，应该安排生产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宋体" w:hint="eastAsia"/>
        </w:rPr>
        <w:t>型口罩</w: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cs="宋体" w:hint="eastAsia"/>
        </w:rPr>
        <w:t>万只和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Times New Roman" w:cs="宋体" w:hint="eastAsia"/>
        </w:rPr>
        <w:t>型口罩</w: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cs="宋体" w:hint="eastAsia"/>
        </w:rPr>
        <w:t>万只，完成任务最短时间是</w: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cs="宋体" w:hint="eastAsia"/>
        </w:rPr>
        <w:t>天．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lastRenderedPageBreak/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宋体" w:hint="eastAsia"/>
        </w:rPr>
        <w:t>）在完成任务的前提下，如何安排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宋体" w:hint="eastAsia"/>
        </w:rPr>
        <w:t>型口罩和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Times New Roman" w:cs="宋体" w:hint="eastAsia"/>
        </w:rPr>
        <w:t>型口罩的生产天数，使获得的总利润最大，最大总利润是多少？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</w:t>
      </w:r>
      <w:r>
        <w:rPr>
          <w:rFonts w:ascii="Times New Roman" w:hAnsi="Times New Roman" w:cs="宋体" w:hint="eastAsia"/>
        </w:rPr>
        <w:t>（本题满分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宋体" w:hint="eastAsia"/>
        </w:rPr>
        <w:t>分）如图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，在正方形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ascii="Times New Roman" w:hAnsi="Times New Roman" w:cs="宋体" w:hint="eastAsia"/>
        </w:rPr>
        <w:t>中，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ascii="Times New Roman" w:hAnsi="Times New Roman" w:cs="宋体" w:hint="eastAsia"/>
        </w:rPr>
        <w:t>是</w:t>
      </w:r>
      <w:r>
        <w:rPr>
          <w:rFonts w:ascii="Times New Roman" w:hAnsi="Times New Roman" w:cs="Times New Roman"/>
          <w:i/>
          <w:iCs/>
        </w:rPr>
        <w:t>AB</w:t>
      </w:r>
      <w:r>
        <w:rPr>
          <w:rFonts w:ascii="Times New Roman" w:hAnsi="Times New Roman" w:cs="宋体" w:hint="eastAsia"/>
        </w:rPr>
        <w:t>边上的一动点（不与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Times New Roman" w:cs="宋体" w:hint="eastAsia"/>
        </w:rPr>
        <w:t>重合），</w:t>
      </w:r>
      <w:r w:rsidR="00B51846" w:rsidRPr="00B51846">
        <w:rPr>
          <w:rFonts w:ascii="Times New Roman" w:hAnsi="Times New Roman" w:cs="Times New Roman"/>
          <w:position w:val="-4"/>
        </w:rPr>
        <w:object w:dxaOrig="1040" w:dyaOrig="260">
          <v:shape id="_x0000_i1100" type="#_x0000_t75" style="width:51.45pt;height:12.85pt" o:ole="">
            <v:imagedata r:id="rId144" o:title=""/>
          </v:shape>
          <o:OLEObject Type="Embed" ProgID="Equation.DSMT4" ShapeID="_x0000_i1100" DrawAspect="Content" ObjectID="_1718564895" r:id="rId145"/>
        </w:object>
      </w:r>
      <w:r>
        <w:rPr>
          <w:rFonts w:ascii="Times New Roman" w:hAnsi="Times New Roman" w:cs="宋体" w:hint="eastAsia"/>
        </w:rPr>
        <w:t>，</w:t>
      </w:r>
      <w:r w:rsidR="00B51846" w:rsidRPr="00B51846">
        <w:rPr>
          <w:rFonts w:ascii="Times New Roman" w:hAnsi="Times New Roman" w:cs="Times New Roman"/>
          <w:position w:val="-4"/>
        </w:rPr>
        <w:object w:dxaOrig="1020" w:dyaOrig="260">
          <v:shape id="_x0000_i1101" type="#_x0000_t75" style="width:51.45pt;height:12.85pt" o:ole="">
            <v:imagedata r:id="rId146" o:title=""/>
          </v:shape>
          <o:OLEObject Type="Embed" ProgID="Equation.DSMT4" ShapeID="_x0000_i1101" DrawAspect="Content" ObjectID="_1718564896" r:id="rId147"/>
        </w:objec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  <w:i/>
          <w:iCs/>
        </w:rPr>
        <w:t>DH</w:t>
      </w:r>
      <w:r>
        <w:rPr>
          <w:rFonts w:ascii="Times New Roman" w:hAnsi="Times New Roman" w:cs="宋体" w:hint="eastAsia"/>
        </w:rPr>
        <w:t>交</w:t>
      </w:r>
      <w:r>
        <w:rPr>
          <w:rFonts w:ascii="Times New Roman" w:hAnsi="Times New Roman" w:cs="Times New Roman"/>
          <w:i/>
          <w:iCs/>
        </w:rPr>
        <w:t>BC</w:t>
      </w:r>
      <w:r>
        <w:rPr>
          <w:rFonts w:ascii="Times New Roman" w:hAnsi="Times New Roman" w:cs="宋体" w:hint="eastAsia"/>
        </w:rPr>
        <w:t>于点</w:t>
      </w:r>
      <w:r>
        <w:rPr>
          <w:rFonts w:ascii="Times New Roman" w:hAnsi="Times New Roman" w:cs="Times New Roman"/>
          <w:i/>
          <w:iCs/>
        </w:rPr>
        <w:t>G</w:t>
      </w:r>
      <w:r>
        <w:rPr>
          <w:rFonts w:ascii="Times New Roman" w:hAnsi="Times New Roman" w:cs="宋体" w:hint="eastAsia"/>
        </w:rPr>
        <w:t>，连接</w:t>
      </w:r>
      <w:r>
        <w:rPr>
          <w:rFonts w:ascii="Times New Roman" w:hAnsi="Times New Roman" w:cs="Times New Roman"/>
          <w:i/>
          <w:iCs/>
        </w:rPr>
        <w:t>BH</w:t>
      </w:r>
      <w:r>
        <w:rPr>
          <w:rFonts w:ascii="Times New Roman" w:hAnsi="Times New Roman" w:cs="宋体" w:hint="eastAsia"/>
        </w:rPr>
        <w:t>．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）若</w:t>
      </w:r>
      <w:r w:rsidR="00B51846" w:rsidRPr="00B51846">
        <w:rPr>
          <w:rFonts w:ascii="Times New Roman" w:hAnsi="Times New Roman" w:cs="Times New Roman"/>
          <w:position w:val="-4"/>
        </w:rPr>
        <w:object w:dxaOrig="780" w:dyaOrig="260">
          <v:shape id="_x0000_i1102" type="#_x0000_t75" style="width:38.55pt;height:12.85pt" o:ole="">
            <v:imagedata r:id="rId148" o:title=""/>
          </v:shape>
          <o:OLEObject Type="Embed" ProgID="Equation.DSMT4" ShapeID="_x0000_i1102" DrawAspect="Content" ObjectID="_1718564897" r:id="rId149"/>
        </w:objec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ascii="Times New Roman" w:hAnsi="Times New Roman" w:cs="宋体" w:hint="eastAsia"/>
        </w:rPr>
        <w:t>为</w:t>
      </w:r>
      <w:r>
        <w:rPr>
          <w:rFonts w:ascii="Times New Roman" w:hAnsi="Times New Roman" w:cs="Times New Roman"/>
          <w:i/>
          <w:iCs/>
        </w:rPr>
        <w:t>AB</w:t>
      </w:r>
      <w:r>
        <w:rPr>
          <w:rFonts w:ascii="Times New Roman" w:hAnsi="Times New Roman" w:cs="宋体" w:hint="eastAsia"/>
        </w:rPr>
        <w:t>的中点，请直接写出线段</w:t>
      </w:r>
      <w:r>
        <w:rPr>
          <w:rFonts w:ascii="Times New Roman" w:hAnsi="Times New Roman" w:cs="Times New Roman"/>
          <w:i/>
          <w:iCs/>
        </w:rPr>
        <w:t>DE</w:t>
      </w:r>
      <w:r>
        <w:rPr>
          <w:rFonts w:ascii="Times New Roman" w:hAnsi="Times New Roman" w:cs="宋体" w:hint="eastAsia"/>
        </w:rPr>
        <w:t>和</w:t>
      </w:r>
      <w:r>
        <w:rPr>
          <w:rFonts w:ascii="Times New Roman" w:hAnsi="Times New Roman" w:cs="Times New Roman"/>
          <w:i/>
          <w:iCs/>
        </w:rPr>
        <w:t>DH</w:t>
      </w:r>
      <w:r>
        <w:rPr>
          <w:rFonts w:ascii="Times New Roman" w:hAnsi="Times New Roman" w:cs="宋体" w:hint="eastAsia"/>
        </w:rPr>
        <w:t>的长度．</w:t>
      </w:r>
      <w:r w:rsidR="00B51846" w:rsidRPr="00B51846">
        <w:rPr>
          <w:rFonts w:ascii="Times New Roman" w:hAnsi="Times New Roman" w:cs="Times New Roman"/>
          <w:position w:val="-4"/>
        </w:rPr>
        <w:object w:dxaOrig="600" w:dyaOrig="260">
          <v:shape id="_x0000_i1103" type="#_x0000_t75" style="width:29.55pt;height:12.85pt" o:ole="">
            <v:imagedata r:id="rId150" o:title=""/>
          </v:shape>
          <o:OLEObject Type="Embed" ProgID="Equation.DSMT4" ShapeID="_x0000_i1103" DrawAspect="Content" ObjectID="_1718564898" r:id="rId151"/>
        </w:objec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cs="宋体" w:hint="eastAsia"/>
        </w:rPr>
        <w:t>，</w:t>
      </w:r>
      <w:r w:rsidR="00B51846" w:rsidRPr="00B51846">
        <w:rPr>
          <w:rFonts w:ascii="Times New Roman" w:hAnsi="Times New Roman" w:cs="Times New Roman"/>
          <w:position w:val="-4"/>
        </w:rPr>
        <w:object w:dxaOrig="639" w:dyaOrig="260">
          <v:shape id="_x0000_i1104" type="#_x0000_t75" style="width:32.15pt;height:12.85pt" o:ole="">
            <v:imagedata r:id="rId152" o:title=""/>
          </v:shape>
          <o:OLEObject Type="Embed" ProgID="Equation.DSMT4" ShapeID="_x0000_i1104" DrawAspect="Content" ObjectID="_1718564899" r:id="rId153"/>
        </w:objec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cs="宋体" w:hint="eastAsia"/>
        </w:rPr>
        <w:t>．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宋体" w:hint="eastAsia"/>
        </w:rPr>
        <w:t>）探究线段</w:t>
      </w:r>
      <w:r>
        <w:rPr>
          <w:rFonts w:ascii="Times New Roman" w:hAnsi="Times New Roman" w:cs="Times New Roman"/>
          <w:i/>
          <w:iCs/>
        </w:rPr>
        <w:t>BH</w:t>
      </w:r>
      <w:r>
        <w:rPr>
          <w:rFonts w:ascii="Times New Roman" w:hAnsi="Times New Roman" w:cs="宋体" w:hint="eastAsia"/>
        </w:rPr>
        <w:t>与</w:t>
      </w:r>
      <w:r>
        <w:rPr>
          <w:rFonts w:ascii="Times New Roman" w:hAnsi="Times New Roman" w:cs="Times New Roman"/>
          <w:i/>
          <w:iCs/>
        </w:rPr>
        <w:t>AE</w:t>
      </w:r>
      <w:r>
        <w:rPr>
          <w:rFonts w:ascii="Times New Roman" w:hAnsi="Times New Roman" w:cs="宋体" w:hint="eastAsia"/>
        </w:rPr>
        <w:t>的数量关系，并给出证明．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宋体" w:hint="eastAsia"/>
        </w:rPr>
        <w:t>）如图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宋体" w:hint="eastAsia"/>
        </w:rPr>
        <w:t>，连接</w:t>
      </w:r>
      <w:r>
        <w:rPr>
          <w:rFonts w:ascii="Times New Roman" w:hAnsi="Times New Roman" w:cs="Times New Roman"/>
          <w:i/>
          <w:iCs/>
        </w:rPr>
        <w:t>EG</w:t>
      </w:r>
      <w:r>
        <w:rPr>
          <w:rFonts w:ascii="Times New Roman" w:hAnsi="Times New Roman" w:cs="宋体" w:hint="eastAsia"/>
        </w:rPr>
        <w:t>，比较∠</w:t>
      </w:r>
      <w:r>
        <w:rPr>
          <w:rFonts w:ascii="Times New Roman" w:hAnsi="Times New Roman" w:cs="Times New Roman"/>
          <w:i/>
          <w:iCs/>
        </w:rPr>
        <w:t>GEH</w:t>
      </w:r>
      <w:r>
        <w:rPr>
          <w:rFonts w:ascii="Times New Roman" w:hAnsi="Times New Roman" w:cs="宋体" w:hint="eastAsia"/>
        </w:rPr>
        <w:t>和∠</w:t>
      </w:r>
      <w:r>
        <w:rPr>
          <w:rFonts w:ascii="Times New Roman" w:hAnsi="Times New Roman" w:cs="Times New Roman"/>
          <w:i/>
          <w:iCs/>
        </w:rPr>
        <w:t>BEH</w:t>
      </w:r>
      <w:r>
        <w:rPr>
          <w:rFonts w:ascii="Times New Roman" w:hAnsi="Times New Roman" w:cs="宋体" w:hint="eastAsia"/>
        </w:rPr>
        <w:t>的大小关系，并说明理由．</w:t>
      </w:r>
    </w:p>
    <w:p w:rsidR="00B51846" w:rsidRDefault="00075FFE">
      <w:pPr>
        <w:spacing w:line="288" w:lineRule="auto"/>
        <w:jc w:val="left"/>
        <w:rPr>
          <w:rFonts w:ascii="Times New Roman" w:hAnsi="Times New Roman" w:cs="Times New Roman"/>
        </w:rPr>
      </w:pPr>
      <w:r w:rsidRPr="00B51846">
        <w:rPr>
          <w:rFonts w:ascii="Times New Roman" w:hAnsi="Times New Roman" w:cs="Times New Roman"/>
        </w:rPr>
        <w:pict>
          <v:shape id="_x0000_i1105" type="#_x0000_t75" style="width:254.55pt;height:100.3pt">
            <v:imagedata r:id="rId154" o:title=""/>
          </v:shape>
        </w:pic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>
        <w:rPr>
          <w:rFonts w:ascii="Times New Roman" w:hAnsi="Times New Roman" w:cs="宋体" w:hint="eastAsia"/>
        </w:rPr>
        <w:t>．（本题满分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宋体" w:hint="eastAsia"/>
        </w:rPr>
        <w:t>分）如图，点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宋体" w:hint="eastAsia"/>
        </w:rPr>
        <w:t>坐标为</w:t>
      </w:r>
      <w:r w:rsidR="00B51846" w:rsidRPr="00B51846">
        <w:rPr>
          <w:rFonts w:ascii="Times New Roman" w:hAnsi="Times New Roman" w:cs="Times New Roman"/>
          <w:position w:val="-18"/>
        </w:rPr>
        <w:object w:dxaOrig="859" w:dyaOrig="480">
          <v:shape id="_x0000_i1106" type="#_x0000_t75" style="width:42.45pt;height:24.45pt" o:ole="">
            <v:imagedata r:id="rId155" o:title=""/>
          </v:shape>
          <o:OLEObject Type="Embed" ProgID="Equation.DSMT4" ShapeID="_x0000_i1106" DrawAspect="Content" ObjectID="_1718564900" r:id="rId156"/>
        </w:object>
      </w:r>
      <w:r>
        <w:rPr>
          <w:rFonts w:ascii="Times New Roman" w:hAnsi="Times New Roman" w:cs="宋体" w:hint="eastAsia"/>
        </w:rPr>
        <w:t>，点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Times New Roman" w:cs="宋体" w:hint="eastAsia"/>
        </w:rPr>
        <w:t>坐标为</w:t>
      </w:r>
      <w:r w:rsidR="00B51846" w:rsidRPr="00B51846">
        <w:rPr>
          <w:rFonts w:ascii="Times New Roman" w:hAnsi="Times New Roman" w:cs="Times New Roman"/>
          <w:position w:val="-14"/>
        </w:rPr>
        <w:object w:dxaOrig="580" w:dyaOrig="400">
          <v:shape id="_x0000_i1107" type="#_x0000_t75" style="width:29.55pt;height:20.55pt" o:ole="">
            <v:imagedata r:id="rId157" o:title=""/>
          </v:shape>
          <o:OLEObject Type="Embed" ProgID="Equation.DSMT4" ShapeID="_x0000_i1107" DrawAspect="Content" ObjectID="_1718564901" r:id="rId158"/>
        </w:object>
      </w:r>
      <w:r>
        <w:rPr>
          <w:rFonts w:ascii="Times New Roman" w:hAnsi="Times New Roman" w:cs="宋体" w:hint="eastAsia"/>
        </w:rPr>
        <w:t>，点</w:t>
      </w:r>
      <w:r w:rsidR="00B51846" w:rsidRPr="00B51846">
        <w:rPr>
          <w:rFonts w:ascii="Times New Roman" w:hAnsi="Times New Roman" w:cs="Times New Roman"/>
          <w:position w:val="-14"/>
        </w:rPr>
        <w:object w:dxaOrig="820" w:dyaOrig="400">
          <v:shape id="_x0000_i1108" type="#_x0000_t75" style="width:41.15pt;height:20.55pt" o:ole="">
            <v:imagedata r:id="rId159" o:title=""/>
          </v:shape>
          <o:OLEObject Type="Embed" ProgID="Equation.DSMT4" ShapeID="_x0000_i1108" DrawAspect="Content" ObjectID="_1718564902" r:id="rId160"/>
        </w:object>
      </w:r>
      <w:r>
        <w:rPr>
          <w:rFonts w:ascii="Times New Roman" w:hAnsi="Times New Roman" w:cs="宋体" w:hint="eastAsia"/>
        </w:rPr>
        <w:t>是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宋体" w:hint="eastAsia"/>
        </w:rPr>
        <w:t>轴上的一个动点，过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宋体" w:hint="eastAsia"/>
        </w:rPr>
        <w:t>作</w:t>
      </w:r>
      <w:r w:rsidR="00B51846" w:rsidRPr="00B51846">
        <w:rPr>
          <w:rFonts w:ascii="Times New Roman" w:hAnsi="Times New Roman" w:cs="Times New Roman"/>
          <w:position w:val="-6"/>
        </w:rPr>
        <w:object w:dxaOrig="819" w:dyaOrig="280">
          <v:shape id="_x0000_i1109" type="#_x0000_t75" style="width:41.15pt;height:14.15pt" o:ole="">
            <v:imagedata r:id="rId161" o:title=""/>
          </v:shape>
          <o:OLEObject Type="Embed" ProgID="Equation.DSMT4" ShapeID="_x0000_i1109" DrawAspect="Content" ObjectID="_1718564903" r:id="rId162"/>
        </w:object>
      </w:r>
      <w:r>
        <w:rPr>
          <w:rFonts w:ascii="Times New Roman" w:hAnsi="Times New Roman" w:cs="宋体" w:hint="eastAsia"/>
        </w:rPr>
        <w:t>轴交直线</w:t>
      </w:r>
      <w:r>
        <w:rPr>
          <w:rFonts w:ascii="Times New Roman" w:hAnsi="Times New Roman" w:cs="Times New Roman"/>
          <w:i/>
          <w:iCs/>
        </w:rPr>
        <w:t>l</w:t>
      </w:r>
      <w:r>
        <w:rPr>
          <w:rFonts w:ascii="Times New Roman" w:hAnsi="Times New Roman" w:cs="宋体" w:hint="eastAsia"/>
        </w:rPr>
        <w:t>：</w:t>
      </w:r>
      <w:r w:rsidR="00B51846" w:rsidRPr="00B51846">
        <w:rPr>
          <w:rFonts w:ascii="Times New Roman" w:hAnsi="Times New Roman" w:cs="Times New Roman"/>
          <w:position w:val="-10"/>
        </w:rPr>
        <w:object w:dxaOrig="840" w:dyaOrig="380">
          <v:shape id="_x0000_i1110" type="#_x0000_t75" style="width:42.45pt;height:19.3pt" o:ole="">
            <v:imagedata r:id="rId163" o:title=""/>
          </v:shape>
          <o:OLEObject Type="Embed" ProgID="Equation.DSMT4" ShapeID="_x0000_i1110" DrawAspect="Content" ObjectID="_1718564904" r:id="rId164"/>
        </w:object>
      </w:r>
      <w:r>
        <w:rPr>
          <w:rFonts w:ascii="Times New Roman" w:hAnsi="Times New Roman" w:cs="宋体" w:hint="eastAsia"/>
        </w:rPr>
        <w:t>于点</w:t>
      </w:r>
      <w:r>
        <w:rPr>
          <w:rFonts w:ascii="Times New Roman" w:hAnsi="Times New Roman" w:cs="Times New Roman"/>
          <w:i/>
          <w:iCs/>
        </w:rPr>
        <w:t>C</w:t>
      </w:r>
      <w:r>
        <w:rPr>
          <w:rFonts w:ascii="Times New Roman" w:hAnsi="Times New Roman" w:cs="宋体" w:hint="eastAsia"/>
        </w:rPr>
        <w:t>．连接</w:t>
      </w:r>
      <w:r>
        <w:rPr>
          <w:rFonts w:ascii="Times New Roman" w:hAnsi="Times New Roman" w:cs="Times New Roman"/>
          <w:i/>
          <w:iCs/>
        </w:rPr>
        <w:t>BC</w:t>
      </w:r>
      <w:r>
        <w:rPr>
          <w:rFonts w:ascii="Times New Roman" w:hAnsi="Times New Roman" w:cs="宋体" w:hint="eastAsia"/>
        </w:rPr>
        <w:t>．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）求点</w:t>
      </w:r>
      <w:r>
        <w:rPr>
          <w:rFonts w:ascii="Times New Roman" w:hAnsi="Times New Roman" w:cs="Times New Roman"/>
          <w:i/>
          <w:iCs/>
        </w:rPr>
        <w:t>C</w:t>
      </w:r>
      <w:r>
        <w:rPr>
          <w:rFonts w:ascii="Times New Roman" w:hAnsi="Times New Roman" w:cs="宋体" w:hint="eastAsia"/>
        </w:rPr>
        <w:t>的坐标和直线</w:t>
      </w:r>
      <w:r>
        <w:rPr>
          <w:rFonts w:ascii="Times New Roman" w:hAnsi="Times New Roman" w:cs="Times New Roman"/>
          <w:i/>
          <w:iCs/>
        </w:rPr>
        <w:t>BC</w:t>
      </w:r>
      <w:r>
        <w:rPr>
          <w:rFonts w:ascii="Times New Roman" w:hAnsi="Times New Roman" w:cs="宋体" w:hint="eastAsia"/>
        </w:rPr>
        <w:t>的函数解析式．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宋体" w:hint="eastAsia"/>
        </w:rPr>
        <w:t>）若过点</w:t>
      </w:r>
      <w:r>
        <w:rPr>
          <w:rFonts w:ascii="Times New Roman" w:hAnsi="Times New Roman" w:cs="Times New Roman"/>
          <w:i/>
          <w:iCs/>
        </w:rPr>
        <w:t>P</w:t>
      </w:r>
      <w:r>
        <w:rPr>
          <w:rFonts w:ascii="Times New Roman" w:hAnsi="Times New Roman" w:cs="宋体" w:hint="eastAsia"/>
        </w:rPr>
        <w:t>作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宋体" w:hint="eastAsia"/>
        </w:rPr>
        <w:t>轴的垂线，与直线</w:t>
      </w:r>
      <w:r>
        <w:rPr>
          <w:rFonts w:ascii="Times New Roman" w:hAnsi="Times New Roman" w:cs="Times New Roman"/>
          <w:i/>
          <w:iCs/>
        </w:rPr>
        <w:t>l</w:t>
      </w:r>
      <w:r>
        <w:rPr>
          <w:rFonts w:ascii="Times New Roman" w:hAnsi="Times New Roman" w:cs="宋体" w:hint="eastAsia"/>
        </w:rPr>
        <w:t>交于点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ascii="Times New Roman" w:hAnsi="Times New Roman" w:cs="宋体" w:hint="eastAsia"/>
        </w:rPr>
        <w:t>，与直线</w:t>
      </w:r>
      <w:r>
        <w:rPr>
          <w:rFonts w:ascii="Times New Roman" w:hAnsi="Times New Roman" w:cs="Times New Roman"/>
          <w:i/>
          <w:iCs/>
        </w:rPr>
        <w:t>BC</w:t>
      </w:r>
      <w:r>
        <w:rPr>
          <w:rFonts w:ascii="Times New Roman" w:hAnsi="Times New Roman" w:cs="宋体" w:hint="eastAsia"/>
        </w:rPr>
        <w:t>交于点</w:t>
      </w:r>
      <w:r>
        <w:rPr>
          <w:rFonts w:ascii="Times New Roman" w:hAnsi="Times New Roman" w:cs="Times New Roman"/>
          <w:i/>
          <w:iCs/>
        </w:rPr>
        <w:t>F</w:t>
      </w:r>
      <w:r>
        <w:rPr>
          <w:rFonts w:ascii="Times New Roman" w:hAnsi="Times New Roman" w:cs="宋体" w:hint="eastAsia"/>
        </w:rPr>
        <w:t>，线段</w:t>
      </w:r>
      <w:r>
        <w:rPr>
          <w:rFonts w:ascii="Times New Roman" w:hAnsi="Times New Roman" w:cs="Times New Roman"/>
          <w:i/>
          <w:iCs/>
        </w:rPr>
        <w:t>EF</w:t>
      </w:r>
      <w:r>
        <w:rPr>
          <w:rFonts w:ascii="Times New Roman" w:hAnsi="Times New Roman" w:cs="宋体" w:hint="eastAsia"/>
        </w:rPr>
        <w:t>的长度为</w:t>
      </w:r>
      <w:r>
        <w:rPr>
          <w:rFonts w:ascii="Times New Roman" w:hAnsi="Times New Roman" w:cs="Times New Roman"/>
          <w:i/>
          <w:iCs/>
        </w:rPr>
        <w:t>d</w:t>
      </w:r>
      <w:r>
        <w:rPr>
          <w:rFonts w:ascii="Times New Roman" w:hAnsi="Times New Roman" w:cs="宋体" w:hint="eastAsia"/>
        </w:rPr>
        <w:t>，求</w:t>
      </w:r>
      <w:r>
        <w:rPr>
          <w:rFonts w:ascii="Times New Roman" w:hAnsi="Times New Roman" w:cs="Times New Roman"/>
          <w:i/>
          <w:iCs/>
        </w:rPr>
        <w:t>d</w:t>
      </w:r>
      <w:r>
        <w:rPr>
          <w:rFonts w:ascii="Times New Roman" w:hAnsi="Times New Roman" w:cs="宋体" w:hint="eastAsia"/>
        </w:rPr>
        <w:t>与</w:t>
      </w:r>
      <w:r>
        <w:rPr>
          <w:rFonts w:ascii="Times New Roman" w:hAnsi="Times New Roman" w:cs="Times New Roman"/>
          <w:i/>
          <w:iCs/>
        </w:rPr>
        <w:t>m</w:t>
      </w:r>
      <w:r>
        <w:rPr>
          <w:rFonts w:ascii="Times New Roman" w:hAnsi="Times New Roman" w:cs="宋体" w:hint="eastAsia"/>
        </w:rPr>
        <w:t>的函数解析式．</w:t>
      </w:r>
    </w:p>
    <w:p w:rsidR="00B51846" w:rsidRDefault="009F2352"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宋体" w:hint="eastAsia"/>
        </w:rPr>
        <w:t>）若</w:t>
      </w:r>
      <w:r w:rsidR="00B51846" w:rsidRPr="00B51846">
        <w:rPr>
          <w:rFonts w:ascii="Times New Roman" w:hAnsi="Times New Roman" w:cs="Times New Roman"/>
          <w:position w:val="-6"/>
        </w:rPr>
        <w:object w:dxaOrig="959" w:dyaOrig="280">
          <v:shape id="_x0000_i1111" type="#_x0000_t75" style="width:47.55pt;height:14.15pt" o:ole="">
            <v:imagedata r:id="rId165" o:title=""/>
          </v:shape>
          <o:OLEObject Type="Embed" ProgID="Equation.DSMT4" ShapeID="_x0000_i1111" DrawAspect="Content" ObjectID="_1718564905" r:id="rId166"/>
        </w:object>
      </w:r>
      <w:r>
        <w:rPr>
          <w:rFonts w:ascii="Times New Roman" w:hAnsi="Times New Roman" w:cs="宋体" w:hint="eastAsia"/>
        </w:rPr>
        <w:t>，点</w:t>
      </w:r>
      <w:r>
        <w:rPr>
          <w:rFonts w:ascii="Times New Roman" w:hAnsi="Times New Roman" w:cs="Times New Roman"/>
          <w:i/>
          <w:iCs/>
        </w:rPr>
        <w:t>Q</w:t>
      </w:r>
      <w:r>
        <w:rPr>
          <w:rFonts w:ascii="Times New Roman" w:hAnsi="Times New Roman" w:cs="宋体" w:hint="eastAsia"/>
        </w:rPr>
        <w:t>在线段</w:t>
      </w:r>
      <w:r>
        <w:rPr>
          <w:rFonts w:ascii="Times New Roman" w:hAnsi="Times New Roman" w:cs="Times New Roman"/>
          <w:i/>
          <w:iCs/>
        </w:rPr>
        <w:t>OC</w:t>
      </w:r>
      <w:r>
        <w:rPr>
          <w:rFonts w:ascii="Times New Roman" w:hAnsi="Times New Roman" w:cs="宋体" w:hint="eastAsia"/>
        </w:rPr>
        <w:t>上运动，且</w:t>
      </w:r>
      <w:r w:rsidR="00B51846" w:rsidRPr="00B51846">
        <w:rPr>
          <w:rFonts w:ascii="Times New Roman" w:hAnsi="Times New Roman" w:cs="Times New Roman"/>
          <w:position w:val="-10"/>
        </w:rPr>
        <w:object w:dxaOrig="960" w:dyaOrig="320">
          <v:shape id="_x0000_i1112" type="#_x0000_t75" style="width:47.55pt;height:15.45pt" o:ole="">
            <v:imagedata r:id="rId167" o:title=""/>
          </v:shape>
          <o:OLEObject Type="Embed" ProgID="Equation.DSMT4" ShapeID="_x0000_i1112" DrawAspect="Content" ObjectID="_1718564906" r:id="rId168"/>
        </w:object>
      </w:r>
      <w:r>
        <w:rPr>
          <w:rFonts w:ascii="Times New Roman" w:hAnsi="Times New Roman" w:cs="宋体" w:hint="eastAsia"/>
        </w:rPr>
        <w:t>，连接</w:t>
      </w:r>
      <w:r>
        <w:rPr>
          <w:rFonts w:ascii="Times New Roman" w:hAnsi="Times New Roman" w:cs="Times New Roman"/>
          <w:i/>
          <w:iCs/>
        </w:rPr>
        <w:t>AP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  <w:i/>
          <w:iCs/>
        </w:rPr>
        <w:t>AQ</w:t>
      </w:r>
      <w:r>
        <w:rPr>
          <w:rFonts w:ascii="Times New Roman" w:hAnsi="Times New Roman" w:cs="宋体" w:hint="eastAsia"/>
        </w:rPr>
        <w:t>．则</w:t>
      </w:r>
      <w:r w:rsidR="00B51846" w:rsidRPr="00B51846">
        <w:rPr>
          <w:rFonts w:ascii="Times New Roman" w:hAnsi="Times New Roman" w:cs="Times New Roman"/>
          <w:position w:val="-10"/>
        </w:rPr>
        <w:object w:dxaOrig="960" w:dyaOrig="320">
          <v:shape id="_x0000_i1113" type="#_x0000_t75" style="width:47.55pt;height:15.45pt" o:ole="">
            <v:imagedata r:id="rId169" o:title=""/>
          </v:shape>
          <o:OLEObject Type="Embed" ProgID="Equation.DSMT4" ShapeID="_x0000_i1113" DrawAspect="Content" ObjectID="_1718564907" r:id="rId170"/>
        </w:object>
      </w:r>
      <w:r>
        <w:rPr>
          <w:rFonts w:ascii="Times New Roman" w:hAnsi="Times New Roman" w:cs="宋体" w:hint="eastAsia"/>
        </w:rPr>
        <w:t>是否存在最小值？如果存在，请求出最小值；如果不存在，请说明理由．</w:t>
      </w:r>
    </w:p>
    <w:p w:rsidR="00B51846" w:rsidRDefault="00075FFE" w:rsidP="007C35A5">
      <w:pPr>
        <w:spacing w:line="288" w:lineRule="auto"/>
        <w:jc w:val="left"/>
      </w:pPr>
      <w:r w:rsidRPr="00B51846">
        <w:rPr>
          <w:rFonts w:ascii="Times New Roman" w:hAnsi="Times New Roman" w:cs="Times New Roman"/>
        </w:rPr>
        <w:pict>
          <v:shape id="_x0000_i1114" type="#_x0000_t75" style="width:290.55pt;height:123.45pt">
            <v:imagedata r:id="rId171" o:title=""/>
          </v:shape>
        </w:pict>
      </w:r>
    </w:p>
    <w:sectPr w:rsidR="00B51846" w:rsidSect="00B51846">
      <w:headerReference w:type="even" r:id="rId172"/>
      <w:headerReference w:type="default" r:id="rId173"/>
      <w:footerReference w:type="even" r:id="rId174"/>
      <w:footerReference w:type="default" r:id="rId175"/>
      <w:headerReference w:type="first" r:id="rId176"/>
      <w:footerReference w:type="first" r:id="rId177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352" w:rsidRDefault="009F2352" w:rsidP="00B51846">
      <w:r>
        <w:separator/>
      </w:r>
    </w:p>
  </w:endnote>
  <w:endnote w:type="continuationSeparator" w:id="1">
    <w:p w:rsidR="009F2352" w:rsidRDefault="009F2352" w:rsidP="00B518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UI">
    <w:altName w:val="宋体"/>
    <w:charset w:val="86"/>
    <w:family w:val="swiss"/>
    <w:pitch w:val="default"/>
    <w:sig w:usb0="00000000" w:usb1="0000000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5A5" w:rsidRDefault="007C35A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846" w:rsidRDefault="00B51846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5A5" w:rsidRDefault="007C35A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352" w:rsidRDefault="009F2352" w:rsidP="00B51846">
      <w:r>
        <w:separator/>
      </w:r>
    </w:p>
  </w:footnote>
  <w:footnote w:type="continuationSeparator" w:id="1">
    <w:p w:rsidR="009F2352" w:rsidRDefault="009F2352" w:rsidP="00B518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5A5" w:rsidRDefault="007C35A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846" w:rsidRPr="007C35A5" w:rsidRDefault="00B51846" w:rsidP="007C35A5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5A5" w:rsidRDefault="007C35A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1846"/>
    <w:rsid w:val="00075FFE"/>
    <w:rsid w:val="007C35A5"/>
    <w:rsid w:val="009F2352"/>
    <w:rsid w:val="00B51846"/>
    <w:rsid w:val="00EC3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nhideWhenUsed="0" w:qFormat="1"/>
    <w:lsdException w:name="footer" w:semiHidden="0" w:unhideWhenUsed="0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semiHidden="0" w:unhideWhenUsed="0" w:qFormat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 w:qFormat="1"/>
    <w:lsdException w:name="Table Theme" w:locked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846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B518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B5184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5">
    <w:name w:val="Table Grid"/>
    <w:basedOn w:val="a1"/>
    <w:uiPriority w:val="99"/>
    <w:qFormat/>
    <w:rsid w:val="00B51846"/>
    <w:pPr>
      <w:widowControl w:val="0"/>
      <w:jc w:val="both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qFormat/>
    <w:rsid w:val="00B51846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locked/>
    <w:rsid w:val="00B51846"/>
    <w:rPr>
      <w:kern w:val="2"/>
      <w:sz w:val="24"/>
      <w:szCs w:val="24"/>
    </w:rPr>
  </w:style>
  <w:style w:type="character" w:customStyle="1" w:styleId="Char">
    <w:name w:val="页脚 Char"/>
    <w:basedOn w:val="a0"/>
    <w:link w:val="a3"/>
    <w:uiPriority w:val="99"/>
    <w:semiHidden/>
    <w:locked/>
    <w:rsid w:val="00B51846"/>
    <w:rPr>
      <w:sz w:val="18"/>
      <w:szCs w:val="18"/>
    </w:rPr>
  </w:style>
  <w:style w:type="paragraph" w:styleId="a7">
    <w:name w:val="No Spacing"/>
    <w:uiPriority w:val="99"/>
    <w:qFormat/>
    <w:rsid w:val="00B51846"/>
    <w:rPr>
      <w:rFonts w:eastAsia="Microsoft YaHei UI" w:cs="Calibri"/>
      <w:sz w:val="22"/>
      <w:szCs w:val="22"/>
    </w:rPr>
  </w:style>
  <w:style w:type="paragraph" w:styleId="a8">
    <w:name w:val="List Paragraph"/>
    <w:basedOn w:val="a"/>
    <w:uiPriority w:val="99"/>
    <w:qFormat/>
    <w:rsid w:val="00B51846"/>
    <w:pPr>
      <w:ind w:firstLineChars="200" w:firstLine="420"/>
    </w:pPr>
  </w:style>
  <w:style w:type="paragraph" w:styleId="a9">
    <w:name w:val="Balloon Text"/>
    <w:basedOn w:val="a"/>
    <w:link w:val="Char1"/>
    <w:uiPriority w:val="99"/>
    <w:semiHidden/>
    <w:unhideWhenUsed/>
    <w:locked/>
    <w:rsid w:val="00075FFE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075FFE"/>
    <w:rPr>
      <w:rFonts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oleObject" Target="embeddings/oleObject52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4.wmf"/><Relationship Id="rId63" Type="http://schemas.openxmlformats.org/officeDocument/2006/relationships/image" Target="media/image32.wmf"/><Relationship Id="rId68" Type="http://schemas.openxmlformats.org/officeDocument/2006/relationships/oleObject" Target="embeddings/oleObject29.bin"/><Relationship Id="rId84" Type="http://schemas.openxmlformats.org/officeDocument/2006/relationships/image" Target="media/image42.png"/><Relationship Id="rId89" Type="http://schemas.openxmlformats.org/officeDocument/2006/relationships/image" Target="media/image45.png"/><Relationship Id="rId112" Type="http://schemas.openxmlformats.org/officeDocument/2006/relationships/oleObject" Target="embeddings/oleObject50.bin"/><Relationship Id="rId133" Type="http://schemas.openxmlformats.org/officeDocument/2006/relationships/image" Target="media/image69.wmf"/><Relationship Id="rId138" Type="http://schemas.openxmlformats.org/officeDocument/2006/relationships/oleObject" Target="embeddings/oleObject62.bin"/><Relationship Id="rId154" Type="http://schemas.openxmlformats.org/officeDocument/2006/relationships/image" Target="media/image80.png"/><Relationship Id="rId159" Type="http://schemas.openxmlformats.org/officeDocument/2006/relationships/image" Target="media/image83.wmf"/><Relationship Id="rId175" Type="http://schemas.openxmlformats.org/officeDocument/2006/relationships/footer" Target="footer2.xml"/><Relationship Id="rId170" Type="http://schemas.openxmlformats.org/officeDocument/2006/relationships/oleObject" Target="embeddings/oleObject77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5.wmf"/><Relationship Id="rId11" Type="http://schemas.openxmlformats.org/officeDocument/2006/relationships/image" Target="media/image4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9.wmf"/><Relationship Id="rId53" Type="http://schemas.openxmlformats.org/officeDocument/2006/relationships/image" Target="media/image27.wmf"/><Relationship Id="rId58" Type="http://schemas.openxmlformats.org/officeDocument/2006/relationships/oleObject" Target="embeddings/oleObject24.bin"/><Relationship Id="rId74" Type="http://schemas.openxmlformats.org/officeDocument/2006/relationships/image" Target="media/image37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52.wmf"/><Relationship Id="rId123" Type="http://schemas.openxmlformats.org/officeDocument/2006/relationships/image" Target="media/image64.wmf"/><Relationship Id="rId128" Type="http://schemas.openxmlformats.org/officeDocument/2006/relationships/oleObject" Target="embeddings/oleObject57.bin"/><Relationship Id="rId144" Type="http://schemas.openxmlformats.org/officeDocument/2006/relationships/image" Target="media/image75.wmf"/><Relationship Id="rId149" Type="http://schemas.openxmlformats.org/officeDocument/2006/relationships/oleObject" Target="embeddings/oleObject67.bin"/><Relationship Id="rId5" Type="http://schemas.openxmlformats.org/officeDocument/2006/relationships/endnotes" Target="endnotes.xml"/><Relationship Id="rId90" Type="http://schemas.openxmlformats.org/officeDocument/2006/relationships/image" Target="media/image46.wmf"/><Relationship Id="rId95" Type="http://schemas.openxmlformats.org/officeDocument/2006/relationships/oleObject" Target="embeddings/oleObject42.bin"/><Relationship Id="rId160" Type="http://schemas.openxmlformats.org/officeDocument/2006/relationships/oleObject" Target="embeddings/oleObject72.bin"/><Relationship Id="rId165" Type="http://schemas.openxmlformats.org/officeDocument/2006/relationships/image" Target="media/image86.wmf"/><Relationship Id="rId22" Type="http://schemas.openxmlformats.org/officeDocument/2006/relationships/image" Target="media/image10.wmf"/><Relationship Id="rId27" Type="http://schemas.openxmlformats.org/officeDocument/2006/relationships/image" Target="media/image13.wmf"/><Relationship Id="rId43" Type="http://schemas.openxmlformats.org/officeDocument/2006/relationships/image" Target="media/image22.wmf"/><Relationship Id="rId48" Type="http://schemas.openxmlformats.org/officeDocument/2006/relationships/oleObject" Target="embeddings/oleObject19.bin"/><Relationship Id="rId64" Type="http://schemas.openxmlformats.org/officeDocument/2006/relationships/oleObject" Target="embeddings/oleObject27.bin"/><Relationship Id="rId69" Type="http://schemas.openxmlformats.org/officeDocument/2006/relationships/image" Target="media/image35.wmf"/><Relationship Id="rId113" Type="http://schemas.openxmlformats.org/officeDocument/2006/relationships/image" Target="media/image58.wmf"/><Relationship Id="rId118" Type="http://schemas.openxmlformats.org/officeDocument/2006/relationships/image" Target="media/image61.wmf"/><Relationship Id="rId134" Type="http://schemas.openxmlformats.org/officeDocument/2006/relationships/oleObject" Target="embeddings/oleObject60.bin"/><Relationship Id="rId139" Type="http://schemas.openxmlformats.org/officeDocument/2006/relationships/image" Target="media/image72.wmf"/><Relationship Id="rId80" Type="http://schemas.openxmlformats.org/officeDocument/2006/relationships/image" Target="media/image40.wmf"/><Relationship Id="rId85" Type="http://schemas.openxmlformats.org/officeDocument/2006/relationships/image" Target="media/image43.wmf"/><Relationship Id="rId150" Type="http://schemas.openxmlformats.org/officeDocument/2006/relationships/image" Target="media/image78.wmf"/><Relationship Id="rId155" Type="http://schemas.openxmlformats.org/officeDocument/2006/relationships/image" Target="media/image81.wmf"/><Relationship Id="rId171" Type="http://schemas.openxmlformats.org/officeDocument/2006/relationships/image" Target="media/image89.png"/><Relationship Id="rId176" Type="http://schemas.openxmlformats.org/officeDocument/2006/relationships/header" Target="header3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4.bin"/><Relationship Id="rId59" Type="http://schemas.openxmlformats.org/officeDocument/2006/relationships/image" Target="media/image30.wmf"/><Relationship Id="rId103" Type="http://schemas.openxmlformats.org/officeDocument/2006/relationships/oleObject" Target="embeddings/oleObject46.bin"/><Relationship Id="rId108" Type="http://schemas.openxmlformats.org/officeDocument/2006/relationships/oleObject" Target="embeddings/oleObject48.bin"/><Relationship Id="rId124" Type="http://schemas.openxmlformats.org/officeDocument/2006/relationships/oleObject" Target="embeddings/oleObject55.bin"/><Relationship Id="rId129" Type="http://schemas.openxmlformats.org/officeDocument/2006/relationships/image" Target="media/image67.wmf"/><Relationship Id="rId54" Type="http://schemas.openxmlformats.org/officeDocument/2006/relationships/oleObject" Target="embeddings/oleObject22.bin"/><Relationship Id="rId70" Type="http://schemas.openxmlformats.org/officeDocument/2006/relationships/oleObject" Target="embeddings/oleObject30.bin"/><Relationship Id="rId75" Type="http://schemas.openxmlformats.org/officeDocument/2006/relationships/oleObject" Target="embeddings/oleObject33.bin"/><Relationship Id="rId91" Type="http://schemas.openxmlformats.org/officeDocument/2006/relationships/oleObject" Target="embeddings/oleObject40.bin"/><Relationship Id="rId96" Type="http://schemas.openxmlformats.org/officeDocument/2006/relationships/image" Target="media/image49.wmf"/><Relationship Id="rId140" Type="http://schemas.openxmlformats.org/officeDocument/2006/relationships/oleObject" Target="embeddings/oleObject63.bin"/><Relationship Id="rId145" Type="http://schemas.openxmlformats.org/officeDocument/2006/relationships/oleObject" Target="embeddings/oleObject65.bin"/><Relationship Id="rId161" Type="http://schemas.openxmlformats.org/officeDocument/2006/relationships/image" Target="media/image84.wmf"/><Relationship Id="rId166" Type="http://schemas.openxmlformats.org/officeDocument/2006/relationships/oleObject" Target="embeddings/oleObject75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0.bin"/><Relationship Id="rId49" Type="http://schemas.openxmlformats.org/officeDocument/2006/relationships/image" Target="media/image25.wmf"/><Relationship Id="rId114" Type="http://schemas.openxmlformats.org/officeDocument/2006/relationships/oleObject" Target="embeddings/oleObject51.bin"/><Relationship Id="rId119" Type="http://schemas.openxmlformats.org/officeDocument/2006/relationships/oleObject" Target="embeddings/oleObject53.bin"/><Relationship Id="rId10" Type="http://schemas.openxmlformats.org/officeDocument/2006/relationships/oleObject" Target="embeddings/oleObject2.bin"/><Relationship Id="rId31" Type="http://schemas.openxmlformats.org/officeDocument/2006/relationships/image" Target="media/image15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image" Target="media/image33.wmf"/><Relationship Id="rId73" Type="http://schemas.openxmlformats.org/officeDocument/2006/relationships/image" Target="media/image36.png"/><Relationship Id="rId78" Type="http://schemas.openxmlformats.org/officeDocument/2006/relationships/image" Target="media/image39.wmf"/><Relationship Id="rId81" Type="http://schemas.openxmlformats.org/officeDocument/2006/relationships/oleObject" Target="embeddings/oleObject36.bin"/><Relationship Id="rId86" Type="http://schemas.openxmlformats.org/officeDocument/2006/relationships/oleObject" Target="embeddings/oleObject38.bin"/><Relationship Id="rId94" Type="http://schemas.openxmlformats.org/officeDocument/2006/relationships/image" Target="media/image48.wmf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image" Target="media/image63.png"/><Relationship Id="rId130" Type="http://schemas.openxmlformats.org/officeDocument/2006/relationships/oleObject" Target="embeddings/oleObject58.bin"/><Relationship Id="rId135" Type="http://schemas.openxmlformats.org/officeDocument/2006/relationships/image" Target="media/image70.wmf"/><Relationship Id="rId143" Type="http://schemas.openxmlformats.org/officeDocument/2006/relationships/oleObject" Target="embeddings/oleObject64.bin"/><Relationship Id="rId148" Type="http://schemas.openxmlformats.org/officeDocument/2006/relationships/image" Target="media/image77.wmf"/><Relationship Id="rId151" Type="http://schemas.openxmlformats.org/officeDocument/2006/relationships/oleObject" Target="embeddings/oleObject68.bin"/><Relationship Id="rId156" Type="http://schemas.openxmlformats.org/officeDocument/2006/relationships/oleObject" Target="embeddings/oleObject70.bin"/><Relationship Id="rId164" Type="http://schemas.openxmlformats.org/officeDocument/2006/relationships/oleObject" Target="embeddings/oleObject74.bin"/><Relationship Id="rId169" Type="http://schemas.openxmlformats.org/officeDocument/2006/relationships/image" Target="media/image88.wmf"/><Relationship Id="rId177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72" Type="http://schemas.openxmlformats.org/officeDocument/2006/relationships/header" Target="header1.xml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image" Target="media/image20.wmf"/><Relationship Id="rId109" Type="http://schemas.openxmlformats.org/officeDocument/2006/relationships/image" Target="media/image56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0.bin"/><Relationship Id="rId55" Type="http://schemas.openxmlformats.org/officeDocument/2006/relationships/image" Target="media/image28.wmf"/><Relationship Id="rId76" Type="http://schemas.openxmlformats.org/officeDocument/2006/relationships/image" Target="media/image38.wmf"/><Relationship Id="rId97" Type="http://schemas.openxmlformats.org/officeDocument/2006/relationships/oleObject" Target="embeddings/oleObject43.bin"/><Relationship Id="rId104" Type="http://schemas.openxmlformats.org/officeDocument/2006/relationships/image" Target="media/image53.wmf"/><Relationship Id="rId120" Type="http://schemas.openxmlformats.org/officeDocument/2006/relationships/image" Target="media/image62.wmf"/><Relationship Id="rId125" Type="http://schemas.openxmlformats.org/officeDocument/2006/relationships/image" Target="media/image65.wmf"/><Relationship Id="rId141" Type="http://schemas.openxmlformats.org/officeDocument/2006/relationships/image" Target="media/image73.png"/><Relationship Id="rId146" Type="http://schemas.openxmlformats.org/officeDocument/2006/relationships/image" Target="media/image76.wmf"/><Relationship Id="rId167" Type="http://schemas.openxmlformats.org/officeDocument/2006/relationships/image" Target="media/image87.wmf"/><Relationship Id="rId7" Type="http://schemas.openxmlformats.org/officeDocument/2006/relationships/image" Target="media/image2.wmf"/><Relationship Id="rId71" Type="http://schemas.openxmlformats.org/officeDocument/2006/relationships/oleObject" Target="embeddings/oleObject31.bin"/><Relationship Id="rId92" Type="http://schemas.openxmlformats.org/officeDocument/2006/relationships/image" Target="media/image47.wmf"/><Relationship Id="rId162" Type="http://schemas.openxmlformats.org/officeDocument/2006/relationships/oleObject" Target="embeddings/oleObject73.bin"/><Relationship Id="rId2" Type="http://schemas.openxmlformats.org/officeDocument/2006/relationships/settings" Target="settings.xml"/><Relationship Id="rId29" Type="http://schemas.openxmlformats.org/officeDocument/2006/relationships/image" Target="media/image14.wmf"/><Relationship Id="rId24" Type="http://schemas.openxmlformats.org/officeDocument/2006/relationships/image" Target="media/image11.png"/><Relationship Id="rId40" Type="http://schemas.openxmlformats.org/officeDocument/2006/relationships/oleObject" Target="embeddings/oleObject15.bin"/><Relationship Id="rId45" Type="http://schemas.openxmlformats.org/officeDocument/2006/relationships/image" Target="media/image23.wmf"/><Relationship Id="rId66" Type="http://schemas.openxmlformats.org/officeDocument/2006/relationships/oleObject" Target="embeddings/oleObject28.bin"/><Relationship Id="rId87" Type="http://schemas.openxmlformats.org/officeDocument/2006/relationships/image" Target="media/image44.wmf"/><Relationship Id="rId110" Type="http://schemas.openxmlformats.org/officeDocument/2006/relationships/oleObject" Target="embeddings/oleObject49.bin"/><Relationship Id="rId115" Type="http://schemas.openxmlformats.org/officeDocument/2006/relationships/image" Target="media/image59.png"/><Relationship Id="rId131" Type="http://schemas.openxmlformats.org/officeDocument/2006/relationships/image" Target="media/image68.wmf"/><Relationship Id="rId136" Type="http://schemas.openxmlformats.org/officeDocument/2006/relationships/oleObject" Target="embeddings/oleObject61.bin"/><Relationship Id="rId157" Type="http://schemas.openxmlformats.org/officeDocument/2006/relationships/image" Target="media/image82.wmf"/><Relationship Id="rId178" Type="http://schemas.openxmlformats.org/officeDocument/2006/relationships/fontTable" Target="fontTable.xml"/><Relationship Id="rId61" Type="http://schemas.openxmlformats.org/officeDocument/2006/relationships/image" Target="media/image31.wmf"/><Relationship Id="rId82" Type="http://schemas.openxmlformats.org/officeDocument/2006/relationships/image" Target="media/image41.wmf"/><Relationship Id="rId152" Type="http://schemas.openxmlformats.org/officeDocument/2006/relationships/image" Target="media/image79.wmf"/><Relationship Id="rId173" Type="http://schemas.openxmlformats.org/officeDocument/2006/relationships/header" Target="header2.xml"/><Relationship Id="rId19" Type="http://schemas.openxmlformats.org/officeDocument/2006/relationships/image" Target="media/image8.png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7.png"/><Relationship Id="rId56" Type="http://schemas.openxmlformats.org/officeDocument/2006/relationships/oleObject" Target="embeddings/oleObject23.bin"/><Relationship Id="rId77" Type="http://schemas.openxmlformats.org/officeDocument/2006/relationships/oleObject" Target="embeddings/oleObject34.bin"/><Relationship Id="rId100" Type="http://schemas.openxmlformats.org/officeDocument/2006/relationships/image" Target="media/image51.wmf"/><Relationship Id="rId105" Type="http://schemas.openxmlformats.org/officeDocument/2006/relationships/oleObject" Target="embeddings/oleObject47.bin"/><Relationship Id="rId126" Type="http://schemas.openxmlformats.org/officeDocument/2006/relationships/oleObject" Target="embeddings/oleObject56.bin"/><Relationship Id="rId147" Type="http://schemas.openxmlformats.org/officeDocument/2006/relationships/oleObject" Target="embeddings/oleObject66.bin"/><Relationship Id="rId168" Type="http://schemas.openxmlformats.org/officeDocument/2006/relationships/oleObject" Target="embeddings/oleObject76.bin"/><Relationship Id="rId8" Type="http://schemas.openxmlformats.org/officeDocument/2006/relationships/oleObject" Target="embeddings/oleObject1.bin"/><Relationship Id="rId51" Type="http://schemas.openxmlformats.org/officeDocument/2006/relationships/image" Target="media/image26.wmf"/><Relationship Id="rId72" Type="http://schemas.openxmlformats.org/officeDocument/2006/relationships/oleObject" Target="embeddings/oleObject32.bin"/><Relationship Id="rId93" Type="http://schemas.openxmlformats.org/officeDocument/2006/relationships/oleObject" Target="embeddings/oleObject41.bin"/><Relationship Id="rId98" Type="http://schemas.openxmlformats.org/officeDocument/2006/relationships/image" Target="media/image50.wmf"/><Relationship Id="rId121" Type="http://schemas.openxmlformats.org/officeDocument/2006/relationships/oleObject" Target="embeddings/oleObject54.bin"/><Relationship Id="rId142" Type="http://schemas.openxmlformats.org/officeDocument/2006/relationships/image" Target="media/image74.wmf"/><Relationship Id="rId163" Type="http://schemas.openxmlformats.org/officeDocument/2006/relationships/image" Target="media/image85.wmf"/><Relationship Id="rId3" Type="http://schemas.openxmlformats.org/officeDocument/2006/relationships/webSettings" Target="webSettings.xml"/><Relationship Id="rId25" Type="http://schemas.openxmlformats.org/officeDocument/2006/relationships/image" Target="media/image12.wmf"/><Relationship Id="rId46" Type="http://schemas.openxmlformats.org/officeDocument/2006/relationships/oleObject" Target="embeddings/oleObject18.bin"/><Relationship Id="rId67" Type="http://schemas.openxmlformats.org/officeDocument/2006/relationships/image" Target="media/image34.wmf"/><Relationship Id="rId116" Type="http://schemas.openxmlformats.org/officeDocument/2006/relationships/image" Target="media/image60.wmf"/><Relationship Id="rId137" Type="http://schemas.openxmlformats.org/officeDocument/2006/relationships/image" Target="media/image71.wmf"/><Relationship Id="rId158" Type="http://schemas.openxmlformats.org/officeDocument/2006/relationships/oleObject" Target="embeddings/oleObject71.bin"/><Relationship Id="rId20" Type="http://schemas.openxmlformats.org/officeDocument/2006/relationships/image" Target="media/image9.wmf"/><Relationship Id="rId41" Type="http://schemas.openxmlformats.org/officeDocument/2006/relationships/image" Target="media/image21.wmf"/><Relationship Id="rId62" Type="http://schemas.openxmlformats.org/officeDocument/2006/relationships/oleObject" Target="embeddings/oleObject26.bin"/><Relationship Id="rId83" Type="http://schemas.openxmlformats.org/officeDocument/2006/relationships/oleObject" Target="embeddings/oleObject37.bin"/><Relationship Id="rId88" Type="http://schemas.openxmlformats.org/officeDocument/2006/relationships/oleObject" Target="embeddings/oleObject39.bin"/><Relationship Id="rId111" Type="http://schemas.openxmlformats.org/officeDocument/2006/relationships/image" Target="media/image57.wmf"/><Relationship Id="rId132" Type="http://schemas.openxmlformats.org/officeDocument/2006/relationships/oleObject" Target="embeddings/oleObject59.bin"/><Relationship Id="rId153" Type="http://schemas.openxmlformats.org/officeDocument/2006/relationships/oleObject" Target="embeddings/oleObject69.bin"/><Relationship Id="rId174" Type="http://schemas.openxmlformats.org/officeDocument/2006/relationships/footer" Target="footer1.xml"/><Relationship Id="rId179" Type="http://schemas.openxmlformats.org/officeDocument/2006/relationships/theme" Target="theme/theme1.xml"/><Relationship Id="rId15" Type="http://schemas.openxmlformats.org/officeDocument/2006/relationships/image" Target="media/image6.wmf"/><Relationship Id="rId36" Type="http://schemas.openxmlformats.org/officeDocument/2006/relationships/image" Target="media/image18.png"/><Relationship Id="rId57" Type="http://schemas.openxmlformats.org/officeDocument/2006/relationships/image" Target="media/image29.wmf"/><Relationship Id="rId106" Type="http://schemas.openxmlformats.org/officeDocument/2006/relationships/image" Target="media/image54.png"/><Relationship Id="rId127" Type="http://schemas.openxmlformats.org/officeDocument/2006/relationships/image" Target="media/image6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686</Words>
  <Characters>3915</Characters>
  <Application>Microsoft Office Word</Application>
  <DocSecurity>0</DocSecurity>
  <Lines>32</Lines>
  <Paragraphs>9</Paragraphs>
  <ScaleCrop>false</ScaleCrop>
  <LinksUpToDate>false</LinksUpToDate>
  <CharactersWithSpaces>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2022-07-05T13:34:00Z</dcterms:created>
  <dcterms:modified xsi:type="dcterms:W3CDTF">2022-07-05T13:35:00Z</dcterms:modified>
</cp:coreProperties>
</file>